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11D">
      <w:pPr>
        <w:spacing w:after="160" w:line="259" w:lineRule="auto"/>
        <w:rPr>
          <w:rFonts w:ascii="Calibri" w:cs="Calibri" w:eastAsia="Calibri" w:hAnsi="Calibri"/>
          <w:color w:val="000000"/>
          <w:sz w:val="22"/>
          <w:szCs w:val="22"/>
          <w:u w:val="single"/>
        </w:rPr>
      </w:pPr>
      <w:r w:rsidDel="00000000" w:rsidR="00000000" w:rsidRPr="00000000">
        <w:br w:type="page"/>
      </w:r>
      <w:r w:rsidDel="00000000" w:rsidR="00000000" w:rsidRPr="00000000">
        <w:rPr>
          <w:rtl w:val="0"/>
        </w:rPr>
      </w:r>
    </w:p>
    <w:tbl>
      <w:tblPr>
        <w:tblStyle w:val="Table8"/>
        <w:tblW w:w="1300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335"/>
        <w:gridCol w:w="3825"/>
        <w:gridCol w:w="4845"/>
        <w:tblGridChange w:id="0">
          <w:tblGrid>
            <w:gridCol w:w="4335"/>
            <w:gridCol w:w="3825"/>
            <w:gridCol w:w="4845"/>
          </w:tblGrid>
        </w:tblGridChange>
      </w:tblGrid>
      <w:tr>
        <w:trPr>
          <w:cantSplit w:val="0"/>
          <w:tblHeader w:val="0"/>
        </w:trPr>
        <w:tc>
          <w:tcPr>
            <w:gridSpan w:val="3"/>
          </w:tcPr>
          <w:p w:rsidR="00000000" w:rsidDel="00000000" w:rsidP="00000000" w:rsidRDefault="00000000" w:rsidRPr="00000000" w14:paraId="0000011E">
            <w:pPr>
              <w:jc w:val="center"/>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Autoevaluación</w:t>
            </w:r>
          </w:p>
        </w:tc>
      </w:tr>
      <w:tr>
        <w:trPr>
          <w:cantSplit w:val="0"/>
          <w:tblHeader w:val="0"/>
        </w:trPr>
        <w:tc>
          <w:tcPr/>
          <w:p w:rsidR="00000000" w:rsidDel="00000000" w:rsidP="00000000" w:rsidRDefault="00000000" w:rsidRPr="00000000" w14:paraId="00000121">
            <w:pPr>
              <w:jc w:val="center"/>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Indicador de evaluación</w:t>
            </w:r>
          </w:p>
        </w:tc>
        <w:tc>
          <w:tcPr/>
          <w:p w:rsidR="00000000" w:rsidDel="00000000" w:rsidP="00000000" w:rsidRDefault="00000000" w:rsidRPr="00000000" w14:paraId="00000122">
            <w:pPr>
              <w:jc w:val="center"/>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Categorías de Respuesta</w:t>
            </w:r>
          </w:p>
        </w:tc>
        <w:tc>
          <w:tcPr/>
          <w:p w:rsidR="00000000" w:rsidDel="00000000" w:rsidP="00000000" w:rsidRDefault="00000000" w:rsidRPr="00000000" w14:paraId="00000123">
            <w:pPr>
              <w:jc w:val="center"/>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Observación</w:t>
            </w:r>
          </w:p>
        </w:tc>
      </w:tr>
      <w:tr>
        <w:trPr>
          <w:cantSplit w:val="0"/>
          <w:tblHeader w:val="0"/>
        </w:trPr>
        <w:tc>
          <w:tcPr>
            <w:vAlign w:val="center"/>
          </w:tcPr>
          <w:p w:rsidR="00000000" w:rsidDel="00000000" w:rsidP="00000000" w:rsidRDefault="00000000" w:rsidRPr="00000000" w14:paraId="00000124">
            <w:pPr>
              <w:rPr>
                <w:rFonts w:ascii="Calibri" w:cs="Calibri" w:eastAsia="Calibri" w:hAnsi="Calibri"/>
                <w:color w:val="000000"/>
                <w:sz w:val="22"/>
                <w:szCs w:val="22"/>
                <w:u w:val="single"/>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r w:rsidDel="00000000" w:rsidR="00000000" w:rsidRPr="00000000">
              <w:rPr>
                <w:rtl w:val="0"/>
              </w:rPr>
            </w:r>
          </w:p>
        </w:tc>
        <w:tc>
          <w:tcPr/>
          <w:p w:rsidR="00000000" w:rsidDel="00000000" w:rsidP="00000000" w:rsidRDefault="00000000" w:rsidRPr="00000000" w14:paraId="00000125">
            <w:pPr>
              <w:jc w:val="cente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Completamente logrado</w:t>
            </w:r>
          </w:p>
        </w:tc>
        <w:tc>
          <w:tcPr/>
          <w:p w:rsidR="00000000" w:rsidDel="00000000" w:rsidP="00000000" w:rsidRDefault="00000000" w:rsidRPr="00000000" w14:paraId="000001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Está definido en el documento de definición</w:t>
            </w:r>
          </w:p>
        </w:tc>
      </w:tr>
      <w:tr>
        <w:trPr>
          <w:cantSplit w:val="0"/>
          <w:tblHeader w:val="0"/>
        </w:trPr>
        <w:tc>
          <w:tcPr>
            <w:vAlign w:val="center"/>
          </w:tcPr>
          <w:p w:rsidR="00000000" w:rsidDel="00000000" w:rsidP="00000000" w:rsidRDefault="00000000" w:rsidRPr="00000000" w14:paraId="00000127">
            <w:pPr>
              <w:rPr>
                <w:rFonts w:ascii="Calibri" w:cs="Calibri" w:eastAsia="Calibri" w:hAnsi="Calibri"/>
                <w:color w:val="000000"/>
                <w:sz w:val="22"/>
                <w:szCs w:val="22"/>
                <w:u w:val="single"/>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r w:rsidDel="00000000" w:rsidR="00000000" w:rsidRPr="00000000">
              <w:rPr>
                <w:rtl w:val="0"/>
              </w:rPr>
            </w:r>
          </w:p>
        </w:tc>
        <w:tc>
          <w:tcPr/>
          <w:p w:rsidR="00000000" w:rsidDel="00000000" w:rsidP="00000000" w:rsidRDefault="00000000" w:rsidRPr="00000000" w14:paraId="00000128">
            <w:pPr>
              <w:jc w:val="cente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Completamente logrado</w:t>
            </w:r>
          </w:p>
        </w:tc>
        <w:tc>
          <w:tcPr/>
          <w:p w:rsidR="00000000" w:rsidDel="00000000" w:rsidP="00000000" w:rsidRDefault="00000000" w:rsidRPr="00000000" w14:paraId="0000012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Logre relacionar el proyecto con las competencias de perfil de egreso, </w:t>
            </w:r>
          </w:p>
        </w:tc>
      </w:tr>
      <w:tr>
        <w:trPr>
          <w:cantSplit w:val="0"/>
          <w:trHeight w:val="757.4609375000001" w:hRule="atLeast"/>
          <w:tblHeader w:val="0"/>
        </w:trPr>
        <w:tc>
          <w:tcPr>
            <w:vAlign w:val="center"/>
          </w:tcPr>
          <w:p w:rsidR="00000000" w:rsidDel="00000000" w:rsidP="00000000" w:rsidRDefault="00000000" w:rsidRPr="00000000" w14:paraId="0000012A">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12B">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C">
            <w:pPr>
              <w:rPr>
                <w:rFonts w:ascii="Calibri" w:cs="Calibri" w:eastAsia="Calibri" w:hAnsi="Calibri"/>
                <w:color w:val="000000"/>
                <w:sz w:val="22"/>
                <w:szCs w:val="22"/>
                <w:u w:val="single"/>
              </w:rPr>
            </w:pPr>
            <w:r w:rsidDel="00000000" w:rsidR="00000000" w:rsidRPr="00000000">
              <w:rPr>
                <w:rtl w:val="0"/>
              </w:rPr>
            </w:r>
          </w:p>
        </w:tc>
        <w:tc>
          <w:tcPr/>
          <w:p w:rsidR="00000000" w:rsidDel="00000000" w:rsidP="00000000" w:rsidRDefault="00000000" w:rsidRPr="00000000" w14:paraId="0000012D">
            <w:pPr>
              <w:jc w:val="cente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Completamente logrado</w:t>
            </w:r>
          </w:p>
        </w:tc>
        <w:tc>
          <w:tcPr/>
          <w:p w:rsidR="00000000" w:rsidDel="00000000" w:rsidP="00000000" w:rsidRDefault="00000000" w:rsidRPr="00000000" w14:paraId="0000012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También definí en el documento la relación del proyecto con mis intereses profesionales.</w:t>
            </w:r>
          </w:p>
        </w:tc>
      </w:tr>
      <w:tr>
        <w:trPr>
          <w:cantSplit w:val="0"/>
          <w:tblHeader w:val="0"/>
        </w:trPr>
        <w:tc>
          <w:tcPr>
            <w:vAlign w:val="center"/>
          </w:tcPr>
          <w:p w:rsidR="00000000" w:rsidDel="00000000" w:rsidP="00000000" w:rsidRDefault="00000000" w:rsidRPr="00000000" w14:paraId="0000012F">
            <w:pPr>
              <w:rPr>
                <w:rFonts w:ascii="Calibri" w:cs="Calibri" w:eastAsia="Calibri" w:hAnsi="Calibri"/>
                <w:color w:val="000000"/>
                <w:sz w:val="22"/>
                <w:szCs w:val="22"/>
                <w:u w:val="single"/>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r w:rsidDel="00000000" w:rsidR="00000000" w:rsidRPr="00000000">
              <w:rPr>
                <w:rtl w:val="0"/>
              </w:rPr>
            </w:r>
          </w:p>
        </w:tc>
        <w:tc>
          <w:tcPr/>
          <w:p w:rsidR="00000000" w:rsidDel="00000000" w:rsidP="00000000" w:rsidRDefault="00000000" w:rsidRPr="00000000" w14:paraId="00000130">
            <w:pPr>
              <w:jc w:val="cente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Logrado</w:t>
            </w:r>
          </w:p>
        </w:tc>
        <w:tc>
          <w:tcPr/>
          <w:p w:rsidR="00000000" w:rsidDel="00000000" w:rsidP="00000000" w:rsidRDefault="00000000" w:rsidRPr="00000000" w14:paraId="0000013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Aunque está definido en el documento, personalmente me costó argumentar el motivo de por qué sería factible realizar el proyecto, no en el sentido de que no creyera, sino que no lograba explicarlo con palabras.</w:t>
            </w:r>
          </w:p>
        </w:tc>
      </w:tr>
      <w:tr>
        <w:trPr>
          <w:cantSplit w:val="0"/>
          <w:tblHeader w:val="0"/>
        </w:trPr>
        <w:tc>
          <w:tcPr>
            <w:vAlign w:val="center"/>
          </w:tcPr>
          <w:p w:rsidR="00000000" w:rsidDel="00000000" w:rsidP="00000000" w:rsidRDefault="00000000" w:rsidRPr="00000000" w14:paraId="00000132">
            <w:pPr>
              <w:rPr>
                <w:rFonts w:ascii="Calibri" w:cs="Calibri" w:eastAsia="Calibri" w:hAnsi="Calibri"/>
                <w:color w:val="000000"/>
                <w:sz w:val="22"/>
                <w:szCs w:val="22"/>
                <w:u w:val="single"/>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r w:rsidDel="00000000" w:rsidR="00000000" w:rsidRPr="00000000">
              <w:rPr>
                <w:rtl w:val="0"/>
              </w:rPr>
            </w:r>
          </w:p>
        </w:tc>
        <w:tc>
          <w:tcPr/>
          <w:p w:rsidR="00000000" w:rsidDel="00000000" w:rsidP="00000000" w:rsidRDefault="00000000" w:rsidRPr="00000000" w14:paraId="00000133">
            <w:pPr>
              <w:jc w:val="cente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Completamente logrado</w:t>
            </w:r>
          </w:p>
        </w:tc>
        <w:tc>
          <w:tcPr/>
          <w:p w:rsidR="00000000" w:rsidDel="00000000" w:rsidP="00000000" w:rsidRDefault="00000000" w:rsidRPr="00000000" w14:paraId="0000013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Aunque lo marque como completamente logrado, este proyecto APT es uno que ya estaba definido con anterioridad y solo me propusieron participar.</w:t>
            </w:r>
          </w:p>
        </w:tc>
      </w:tr>
      <w:tr>
        <w:trPr>
          <w:cantSplit w:val="0"/>
          <w:tblHeader w:val="0"/>
        </w:trPr>
        <w:tc>
          <w:tcPr>
            <w:vAlign w:val="center"/>
          </w:tcPr>
          <w:p w:rsidR="00000000" w:rsidDel="00000000" w:rsidP="00000000" w:rsidRDefault="00000000" w:rsidRPr="00000000" w14:paraId="00000135">
            <w:pPr>
              <w:rPr>
                <w:rFonts w:ascii="Calibri" w:cs="Calibri" w:eastAsia="Calibri" w:hAnsi="Calibri"/>
                <w:color w:val="000000"/>
                <w:sz w:val="22"/>
                <w:szCs w:val="22"/>
                <w:u w:val="single"/>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r w:rsidDel="00000000" w:rsidR="00000000" w:rsidRPr="00000000">
              <w:rPr>
                <w:rtl w:val="0"/>
              </w:rPr>
            </w:r>
          </w:p>
        </w:tc>
        <w:tc>
          <w:tcPr/>
          <w:p w:rsidR="00000000" w:rsidDel="00000000" w:rsidP="00000000" w:rsidRDefault="00000000" w:rsidRPr="00000000" w14:paraId="00000136">
            <w:pPr>
              <w:jc w:val="cente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Completamente logrado</w:t>
            </w:r>
          </w:p>
        </w:tc>
        <w:tc>
          <w:tcPr/>
          <w:p w:rsidR="00000000" w:rsidDel="00000000" w:rsidP="00000000" w:rsidRDefault="00000000" w:rsidRPr="00000000" w14:paraId="0000013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Aunque lo marque como completamente logrado, este proyecto APT es uno que ya tenia una metodología definida con anterioridad y solo me propusieron participar.</w:t>
            </w:r>
          </w:p>
        </w:tc>
      </w:tr>
      <w:tr>
        <w:trPr>
          <w:cantSplit w:val="0"/>
          <w:trHeight w:val="1340.4296875000002" w:hRule="atLeast"/>
          <w:tblHeader w:val="0"/>
        </w:trPr>
        <w:tc>
          <w:tcPr>
            <w:vAlign w:val="center"/>
          </w:tcPr>
          <w:p w:rsidR="00000000" w:rsidDel="00000000" w:rsidP="00000000" w:rsidRDefault="00000000" w:rsidRPr="00000000" w14:paraId="00000138">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139">
            <w:pPr>
              <w:rPr>
                <w:rFonts w:ascii="Calibri" w:cs="Calibri" w:eastAsia="Calibri" w:hAnsi="Calibri"/>
                <w:color w:val="000000"/>
                <w:sz w:val="22"/>
                <w:szCs w:val="22"/>
                <w:u w:val="single"/>
              </w:rPr>
            </w:pPr>
            <w:r w:rsidDel="00000000" w:rsidR="00000000" w:rsidRPr="00000000">
              <w:rPr>
                <w:rtl w:val="0"/>
              </w:rPr>
            </w:r>
          </w:p>
        </w:tc>
        <w:tc>
          <w:tcPr/>
          <w:p w:rsidR="00000000" w:rsidDel="00000000" w:rsidP="00000000" w:rsidRDefault="00000000" w:rsidRPr="00000000" w14:paraId="0000013A">
            <w:pPr>
              <w:jc w:val="cente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Completamente logrado</w:t>
            </w:r>
          </w:p>
        </w:tc>
        <w:tc>
          <w:tcPr/>
          <w:p w:rsidR="00000000" w:rsidDel="00000000" w:rsidP="00000000" w:rsidRDefault="00000000" w:rsidRPr="00000000" w14:paraId="0000013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Aunque lo marque como completamente logrado, este proyecto APT es uno que ya estaba definido con anterioridad y solo me propusieron participar.</w:t>
            </w:r>
          </w:p>
        </w:tc>
      </w:tr>
      <w:tr>
        <w:trPr>
          <w:cantSplit w:val="0"/>
          <w:tblHeader w:val="0"/>
        </w:trPr>
        <w:tc>
          <w:tcPr>
            <w:vAlign w:val="center"/>
          </w:tcPr>
          <w:p w:rsidR="00000000" w:rsidDel="00000000" w:rsidP="00000000" w:rsidRDefault="00000000" w:rsidRPr="00000000" w14:paraId="0000013C">
            <w:pPr>
              <w:rPr>
                <w:rFonts w:ascii="Calibri" w:cs="Calibri" w:eastAsia="Calibri" w:hAnsi="Calibri"/>
                <w:color w:val="000000"/>
                <w:sz w:val="22"/>
                <w:szCs w:val="22"/>
                <w:u w:val="single"/>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r w:rsidDel="00000000" w:rsidR="00000000" w:rsidRPr="00000000">
              <w:rPr>
                <w:rtl w:val="0"/>
              </w:rPr>
            </w:r>
          </w:p>
        </w:tc>
        <w:tc>
          <w:tcPr/>
          <w:p w:rsidR="00000000" w:rsidDel="00000000" w:rsidP="00000000" w:rsidRDefault="00000000" w:rsidRPr="00000000" w14:paraId="0000013D">
            <w:pPr>
              <w:jc w:val="cente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Completamente logrado</w:t>
            </w:r>
          </w:p>
        </w:tc>
        <w:tc>
          <w:tcPr/>
          <w:p w:rsidR="00000000" w:rsidDel="00000000" w:rsidP="00000000" w:rsidRDefault="00000000" w:rsidRPr="00000000" w14:paraId="0000013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Las evidencias están subidas al github del equipo, y pienso que por sí solas justifican el avance y logro de las actividades.</w:t>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color w:val="000000"/>
                <w:sz w:val="22"/>
                <w:szCs w:val="22"/>
                <w:u w:val="single"/>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Logrado</w:t>
            </w:r>
          </w:p>
        </w:tc>
        <w:tc>
          <w:tcPr/>
          <w:p w:rsidR="00000000" w:rsidDel="00000000" w:rsidP="00000000" w:rsidRDefault="00000000" w:rsidRPr="00000000" w14:paraId="0000014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Aunque en el documento utilizamos las reglas de redacción, no recuerdo alguna cita o referencia en ella.</w:t>
            </w:r>
          </w:p>
        </w:tc>
      </w:tr>
      <w:tr>
        <w:trPr>
          <w:cantSplit w:val="0"/>
          <w:tblHeader w:val="0"/>
        </w:trPr>
        <w:tc>
          <w:tcPr>
            <w:vAlign w:val="center"/>
          </w:tcPr>
          <w:p w:rsidR="00000000" w:rsidDel="00000000" w:rsidP="00000000" w:rsidRDefault="00000000" w:rsidRPr="00000000" w14:paraId="00000142">
            <w:pPr>
              <w:rPr>
                <w:rFonts w:ascii="Calibri" w:cs="Calibri" w:eastAsia="Calibri" w:hAnsi="Calibri"/>
                <w:color w:val="000000"/>
                <w:sz w:val="22"/>
                <w:szCs w:val="22"/>
                <w:u w:val="single"/>
              </w:rPr>
            </w:pPr>
            <w:r w:rsidDel="00000000" w:rsidR="00000000" w:rsidRPr="00000000">
              <w:rPr>
                <w:rFonts w:ascii="Calibri" w:cs="Calibri" w:eastAsia="Calibri" w:hAnsi="Calibri"/>
                <w:color w:val="000000"/>
                <w:rtl w:val="0"/>
              </w:rPr>
              <w:t xml:space="preserve">10.  Cumple con el formato del informe establecido por la disciplina. </w:t>
            </w:r>
            <w:r w:rsidDel="00000000" w:rsidR="00000000" w:rsidRPr="00000000">
              <w:rPr>
                <w:rtl w:val="0"/>
              </w:rPr>
            </w:r>
          </w:p>
        </w:tc>
        <w:tc>
          <w:tcPr/>
          <w:p w:rsidR="00000000" w:rsidDel="00000000" w:rsidP="00000000" w:rsidRDefault="00000000" w:rsidRPr="00000000" w14:paraId="00000143">
            <w:pPr>
              <w:jc w:val="cente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Completamente logrado</w:t>
            </w:r>
          </w:p>
        </w:tc>
        <w:tc>
          <w:tcPr/>
          <w:p w:rsidR="00000000" w:rsidDel="00000000" w:rsidP="00000000" w:rsidRDefault="00000000" w:rsidRPr="00000000" w14:paraId="000001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Cumplimos completamente con el formato del informe.</w:t>
            </w:r>
          </w:p>
        </w:tc>
      </w:tr>
      <w:tr>
        <w:trPr>
          <w:cantSplit w:val="0"/>
          <w:tblHeader w:val="0"/>
        </w:trPr>
        <w:tc>
          <w:tcPr>
            <w:vAlign w:val="center"/>
          </w:tcPr>
          <w:p w:rsidR="00000000" w:rsidDel="00000000" w:rsidP="00000000" w:rsidRDefault="00000000" w:rsidRPr="00000000" w14:paraId="00000145">
            <w:pPr>
              <w:rPr>
                <w:rFonts w:ascii="Calibri" w:cs="Calibri" w:eastAsia="Calibri" w:hAnsi="Calibri"/>
                <w:color w:val="000000"/>
                <w:sz w:val="22"/>
                <w:szCs w:val="22"/>
                <w:u w:val="single"/>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r w:rsidDel="00000000" w:rsidR="00000000" w:rsidRPr="00000000">
              <w:rPr>
                <w:rtl w:val="0"/>
              </w:rPr>
            </w:r>
          </w:p>
        </w:tc>
        <w:tc>
          <w:tcPr/>
          <w:p w:rsidR="00000000" w:rsidDel="00000000" w:rsidP="00000000" w:rsidRDefault="00000000" w:rsidRPr="00000000" w14:paraId="00000146">
            <w:pPr>
              <w:jc w:val="cente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Completamente logrado</w:t>
            </w:r>
          </w:p>
        </w:tc>
        <w:tc>
          <w:tcPr/>
          <w:p w:rsidR="00000000" w:rsidDel="00000000" w:rsidP="00000000" w:rsidRDefault="00000000" w:rsidRPr="00000000" w14:paraId="0000014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La presentación del diseño cumplió con los indicadores de calidad.</w:t>
            </w:r>
          </w:p>
        </w:tc>
      </w:tr>
      <w:tr>
        <w:trPr>
          <w:cantSplit w:val="0"/>
          <w:tblHeader w:val="0"/>
        </w:trPr>
        <w:tc>
          <w:tcPr>
            <w:vAlign w:val="center"/>
          </w:tcPr>
          <w:p w:rsidR="00000000" w:rsidDel="00000000" w:rsidP="00000000" w:rsidRDefault="00000000" w:rsidRPr="00000000" w14:paraId="00000148">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4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A">
            <w:pPr>
              <w:rPr>
                <w:rFonts w:ascii="Calibri" w:cs="Calibri" w:eastAsia="Calibri" w:hAnsi="Calibri"/>
                <w:color w:val="000000"/>
                <w:sz w:val="22"/>
                <w:szCs w:val="22"/>
                <w:u w:val="single"/>
              </w:rPr>
            </w:pPr>
            <w:r w:rsidDel="00000000" w:rsidR="00000000" w:rsidRPr="00000000">
              <w:rPr>
                <w:rtl w:val="0"/>
              </w:rPr>
            </w:r>
          </w:p>
        </w:tc>
        <w:tc>
          <w:tcPr/>
          <w:p w:rsidR="00000000" w:rsidDel="00000000" w:rsidP="00000000" w:rsidRDefault="00000000" w:rsidRPr="00000000" w14:paraId="0000014B">
            <w:pPr>
              <w:jc w:val="cente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No aplica</w:t>
            </w:r>
          </w:p>
        </w:tc>
        <w:tc>
          <w:tcPr/>
          <w:p w:rsidR="00000000" w:rsidDel="00000000" w:rsidP="00000000" w:rsidRDefault="00000000" w:rsidRPr="00000000" w14:paraId="0000014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inglés era opcional, y opte por no hacerlo.</w:t>
            </w:r>
          </w:p>
        </w:tc>
      </w:tr>
    </w:tbl>
    <w:p w:rsidR="00000000" w:rsidDel="00000000" w:rsidP="00000000" w:rsidRDefault="00000000" w:rsidRPr="00000000" w14:paraId="0000014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7ci1SkS0mrOBuGIA12CCHuMKaA==">CgMxLjA4AHIhMXRtRmxpWWxKRDlKSjRvZkFxcFJXSlhBSjJGMVQxbTJj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