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R: Por un error humano, tuvimos que modificar la carta gantt retrasando así las tareas que teniamos contempladas, eso más que nada nos ha retrasado en el desarrollo de nuestro proyecto apt. Por otra parte, las actividades anteriores se completaron en el plazo que habíamos establecido.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R: Las he enfrentado poniéndome las pilas, avanzando por donde pueda para sacar el proyecto adelante, avanzando en la documentación, avanzando de a poco en la programación y subiendo los archivos a tiempo a Github.</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R: Hasta el momento siento que nuestro trabajo está avanzando de buena manera, destacó un buen trabajo en equipo, una buena comunicación, un buen plan de trabajo y un ambiente agradable para trabajar.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R: Solo me gustaría consultarle al profe que le podríamos agregar a nuestro proyecto para hacerlo más innovador.</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b w:val="1"/>
                <w:color w:val="1f4e79"/>
                <w:sz w:val="24"/>
                <w:szCs w:val="24"/>
              </w:rPr>
            </w:pPr>
            <w:r w:rsidDel="00000000" w:rsidR="00000000" w:rsidRPr="00000000">
              <w:rPr>
                <w:b w:val="1"/>
                <w:color w:val="1f4e79"/>
                <w:sz w:val="24"/>
                <w:szCs w:val="24"/>
                <w:rtl w:val="0"/>
              </w:rPr>
              <w:t xml:space="preserve">R: Por mi parte siento que no es tan necesario que las actividades sean distribuidas entre los miembros de mi equipo, ya que al hacerlo así no sabremos qué es lo que hizo cada uno, siento que nuestro trabajo se complementará de mejor manera estando todos juntos compartiendo lo que hemos hecho y así nuestro trabajo quedará mejor.</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wny9e2ynmzo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b w:val="1"/>
                <w:color w:val="1f4e79"/>
                <w:sz w:val="24"/>
                <w:szCs w:val="24"/>
              </w:rPr>
            </w:pPr>
            <w:r w:rsidDel="00000000" w:rsidR="00000000" w:rsidRPr="00000000">
              <w:rPr>
                <w:b w:val="1"/>
                <w:color w:val="1f4e79"/>
                <w:sz w:val="24"/>
                <w:szCs w:val="24"/>
                <w:rtl w:val="0"/>
              </w:rPr>
              <w:t xml:space="preserve">R: Destaco un buen trabajo de equipo, destacó el compromiso que tenemos con el trabajo y la buena comunicación, por el momento no encuentro que haya aspectos a mejorar.</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dMMOEEKQ9Zj5I8kwRP8O/nbQg==">CgMxLjAyDmgud255OWUyeW5tem9yOAByITFfS3Jsbl9lZFlzbmplUWpuRlVoR0Q0TUxuMEQzMjFqUQ==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