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b w:val="1"/>
                <w:sz w:val="24"/>
                <w:szCs w:val="24"/>
                <w:rtl w:val="0"/>
              </w:rPr>
              <w:t xml:space="preserve">R: </w:t>
            </w:r>
            <w:r w:rsidDel="00000000" w:rsidR="00000000" w:rsidRPr="00000000">
              <w:rPr>
                <w:sz w:val="24"/>
                <w:szCs w:val="24"/>
                <w:rtl w:val="0"/>
              </w:rPr>
              <w:t xml:space="preserve">Dado que recién estamos empezando a programar y ver qué clase de solución tecnológica haremos exactamente, considero que la parte técnica va un poco atrasada, pero la documentación va avanzando a un mejor ritmo.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sz w:val="24"/>
                <w:szCs w:val="24"/>
                <w:rtl w:val="0"/>
              </w:rPr>
              <w:t xml:space="preserve">R: </w:t>
            </w:r>
            <w:r w:rsidDel="00000000" w:rsidR="00000000" w:rsidRPr="00000000">
              <w:rPr>
                <w:sz w:val="24"/>
                <w:szCs w:val="24"/>
                <w:rtl w:val="0"/>
              </w:rPr>
              <w:t xml:space="preserve">Al ver este proyecto APT, siento que es algo que ya hemos hecho en varias ocasiones durante el transcurso de la carrera. Podemos atrasarnos, lo cual nos demostraría también como es realmente llevar un proyecto serio. Es necesario avanzar cada día y realizar retroalimentaciones y puntos de mejora con los miembros del equipo.</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b w:val="1"/>
                <w:sz w:val="24"/>
                <w:szCs w:val="24"/>
                <w:rtl w:val="0"/>
              </w:rPr>
              <w:t xml:space="preserve">R: </w:t>
            </w:r>
            <w:r w:rsidDel="00000000" w:rsidR="00000000" w:rsidRPr="00000000">
              <w:rPr>
                <w:sz w:val="24"/>
                <w:szCs w:val="24"/>
                <w:rtl w:val="0"/>
              </w:rPr>
              <w:t xml:space="preserve">Veo que aún necesito mantenerme motivado e ir directo a la programación. Veo una oportunidad para aprender y mejorar mis conocimientos básicos en un proyecto real y constantemente evaluado por nuestra casa de estudio.</w:t>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color w:val="1f4e79"/>
              </w:rPr>
            </w:pPr>
            <w:r w:rsidDel="00000000" w:rsidR="00000000" w:rsidRPr="00000000">
              <w:rPr>
                <w:b w:val="1"/>
                <w:sz w:val="24"/>
                <w:szCs w:val="24"/>
                <w:rtl w:val="0"/>
              </w:rPr>
              <w:t xml:space="preserve">R: </w:t>
            </w:r>
            <w:r w:rsidDel="00000000" w:rsidR="00000000" w:rsidRPr="00000000">
              <w:rPr>
                <w:sz w:val="24"/>
                <w:szCs w:val="24"/>
                <w:rtl w:val="0"/>
              </w:rPr>
              <w:t xml:space="preserve">Lo único problemático que veo, es que necesitamos hacer un estudio de mercado de Lo Valledor. Lo cuál nos permitirá conocer con exactitud la problemática que tienen los vendedores y la posible mejora de solución que queremos brindar.</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b w:val="1"/>
                <w:sz w:val="24"/>
                <w:szCs w:val="24"/>
                <w:rtl w:val="0"/>
              </w:rPr>
              <w:t xml:space="preserve">R: </w:t>
            </w:r>
            <w:r w:rsidDel="00000000" w:rsidR="00000000" w:rsidRPr="00000000">
              <w:rPr>
                <w:sz w:val="24"/>
                <w:szCs w:val="24"/>
                <w:rtl w:val="0"/>
              </w:rPr>
              <w:t xml:space="preserve">Muchos de los integrantes del grupo nos sentimos un poco oxidados para la programación, sin embargo, cada actividad la consideramos realizar entre todos, para aprender  y mejorar en cada aspecto.</w:t>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bookmarkStart w:colFirst="0" w:colLast="0" w:name="_heading=h.xtlbdif4gc0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2064.3359375000005" w:hRule="atLeast"/>
          <w:tblHeader w:val="0"/>
        </w:trPr>
        <w:tc>
          <w:tcPr>
            <w:shd w:fill="deeb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sz w:val="24"/>
                <w:szCs w:val="24"/>
                <w:rtl w:val="0"/>
              </w:rPr>
              <w:t xml:space="preserve">R:</w:t>
            </w:r>
            <w:r w:rsidDel="00000000" w:rsidR="00000000" w:rsidRPr="00000000">
              <w:rPr>
                <w:sz w:val="24"/>
                <w:szCs w:val="24"/>
                <w:rtl w:val="0"/>
              </w:rPr>
              <w:t xml:space="preserve"> Considero que el grupo de trabajo va mejorando, el apoyo mútuo y la comunicación entre todos los miembros destaca demasiado. Lo que podría mejorar solo sería que debemos reunirnos un poco más para revisar los avances de trabajo.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90/KzsT7Ny9JL5YVlRZ9WPYQg==">CgMxLjAyDmgueHRsYmRpZjRnYzB2OAByITFPY1ZqcjlabkFMZEhsdkRRY2FhRkJIYURyZ3hVQ08yaA==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