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b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Ovalle 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72.431640624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6"/>
              </w:numPr>
              <w:spacing w:after="0" w:afterAutospacing="0"/>
              <w:ind w:left="720" w:hanging="360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Desarrollo de software: </w:t>
            </w:r>
          </w:p>
          <w:p w:rsidR="00000000" w:rsidDel="00000000" w:rsidP="00000000" w:rsidRDefault="00000000" w:rsidRPr="00000000" w14:paraId="00000012">
            <w:pPr>
              <w:numPr>
                <w:ilvl w:val="1"/>
                <w:numId w:val="6"/>
              </w:numPr>
              <w:spacing w:after="0" w:afterAutospacing="0"/>
              <w:ind w:left="144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Construcción de la plataforma web responsiva.</w:t>
            </w:r>
          </w:p>
          <w:p w:rsidR="00000000" w:rsidDel="00000000" w:rsidP="00000000" w:rsidRDefault="00000000" w:rsidRPr="00000000" w14:paraId="00000013">
            <w:pPr>
              <w:numPr>
                <w:ilvl w:val="1"/>
                <w:numId w:val="6"/>
              </w:numPr>
              <w:spacing w:after="0" w:afterAutospacing="0"/>
              <w:ind w:left="144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web (Python/Django).</w:t>
            </w:r>
          </w:p>
          <w:p w:rsidR="00000000" w:rsidDel="00000000" w:rsidP="00000000" w:rsidRDefault="00000000" w:rsidRPr="00000000" w14:paraId="00000014">
            <w:pPr>
              <w:numPr>
                <w:ilvl w:val="1"/>
                <w:numId w:val="6"/>
              </w:numPr>
              <w:spacing w:after="0" w:afterAutospacing="0"/>
              <w:ind w:left="144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Ingeniería de software.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2"/>
              </w:numPr>
              <w:spacing w:after="0" w:afterAutospacing="0"/>
              <w:ind w:left="720" w:hanging="360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Gestión de bases de datos: </w:t>
            </w:r>
          </w:p>
          <w:p w:rsidR="00000000" w:rsidDel="00000000" w:rsidP="00000000" w:rsidRDefault="00000000" w:rsidRPr="00000000" w14:paraId="00000016">
            <w:pPr>
              <w:numPr>
                <w:ilvl w:val="1"/>
                <w:numId w:val="22"/>
              </w:numPr>
              <w:spacing w:after="0" w:afterAutospacing="0"/>
              <w:ind w:left="144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de modelos de datos (lógico y relacional)</w:t>
            </w:r>
          </w:p>
          <w:p w:rsidR="00000000" w:rsidDel="00000000" w:rsidP="00000000" w:rsidRDefault="00000000" w:rsidRPr="00000000" w14:paraId="00000017">
            <w:pPr>
              <w:numPr>
                <w:ilvl w:val="1"/>
                <w:numId w:val="22"/>
              </w:numPr>
              <w:spacing w:after="0" w:afterAutospacing="0"/>
              <w:ind w:left="144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Organización eficiente de la información de inventario. 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9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Aplicación de metodologías de desarrollo de software: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numPr>
                <w:ilvl w:val="1"/>
                <w:numId w:val="9"/>
              </w:numPr>
              <w:spacing w:after="0" w:afterAutospacing="0"/>
              <w:ind w:left="144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del proyecto bajo el enfoque ágil Scrum. </w:t>
            </w:r>
          </w:p>
          <w:p w:rsidR="00000000" w:rsidDel="00000000" w:rsidP="00000000" w:rsidRDefault="00000000" w:rsidRPr="00000000" w14:paraId="0000001A">
            <w:pPr>
              <w:numPr>
                <w:ilvl w:val="1"/>
                <w:numId w:val="9"/>
              </w:numPr>
              <w:spacing w:after="0" w:afterAutospacing="0"/>
              <w:ind w:left="144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de herramientas como Jira para la planificación y el seguimiento.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9"/>
              </w:numPr>
              <w:spacing w:after="0" w:afterAutospacing="0"/>
              <w:ind w:left="720" w:hanging="360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Seguridad y confiabilidad: </w:t>
            </w:r>
          </w:p>
          <w:p w:rsidR="00000000" w:rsidDel="00000000" w:rsidP="00000000" w:rsidRDefault="00000000" w:rsidRPr="00000000" w14:paraId="0000001C">
            <w:pPr>
              <w:numPr>
                <w:ilvl w:val="1"/>
                <w:numId w:val="19"/>
              </w:numPr>
              <w:spacing w:after="0" w:afterAutospacing="0"/>
              <w:ind w:left="144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Consideración de buenas prácticas para la protección de datos.</w:t>
            </w:r>
          </w:p>
          <w:p w:rsidR="00000000" w:rsidDel="00000000" w:rsidP="00000000" w:rsidRDefault="00000000" w:rsidRPr="00000000" w14:paraId="0000001D">
            <w:pPr>
              <w:numPr>
                <w:ilvl w:val="1"/>
                <w:numId w:val="19"/>
              </w:numPr>
              <w:spacing w:after="0" w:afterAutospacing="0"/>
              <w:ind w:left="144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de un sistema de autenticación de usuarios. 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1"/>
              </w:numPr>
              <w:spacing w:after="0" w:afterAutospacing="0"/>
              <w:ind w:left="720" w:hanging="360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Responsabilidad profesional y ética: </w:t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21"/>
              </w:numPr>
              <w:ind w:left="144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Compromiso con la calidad, la utilidad de la solución y el respeto a principios éticos durante todo el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Construir el modelo arquitectónico de una solución sistémica: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Definir una arquitectura por capas 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documentarla con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 Modelo 4+1 (diagramas de clases, secuencia y despliegue), asegurando que la estructura del software soporte los procesos de inventario de Lo Valledor.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Desarrollar una solución de software utilizando técnicas de sistematización: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Implementar la plataforma web de manera modular (con Python/Django) y utilizar la metodología Scrum para sistematizar el proceso de desarrollo.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Construir modelos de datos escalables: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Diseñar el modelo lógico y relacional para la base de datos que soporte los requerimientos de stock y movimientos. La estructura debe ser escalable para futuras ampliaciones del sistema.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Implementar soluciones sistémicas integrales: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Automatizar y optimizar procesos de negocio, como la gestión de stock y la toma de inventario, mediante la integración de funcionalidades de registro de movimientos y escaneo de códigos QR/Barras.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Gestionar proyectos informáticos: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Planificar y ejecutar el proyecto mediante la gestión ágil con Jira, ofreciendo alternativas y tomando decisiones estratégicas para cumplir con los objetivos.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Problema a solucionar y su relevancia para la profesión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proyecto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OvalleStock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busca solucionar la ineficiencia logística y el descontrol de inventario de los locatarios del mercado Lo Valledor, que actualmente gestionan su stock de forma manual.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Relevancia: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Demuestra la capacidad profesional de transformar procesos de negocio manuales en soluciones digitales (plataforma web responsiva con Python/Django) a una necesidad real del mercado y aplicar una arquitectura de software estructurada y escalable.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Ubicación y características </w:t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situación se aborda en el Mercado Lo Valledor (Región Metropolitana, Chile). Las características principales del entorno son: 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Alto volumen y rotación: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Manejo diario de grandes volúmenes de productos (frutas, verduras, etc.) con alta rotación.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Necesidad de agilidad: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 requiere una herramienta que sea rápida, accesible desde dispositivos móviles y que optimice el tiempo de trabajo en un entorno logístico dinámico.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ind w:left="0" w:firstLine="0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 quiénes afecta o impacta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ind w:left="0" w:firstLine="0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Afecta directamente a los locatarios y sus trabajadores. El impacto es la mejora en la toma de decisiones (por reportes) y la optimización del tiempo (por escaneo de códigos).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Aporte de valor del Proyecto APT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valor principal es la digitalización integral de la gestión de stock, lo que proporciona: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Eficiencia: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Eliminación de errores y optimización de tareas manuales.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Inteligencia: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Generación de reportes automatizados para el análisis de la rotación de productos.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Base sólida: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Un sistema con arquitectura modular y compatible con tecnologías de mercado.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Objetivo general del proyecto APT</w:t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una plataforma web responsiva, funcional y escalable para la gestión logística y el control de inventario de frutas, verduras y otros productos, optimizando los procesos de los locatarios del mercado Lo Valledor.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Objetivos específicos del Proyecto APT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objetivos específicos se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enfocaron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 las funcionalidades clave necesarias para resolver el problema del control de stock: </w:t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Gestionar usuarios y roles: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Implementar un sistema de autenticación seguro y de gestión de usuarios con roles diferenciados (Administrador y trabajador) para segmentar el acceso a las funciones del sistema. 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Implementar CRUD de productos: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Desarrollar las funciones CRUD (Crear, Leer, Actualizar y Eliminar) para la gestión detallada de productos, incluyendo sus categorías, precios y niveles de stock. 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Registrar trazabilidad operacional: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Crear un sistema que permita el registro de movimientos de inventario (entradas y salidas) para mantener el stock actualizado en tiempo real y asegurar la trazabilidad de cada operación. 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Automatizar la toma de inventario: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Integrar la funcionalidad de escaneo de códigos QR o de barras en la plataforma web responsiva para agilizar el proceso de toma de inventario en terreno. 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Generar análisis de negocio: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Desarrollar un módulo de Reportes y Dashboard para visualizar gráficos y métricas clave que permitan el análisis de rotación y el apoyo a la toma de decisiones estratégicas.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Metodología utilizada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el desarrollo del proyecto se utilizó la metodología ágil SCRUM, ya que permite un trabajo iterativo e incremental, lo que facilita la adaptación a los cambios y asegura que el sistema cumpla con los requisitos del cliente. 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Frases y procedimientos que llevamos a cabo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aplicación de Scrum implicó los siguientes procedimientos clave: 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7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Planificación iterativa (Sprints):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 trabajo se organizó en ciclos de tiempo definidos (sprints), lo que permitió un avance progresivo y la entrega de valor de forma incremental. 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7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Definición de requerimientos: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 definieron y priorizaron los requerimientos funcionales y no funcionales, los cuales fueron descompuestos en épicas e historias de Usuario. 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7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Gestión del flujo de trabajo: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 utilizó la plataforma Jira como software de gestión, que facilitó la asignación de tareas, el seguimiento de avances y la trazabilidad completa de las historias de Usuario. 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7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Roles y colaboración: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 definieron roles dentro del equipo (desarrolladores, BBDD, documentación) y se utilizó GitHub para el control de versiones y la colaboración efectiva del código fuente.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Fundamentación de la pertinencia de la metodología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elección de Scrum fue pertinente para el proyecto por las siguientes razones: 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23"/>
              </w:numPr>
              <w:spacing w:after="0" w:afterAutospacing="0"/>
              <w:ind w:left="720" w:hanging="360"/>
              <w:jc w:val="both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Adaptabilidad al cambio: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Permitió abordar y gestionar el cambio de alcance (de aplicación móvil a plataforma web responsiva) de manera fluida, sin comprometer los objetivos finales, priorizando la entrega de la solución con mayor valor. 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23"/>
              </w:numPr>
              <w:spacing w:after="0" w:afterAutospacing="0"/>
              <w:ind w:left="720" w:hanging="360"/>
              <w:jc w:val="both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Validación continua: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Las revisiones periódicas y el enfoque incremental facilitaron la validación temprana del modelo de datos y la arquitectura por capas, reduciendo el riesgo de fallos mayores al final del desarrollo. 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23"/>
              </w:numPr>
              <w:ind w:left="720" w:hanging="360"/>
              <w:jc w:val="both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Trazabilidad y transparencia: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El uso de herramientas ágiles proporcionó una trazabilidad clara desde los requerimientos de negocio (Lo Valledor) hasta el código final, manteniendo a todo el equipo alineado.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Etapas o actividades del proyecto APT</w:t>
            </w:r>
          </w:p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desarrollo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OvalleStock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 estructuró en etapas principales, ejecutadas dentro de los sprints de la metodología Scrum, que demostraron la aplicación de las competencias de la carrera: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25"/>
              </w:numPr>
              <w:spacing w:after="0" w:afterAutospacing="0"/>
              <w:ind w:left="720" w:hanging="360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Planificación y definición de requerimientos: </w:t>
            </w:r>
          </w:p>
          <w:p w:rsidR="00000000" w:rsidDel="00000000" w:rsidP="00000000" w:rsidRDefault="00000000" w:rsidRPr="00000000" w14:paraId="00000064">
            <w:pPr>
              <w:numPr>
                <w:ilvl w:val="1"/>
                <w:numId w:val="25"/>
              </w:numPr>
              <w:spacing w:after="0" w:afterAutospacing="0"/>
              <w:ind w:left="144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Actividades: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Definir y documentar los requerimientos funcionales y no funcionales. Transformarlos en épicas e Historias de Usuario y gestionarlos en el backlog de Jira. 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1"/>
              </w:numPr>
              <w:spacing w:after="0" w:afterAutospacing="0"/>
              <w:ind w:left="720" w:hanging="360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Diseño conceptual y arquitectónico: </w:t>
            </w:r>
          </w:p>
          <w:p w:rsidR="00000000" w:rsidDel="00000000" w:rsidP="00000000" w:rsidRDefault="00000000" w:rsidRPr="00000000" w14:paraId="00000066">
            <w:pPr>
              <w:numPr>
                <w:ilvl w:val="1"/>
                <w:numId w:val="11"/>
              </w:numPr>
              <w:spacing w:after="0" w:afterAutospacing="0"/>
              <w:ind w:left="144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Actividades: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Optimizar el modelo lógico y relacional de la base de datos. Establecer la arquitectura por capas y documentar el sistema con el modelo 4+1 (Diagramas de clases, secuencia, despliegue, etc.). 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Implementación y codificación: </w:t>
            </w:r>
          </w:p>
          <w:p w:rsidR="00000000" w:rsidDel="00000000" w:rsidP="00000000" w:rsidRDefault="00000000" w:rsidRPr="00000000" w14:paraId="00000068">
            <w:pPr>
              <w:numPr>
                <w:ilvl w:val="1"/>
                <w:numId w:val="2"/>
              </w:numPr>
              <w:spacing w:after="0" w:afterAutospacing="0"/>
              <w:ind w:left="144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Actividades: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Desarrollar el backend utilizando Python/Django para la lógica de negocio y el frontend con HTML/CSS/JS para crear una interfaz web responsiva. Implementar el sistema de autenticación, la gestión CRUD de productos y la lógica de movimientos. 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0"/>
              </w:numPr>
              <w:spacing w:after="0" w:afterAutospacing="0"/>
              <w:ind w:left="720" w:hanging="360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Pruebas y validación funcional: </w:t>
            </w:r>
          </w:p>
          <w:p w:rsidR="00000000" w:rsidDel="00000000" w:rsidP="00000000" w:rsidRDefault="00000000" w:rsidRPr="00000000" w14:paraId="0000006A">
            <w:pPr>
              <w:numPr>
                <w:ilvl w:val="1"/>
                <w:numId w:val="10"/>
              </w:numPr>
              <w:ind w:left="144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Actividades: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Realizar pruebas funcionales a los componentes implementados (vistas de login, perfil y productos) para verificar la conexión con la base de datos y la correcta ejecución de las historias de usuario.</w:t>
            </w:r>
          </w:p>
          <w:p w:rsidR="00000000" w:rsidDel="00000000" w:rsidP="00000000" w:rsidRDefault="00000000" w:rsidRPr="00000000" w14:paraId="0000006B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Facilitadores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6"/>
              </w:numPr>
              <w:spacing w:after="0" w:afterAutospacing="0"/>
              <w:ind w:left="720" w:hanging="360"/>
              <w:jc w:val="both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Metodología Scrum: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Su marco ágil permitió gestionar el proyecto de forma ordenada. 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6"/>
              </w:numPr>
              <w:ind w:left="720" w:hanging="360"/>
              <w:jc w:val="both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Herramientas de gestión: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El uso de Jira y GitHub simplificó la organización de tareas, la colaboración y el control de versiones. </w:t>
            </w:r>
          </w:p>
          <w:p w:rsidR="00000000" w:rsidDel="00000000" w:rsidP="00000000" w:rsidRDefault="00000000" w:rsidRPr="00000000" w14:paraId="0000006E">
            <w:pPr>
              <w:ind w:left="0" w:firstLine="0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Dificultades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24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Ajuste técnico inicial: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Dificultad para definir la arquitectura más adecuada, lo que llevó a un replanteamiento de la solución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cambio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 aplicación móvil a web). 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24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Modelado de datos: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Complejidad inicial en la optimización del modelo relacional para asegurar la trazabilidad de los movimientos de inventario.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Ajustes realizados</w:t>
            </w:r>
          </w:p>
          <w:p w:rsidR="00000000" w:rsidDel="00000000" w:rsidP="00000000" w:rsidRDefault="00000000" w:rsidRPr="00000000" w14:paraId="0000007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realizaron ajustes cruciales para asegurar la viabilidad del proyecto: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8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Redefinición del alcance (Aplicación móvil a web responsiva):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4">
            <w:pPr>
              <w:numPr>
                <w:ilvl w:val="1"/>
                <w:numId w:val="18"/>
              </w:numPr>
              <w:spacing w:after="0" w:afterAutospacing="0"/>
              <w:ind w:left="144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Ajuste: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Migrar el alcance de una aplicación móvil a una plataforma web responsiva. </w:t>
            </w:r>
          </w:p>
          <w:p w:rsidR="00000000" w:rsidDel="00000000" w:rsidP="00000000" w:rsidRDefault="00000000" w:rsidRPr="00000000" w14:paraId="00000075">
            <w:pPr>
              <w:numPr>
                <w:ilvl w:val="1"/>
                <w:numId w:val="18"/>
              </w:numPr>
              <w:spacing w:after="0" w:afterAutospacing="0"/>
              <w:ind w:left="144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Motivo: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Esto amplió la compatibilidad del sistema, permitiendo a los locatarios usarlo desde cualquier dispositivo a través del navegador, logrando una implementación más ágil. 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2"/>
              </w:numPr>
              <w:spacing w:after="0" w:afterAutospacing="0"/>
              <w:ind w:left="720" w:hanging="360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Definición formal de arquitectura y tecnologías: </w:t>
            </w:r>
          </w:p>
          <w:p w:rsidR="00000000" w:rsidDel="00000000" w:rsidP="00000000" w:rsidRDefault="00000000" w:rsidRPr="00000000" w14:paraId="00000077">
            <w:pPr>
              <w:numPr>
                <w:ilvl w:val="1"/>
                <w:numId w:val="12"/>
              </w:numPr>
              <w:spacing w:after="0" w:afterAutospacing="0"/>
              <w:ind w:left="144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Ajuste: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Formalizar la decisión de usar una arquitectura por capas y optar por MySQL en desarrollo. </w:t>
            </w:r>
          </w:p>
          <w:p w:rsidR="00000000" w:rsidDel="00000000" w:rsidP="00000000" w:rsidRDefault="00000000" w:rsidRPr="00000000" w14:paraId="00000078">
            <w:pPr>
              <w:numPr>
                <w:ilvl w:val="1"/>
                <w:numId w:val="12"/>
              </w:numPr>
              <w:ind w:left="144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Motivo: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Este ajuste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proporcionó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mayor claridad y mantenibilidad del código, y el uso de MySQL facilitó la configuración y las pruebas internas.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que los evaluadores puedan visualizar y entender las distintas etapas de desarrollo del proyecto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OvalleStock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 su resultado parcial, se adjuntan los siguientes artefactos clave que validan el trabajo: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Requerimientos clave: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 adjuntan 3 ejemplos de requerimientos funcionales.</w:t>
            </w:r>
          </w:p>
          <w:p w:rsidR="00000000" w:rsidDel="00000000" w:rsidP="00000000" w:rsidRDefault="00000000" w:rsidRPr="00000000" w14:paraId="0000007C">
            <w:pPr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320415" cy="1247775"/>
                  <wp:effectExtent b="12700" l="12700" r="12700" t="12700"/>
                  <wp:docPr id="5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0415" cy="1247775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Gestión Ágil (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Jira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 incluyen las historias de usuario en el tablero Scrum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Jira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demostrando la trazabilidad y la gestión de tareas.</w:t>
            </w:r>
          </w:p>
          <w:p w:rsidR="00000000" w:rsidDel="00000000" w:rsidP="00000000" w:rsidRDefault="00000000" w:rsidRPr="00000000" w14:paraId="0000007E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</w:rPr>
              <w:drawing>
                <wp:inline distB="114300" distT="114300" distL="114300" distR="114300">
                  <wp:extent cx="3589973" cy="1000125"/>
                  <wp:effectExtent b="12700" l="12700" r="12700" t="12700"/>
                  <wp:docPr id="5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973" cy="1000125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4"/>
              </w:numPr>
              <w:spacing w:after="0" w:line="276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Modelado arquitectónico: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 adjunta un diagrama del modelo 4+1 (Diagrama de actividades), que valida el diseño de la arquitectura por capas.</w:t>
            </w:r>
          </w:p>
          <w:p w:rsidR="00000000" w:rsidDel="00000000" w:rsidP="00000000" w:rsidRDefault="00000000" w:rsidRPr="00000000" w14:paraId="00000081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2991665" cy="2256512"/>
                  <wp:effectExtent b="12700" l="12700" r="12700" t="12700"/>
                  <wp:docPr id="5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665" cy="2256512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="276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8"/>
              </w:numPr>
              <w:spacing w:after="0" w:line="276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Avance de implementación: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 adjunta una captura de la interfaz implementada (Vista de login), confirmando el avance funcional.</w:t>
            </w:r>
          </w:p>
          <w:p w:rsidR="00000000" w:rsidDel="00000000" w:rsidP="00000000" w:rsidRDefault="00000000" w:rsidRPr="00000000" w14:paraId="00000084">
            <w:pPr>
              <w:spacing w:after="60" w:before="24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3148965" cy="1640269"/>
                  <wp:effectExtent b="12700" l="12700" r="12700" t="12700"/>
                  <wp:docPr id="6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2159" r="2657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8965" cy="1640269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5"/>
              </w:numPr>
              <w:spacing w:after="60" w:before="240" w:line="276" w:lineRule="auto"/>
              <w:ind w:left="720" w:hanging="360"/>
              <w:jc w:val="both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Evidencia de contexto y terreno: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 incluye una fotografía del equipo en el mercado de Lo Valledor, que demuestra el estudio de mercado en el entorno real de la aplicación del proyecto.</w:t>
            </w:r>
          </w:p>
          <w:p w:rsidR="00000000" w:rsidDel="00000000" w:rsidP="00000000" w:rsidRDefault="00000000" w:rsidRPr="00000000" w14:paraId="00000086">
            <w:pPr>
              <w:spacing w:after="60" w:before="240" w:line="276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670810" cy="2047875"/>
                  <wp:effectExtent b="12700" l="12700" r="12700" t="12700"/>
                  <wp:docPr id="5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810" cy="2047875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Reflexión sobre el aporte del Proyecto APT en el desarrollo de los intereses profesionales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Nuestro proyecto APT,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OvalleStock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nos sirvió para tener un conocimiento más profundo y certero de mis intereses profesionales, especialmente en el área de desarrollo full-stack y arquitectura de software. La experiencia de construir la lógica de negocio y diseñar la base de datos nos permitió aplicar de forma concreta nuestras habilidades de backend.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Antes del proyecto, nuestro interés se centraba más en la programación. Sin embargo, la obligación de utilizar la metodología Scrum y documentar la arquitectura con el Modelo 4+1 nos hizo valorar la importancia del análisis de sistemas y la planificación de la escalabilidad. Hoy como equipo, nuestro interés se ha fortalecido hacia el diseño de soluciones robustas y bien fundamentadas, más que solo en la codificación, consolidando la necesidad de ser un profesional integral capaz de diseñar antes de construir.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Proyecciones laborales a partir de proyecto APT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¿Qué intereses profesionales les gustaría explorar o seguir profundizando?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Especialización en back-end y devOps: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Profundizar en el uso avanzado del framework Django y adquirir experiencia en el despliegue automatizado de soluciones (DevOps) para garantizar la disponibilidad.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Aseguramiento de la calidad (QA):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Explorar las técnicas de testing y automatización de pruebas para el software desarrollado, buscando prevenir errores desde las etapas tempranas del ciclo de vida del proyecto.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Arquitectura de software avanzada: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Me gustaría seguir profundizando en patrones de diseño complejos, como microservicios, para escalar soluciones como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OvalleStock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¿Cómo se proyectan laboralmente después de haber terminado su Proyecto APT?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Nos proyectamos como desarrollador back-end, analista programador o analista QA en equipos que utilicen la metodología ágil Scrum. Aspiramos a un rol donde pueda aplicar mi capacidad para diseñar sistemas escalables, mi conocimiento de la lógica de negocio, y nuestra habilidad para la documentación técnica estructurada. Tenemos como objetivo contribuir directamente a la transformación digital y la optimización de procesos de negocio en el ámbito logístico o comercial.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98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7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vLUsZwzEdTxkql25fE+Jratlow==">CgMxLjA4AHIhMUVnNU1IemtRRjJPTzlJWmp4N2FWTDFSVzRBVjZLYnNY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