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D9D1" w14:textId="67A2D0CC" w:rsidR="00BB201F" w:rsidRDefault="00BB201F">
      <w:pPr>
        <w:rPr>
          <w:b/>
          <w:bCs/>
          <w:sz w:val="28"/>
          <w:szCs w:val="28"/>
        </w:rPr>
      </w:pPr>
      <w:r>
        <w:rPr>
          <w:b/>
          <w:bCs/>
          <w:sz w:val="28"/>
          <w:szCs w:val="28"/>
        </w:rPr>
        <w:t>Test Plan</w:t>
      </w:r>
    </w:p>
    <w:p w14:paraId="60310666" w14:textId="2B3A7FD4" w:rsidR="00BB201F" w:rsidRDefault="00D73AEA">
      <w:r>
        <w:t>I will begin with the unit testing to confirm that with expected inputs, each individual unit performs as expected without errors before then moving on to the functional testing. This is so that the results in the functional tests are not skewed</w:t>
      </w:r>
    </w:p>
    <w:p w14:paraId="7BCD776C" w14:textId="146B6A24" w:rsidR="00D73AEA" w:rsidRDefault="00D73AEA"/>
    <w:p w14:paraId="77D39CF3" w14:textId="77777777" w:rsidR="00D73AEA" w:rsidRPr="007E324A" w:rsidRDefault="00D73AEA"/>
    <w:p w14:paraId="4816F8C6" w14:textId="16B606D6" w:rsidR="00F918FF" w:rsidRDefault="004E022B">
      <w:pPr>
        <w:rPr>
          <w:b/>
          <w:bCs/>
          <w:sz w:val="28"/>
          <w:szCs w:val="28"/>
        </w:rPr>
      </w:pPr>
      <w:r>
        <w:rPr>
          <w:b/>
          <w:bCs/>
          <w:sz w:val="28"/>
          <w:szCs w:val="28"/>
        </w:rPr>
        <w:t>Test Scenarios</w:t>
      </w:r>
    </w:p>
    <w:tbl>
      <w:tblPr>
        <w:tblStyle w:val="TableGrid"/>
        <w:tblW w:w="0" w:type="auto"/>
        <w:tblLook w:val="04A0" w:firstRow="1" w:lastRow="0" w:firstColumn="1" w:lastColumn="0" w:noHBand="0" w:noVBand="1"/>
      </w:tblPr>
      <w:tblGrid>
        <w:gridCol w:w="988"/>
        <w:gridCol w:w="5022"/>
      </w:tblGrid>
      <w:tr w:rsidR="004E022B" w14:paraId="1901DCD5" w14:textId="77777777" w:rsidTr="004E022B">
        <w:tc>
          <w:tcPr>
            <w:tcW w:w="988" w:type="dxa"/>
          </w:tcPr>
          <w:p w14:paraId="33ED0391" w14:textId="5D6E8A05" w:rsidR="004E022B" w:rsidRPr="004E022B" w:rsidRDefault="004E022B">
            <w:pPr>
              <w:rPr>
                <w:b/>
                <w:bCs/>
                <w:sz w:val="24"/>
                <w:szCs w:val="24"/>
              </w:rPr>
            </w:pPr>
            <w:r w:rsidRPr="004E022B">
              <w:rPr>
                <w:b/>
                <w:bCs/>
                <w:sz w:val="24"/>
                <w:szCs w:val="24"/>
              </w:rPr>
              <w:t>ID</w:t>
            </w:r>
          </w:p>
        </w:tc>
        <w:tc>
          <w:tcPr>
            <w:tcW w:w="5022" w:type="dxa"/>
          </w:tcPr>
          <w:p w14:paraId="26AEAC32" w14:textId="1DF2E9B7" w:rsidR="004E022B" w:rsidRPr="004E022B" w:rsidRDefault="004E022B">
            <w:pPr>
              <w:rPr>
                <w:b/>
                <w:bCs/>
                <w:sz w:val="24"/>
                <w:szCs w:val="24"/>
              </w:rPr>
            </w:pPr>
            <w:r w:rsidRPr="004E022B">
              <w:rPr>
                <w:b/>
                <w:bCs/>
                <w:sz w:val="24"/>
                <w:szCs w:val="24"/>
              </w:rPr>
              <w:t>Description</w:t>
            </w:r>
          </w:p>
        </w:tc>
      </w:tr>
      <w:tr w:rsidR="004E022B" w14:paraId="5030E5AC" w14:textId="77777777" w:rsidTr="004E022B">
        <w:tc>
          <w:tcPr>
            <w:tcW w:w="988" w:type="dxa"/>
          </w:tcPr>
          <w:p w14:paraId="7781836F" w14:textId="45B7508A" w:rsidR="004E022B" w:rsidRPr="004E022B" w:rsidRDefault="004E022B">
            <w:pPr>
              <w:rPr>
                <w:sz w:val="20"/>
                <w:szCs w:val="20"/>
              </w:rPr>
            </w:pPr>
            <w:r w:rsidRPr="004E022B">
              <w:rPr>
                <w:sz w:val="20"/>
                <w:szCs w:val="20"/>
              </w:rPr>
              <w:t>1</w:t>
            </w:r>
          </w:p>
        </w:tc>
        <w:tc>
          <w:tcPr>
            <w:tcW w:w="5022" w:type="dxa"/>
          </w:tcPr>
          <w:p w14:paraId="3E9C3209" w14:textId="695215CE" w:rsidR="004E022B" w:rsidRPr="004E022B" w:rsidRDefault="004E022B">
            <w:pPr>
              <w:rPr>
                <w:sz w:val="20"/>
                <w:szCs w:val="20"/>
              </w:rPr>
            </w:pPr>
            <w:r>
              <w:rPr>
                <w:sz w:val="20"/>
                <w:szCs w:val="20"/>
              </w:rPr>
              <w:t>Searching for a student by ID</w:t>
            </w:r>
          </w:p>
        </w:tc>
      </w:tr>
      <w:tr w:rsidR="004E022B" w14:paraId="370A889F" w14:textId="77777777" w:rsidTr="004E022B">
        <w:tc>
          <w:tcPr>
            <w:tcW w:w="988" w:type="dxa"/>
          </w:tcPr>
          <w:p w14:paraId="2AEEF99A" w14:textId="2A281FF1" w:rsidR="004E022B" w:rsidRPr="004E022B" w:rsidRDefault="004E022B">
            <w:pPr>
              <w:rPr>
                <w:sz w:val="20"/>
                <w:szCs w:val="20"/>
              </w:rPr>
            </w:pPr>
            <w:r>
              <w:rPr>
                <w:sz w:val="20"/>
                <w:szCs w:val="20"/>
              </w:rPr>
              <w:t>2</w:t>
            </w:r>
          </w:p>
        </w:tc>
        <w:tc>
          <w:tcPr>
            <w:tcW w:w="5022" w:type="dxa"/>
          </w:tcPr>
          <w:p w14:paraId="2CEA63FC" w14:textId="626DB22E" w:rsidR="004E022B" w:rsidRPr="004E022B" w:rsidRDefault="004E022B">
            <w:pPr>
              <w:rPr>
                <w:sz w:val="20"/>
                <w:szCs w:val="20"/>
              </w:rPr>
            </w:pPr>
            <w:r>
              <w:rPr>
                <w:sz w:val="20"/>
                <w:szCs w:val="20"/>
              </w:rPr>
              <w:t>Searching for a student by name</w:t>
            </w:r>
          </w:p>
        </w:tc>
      </w:tr>
    </w:tbl>
    <w:p w14:paraId="1F01F4CC" w14:textId="5DDF61D6" w:rsidR="004E022B" w:rsidRDefault="004E022B">
      <w:pPr>
        <w:rPr>
          <w:sz w:val="28"/>
          <w:szCs w:val="28"/>
        </w:rPr>
      </w:pPr>
    </w:p>
    <w:p w14:paraId="5DB94667" w14:textId="27CEBA55" w:rsidR="00790B12" w:rsidRDefault="00790B12">
      <w:pPr>
        <w:rPr>
          <w:sz w:val="28"/>
          <w:szCs w:val="28"/>
        </w:rPr>
      </w:pPr>
    </w:p>
    <w:p w14:paraId="40CF0B59" w14:textId="20F1AA8B" w:rsidR="00790B12" w:rsidRDefault="00790B12">
      <w:pPr>
        <w:rPr>
          <w:b/>
          <w:bCs/>
          <w:sz w:val="28"/>
          <w:szCs w:val="28"/>
        </w:rPr>
      </w:pPr>
      <w:r>
        <w:rPr>
          <w:b/>
          <w:bCs/>
          <w:sz w:val="28"/>
          <w:szCs w:val="28"/>
        </w:rPr>
        <w:t>Test Cases</w:t>
      </w:r>
    </w:p>
    <w:tbl>
      <w:tblPr>
        <w:tblStyle w:val="TableGrid"/>
        <w:tblW w:w="0" w:type="auto"/>
        <w:tblLook w:val="04A0" w:firstRow="1" w:lastRow="0" w:firstColumn="1" w:lastColumn="0" w:noHBand="0" w:noVBand="1"/>
      </w:tblPr>
      <w:tblGrid>
        <w:gridCol w:w="528"/>
        <w:gridCol w:w="3114"/>
        <w:gridCol w:w="933"/>
        <w:gridCol w:w="1260"/>
        <w:gridCol w:w="1815"/>
        <w:gridCol w:w="1366"/>
      </w:tblGrid>
      <w:tr w:rsidR="00C05BE5" w14:paraId="7FC1EA90" w14:textId="7DDC98CF" w:rsidTr="00C05BE5">
        <w:tc>
          <w:tcPr>
            <w:tcW w:w="528" w:type="dxa"/>
          </w:tcPr>
          <w:p w14:paraId="2B87EA22" w14:textId="1DD5A8CD" w:rsidR="00C05BE5" w:rsidRPr="00C05BE5" w:rsidRDefault="00C05BE5">
            <w:pPr>
              <w:rPr>
                <w:b/>
                <w:bCs/>
                <w:sz w:val="24"/>
                <w:szCs w:val="24"/>
              </w:rPr>
            </w:pPr>
            <w:r w:rsidRPr="00C05BE5">
              <w:rPr>
                <w:b/>
                <w:bCs/>
                <w:sz w:val="24"/>
                <w:szCs w:val="24"/>
              </w:rPr>
              <w:t>ID</w:t>
            </w:r>
          </w:p>
        </w:tc>
        <w:tc>
          <w:tcPr>
            <w:tcW w:w="3114" w:type="dxa"/>
          </w:tcPr>
          <w:p w14:paraId="182DDB64" w14:textId="06523ED5" w:rsidR="00C05BE5" w:rsidRPr="00C05BE5" w:rsidRDefault="00C05BE5">
            <w:pPr>
              <w:rPr>
                <w:b/>
                <w:bCs/>
                <w:sz w:val="24"/>
                <w:szCs w:val="24"/>
              </w:rPr>
            </w:pPr>
            <w:r w:rsidRPr="00C05BE5">
              <w:rPr>
                <w:b/>
                <w:bCs/>
                <w:sz w:val="24"/>
                <w:szCs w:val="24"/>
              </w:rPr>
              <w:t>Functionality</w:t>
            </w:r>
          </w:p>
        </w:tc>
        <w:tc>
          <w:tcPr>
            <w:tcW w:w="933" w:type="dxa"/>
          </w:tcPr>
          <w:p w14:paraId="32465848" w14:textId="5EBEB3DD" w:rsidR="00C05BE5" w:rsidRPr="00C05BE5" w:rsidRDefault="00C05BE5">
            <w:pPr>
              <w:rPr>
                <w:b/>
                <w:bCs/>
                <w:sz w:val="24"/>
                <w:szCs w:val="24"/>
              </w:rPr>
            </w:pPr>
            <w:r w:rsidRPr="00C05BE5">
              <w:rPr>
                <w:b/>
                <w:bCs/>
                <w:sz w:val="24"/>
                <w:szCs w:val="24"/>
              </w:rPr>
              <w:t>Input Value</w:t>
            </w:r>
          </w:p>
        </w:tc>
        <w:tc>
          <w:tcPr>
            <w:tcW w:w="1260" w:type="dxa"/>
          </w:tcPr>
          <w:p w14:paraId="4FB58A89" w14:textId="1B640858" w:rsidR="00C05BE5" w:rsidRPr="00C05BE5" w:rsidRDefault="00C05BE5">
            <w:pPr>
              <w:rPr>
                <w:b/>
                <w:bCs/>
                <w:sz w:val="24"/>
                <w:szCs w:val="24"/>
              </w:rPr>
            </w:pPr>
            <w:r w:rsidRPr="00C05BE5">
              <w:rPr>
                <w:b/>
                <w:bCs/>
                <w:sz w:val="24"/>
                <w:szCs w:val="24"/>
              </w:rPr>
              <w:t>Expected Result</w:t>
            </w:r>
          </w:p>
        </w:tc>
        <w:tc>
          <w:tcPr>
            <w:tcW w:w="1815" w:type="dxa"/>
          </w:tcPr>
          <w:p w14:paraId="02909572" w14:textId="06967F17" w:rsidR="00C05BE5" w:rsidRPr="00C05BE5" w:rsidRDefault="00C05BE5">
            <w:pPr>
              <w:rPr>
                <w:b/>
                <w:bCs/>
                <w:sz w:val="24"/>
                <w:szCs w:val="24"/>
              </w:rPr>
            </w:pPr>
            <w:r w:rsidRPr="00C05BE5">
              <w:rPr>
                <w:b/>
                <w:bCs/>
                <w:sz w:val="24"/>
                <w:szCs w:val="24"/>
              </w:rPr>
              <w:t>Actual Result</w:t>
            </w:r>
          </w:p>
        </w:tc>
        <w:tc>
          <w:tcPr>
            <w:tcW w:w="1366" w:type="dxa"/>
          </w:tcPr>
          <w:p w14:paraId="12DF47D2" w14:textId="4D90270C" w:rsidR="00C05BE5" w:rsidRPr="00C05BE5" w:rsidRDefault="00C05BE5">
            <w:pPr>
              <w:rPr>
                <w:b/>
                <w:bCs/>
                <w:sz w:val="24"/>
                <w:szCs w:val="24"/>
              </w:rPr>
            </w:pPr>
            <w:r w:rsidRPr="00C05BE5">
              <w:rPr>
                <w:b/>
                <w:bCs/>
                <w:sz w:val="24"/>
                <w:szCs w:val="24"/>
              </w:rPr>
              <w:t>Success?</w:t>
            </w:r>
          </w:p>
        </w:tc>
      </w:tr>
      <w:tr w:rsidR="00C05BE5" w14:paraId="2DE00721" w14:textId="1AD2F844" w:rsidTr="00C05BE5">
        <w:tc>
          <w:tcPr>
            <w:tcW w:w="528" w:type="dxa"/>
          </w:tcPr>
          <w:p w14:paraId="4D508056" w14:textId="52256144" w:rsidR="00C05BE5" w:rsidRPr="00C05BE5" w:rsidRDefault="00C05BE5">
            <w:r w:rsidRPr="00C05BE5">
              <w:t>1.1</w:t>
            </w:r>
          </w:p>
        </w:tc>
        <w:tc>
          <w:tcPr>
            <w:tcW w:w="3114" w:type="dxa"/>
          </w:tcPr>
          <w:p w14:paraId="245854E9" w14:textId="7284BD77" w:rsidR="00C05BE5" w:rsidRPr="00C05BE5" w:rsidRDefault="00C05BE5">
            <w:r>
              <w:t>Searching</w:t>
            </w:r>
            <w:r w:rsidR="00AE3D57">
              <w:t xml:space="preserve"> ID</w:t>
            </w:r>
          </w:p>
        </w:tc>
        <w:tc>
          <w:tcPr>
            <w:tcW w:w="933" w:type="dxa"/>
          </w:tcPr>
          <w:p w14:paraId="6BBE372C" w14:textId="6A66D15A" w:rsidR="00C05BE5" w:rsidRPr="00C05BE5" w:rsidRDefault="00C05BE5">
            <w:r>
              <w:t>1</w:t>
            </w:r>
          </w:p>
        </w:tc>
        <w:tc>
          <w:tcPr>
            <w:tcW w:w="1260" w:type="dxa"/>
          </w:tcPr>
          <w:p w14:paraId="7B578C97" w14:textId="11D02348" w:rsidR="00C05BE5" w:rsidRPr="00C05BE5" w:rsidRDefault="00E630EC">
            <w:r>
              <w:t>“Jordan Alibhai”</w:t>
            </w:r>
          </w:p>
        </w:tc>
        <w:tc>
          <w:tcPr>
            <w:tcW w:w="1815" w:type="dxa"/>
          </w:tcPr>
          <w:p w14:paraId="68B97590" w14:textId="0FD5FB49" w:rsidR="00C05BE5" w:rsidRPr="00C05BE5" w:rsidRDefault="00E630EC">
            <w:r>
              <w:t>“Jordan Alibhai”</w:t>
            </w:r>
          </w:p>
        </w:tc>
        <w:tc>
          <w:tcPr>
            <w:tcW w:w="1366" w:type="dxa"/>
          </w:tcPr>
          <w:p w14:paraId="2A8B0C4A" w14:textId="0AC4E68E" w:rsidR="00C05BE5" w:rsidRPr="00C05BE5" w:rsidRDefault="00C05BE5">
            <w:r>
              <w:t>Y</w:t>
            </w:r>
          </w:p>
        </w:tc>
      </w:tr>
      <w:tr w:rsidR="00C05BE5" w14:paraId="4634447B" w14:textId="33634694" w:rsidTr="00C05BE5">
        <w:tc>
          <w:tcPr>
            <w:tcW w:w="528" w:type="dxa"/>
          </w:tcPr>
          <w:p w14:paraId="067E5376" w14:textId="0054E330" w:rsidR="00C05BE5" w:rsidRPr="00C05BE5" w:rsidRDefault="00C05BE5">
            <w:r>
              <w:t>1.2</w:t>
            </w:r>
          </w:p>
        </w:tc>
        <w:tc>
          <w:tcPr>
            <w:tcW w:w="3114" w:type="dxa"/>
          </w:tcPr>
          <w:p w14:paraId="37547A82" w14:textId="77777777" w:rsidR="00C05BE5" w:rsidRPr="00C05BE5" w:rsidRDefault="00C05BE5"/>
        </w:tc>
        <w:tc>
          <w:tcPr>
            <w:tcW w:w="933" w:type="dxa"/>
          </w:tcPr>
          <w:p w14:paraId="3EECA03F" w14:textId="539C58C4" w:rsidR="00C05BE5" w:rsidRPr="00C05BE5" w:rsidRDefault="00C05BE5">
            <w:r>
              <w:t>0</w:t>
            </w:r>
          </w:p>
        </w:tc>
        <w:tc>
          <w:tcPr>
            <w:tcW w:w="1260" w:type="dxa"/>
          </w:tcPr>
          <w:p w14:paraId="16CC749E" w14:textId="7FD7B526" w:rsidR="00C05BE5" w:rsidRPr="00C05BE5" w:rsidRDefault="00E630EC" w:rsidP="00E630EC">
            <w:r>
              <w:t>“Student not found”</w:t>
            </w:r>
          </w:p>
        </w:tc>
        <w:tc>
          <w:tcPr>
            <w:tcW w:w="1815" w:type="dxa"/>
          </w:tcPr>
          <w:p w14:paraId="3CA2A22C" w14:textId="0170EA26" w:rsidR="00C05BE5" w:rsidRPr="00C05BE5" w:rsidRDefault="009504B8">
            <w:r>
              <w:t>Nothing</w:t>
            </w:r>
          </w:p>
        </w:tc>
        <w:tc>
          <w:tcPr>
            <w:tcW w:w="1366" w:type="dxa"/>
          </w:tcPr>
          <w:p w14:paraId="0297717D" w14:textId="63D3749E" w:rsidR="00C05BE5" w:rsidRPr="00C05BE5" w:rsidRDefault="009504B8">
            <w:r>
              <w:t>N</w:t>
            </w:r>
          </w:p>
        </w:tc>
      </w:tr>
      <w:tr w:rsidR="009504B8" w14:paraId="7478AA74" w14:textId="77777777" w:rsidTr="00C05BE5">
        <w:tc>
          <w:tcPr>
            <w:tcW w:w="528" w:type="dxa"/>
          </w:tcPr>
          <w:p w14:paraId="6C7D2740" w14:textId="77777777" w:rsidR="009504B8" w:rsidRDefault="009504B8"/>
        </w:tc>
        <w:tc>
          <w:tcPr>
            <w:tcW w:w="3114" w:type="dxa"/>
          </w:tcPr>
          <w:p w14:paraId="1857C381" w14:textId="77777777" w:rsidR="009504B8" w:rsidRPr="00C05BE5" w:rsidRDefault="009504B8"/>
        </w:tc>
        <w:tc>
          <w:tcPr>
            <w:tcW w:w="933" w:type="dxa"/>
          </w:tcPr>
          <w:p w14:paraId="79F3EC13" w14:textId="77777777" w:rsidR="009504B8" w:rsidRDefault="009504B8"/>
        </w:tc>
        <w:tc>
          <w:tcPr>
            <w:tcW w:w="1260" w:type="dxa"/>
          </w:tcPr>
          <w:p w14:paraId="1DB4884B" w14:textId="77777777" w:rsidR="009504B8" w:rsidRDefault="009504B8"/>
        </w:tc>
        <w:tc>
          <w:tcPr>
            <w:tcW w:w="1815" w:type="dxa"/>
          </w:tcPr>
          <w:p w14:paraId="31DD7499" w14:textId="5FF7B6D4" w:rsidR="009504B8" w:rsidRDefault="00E630EC">
            <w:r>
              <w:t>“Student not found”</w:t>
            </w:r>
          </w:p>
        </w:tc>
        <w:tc>
          <w:tcPr>
            <w:tcW w:w="1366" w:type="dxa"/>
          </w:tcPr>
          <w:p w14:paraId="17CED2C6" w14:textId="4FC0D2FA" w:rsidR="009504B8" w:rsidRDefault="00C640CA">
            <w:r>
              <w:t>Y</w:t>
            </w:r>
          </w:p>
        </w:tc>
      </w:tr>
      <w:tr w:rsidR="00AE3D57" w14:paraId="72B12047" w14:textId="77777777" w:rsidTr="00C05BE5">
        <w:tc>
          <w:tcPr>
            <w:tcW w:w="528" w:type="dxa"/>
          </w:tcPr>
          <w:p w14:paraId="0EB997F4" w14:textId="780CE779" w:rsidR="00AE3D57" w:rsidRDefault="00AE3D57">
            <w:r>
              <w:t>2.1</w:t>
            </w:r>
          </w:p>
        </w:tc>
        <w:tc>
          <w:tcPr>
            <w:tcW w:w="3114" w:type="dxa"/>
          </w:tcPr>
          <w:p w14:paraId="010713BB" w14:textId="0099A064" w:rsidR="00AE3D57" w:rsidRPr="00C05BE5" w:rsidRDefault="00AE3D57">
            <w:r>
              <w:t>Searching by name</w:t>
            </w:r>
          </w:p>
        </w:tc>
        <w:tc>
          <w:tcPr>
            <w:tcW w:w="933" w:type="dxa"/>
          </w:tcPr>
          <w:p w14:paraId="078CA73B" w14:textId="62A2DB77" w:rsidR="00AE3D57" w:rsidRDefault="00E630EC">
            <w:r>
              <w:t>“Jordan Alibhai”</w:t>
            </w:r>
          </w:p>
        </w:tc>
        <w:tc>
          <w:tcPr>
            <w:tcW w:w="1260" w:type="dxa"/>
          </w:tcPr>
          <w:p w14:paraId="39F8420D" w14:textId="2204A10E" w:rsidR="00AE3D57" w:rsidRDefault="00E630EC">
            <w:r>
              <w:t>“Jordan Alibhai”</w:t>
            </w:r>
          </w:p>
        </w:tc>
        <w:tc>
          <w:tcPr>
            <w:tcW w:w="1815" w:type="dxa"/>
          </w:tcPr>
          <w:p w14:paraId="040AB3DF" w14:textId="164BC3BF" w:rsidR="00AE3D57" w:rsidRDefault="00E630EC">
            <w:r>
              <w:t>“Jordan Alibhai”</w:t>
            </w:r>
          </w:p>
        </w:tc>
        <w:tc>
          <w:tcPr>
            <w:tcW w:w="1366" w:type="dxa"/>
          </w:tcPr>
          <w:p w14:paraId="29A32437" w14:textId="5AAC83C5" w:rsidR="00AE3D57" w:rsidRDefault="00AE3D57">
            <w:r>
              <w:t>Y</w:t>
            </w:r>
          </w:p>
        </w:tc>
      </w:tr>
      <w:tr w:rsidR="00AE3D57" w14:paraId="3456EC0C" w14:textId="77777777" w:rsidTr="00C05BE5">
        <w:tc>
          <w:tcPr>
            <w:tcW w:w="528" w:type="dxa"/>
          </w:tcPr>
          <w:p w14:paraId="2C938DE6" w14:textId="137D41FF" w:rsidR="00AE3D57" w:rsidRDefault="00136B4B" w:rsidP="00E630EC">
            <w:r>
              <w:t>2.2</w:t>
            </w:r>
          </w:p>
        </w:tc>
        <w:tc>
          <w:tcPr>
            <w:tcW w:w="3114" w:type="dxa"/>
          </w:tcPr>
          <w:p w14:paraId="33B78D2B" w14:textId="77777777" w:rsidR="00AE3D57" w:rsidRDefault="00AE3D57" w:rsidP="00E630EC"/>
        </w:tc>
        <w:tc>
          <w:tcPr>
            <w:tcW w:w="933" w:type="dxa"/>
          </w:tcPr>
          <w:p w14:paraId="23AF7195" w14:textId="05AA61D4" w:rsidR="00AE3D57" w:rsidRDefault="00AE3D57" w:rsidP="00E630EC">
            <w:r>
              <w:t>1</w:t>
            </w:r>
          </w:p>
        </w:tc>
        <w:tc>
          <w:tcPr>
            <w:tcW w:w="1260" w:type="dxa"/>
          </w:tcPr>
          <w:p w14:paraId="1CA51522" w14:textId="672B3BD2" w:rsidR="00AE3D57" w:rsidRDefault="00E630EC" w:rsidP="00E630EC">
            <w:r>
              <w:t>“Student not found”</w:t>
            </w:r>
          </w:p>
        </w:tc>
        <w:tc>
          <w:tcPr>
            <w:tcW w:w="1815" w:type="dxa"/>
          </w:tcPr>
          <w:p w14:paraId="04286F14" w14:textId="028F2017" w:rsidR="00AE3D57" w:rsidRDefault="006A4E34" w:rsidP="00E630EC">
            <w:r w:rsidRPr="006A4E34">
              <w:t>"*** Exception: Prelude.!!: index too large</w:t>
            </w:r>
          </w:p>
        </w:tc>
        <w:tc>
          <w:tcPr>
            <w:tcW w:w="1366" w:type="dxa"/>
          </w:tcPr>
          <w:p w14:paraId="1E3A0ECF" w14:textId="77510E94" w:rsidR="00AE3D57" w:rsidRDefault="00136B4B" w:rsidP="00E630EC">
            <w:r>
              <w:t>N</w:t>
            </w:r>
          </w:p>
        </w:tc>
      </w:tr>
      <w:tr w:rsidR="00136B4B" w14:paraId="13B521C5" w14:textId="77777777" w:rsidTr="00C05BE5">
        <w:tc>
          <w:tcPr>
            <w:tcW w:w="528" w:type="dxa"/>
          </w:tcPr>
          <w:p w14:paraId="0FD35983" w14:textId="77777777" w:rsidR="00136B4B" w:rsidRDefault="00136B4B" w:rsidP="00E630EC"/>
        </w:tc>
        <w:tc>
          <w:tcPr>
            <w:tcW w:w="3114" w:type="dxa"/>
          </w:tcPr>
          <w:p w14:paraId="3A1DC1F8" w14:textId="77777777" w:rsidR="00136B4B" w:rsidRDefault="00136B4B"/>
        </w:tc>
        <w:tc>
          <w:tcPr>
            <w:tcW w:w="933" w:type="dxa"/>
          </w:tcPr>
          <w:p w14:paraId="22A71698" w14:textId="77777777" w:rsidR="00136B4B" w:rsidRDefault="00136B4B"/>
        </w:tc>
        <w:tc>
          <w:tcPr>
            <w:tcW w:w="1260" w:type="dxa"/>
          </w:tcPr>
          <w:p w14:paraId="7F1A9457" w14:textId="77777777" w:rsidR="00136B4B" w:rsidRDefault="00136B4B"/>
        </w:tc>
        <w:tc>
          <w:tcPr>
            <w:tcW w:w="1815" w:type="dxa"/>
          </w:tcPr>
          <w:p w14:paraId="39B9C69E" w14:textId="471449FE" w:rsidR="00136B4B" w:rsidRDefault="00E630EC">
            <w:r>
              <w:t>“Student not found”</w:t>
            </w:r>
          </w:p>
        </w:tc>
        <w:tc>
          <w:tcPr>
            <w:tcW w:w="1366" w:type="dxa"/>
          </w:tcPr>
          <w:p w14:paraId="27055C5D" w14:textId="706774BB" w:rsidR="00136B4B" w:rsidRDefault="00E630EC">
            <w:r>
              <w:t>Y</w:t>
            </w:r>
          </w:p>
        </w:tc>
      </w:tr>
    </w:tbl>
    <w:p w14:paraId="72286924" w14:textId="651A9756" w:rsidR="00790B12" w:rsidRDefault="00790B12">
      <w:pPr>
        <w:rPr>
          <w:sz w:val="28"/>
          <w:szCs w:val="28"/>
        </w:rPr>
      </w:pPr>
    </w:p>
    <w:p w14:paraId="6E5DD5A9" w14:textId="7372343E" w:rsidR="0072232E" w:rsidRDefault="0072232E">
      <w:r>
        <w:t>2.2 – no matter the input, the exception error would appear</w:t>
      </w:r>
    </w:p>
    <w:p w14:paraId="7F4B2B20" w14:textId="48BE6C84" w:rsidR="00671710" w:rsidRPr="0072232E" w:rsidRDefault="00671710">
      <w:r>
        <w:t xml:space="preserve">       - hadn’t separated modules from students in dict so difference in data types caused error</w:t>
      </w:r>
    </w:p>
    <w:sectPr w:rsidR="00671710" w:rsidRPr="00722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C5"/>
    <w:rsid w:val="00136B4B"/>
    <w:rsid w:val="001B1F55"/>
    <w:rsid w:val="004E022B"/>
    <w:rsid w:val="005260C5"/>
    <w:rsid w:val="00671710"/>
    <w:rsid w:val="006A4E34"/>
    <w:rsid w:val="0072232E"/>
    <w:rsid w:val="00790B12"/>
    <w:rsid w:val="007E324A"/>
    <w:rsid w:val="009504B8"/>
    <w:rsid w:val="00AE3D57"/>
    <w:rsid w:val="00BB201F"/>
    <w:rsid w:val="00C05BE5"/>
    <w:rsid w:val="00C640CA"/>
    <w:rsid w:val="00D73AEA"/>
    <w:rsid w:val="00E630EC"/>
    <w:rsid w:val="00F91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2D52"/>
  <w15:chartTrackingRefBased/>
  <w15:docId w15:val="{E2EE163F-C675-416F-8B27-C71DC7AB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Alibhai Pons (J.AlibhaiPons.19)</dc:creator>
  <cp:keywords/>
  <dc:description/>
  <cp:lastModifiedBy>Jordan Alibhai Pons (J.AlibhaiPons.19)</cp:lastModifiedBy>
  <cp:revision>13</cp:revision>
  <dcterms:created xsi:type="dcterms:W3CDTF">2022-05-06T09:28:00Z</dcterms:created>
  <dcterms:modified xsi:type="dcterms:W3CDTF">2022-05-06T11:02:00Z</dcterms:modified>
</cp:coreProperties>
</file>