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42853" w14:textId="77777777" w:rsidR="004C0332" w:rsidRPr="00B50B02" w:rsidRDefault="004C0332" w:rsidP="001E1DC8">
      <w:pPr>
        <w:pBdr>
          <w:bottom w:val="single" w:sz="12" w:space="1" w:color="auto"/>
        </w:pBdr>
        <w:spacing w:after="0" w:line="240" w:lineRule="auto"/>
        <w:jc w:val="center"/>
        <w:rPr>
          <w:sz w:val="36"/>
          <w:szCs w:val="36"/>
        </w:rPr>
      </w:pPr>
      <w:r w:rsidRPr="00B50B02">
        <w:rPr>
          <w:sz w:val="36"/>
          <w:szCs w:val="36"/>
        </w:rPr>
        <w:t>KIMBALY TEAL BROWN</w:t>
      </w:r>
    </w:p>
    <w:p w14:paraId="7D73F12B" w14:textId="5D82A6AF" w:rsidR="00923910" w:rsidRPr="00B50B02" w:rsidRDefault="004C0332" w:rsidP="001E1DC8">
      <w:pPr>
        <w:pBdr>
          <w:bottom w:val="single" w:sz="12" w:space="1" w:color="auto"/>
        </w:pBdr>
        <w:spacing w:after="120" w:line="240" w:lineRule="auto"/>
        <w:jc w:val="center"/>
      </w:pPr>
      <w:r w:rsidRPr="00B50B02">
        <w:t>kimbateal@yahoo.com ● (646) 226-3352 ● Brooklyn, NY 11212</w:t>
      </w:r>
    </w:p>
    <w:p w14:paraId="63064255" w14:textId="77777777" w:rsidR="008B3036" w:rsidRPr="00B50B02" w:rsidRDefault="008B3036" w:rsidP="002429E8">
      <w:pPr>
        <w:pBdr>
          <w:top w:val="single" w:sz="12" w:space="1" w:color="0070C0"/>
          <w:left w:val="single" w:sz="12" w:space="4" w:color="0070C0"/>
          <w:bottom w:val="single" w:sz="12" w:space="1" w:color="0070C0"/>
          <w:right w:val="single" w:sz="12" w:space="4" w:color="0070C0"/>
        </w:pBdr>
        <w:shd w:val="clear" w:color="auto" w:fill="F2F2F2" w:themeFill="background1" w:themeFillShade="F2"/>
        <w:spacing w:after="0" w:line="240" w:lineRule="auto"/>
        <w:jc w:val="center"/>
        <w:rPr>
          <w:b/>
          <w:bCs/>
          <w:sz w:val="28"/>
          <w:szCs w:val="28"/>
        </w:rPr>
      </w:pPr>
      <w:r w:rsidRPr="00B50B02">
        <w:rPr>
          <w:b/>
          <w:bCs/>
          <w:sz w:val="28"/>
          <w:szCs w:val="28"/>
        </w:rPr>
        <w:t>PROFESSIONAL SUMMARY</w:t>
      </w:r>
    </w:p>
    <w:p w14:paraId="022BA7BA" w14:textId="5CA23EA3" w:rsidR="008B3036" w:rsidRPr="00B50B02" w:rsidRDefault="008B3036" w:rsidP="002429E8">
      <w:pPr>
        <w:pBdr>
          <w:top w:val="single" w:sz="12" w:space="1" w:color="0070C0"/>
          <w:left w:val="single" w:sz="12" w:space="4" w:color="0070C0"/>
          <w:bottom w:val="single" w:sz="12" w:space="1" w:color="0070C0"/>
          <w:right w:val="single" w:sz="12" w:space="4" w:color="0070C0"/>
        </w:pBdr>
        <w:shd w:val="clear" w:color="auto" w:fill="F2F2F2" w:themeFill="background1" w:themeFillShade="F2"/>
        <w:spacing w:after="0" w:line="240" w:lineRule="auto"/>
        <w:jc w:val="center"/>
        <w:rPr>
          <w:b/>
          <w:bCs/>
          <w:color w:val="0070C0"/>
          <w:sz w:val="24"/>
          <w:szCs w:val="24"/>
        </w:rPr>
      </w:pPr>
      <w:r w:rsidRPr="00B50B02">
        <w:rPr>
          <w:b/>
          <w:bCs/>
          <w:color w:val="0070C0"/>
          <w:sz w:val="24"/>
          <w:szCs w:val="24"/>
        </w:rPr>
        <w:t>Business Administrator |</w:t>
      </w:r>
      <w:r w:rsidR="00DA4CF7" w:rsidRPr="00DA4CF7">
        <w:rPr>
          <w:b/>
          <w:bCs/>
          <w:color w:val="0070C0"/>
          <w:sz w:val="24"/>
          <w:szCs w:val="24"/>
        </w:rPr>
        <w:t xml:space="preserve"> HR Specialist </w:t>
      </w:r>
      <w:r w:rsidRPr="00DA4CF7">
        <w:rPr>
          <w:b/>
          <w:bCs/>
          <w:color w:val="0070C0"/>
          <w:sz w:val="24"/>
          <w:szCs w:val="24"/>
        </w:rPr>
        <w:t>|</w:t>
      </w:r>
      <w:r w:rsidRPr="00B50B02">
        <w:rPr>
          <w:b/>
          <w:bCs/>
          <w:color w:val="0070C0"/>
          <w:sz w:val="24"/>
          <w:szCs w:val="24"/>
        </w:rPr>
        <w:t xml:space="preserve"> Office Manager | Sales Operations</w:t>
      </w:r>
      <w:r w:rsidR="006777EC" w:rsidRPr="00B50B02">
        <w:rPr>
          <w:b/>
          <w:bCs/>
          <w:color w:val="0070C0"/>
          <w:sz w:val="24"/>
          <w:szCs w:val="24"/>
        </w:rPr>
        <w:t xml:space="preserve"> | Data </w:t>
      </w:r>
      <w:r w:rsidR="00C34EB0" w:rsidRPr="00B50B02">
        <w:rPr>
          <w:b/>
          <w:bCs/>
          <w:color w:val="0070C0"/>
          <w:sz w:val="24"/>
          <w:szCs w:val="24"/>
        </w:rPr>
        <w:t>Analytics</w:t>
      </w:r>
    </w:p>
    <w:p w14:paraId="5FCE2CD0" w14:textId="77777777" w:rsidR="008B3036" w:rsidRPr="00B50B02" w:rsidRDefault="008B3036" w:rsidP="002429E8">
      <w:pPr>
        <w:pBdr>
          <w:top w:val="single" w:sz="12" w:space="1" w:color="0070C0"/>
          <w:left w:val="single" w:sz="12" w:space="4" w:color="0070C0"/>
          <w:bottom w:val="single" w:sz="12" w:space="1" w:color="0070C0"/>
          <w:right w:val="single" w:sz="12" w:space="4" w:color="0070C0"/>
        </w:pBdr>
        <w:shd w:val="clear" w:color="auto" w:fill="F2F2F2" w:themeFill="background1" w:themeFillShade="F2"/>
        <w:spacing w:after="0" w:line="240" w:lineRule="auto"/>
        <w:jc w:val="center"/>
        <w:rPr>
          <w:sz w:val="24"/>
          <w:szCs w:val="24"/>
        </w:rPr>
      </w:pPr>
      <w:r w:rsidRPr="00B50B02">
        <w:rPr>
          <w:sz w:val="24"/>
          <w:szCs w:val="24"/>
        </w:rPr>
        <w:t xml:space="preserve">Executing the Day </w:t>
      </w:r>
      <w:r w:rsidRPr="00B50B02">
        <w:rPr>
          <w:rFonts w:ascii="Segoe UI Symbol" w:hAnsi="Segoe UI Symbol" w:cs="Segoe UI Symbol"/>
          <w:sz w:val="24"/>
          <w:szCs w:val="24"/>
        </w:rPr>
        <w:t>➜</w:t>
      </w:r>
      <w:r w:rsidRPr="00B50B02">
        <w:rPr>
          <w:sz w:val="24"/>
          <w:szCs w:val="24"/>
        </w:rPr>
        <w:t xml:space="preserve"> Planning the Future </w:t>
      </w:r>
      <w:r w:rsidRPr="00B50B02">
        <w:rPr>
          <w:rFonts w:ascii="Segoe UI Symbol" w:hAnsi="Segoe UI Symbol" w:cs="Segoe UI Symbol"/>
          <w:sz w:val="24"/>
          <w:szCs w:val="24"/>
        </w:rPr>
        <w:t>➜</w:t>
      </w:r>
      <w:r w:rsidRPr="00B50B02">
        <w:rPr>
          <w:sz w:val="24"/>
          <w:szCs w:val="24"/>
        </w:rPr>
        <w:t xml:space="preserve"> Impacting Results </w:t>
      </w:r>
      <w:r w:rsidRPr="00B50B02">
        <w:rPr>
          <w:rFonts w:ascii="Segoe UI Symbol" w:hAnsi="Segoe UI Symbol" w:cs="Segoe UI Symbol"/>
          <w:sz w:val="24"/>
          <w:szCs w:val="24"/>
        </w:rPr>
        <w:t>➜</w:t>
      </w:r>
      <w:r w:rsidRPr="00B50B02">
        <w:rPr>
          <w:sz w:val="24"/>
          <w:szCs w:val="24"/>
        </w:rPr>
        <w:t xml:space="preserve"> Driving Team Culture </w:t>
      </w:r>
      <w:r w:rsidRPr="00B50B02">
        <w:rPr>
          <w:rFonts w:ascii="Segoe UI Symbol" w:hAnsi="Segoe UI Symbol" w:cs="Segoe UI Symbol"/>
          <w:sz w:val="24"/>
          <w:szCs w:val="24"/>
        </w:rPr>
        <w:t>➜</w:t>
      </w:r>
    </w:p>
    <w:p w14:paraId="2EE8A4D0" w14:textId="6A8E8ADA" w:rsidR="008B3036" w:rsidRPr="00B50B02" w:rsidRDefault="008B3036" w:rsidP="002429E8">
      <w:pPr>
        <w:pBdr>
          <w:top w:val="single" w:sz="12" w:space="1" w:color="0070C0"/>
          <w:left w:val="single" w:sz="12" w:space="4" w:color="0070C0"/>
          <w:bottom w:val="single" w:sz="12" w:space="1" w:color="0070C0"/>
          <w:right w:val="single" w:sz="12" w:space="4" w:color="0070C0"/>
        </w:pBdr>
        <w:shd w:val="clear" w:color="auto" w:fill="F2F2F2" w:themeFill="background1" w:themeFillShade="F2"/>
        <w:spacing w:after="0" w:line="240" w:lineRule="auto"/>
        <w:jc w:val="center"/>
        <w:rPr>
          <w:sz w:val="24"/>
          <w:szCs w:val="24"/>
        </w:rPr>
      </w:pPr>
      <w:r w:rsidRPr="00B50B02">
        <w:rPr>
          <w:sz w:val="24"/>
          <w:szCs w:val="24"/>
        </w:rPr>
        <w:t xml:space="preserve">Watching the Bottom Line </w:t>
      </w:r>
      <w:r w:rsidRPr="00B50B02">
        <w:rPr>
          <w:rFonts w:ascii="Segoe UI Symbol" w:hAnsi="Segoe UI Symbol" w:cs="Segoe UI Symbol"/>
          <w:sz w:val="24"/>
          <w:szCs w:val="24"/>
        </w:rPr>
        <w:t>➜</w:t>
      </w:r>
      <w:r w:rsidRPr="00B50B02">
        <w:rPr>
          <w:sz w:val="24"/>
          <w:szCs w:val="24"/>
        </w:rPr>
        <w:t xml:space="preserve"> Solving Issues </w:t>
      </w:r>
      <w:r w:rsidRPr="00B50B02">
        <w:rPr>
          <w:rFonts w:ascii="Segoe UI Symbol" w:hAnsi="Segoe UI Symbol" w:cs="Segoe UI Symbol"/>
          <w:sz w:val="24"/>
          <w:szCs w:val="24"/>
        </w:rPr>
        <w:t>➜</w:t>
      </w:r>
      <w:r w:rsidRPr="00B50B02">
        <w:rPr>
          <w:sz w:val="24"/>
          <w:szCs w:val="24"/>
        </w:rPr>
        <w:t xml:space="preserve"> Supporting Teams </w:t>
      </w:r>
      <w:r w:rsidRPr="00B50B02">
        <w:rPr>
          <w:rFonts w:ascii="Segoe UI Symbol" w:hAnsi="Segoe UI Symbol" w:cs="Segoe UI Symbol"/>
          <w:sz w:val="24"/>
          <w:szCs w:val="24"/>
        </w:rPr>
        <w:t>➜</w:t>
      </w:r>
      <w:r w:rsidRPr="00B50B02">
        <w:rPr>
          <w:sz w:val="24"/>
          <w:szCs w:val="24"/>
        </w:rPr>
        <w:t xml:space="preserve"> Serving Clients</w:t>
      </w:r>
      <w:r w:rsidR="00D04E30" w:rsidRPr="00B50B02">
        <w:rPr>
          <w:sz w:val="24"/>
          <w:szCs w:val="24"/>
        </w:rPr>
        <w:t xml:space="preserve"> </w:t>
      </w:r>
      <w:r w:rsidR="00D04E30" w:rsidRPr="00B50B02">
        <w:rPr>
          <w:rFonts w:ascii="Segoe UI Symbol" w:hAnsi="Segoe UI Symbol" w:cs="Segoe UI Symbol"/>
          <w:sz w:val="24"/>
          <w:szCs w:val="24"/>
        </w:rPr>
        <w:t>➜</w:t>
      </w:r>
      <w:r w:rsidR="008232FB" w:rsidRPr="00B50B02">
        <w:rPr>
          <w:sz w:val="24"/>
          <w:szCs w:val="24"/>
        </w:rPr>
        <w:t xml:space="preserve"> Cleaning Data</w:t>
      </w:r>
    </w:p>
    <w:p w14:paraId="47E6673F" w14:textId="6D13BAD2" w:rsidR="008B3036" w:rsidRPr="00B50B02" w:rsidRDefault="008B3036" w:rsidP="008B3036">
      <w:pPr>
        <w:spacing w:after="0" w:line="240" w:lineRule="auto"/>
        <w:rPr>
          <w:sz w:val="6"/>
          <w:szCs w:val="6"/>
        </w:rPr>
      </w:pPr>
    </w:p>
    <w:p w14:paraId="6E7C5DC2" w14:textId="4764BE58" w:rsidR="004A029F" w:rsidRPr="00B50B02" w:rsidRDefault="0031780B" w:rsidP="007442A7">
      <w:pPr>
        <w:pStyle w:val="ListParagraph"/>
        <w:numPr>
          <w:ilvl w:val="0"/>
          <w:numId w:val="2"/>
        </w:numPr>
        <w:spacing w:after="60" w:line="240" w:lineRule="auto"/>
        <w:ind w:left="432" w:hanging="288"/>
        <w:contextualSpacing w:val="0"/>
      </w:pPr>
      <w:r w:rsidRPr="00B50B02">
        <w:t>Agile</w:t>
      </w:r>
      <w:r w:rsidR="004A029F" w:rsidRPr="00B50B02">
        <w:t xml:space="preserve"> problem</w:t>
      </w:r>
      <w:r w:rsidR="0048060E" w:rsidRPr="00B50B02">
        <w:t>-solver</w:t>
      </w:r>
      <w:r w:rsidR="003D6D2E">
        <w:t xml:space="preserve"> who</w:t>
      </w:r>
      <w:r w:rsidR="0048060E" w:rsidRPr="00B50B02">
        <w:t xml:space="preserve"> uncover</w:t>
      </w:r>
      <w:r w:rsidR="003D6D2E">
        <w:t>s</w:t>
      </w:r>
      <w:r w:rsidR="0048060E" w:rsidRPr="00B50B02">
        <w:t xml:space="preserve"> root cause</w:t>
      </w:r>
      <w:r w:rsidR="00DB26BF" w:rsidRPr="00B50B02">
        <w:t>s</w:t>
      </w:r>
      <w:r w:rsidR="0048060E" w:rsidRPr="00B50B02">
        <w:t xml:space="preserve">, </w:t>
      </w:r>
      <w:r w:rsidR="000E0D96" w:rsidRPr="00B50B02">
        <w:t>create</w:t>
      </w:r>
      <w:r w:rsidR="003D6D2E">
        <w:t>s</w:t>
      </w:r>
      <w:r w:rsidR="00377087" w:rsidRPr="00B50B02">
        <w:t xml:space="preserve"> and execute</w:t>
      </w:r>
      <w:r w:rsidR="003D6D2E">
        <w:t>s</w:t>
      </w:r>
      <w:r w:rsidR="00377087" w:rsidRPr="00B50B02">
        <w:t xml:space="preserve"> action plan</w:t>
      </w:r>
      <w:r w:rsidR="00B27118" w:rsidRPr="00B50B02">
        <w:t>s,</w:t>
      </w:r>
      <w:r w:rsidR="002464E2" w:rsidRPr="00B50B02">
        <w:t xml:space="preserve"> then implement</w:t>
      </w:r>
      <w:r w:rsidR="003D6D2E">
        <w:t>s</w:t>
      </w:r>
      <w:r w:rsidR="002464E2" w:rsidRPr="00B50B02">
        <w:t xml:space="preserve"> updated SOP</w:t>
      </w:r>
      <w:r w:rsidR="003D6D2E">
        <w:t>s</w:t>
      </w:r>
      <w:r w:rsidR="00377087" w:rsidRPr="00B50B02">
        <w:t xml:space="preserve">. </w:t>
      </w:r>
      <w:r w:rsidR="007B3E98" w:rsidRPr="00B50B02">
        <w:t>T</w:t>
      </w:r>
      <w:r w:rsidR="004A029F" w:rsidRPr="00B50B02">
        <w:t xml:space="preserve">alented at streamlining operations by analyzing business needs and </w:t>
      </w:r>
      <w:r w:rsidR="00EB3C4B" w:rsidRPr="00B50B02">
        <w:t>develop</w:t>
      </w:r>
      <w:r w:rsidR="004A029F" w:rsidRPr="00B50B02">
        <w:t xml:space="preserve">ing </w:t>
      </w:r>
      <w:r w:rsidR="00E53C98" w:rsidRPr="00B50B02">
        <w:t>practical</w:t>
      </w:r>
      <w:r w:rsidR="004A029F" w:rsidRPr="00B50B02">
        <w:t xml:space="preserve"> solutions.</w:t>
      </w:r>
    </w:p>
    <w:p w14:paraId="3425D0BE" w14:textId="7FC3DBF9" w:rsidR="004A029F" w:rsidRPr="00B50B02" w:rsidRDefault="004A029F" w:rsidP="007442A7">
      <w:pPr>
        <w:pStyle w:val="ListParagraph"/>
        <w:numPr>
          <w:ilvl w:val="0"/>
          <w:numId w:val="2"/>
        </w:numPr>
        <w:spacing w:after="60" w:line="240" w:lineRule="auto"/>
        <w:ind w:left="432" w:hanging="288"/>
        <w:contextualSpacing w:val="0"/>
      </w:pPr>
      <w:r w:rsidRPr="00B50B02">
        <w:t>Leverage interpersonal skills, creative and critical think</w:t>
      </w:r>
      <w:r w:rsidR="003A061C" w:rsidRPr="00B50B02">
        <w:t>ing</w:t>
      </w:r>
      <w:r w:rsidR="003D6D2E">
        <w:t xml:space="preserve">, and </w:t>
      </w:r>
      <w:r w:rsidRPr="00B50B02">
        <w:t>ability to work</w:t>
      </w:r>
      <w:r w:rsidR="00077438" w:rsidRPr="00B50B02">
        <w:t xml:space="preserve"> or lead</w:t>
      </w:r>
      <w:r w:rsidRPr="00B50B02">
        <w:t xml:space="preserve"> in team environment and continuous</w:t>
      </w:r>
      <w:r w:rsidR="0023745F" w:rsidRPr="00B50B02">
        <w:t>ly</w:t>
      </w:r>
      <w:r w:rsidRPr="00B50B02">
        <w:t xml:space="preserve"> impact results while inspiring others </w:t>
      </w:r>
      <w:r w:rsidR="00B106FD" w:rsidRPr="00B50B02">
        <w:t xml:space="preserve">to reach </w:t>
      </w:r>
      <w:r w:rsidRPr="00B50B02">
        <w:t>personal and organization-wide goals and standards.</w:t>
      </w:r>
    </w:p>
    <w:p w14:paraId="28F2E973" w14:textId="1A1FCEBB" w:rsidR="008B3036" w:rsidRPr="00B50B02" w:rsidRDefault="004A029F" w:rsidP="007A6CD4">
      <w:pPr>
        <w:pStyle w:val="ListParagraph"/>
        <w:numPr>
          <w:ilvl w:val="0"/>
          <w:numId w:val="2"/>
        </w:numPr>
        <w:spacing w:after="60" w:line="240" w:lineRule="auto"/>
        <w:ind w:left="432" w:hanging="288"/>
        <w:contextualSpacing w:val="0"/>
      </w:pPr>
      <w:r w:rsidRPr="00B50B02">
        <w:t xml:space="preserve">Lead, </w:t>
      </w:r>
      <w:r w:rsidR="000600AA">
        <w:t>m</w:t>
      </w:r>
      <w:r w:rsidRPr="00B50B02">
        <w:t>entor, and motivate team members</w:t>
      </w:r>
      <w:r w:rsidR="000600AA">
        <w:t>. E</w:t>
      </w:r>
      <w:r w:rsidRPr="00B50B02">
        <w:t xml:space="preserve">ncourage change and evaluate processes and programs to drive </w:t>
      </w:r>
      <w:r w:rsidR="00EF4122" w:rsidRPr="00B50B02">
        <w:t>busi</w:t>
      </w:r>
      <w:r w:rsidR="000E58B3" w:rsidRPr="00B50B02">
        <w:t xml:space="preserve">ness flow </w:t>
      </w:r>
      <w:r w:rsidRPr="00B50B02">
        <w:t>and efficiency.</w:t>
      </w:r>
      <w:r w:rsidR="0059197D" w:rsidRPr="00B50B02">
        <w:t xml:space="preserve"> </w:t>
      </w:r>
      <w:r w:rsidR="000600AA">
        <w:t>Plan events</w:t>
      </w:r>
      <w:r w:rsidR="00BA30C5" w:rsidRPr="00B50B02">
        <w:t>, creating well-attended</w:t>
      </w:r>
      <w:r w:rsidR="008059B0" w:rsidRPr="00B50B02">
        <w:t xml:space="preserve"> and engaging</w:t>
      </w:r>
      <w:r w:rsidR="00BA30C5" w:rsidRPr="00B50B02">
        <w:t xml:space="preserve"> company </w:t>
      </w:r>
      <w:r w:rsidR="000600AA">
        <w:t>functions</w:t>
      </w:r>
      <w:r w:rsidR="007A6CD4" w:rsidRPr="00B50B02">
        <w:t xml:space="preserve"> and</w:t>
      </w:r>
      <w:r w:rsidRPr="00B50B02">
        <w:t xml:space="preserve"> meetings</w:t>
      </w:r>
      <w:r w:rsidR="000600AA">
        <w:t>.</w:t>
      </w:r>
    </w:p>
    <w:p w14:paraId="3E2225C3" w14:textId="30331C48" w:rsidR="008B3036" w:rsidRPr="00B50B02" w:rsidRDefault="008B3036" w:rsidP="008B3036">
      <w:pPr>
        <w:spacing w:after="0" w:line="240" w:lineRule="auto"/>
        <w:rPr>
          <w:sz w:val="16"/>
          <w:szCs w:val="16"/>
        </w:rPr>
      </w:pPr>
    </w:p>
    <w:tbl>
      <w:tblPr>
        <w:tblStyle w:val="TableGrid"/>
        <w:tblW w:w="11070" w:type="dxa"/>
        <w:tblInd w:w="-95" w:type="dxa"/>
        <w:tblBorders>
          <w:top w:val="single" w:sz="4" w:space="0" w:color="0070C0"/>
          <w:left w:val="single" w:sz="4" w:space="0" w:color="0070C0"/>
          <w:bottom w:val="single" w:sz="4" w:space="0" w:color="0070C0"/>
          <w:right w:val="single" w:sz="4" w:space="0" w:color="0070C0"/>
          <w:insideH w:val="single" w:sz="2" w:space="0" w:color="FFFFFF" w:themeColor="background1"/>
          <w:insideV w:val="single" w:sz="2" w:space="0" w:color="FFFFFF" w:themeColor="background1"/>
        </w:tblBorders>
        <w:tblLook w:val="04A0" w:firstRow="1" w:lastRow="0" w:firstColumn="1" w:lastColumn="0" w:noHBand="0" w:noVBand="1"/>
      </w:tblPr>
      <w:tblGrid>
        <w:gridCol w:w="1890"/>
        <w:gridCol w:w="2340"/>
        <w:gridCol w:w="1800"/>
        <w:gridCol w:w="2430"/>
        <w:gridCol w:w="2610"/>
      </w:tblGrid>
      <w:tr w:rsidR="00BC53A9" w:rsidRPr="00B50B02" w14:paraId="1DB9882D" w14:textId="77777777" w:rsidTr="00315F1D">
        <w:trPr>
          <w:trHeight w:val="251"/>
        </w:trPr>
        <w:tc>
          <w:tcPr>
            <w:tcW w:w="6030" w:type="dxa"/>
            <w:gridSpan w:val="3"/>
            <w:shd w:val="clear" w:color="auto" w:fill="0070C0"/>
          </w:tcPr>
          <w:p w14:paraId="64E87E0B" w14:textId="2A8AB652" w:rsidR="00BC53A9" w:rsidRPr="00B50B02" w:rsidRDefault="00BC53A9" w:rsidP="00A94A4E">
            <w:pPr>
              <w:jc w:val="center"/>
              <w:rPr>
                <w:rFonts w:cstheme="minorHAnsi"/>
                <w:b/>
                <w:bCs/>
                <w:color w:val="FFFFFF" w:themeColor="background1"/>
              </w:rPr>
            </w:pPr>
            <w:r w:rsidRPr="00B50B02">
              <w:rPr>
                <w:rFonts w:asciiTheme="minorHAnsi" w:hAnsiTheme="minorHAnsi" w:cstheme="minorHAnsi"/>
                <w:b/>
                <w:bCs/>
                <w:color w:val="FFFFFF" w:themeColor="background1"/>
                <w:sz w:val="22"/>
                <w:szCs w:val="22"/>
              </w:rPr>
              <w:t>Business Administration Skills</w:t>
            </w:r>
          </w:p>
        </w:tc>
        <w:tc>
          <w:tcPr>
            <w:tcW w:w="5040" w:type="dxa"/>
            <w:gridSpan w:val="2"/>
            <w:shd w:val="clear" w:color="auto" w:fill="0070C0"/>
          </w:tcPr>
          <w:p w14:paraId="637F179B" w14:textId="01B3AC60" w:rsidR="00BC53A9" w:rsidRPr="00B50B02" w:rsidRDefault="00BC53A9" w:rsidP="00A94A4E">
            <w:pPr>
              <w:jc w:val="center"/>
              <w:rPr>
                <w:rFonts w:asciiTheme="minorHAnsi" w:hAnsiTheme="minorHAnsi" w:cstheme="minorHAnsi"/>
                <w:b/>
                <w:bCs/>
                <w:color w:val="FFFFFF" w:themeColor="background1"/>
                <w:sz w:val="22"/>
                <w:szCs w:val="22"/>
              </w:rPr>
            </w:pPr>
            <w:r w:rsidRPr="00B50B02">
              <w:rPr>
                <w:rFonts w:asciiTheme="minorHAnsi" w:hAnsiTheme="minorHAnsi" w:cstheme="minorHAnsi"/>
                <w:b/>
                <w:bCs/>
                <w:color w:val="FFFFFF" w:themeColor="background1"/>
                <w:sz w:val="22"/>
                <w:szCs w:val="22"/>
              </w:rPr>
              <w:t>People &amp; Human Resources Skills</w:t>
            </w:r>
          </w:p>
        </w:tc>
      </w:tr>
      <w:tr w:rsidR="00AC09EC" w:rsidRPr="00B50B02" w14:paraId="0A63C109" w14:textId="77777777" w:rsidTr="00B3357F">
        <w:trPr>
          <w:trHeight w:val="1355"/>
        </w:trPr>
        <w:tc>
          <w:tcPr>
            <w:tcW w:w="1890" w:type="dxa"/>
          </w:tcPr>
          <w:p w14:paraId="71A9EB47" w14:textId="77777777" w:rsidR="00BC53A9" w:rsidRPr="00B50B02" w:rsidRDefault="00BC53A9" w:rsidP="00A94A4E">
            <w:pPr>
              <w:rPr>
                <w:rFonts w:asciiTheme="majorHAnsi" w:hAnsiTheme="majorHAnsi" w:cstheme="majorHAnsi"/>
              </w:rPr>
            </w:pPr>
            <w:r w:rsidRPr="00B50B02">
              <w:rPr>
                <w:rFonts w:asciiTheme="majorHAnsi" w:hAnsiTheme="majorHAnsi" w:cstheme="majorHAnsi"/>
              </w:rPr>
              <w:t>Office Management</w:t>
            </w:r>
          </w:p>
          <w:p w14:paraId="1EB40732" w14:textId="77777777" w:rsidR="00BC53A9" w:rsidRPr="00B50B02" w:rsidRDefault="00BC53A9" w:rsidP="00A94A4E">
            <w:pPr>
              <w:rPr>
                <w:rFonts w:asciiTheme="majorHAnsi" w:hAnsiTheme="majorHAnsi" w:cstheme="majorHAnsi"/>
              </w:rPr>
            </w:pPr>
            <w:r w:rsidRPr="00B50B02">
              <w:rPr>
                <w:rFonts w:asciiTheme="majorHAnsi" w:hAnsiTheme="majorHAnsi" w:cstheme="majorHAnsi"/>
              </w:rPr>
              <w:t>Client Relations</w:t>
            </w:r>
          </w:p>
          <w:p w14:paraId="7B84BB23" w14:textId="114F4CDC" w:rsidR="00BC53A9" w:rsidRPr="00B50B02" w:rsidRDefault="00BC53A9" w:rsidP="00A94A4E">
            <w:pPr>
              <w:rPr>
                <w:rFonts w:asciiTheme="majorHAnsi" w:hAnsiTheme="majorHAnsi" w:cstheme="majorHAnsi"/>
              </w:rPr>
            </w:pPr>
            <w:r w:rsidRPr="00B50B02">
              <w:rPr>
                <w:rFonts w:asciiTheme="majorHAnsi" w:hAnsiTheme="majorHAnsi" w:cstheme="majorHAnsi"/>
              </w:rPr>
              <w:t xml:space="preserve">Event Management </w:t>
            </w:r>
          </w:p>
          <w:p w14:paraId="497991E2" w14:textId="77777777" w:rsidR="00D308F1" w:rsidRPr="00B50B02" w:rsidRDefault="00D308F1" w:rsidP="00D308F1">
            <w:pPr>
              <w:rPr>
                <w:rFonts w:asciiTheme="majorHAnsi" w:hAnsiTheme="majorHAnsi" w:cstheme="majorHAnsi"/>
              </w:rPr>
            </w:pPr>
            <w:r w:rsidRPr="00B50B02">
              <w:rPr>
                <w:rFonts w:asciiTheme="majorHAnsi" w:hAnsiTheme="majorHAnsi" w:cstheme="majorHAnsi"/>
              </w:rPr>
              <w:t>Service Agreements</w:t>
            </w:r>
          </w:p>
          <w:p w14:paraId="43839C82" w14:textId="77777777" w:rsidR="00BC53A9" w:rsidRPr="00B50B02" w:rsidRDefault="00BD579E" w:rsidP="00BC53A9">
            <w:pPr>
              <w:rPr>
                <w:rFonts w:asciiTheme="majorHAnsi" w:hAnsiTheme="majorHAnsi" w:cstheme="majorHAnsi"/>
              </w:rPr>
            </w:pPr>
            <w:r w:rsidRPr="00B50B02">
              <w:rPr>
                <w:rFonts w:asciiTheme="majorHAnsi" w:hAnsiTheme="majorHAnsi" w:cstheme="majorHAnsi"/>
              </w:rPr>
              <w:t>Space Coordination</w:t>
            </w:r>
          </w:p>
          <w:p w14:paraId="09829348" w14:textId="77777777" w:rsidR="006D6737" w:rsidRPr="00B50B02" w:rsidRDefault="007975B1" w:rsidP="006D6737">
            <w:pPr>
              <w:rPr>
                <w:rFonts w:asciiTheme="majorHAnsi" w:hAnsiTheme="majorHAnsi" w:cstheme="majorHAnsi"/>
              </w:rPr>
            </w:pPr>
            <w:r w:rsidRPr="00B50B02">
              <w:rPr>
                <w:rFonts w:asciiTheme="majorHAnsi" w:hAnsiTheme="majorHAnsi" w:cstheme="majorHAnsi"/>
              </w:rPr>
              <w:t xml:space="preserve">Purchasing </w:t>
            </w:r>
          </w:p>
          <w:p w14:paraId="252D77FA" w14:textId="317CE781" w:rsidR="005C7D54" w:rsidRPr="00B50B02" w:rsidRDefault="00C55742" w:rsidP="00BC53A9">
            <w:pPr>
              <w:rPr>
                <w:rFonts w:asciiTheme="majorHAnsi" w:hAnsiTheme="majorHAnsi" w:cstheme="majorHAnsi"/>
              </w:rPr>
            </w:pPr>
            <w:r w:rsidRPr="00B50B02">
              <w:rPr>
                <w:rFonts w:asciiTheme="majorHAnsi" w:hAnsiTheme="majorHAnsi" w:cstheme="majorHAnsi"/>
              </w:rPr>
              <w:t>Facilities Manager</w:t>
            </w:r>
          </w:p>
        </w:tc>
        <w:tc>
          <w:tcPr>
            <w:tcW w:w="2340" w:type="dxa"/>
          </w:tcPr>
          <w:p w14:paraId="7E144CFD" w14:textId="77777777" w:rsidR="00BC53A9" w:rsidRPr="00B50B02" w:rsidRDefault="00BC53A9" w:rsidP="00A94A4E">
            <w:pPr>
              <w:rPr>
                <w:rFonts w:asciiTheme="majorHAnsi" w:hAnsiTheme="majorHAnsi" w:cstheme="majorHAnsi"/>
              </w:rPr>
            </w:pPr>
            <w:r w:rsidRPr="00B50B02">
              <w:rPr>
                <w:rFonts w:asciiTheme="majorHAnsi" w:hAnsiTheme="majorHAnsi" w:cstheme="majorHAnsi"/>
              </w:rPr>
              <w:t xml:space="preserve">Calendar Management </w:t>
            </w:r>
          </w:p>
          <w:p w14:paraId="6BDA6F1B" w14:textId="77777777" w:rsidR="00BC53A9" w:rsidRPr="00B50B02" w:rsidRDefault="00BC53A9" w:rsidP="00A94A4E">
            <w:pPr>
              <w:rPr>
                <w:rFonts w:asciiTheme="majorHAnsi" w:hAnsiTheme="majorHAnsi" w:cstheme="majorHAnsi"/>
              </w:rPr>
            </w:pPr>
            <w:r w:rsidRPr="00B50B02">
              <w:rPr>
                <w:rFonts w:asciiTheme="majorHAnsi" w:hAnsiTheme="majorHAnsi" w:cstheme="majorHAnsi"/>
              </w:rPr>
              <w:t>Continuous Improvement</w:t>
            </w:r>
          </w:p>
          <w:p w14:paraId="35E55FE9" w14:textId="77777777" w:rsidR="00BC53A9" w:rsidRPr="00B50B02" w:rsidRDefault="00BC53A9" w:rsidP="00A94A4E">
            <w:pPr>
              <w:rPr>
                <w:rFonts w:asciiTheme="majorHAnsi" w:hAnsiTheme="majorHAnsi" w:cstheme="majorHAnsi"/>
              </w:rPr>
            </w:pPr>
            <w:r w:rsidRPr="00B50B02">
              <w:rPr>
                <w:rFonts w:asciiTheme="majorHAnsi" w:hAnsiTheme="majorHAnsi" w:cstheme="majorHAnsi"/>
              </w:rPr>
              <w:t xml:space="preserve">Project Management </w:t>
            </w:r>
          </w:p>
          <w:p w14:paraId="3B9D4649" w14:textId="77777777" w:rsidR="00BC53A9" w:rsidRPr="00B50B02" w:rsidRDefault="00BC53A9" w:rsidP="00A94A4E">
            <w:pPr>
              <w:rPr>
                <w:rFonts w:asciiTheme="majorHAnsi" w:hAnsiTheme="majorHAnsi" w:cstheme="majorHAnsi"/>
              </w:rPr>
            </w:pPr>
            <w:r w:rsidRPr="00B50B02">
              <w:rPr>
                <w:rFonts w:asciiTheme="majorHAnsi" w:hAnsiTheme="majorHAnsi" w:cstheme="majorHAnsi"/>
              </w:rPr>
              <w:t xml:space="preserve">Research | Auditing </w:t>
            </w:r>
          </w:p>
          <w:p w14:paraId="65AA32F5" w14:textId="77777777" w:rsidR="00D308F1" w:rsidRPr="00B50B02" w:rsidRDefault="00BC53A9" w:rsidP="00D308F1">
            <w:pPr>
              <w:rPr>
                <w:rFonts w:asciiTheme="majorHAnsi" w:hAnsiTheme="majorHAnsi" w:cstheme="majorHAnsi"/>
              </w:rPr>
            </w:pPr>
            <w:r w:rsidRPr="00B50B02">
              <w:rPr>
                <w:rFonts w:asciiTheme="majorHAnsi" w:hAnsiTheme="majorHAnsi" w:cstheme="majorHAnsi"/>
              </w:rPr>
              <w:t>Data-driven Analysis</w:t>
            </w:r>
          </w:p>
          <w:p w14:paraId="632811F9" w14:textId="347DC00B" w:rsidR="00D308F1" w:rsidRPr="00B50B02" w:rsidRDefault="00AC09EC" w:rsidP="00D308F1">
            <w:pPr>
              <w:rPr>
                <w:rFonts w:asciiTheme="majorHAnsi" w:hAnsiTheme="majorHAnsi" w:cstheme="majorHAnsi"/>
              </w:rPr>
            </w:pPr>
            <w:r w:rsidRPr="00B50B02">
              <w:rPr>
                <w:rFonts w:asciiTheme="majorHAnsi" w:hAnsiTheme="majorHAnsi" w:cstheme="majorHAnsi"/>
              </w:rPr>
              <w:t>Ac</w:t>
            </w:r>
            <w:r w:rsidR="000600AA">
              <w:rPr>
                <w:rFonts w:asciiTheme="majorHAnsi" w:hAnsiTheme="majorHAnsi" w:cstheme="majorHAnsi"/>
              </w:rPr>
              <w:t>c</w:t>
            </w:r>
            <w:r w:rsidRPr="00B50B02">
              <w:rPr>
                <w:rFonts w:asciiTheme="majorHAnsi" w:hAnsiTheme="majorHAnsi" w:cstheme="majorHAnsi"/>
              </w:rPr>
              <w:t>t</w:t>
            </w:r>
            <w:r w:rsidR="000600AA">
              <w:rPr>
                <w:rFonts w:asciiTheme="majorHAnsi" w:hAnsiTheme="majorHAnsi" w:cstheme="majorHAnsi"/>
              </w:rPr>
              <w:t>s</w:t>
            </w:r>
            <w:r w:rsidRPr="00B50B02">
              <w:rPr>
                <w:rFonts w:asciiTheme="majorHAnsi" w:hAnsiTheme="majorHAnsi" w:cstheme="majorHAnsi"/>
              </w:rPr>
              <w:t xml:space="preserve"> </w:t>
            </w:r>
            <w:r w:rsidR="00D308F1" w:rsidRPr="00B50B02">
              <w:rPr>
                <w:rFonts w:asciiTheme="majorHAnsi" w:hAnsiTheme="majorHAnsi" w:cstheme="majorHAnsi"/>
              </w:rPr>
              <w:t>Payable/Receivable</w:t>
            </w:r>
          </w:p>
          <w:p w14:paraId="1B9E33CA" w14:textId="048EF7E0" w:rsidR="00BC53A9" w:rsidRPr="00B50B02" w:rsidRDefault="00650FF5" w:rsidP="00A94A4E">
            <w:pPr>
              <w:rPr>
                <w:rFonts w:asciiTheme="majorHAnsi" w:hAnsiTheme="majorHAnsi" w:cstheme="majorHAnsi"/>
              </w:rPr>
            </w:pPr>
            <w:r>
              <w:rPr>
                <w:rFonts w:asciiTheme="majorHAnsi" w:hAnsiTheme="majorHAnsi" w:cstheme="majorHAnsi"/>
              </w:rPr>
              <w:t>Diversity and Inclusion</w:t>
            </w:r>
          </w:p>
        </w:tc>
        <w:tc>
          <w:tcPr>
            <w:tcW w:w="1800" w:type="dxa"/>
          </w:tcPr>
          <w:p w14:paraId="49CC1FF5" w14:textId="77777777" w:rsidR="00BC53A9" w:rsidRPr="00B50B02" w:rsidRDefault="00BC53A9" w:rsidP="00A94A4E">
            <w:pPr>
              <w:rPr>
                <w:rFonts w:asciiTheme="majorHAnsi" w:hAnsiTheme="majorHAnsi" w:cstheme="majorHAnsi"/>
              </w:rPr>
            </w:pPr>
            <w:r w:rsidRPr="00B50B02">
              <w:rPr>
                <w:rFonts w:asciiTheme="majorHAnsi" w:hAnsiTheme="majorHAnsi" w:cstheme="majorHAnsi"/>
              </w:rPr>
              <w:t xml:space="preserve">Office Planning </w:t>
            </w:r>
          </w:p>
          <w:p w14:paraId="2A4CA672" w14:textId="77777777" w:rsidR="006D2459" w:rsidRPr="00B50B02" w:rsidRDefault="006D2459" w:rsidP="00A94A4E">
            <w:pPr>
              <w:rPr>
                <w:rFonts w:asciiTheme="majorHAnsi" w:hAnsiTheme="majorHAnsi" w:cstheme="majorHAnsi"/>
              </w:rPr>
            </w:pPr>
            <w:r w:rsidRPr="00B50B02">
              <w:rPr>
                <w:rFonts w:asciiTheme="majorHAnsi" w:hAnsiTheme="majorHAnsi" w:cstheme="majorHAnsi"/>
              </w:rPr>
              <w:t>Expense Budgets</w:t>
            </w:r>
          </w:p>
          <w:p w14:paraId="692417E1" w14:textId="77777777" w:rsidR="00F00A38" w:rsidRPr="00B50B02" w:rsidRDefault="00F00A38" w:rsidP="00A94A4E">
            <w:pPr>
              <w:rPr>
                <w:rFonts w:asciiTheme="majorHAnsi" w:hAnsiTheme="majorHAnsi" w:cstheme="majorHAnsi"/>
              </w:rPr>
            </w:pPr>
            <w:r w:rsidRPr="00B50B02">
              <w:rPr>
                <w:rFonts w:asciiTheme="majorHAnsi" w:hAnsiTheme="majorHAnsi" w:cstheme="majorHAnsi"/>
              </w:rPr>
              <w:t>Expense Reports</w:t>
            </w:r>
          </w:p>
          <w:p w14:paraId="254C1BF6" w14:textId="77777777" w:rsidR="00277156" w:rsidRPr="00B50B02" w:rsidRDefault="00277156" w:rsidP="00A94A4E">
            <w:pPr>
              <w:rPr>
                <w:rFonts w:asciiTheme="majorHAnsi" w:hAnsiTheme="majorHAnsi" w:cstheme="majorHAnsi"/>
              </w:rPr>
            </w:pPr>
            <w:r w:rsidRPr="00B50B02">
              <w:rPr>
                <w:rFonts w:asciiTheme="majorHAnsi" w:hAnsiTheme="majorHAnsi" w:cstheme="majorHAnsi"/>
              </w:rPr>
              <w:t xml:space="preserve">Data Analytics </w:t>
            </w:r>
          </w:p>
          <w:p w14:paraId="390F0FD5" w14:textId="33826C50" w:rsidR="00D558F9" w:rsidRPr="00B50B02" w:rsidRDefault="00D558F9" w:rsidP="00D558F9">
            <w:pPr>
              <w:rPr>
                <w:rFonts w:asciiTheme="majorHAnsi" w:hAnsiTheme="majorHAnsi" w:cstheme="majorHAnsi"/>
              </w:rPr>
            </w:pPr>
            <w:r w:rsidRPr="00B50B02">
              <w:rPr>
                <w:rFonts w:asciiTheme="majorHAnsi" w:hAnsiTheme="majorHAnsi" w:cstheme="majorHAnsi"/>
              </w:rPr>
              <w:t>Research - Audits</w:t>
            </w:r>
          </w:p>
          <w:p w14:paraId="2D81FA40" w14:textId="3FF1CB2D" w:rsidR="008A2745" w:rsidRPr="00B50B02" w:rsidRDefault="008A2745" w:rsidP="00D558F9">
            <w:pPr>
              <w:rPr>
                <w:rFonts w:asciiTheme="majorHAnsi" w:hAnsiTheme="majorHAnsi" w:cstheme="majorHAnsi"/>
              </w:rPr>
            </w:pPr>
            <w:r w:rsidRPr="00B50B02">
              <w:rPr>
                <w:rFonts w:asciiTheme="majorHAnsi" w:hAnsiTheme="majorHAnsi" w:cstheme="majorHAnsi"/>
              </w:rPr>
              <w:t xml:space="preserve">HRIS </w:t>
            </w:r>
            <w:r w:rsidR="006D41D4" w:rsidRPr="00B50B02">
              <w:rPr>
                <w:rFonts w:asciiTheme="majorHAnsi" w:hAnsiTheme="majorHAnsi" w:cstheme="majorHAnsi"/>
              </w:rPr>
              <w:t xml:space="preserve">Analyst </w:t>
            </w:r>
          </w:p>
          <w:p w14:paraId="3782FF9C" w14:textId="6D869ED4" w:rsidR="00277156" w:rsidRPr="00840DDD" w:rsidRDefault="00F4526C" w:rsidP="00A94A4E">
            <w:pPr>
              <w:rPr>
                <w:rFonts w:asciiTheme="majorHAnsi" w:hAnsiTheme="majorHAnsi" w:cstheme="majorHAnsi"/>
              </w:rPr>
            </w:pPr>
            <w:r w:rsidRPr="00840DDD">
              <w:rPr>
                <w:rFonts w:asciiTheme="majorHAnsi" w:hAnsiTheme="majorHAnsi" w:cstheme="majorHAnsi"/>
              </w:rPr>
              <w:t xml:space="preserve">Payroll </w:t>
            </w:r>
            <w:r w:rsidR="003B3A06" w:rsidRPr="00840DDD">
              <w:rPr>
                <w:rFonts w:asciiTheme="majorHAnsi" w:hAnsiTheme="majorHAnsi" w:cstheme="majorHAnsi"/>
              </w:rPr>
              <w:t>- ADP</w:t>
            </w:r>
          </w:p>
        </w:tc>
        <w:tc>
          <w:tcPr>
            <w:tcW w:w="2430" w:type="dxa"/>
          </w:tcPr>
          <w:p w14:paraId="1F359AFC" w14:textId="5EE5F8B4" w:rsidR="00BC53A9" w:rsidRPr="00B50B02" w:rsidRDefault="00BC53A9" w:rsidP="00A94A4E">
            <w:pPr>
              <w:rPr>
                <w:rFonts w:asciiTheme="majorHAnsi" w:hAnsiTheme="majorHAnsi" w:cstheme="majorHAnsi"/>
              </w:rPr>
            </w:pPr>
            <w:r w:rsidRPr="00B50B02">
              <w:rPr>
                <w:rFonts w:asciiTheme="majorHAnsi" w:hAnsiTheme="majorHAnsi" w:cstheme="majorHAnsi"/>
              </w:rPr>
              <w:t xml:space="preserve">Relationship Development </w:t>
            </w:r>
          </w:p>
          <w:p w14:paraId="66877DC7" w14:textId="77777777" w:rsidR="00BC53A9" w:rsidRPr="00B50B02" w:rsidRDefault="00BC53A9" w:rsidP="00A94A4E">
            <w:pPr>
              <w:rPr>
                <w:rFonts w:asciiTheme="majorHAnsi" w:hAnsiTheme="majorHAnsi" w:cstheme="majorHAnsi"/>
              </w:rPr>
            </w:pPr>
            <w:r w:rsidRPr="00B50B02">
              <w:rPr>
                <w:rFonts w:asciiTheme="majorHAnsi" w:hAnsiTheme="majorHAnsi" w:cstheme="majorHAnsi"/>
              </w:rPr>
              <w:t>Team Leadership | Mentor</w:t>
            </w:r>
          </w:p>
          <w:p w14:paraId="799A7C75" w14:textId="77777777" w:rsidR="00BC53A9" w:rsidRPr="00B50B02" w:rsidRDefault="00BD579E" w:rsidP="00A94A4E">
            <w:pPr>
              <w:rPr>
                <w:rFonts w:asciiTheme="majorHAnsi" w:hAnsiTheme="majorHAnsi" w:cstheme="majorHAnsi"/>
              </w:rPr>
            </w:pPr>
            <w:r w:rsidRPr="00B50B02">
              <w:rPr>
                <w:rFonts w:asciiTheme="majorHAnsi" w:hAnsiTheme="majorHAnsi" w:cstheme="majorHAnsi"/>
              </w:rPr>
              <w:t>Employee Security Access</w:t>
            </w:r>
          </w:p>
          <w:p w14:paraId="277C75B5" w14:textId="77777777" w:rsidR="00E34308" w:rsidRPr="00B50B02" w:rsidRDefault="00E34308" w:rsidP="00A94A4E">
            <w:pPr>
              <w:rPr>
                <w:rFonts w:asciiTheme="majorHAnsi" w:hAnsiTheme="majorHAnsi" w:cstheme="majorHAnsi"/>
              </w:rPr>
            </w:pPr>
            <w:r w:rsidRPr="00B50B02">
              <w:rPr>
                <w:rFonts w:asciiTheme="majorHAnsi" w:hAnsiTheme="majorHAnsi" w:cstheme="majorHAnsi"/>
              </w:rPr>
              <w:t xml:space="preserve">HR Compliance </w:t>
            </w:r>
          </w:p>
          <w:p w14:paraId="60B05622" w14:textId="77777777" w:rsidR="003929E7" w:rsidRPr="00B50B02" w:rsidRDefault="003929E7" w:rsidP="00A94A4E">
            <w:pPr>
              <w:rPr>
                <w:rFonts w:asciiTheme="majorHAnsi" w:hAnsiTheme="majorHAnsi" w:cstheme="majorHAnsi"/>
              </w:rPr>
            </w:pPr>
            <w:r w:rsidRPr="00B50B02">
              <w:rPr>
                <w:rFonts w:asciiTheme="majorHAnsi" w:hAnsiTheme="majorHAnsi" w:cstheme="majorHAnsi"/>
              </w:rPr>
              <w:t>ADA Accommodation</w:t>
            </w:r>
          </w:p>
          <w:p w14:paraId="76F11906" w14:textId="573D26A8" w:rsidR="00FA1248" w:rsidRPr="00B50B02" w:rsidRDefault="00FA1248" w:rsidP="00A94A4E">
            <w:pPr>
              <w:rPr>
                <w:rFonts w:asciiTheme="majorHAnsi" w:hAnsiTheme="majorHAnsi" w:cstheme="majorHAnsi"/>
              </w:rPr>
            </w:pPr>
            <w:r w:rsidRPr="00B50B02">
              <w:rPr>
                <w:rFonts w:asciiTheme="majorHAnsi" w:hAnsiTheme="majorHAnsi" w:cstheme="majorHAnsi"/>
              </w:rPr>
              <w:t>FMLA</w:t>
            </w:r>
            <w:r w:rsidR="009A3B83">
              <w:rPr>
                <w:rFonts w:asciiTheme="majorHAnsi" w:hAnsiTheme="majorHAnsi" w:cstheme="majorHAnsi"/>
              </w:rPr>
              <w:t xml:space="preserve"> </w:t>
            </w:r>
            <w:r w:rsidR="009A3B83" w:rsidRPr="00B50B02">
              <w:rPr>
                <w:rFonts w:asciiTheme="majorHAnsi" w:hAnsiTheme="majorHAnsi" w:cstheme="majorHAnsi"/>
              </w:rPr>
              <w:t>|</w:t>
            </w:r>
            <w:r w:rsidRPr="00B50B02">
              <w:rPr>
                <w:rFonts w:asciiTheme="majorHAnsi" w:hAnsiTheme="majorHAnsi" w:cstheme="majorHAnsi"/>
              </w:rPr>
              <w:t xml:space="preserve"> </w:t>
            </w:r>
            <w:r w:rsidR="006D6737" w:rsidRPr="00B50B02">
              <w:rPr>
                <w:rFonts w:asciiTheme="majorHAnsi" w:hAnsiTheme="majorHAnsi" w:cstheme="majorHAnsi"/>
              </w:rPr>
              <w:t>Workman</w:t>
            </w:r>
            <w:r w:rsidR="00EB3C4B" w:rsidRPr="00B50B02">
              <w:rPr>
                <w:rFonts w:asciiTheme="majorHAnsi" w:hAnsiTheme="majorHAnsi" w:cstheme="majorHAnsi"/>
              </w:rPr>
              <w:t>'</w:t>
            </w:r>
            <w:r w:rsidR="006D6737" w:rsidRPr="00B50B02">
              <w:rPr>
                <w:rFonts w:asciiTheme="majorHAnsi" w:hAnsiTheme="majorHAnsi" w:cstheme="majorHAnsi"/>
              </w:rPr>
              <w:t>s Comp</w:t>
            </w:r>
            <w:r w:rsidR="00C55742" w:rsidRPr="00B50B02">
              <w:rPr>
                <w:rFonts w:asciiTheme="majorHAnsi" w:hAnsiTheme="majorHAnsi" w:cstheme="majorHAnsi"/>
              </w:rPr>
              <w:t xml:space="preserve"> HRIS System Testing</w:t>
            </w:r>
          </w:p>
        </w:tc>
        <w:tc>
          <w:tcPr>
            <w:tcW w:w="2610" w:type="dxa"/>
          </w:tcPr>
          <w:p w14:paraId="346DFD6C" w14:textId="0E1C3DAA" w:rsidR="00BC53A9" w:rsidRPr="00B50B02" w:rsidRDefault="00BC53A9" w:rsidP="00A94A4E">
            <w:pPr>
              <w:rPr>
                <w:rFonts w:asciiTheme="majorHAnsi" w:hAnsiTheme="majorHAnsi" w:cstheme="majorHAnsi"/>
              </w:rPr>
            </w:pPr>
            <w:r w:rsidRPr="00B50B02">
              <w:rPr>
                <w:rFonts w:asciiTheme="majorHAnsi" w:hAnsiTheme="majorHAnsi" w:cstheme="majorHAnsi"/>
              </w:rPr>
              <w:t>Recruit, Interview, Hire</w:t>
            </w:r>
          </w:p>
          <w:p w14:paraId="4A07F225" w14:textId="11B05307" w:rsidR="00BC53A9" w:rsidRPr="00B50B02" w:rsidRDefault="00BC53A9" w:rsidP="00A94A4E">
            <w:pPr>
              <w:rPr>
                <w:rFonts w:asciiTheme="majorHAnsi" w:hAnsiTheme="majorHAnsi" w:cstheme="majorHAnsi"/>
              </w:rPr>
            </w:pPr>
            <w:r w:rsidRPr="00B50B02">
              <w:rPr>
                <w:rFonts w:asciiTheme="majorHAnsi" w:hAnsiTheme="majorHAnsi" w:cstheme="majorHAnsi"/>
              </w:rPr>
              <w:t>New Employee Onboarding</w:t>
            </w:r>
          </w:p>
          <w:p w14:paraId="22C8F17A" w14:textId="729A2B32" w:rsidR="00000C49" w:rsidRPr="00B50B02" w:rsidRDefault="00000C49" w:rsidP="00A94A4E">
            <w:pPr>
              <w:rPr>
                <w:rFonts w:asciiTheme="majorHAnsi" w:hAnsiTheme="majorHAnsi" w:cstheme="majorHAnsi"/>
              </w:rPr>
            </w:pPr>
            <w:r w:rsidRPr="00B50B02">
              <w:rPr>
                <w:rFonts w:asciiTheme="majorHAnsi" w:hAnsiTheme="majorHAnsi" w:cstheme="majorHAnsi"/>
              </w:rPr>
              <w:t>Background Checks</w:t>
            </w:r>
          </w:p>
          <w:p w14:paraId="7B60F7E7" w14:textId="7ED093F4" w:rsidR="00BC53A9" w:rsidRPr="00B50B02" w:rsidRDefault="00BC53A9" w:rsidP="00A94A4E">
            <w:pPr>
              <w:rPr>
                <w:rFonts w:asciiTheme="majorHAnsi" w:hAnsiTheme="majorHAnsi" w:cstheme="majorHAnsi"/>
              </w:rPr>
            </w:pPr>
            <w:r w:rsidRPr="00B50B02">
              <w:rPr>
                <w:rFonts w:asciiTheme="majorHAnsi" w:hAnsiTheme="majorHAnsi" w:cstheme="majorHAnsi"/>
              </w:rPr>
              <w:t xml:space="preserve">Training | Development </w:t>
            </w:r>
          </w:p>
          <w:p w14:paraId="41B607E1" w14:textId="77777777" w:rsidR="00C5183D" w:rsidRPr="00B50B02" w:rsidRDefault="00C5183D" w:rsidP="00A94A4E">
            <w:pPr>
              <w:rPr>
                <w:rFonts w:asciiTheme="majorHAnsi" w:hAnsiTheme="majorHAnsi" w:cstheme="majorHAnsi"/>
              </w:rPr>
            </w:pPr>
            <w:r w:rsidRPr="00B50B02">
              <w:rPr>
                <w:rFonts w:asciiTheme="majorHAnsi" w:hAnsiTheme="majorHAnsi" w:cstheme="majorHAnsi"/>
              </w:rPr>
              <w:t xml:space="preserve">Benefit </w:t>
            </w:r>
            <w:r w:rsidR="00CE1D8C" w:rsidRPr="00B50B02">
              <w:rPr>
                <w:rFonts w:asciiTheme="majorHAnsi" w:hAnsiTheme="majorHAnsi" w:cstheme="majorHAnsi"/>
              </w:rPr>
              <w:t xml:space="preserve">Administration </w:t>
            </w:r>
          </w:p>
          <w:p w14:paraId="1A5A044D" w14:textId="2E4DEED8" w:rsidR="00AC2290" w:rsidRPr="00B50B02" w:rsidRDefault="00AC2290" w:rsidP="00A94A4E">
            <w:pPr>
              <w:rPr>
                <w:rFonts w:asciiTheme="majorHAnsi" w:hAnsiTheme="majorHAnsi" w:cstheme="majorHAnsi"/>
              </w:rPr>
            </w:pPr>
            <w:r w:rsidRPr="00B50B02">
              <w:rPr>
                <w:rFonts w:asciiTheme="majorHAnsi" w:hAnsiTheme="majorHAnsi" w:cstheme="majorHAnsi"/>
              </w:rPr>
              <w:t xml:space="preserve">MS Office, Word, Excel, Outlook, </w:t>
            </w:r>
            <w:r w:rsidR="003929E7" w:rsidRPr="00B50B02">
              <w:rPr>
                <w:rFonts w:asciiTheme="majorHAnsi" w:hAnsiTheme="majorHAnsi" w:cstheme="majorHAnsi"/>
              </w:rPr>
              <w:t>PowerPoint</w:t>
            </w:r>
          </w:p>
        </w:tc>
      </w:tr>
    </w:tbl>
    <w:p w14:paraId="33D0C0A3" w14:textId="6682D4FE" w:rsidR="00A94A4E" w:rsidRPr="00B50B02" w:rsidRDefault="00A94A4E" w:rsidP="008B3036">
      <w:pPr>
        <w:spacing w:after="0" w:line="240" w:lineRule="auto"/>
        <w:rPr>
          <w:sz w:val="16"/>
          <w:szCs w:val="16"/>
        </w:rPr>
      </w:pPr>
    </w:p>
    <w:p w14:paraId="672C7AD9" w14:textId="0065ED82" w:rsidR="00AF6788" w:rsidRDefault="00AF6788" w:rsidP="009953D4">
      <w:pPr>
        <w:spacing w:after="0" w:line="240" w:lineRule="auto"/>
        <w:jc w:val="center"/>
        <w:rPr>
          <w:b/>
          <w:bCs/>
          <w:sz w:val="28"/>
          <w:szCs w:val="28"/>
        </w:rPr>
      </w:pPr>
      <w:r w:rsidRPr="00B50B02">
        <w:rPr>
          <w:b/>
          <w:bCs/>
          <w:sz w:val="28"/>
          <w:szCs w:val="28"/>
        </w:rPr>
        <w:t>PROFESSIONAL</w:t>
      </w:r>
      <w:r w:rsidR="005C4D9B" w:rsidRPr="00B50B02">
        <w:rPr>
          <w:b/>
          <w:bCs/>
          <w:sz w:val="28"/>
          <w:szCs w:val="28"/>
        </w:rPr>
        <w:t xml:space="preserve"> EXPERIENCE </w:t>
      </w:r>
    </w:p>
    <w:p w14:paraId="6155442E" w14:textId="1F257C25" w:rsidR="00462CFC" w:rsidRDefault="00462CFC" w:rsidP="009953D4">
      <w:pPr>
        <w:spacing w:after="0" w:line="240" w:lineRule="auto"/>
        <w:jc w:val="center"/>
        <w:rPr>
          <w:b/>
          <w:bCs/>
          <w:sz w:val="28"/>
          <w:szCs w:val="28"/>
        </w:rPr>
      </w:pPr>
    </w:p>
    <w:p w14:paraId="14952565" w14:textId="77777777" w:rsidR="00462CFC" w:rsidRPr="00B50B02" w:rsidRDefault="00462CFC" w:rsidP="009953D4">
      <w:pPr>
        <w:spacing w:after="0" w:line="240" w:lineRule="auto"/>
        <w:jc w:val="center"/>
        <w:rPr>
          <w:b/>
          <w:bCs/>
          <w:sz w:val="28"/>
          <w:szCs w:val="28"/>
        </w:rPr>
      </w:pPr>
    </w:p>
    <w:p w14:paraId="1D0DD054" w14:textId="2818CB93" w:rsidR="00462CFC" w:rsidRPr="00B50B02" w:rsidRDefault="00462CFC" w:rsidP="00462CFC">
      <w:pPr>
        <w:tabs>
          <w:tab w:val="right" w:pos="10800"/>
        </w:tabs>
        <w:spacing w:after="0" w:line="240" w:lineRule="auto"/>
        <w:rPr>
          <w:b/>
        </w:rPr>
      </w:pPr>
      <w:r>
        <w:rPr>
          <w:b/>
        </w:rPr>
        <w:t>Great Performances</w:t>
      </w:r>
      <w:r w:rsidRPr="00B50B02">
        <w:rPr>
          <w:b/>
        </w:rPr>
        <w:t xml:space="preserve">– </w:t>
      </w:r>
      <w:r>
        <w:rPr>
          <w:b/>
        </w:rPr>
        <w:t>Bronx</w:t>
      </w:r>
      <w:r w:rsidRPr="00B50B02">
        <w:rPr>
          <w:b/>
        </w:rPr>
        <w:t>, NY</w:t>
      </w:r>
      <w:r w:rsidRPr="00B50B02">
        <w:rPr>
          <w:b/>
        </w:rPr>
        <w:tab/>
        <w:t>2</w:t>
      </w:r>
      <w:r>
        <w:rPr>
          <w:b/>
        </w:rPr>
        <w:t xml:space="preserve">021-present </w:t>
      </w:r>
    </w:p>
    <w:p w14:paraId="35FDEA1A" w14:textId="61AE9573" w:rsidR="00462CFC" w:rsidRPr="00B50B02" w:rsidRDefault="00462CFC" w:rsidP="00462CFC">
      <w:pPr>
        <w:spacing w:after="0" w:line="240" w:lineRule="auto"/>
        <w:rPr>
          <w:b/>
        </w:rPr>
      </w:pPr>
      <w:r w:rsidRPr="00B50B02">
        <w:rPr>
          <w:b/>
        </w:rPr>
        <w:t xml:space="preserve">People and Culture (PAC) Specialist </w:t>
      </w:r>
    </w:p>
    <w:p w14:paraId="690ABB23" w14:textId="77777777" w:rsidR="00462CFC" w:rsidRPr="00B50B02" w:rsidRDefault="00462CFC" w:rsidP="00462CFC">
      <w:pPr>
        <w:spacing w:after="0" w:line="240" w:lineRule="auto"/>
        <w:rPr>
          <w:b/>
          <w:sz w:val="4"/>
          <w:szCs w:val="4"/>
        </w:rPr>
      </w:pPr>
    </w:p>
    <w:p w14:paraId="5BBA29CB" w14:textId="2F15A387" w:rsidR="00462CFC" w:rsidRDefault="00462CFC" w:rsidP="00462CFC">
      <w:pPr>
        <w:shd w:val="clear" w:color="auto" w:fill="F2F2F2" w:themeFill="background1" w:themeFillShade="F2"/>
        <w:spacing w:after="0" w:line="240" w:lineRule="auto"/>
        <w:jc w:val="both"/>
      </w:pPr>
      <w:r w:rsidRPr="00B50B02">
        <w:rPr>
          <w:b/>
          <w:bCs/>
          <w:color w:val="0070C0"/>
        </w:rPr>
        <w:t>SNAPSHOT:</w:t>
      </w:r>
      <w:r w:rsidRPr="00B50B02">
        <w:rPr>
          <w:rFonts w:ascii="Calibri" w:eastAsia="Times New Roman" w:hAnsi="Calibri" w:cs="Calibri"/>
        </w:rPr>
        <w:t xml:space="preserve"> </w:t>
      </w:r>
      <w:r w:rsidRPr="00B50B02">
        <w:t xml:space="preserve">Reported to Director of </w:t>
      </w:r>
      <w:r>
        <w:t>Human Resources</w:t>
      </w:r>
      <w:r w:rsidRPr="00B50B02">
        <w:t xml:space="preserve">. </w:t>
      </w:r>
      <w:r w:rsidR="00650FF5" w:rsidRPr="00B50B02">
        <w:t xml:space="preserve">Managed </w:t>
      </w:r>
      <w:r w:rsidR="00650FF5">
        <w:t>Diversity and Inclusion</w:t>
      </w:r>
      <w:r w:rsidR="00650FF5">
        <w:t xml:space="preserve"> for the company. </w:t>
      </w:r>
      <w:r w:rsidRPr="00B50B02">
        <w:t xml:space="preserve">Managed HR administration for 500+ employees. Supported operations through data-driven analysis and people metric reporting. Collaborated </w:t>
      </w:r>
      <w:r>
        <w:t xml:space="preserve">with </w:t>
      </w:r>
      <w:r w:rsidR="00650FF5">
        <w:t xml:space="preserve">Venue </w:t>
      </w:r>
      <w:r w:rsidRPr="00B50B02">
        <w:t xml:space="preserve">leadership </w:t>
      </w:r>
      <w:r>
        <w:t>o</w:t>
      </w:r>
      <w:r w:rsidRPr="00B50B02">
        <w:t xml:space="preserve">n solving complex issues. Conducted company-wide new employee onboarding, payroll, benefits, and documentation. </w:t>
      </w:r>
    </w:p>
    <w:p w14:paraId="6C2F4D3A" w14:textId="77777777" w:rsidR="00391412" w:rsidRDefault="00391412" w:rsidP="00462CFC">
      <w:pPr>
        <w:shd w:val="clear" w:color="auto" w:fill="F2F2F2" w:themeFill="background1" w:themeFillShade="F2"/>
        <w:spacing w:after="0" w:line="240" w:lineRule="auto"/>
        <w:jc w:val="both"/>
      </w:pPr>
    </w:p>
    <w:p w14:paraId="49E241D6" w14:textId="349B26FC" w:rsidR="00391412" w:rsidRPr="00B50B02" w:rsidRDefault="00391412" w:rsidP="00391412">
      <w:pPr>
        <w:numPr>
          <w:ilvl w:val="0"/>
          <w:numId w:val="3"/>
        </w:numPr>
        <w:spacing w:after="0" w:line="240" w:lineRule="auto"/>
        <w:ind w:left="432" w:hanging="288"/>
        <w:rPr>
          <w:bCs/>
        </w:rPr>
      </w:pPr>
      <w:r w:rsidRPr="00B50B02">
        <w:rPr>
          <w:bCs/>
        </w:rPr>
        <w:t>Part</w:t>
      </w:r>
      <w:r>
        <w:rPr>
          <w:bCs/>
        </w:rPr>
        <w:t>nered</w:t>
      </w:r>
      <w:r w:rsidR="002574AD">
        <w:rPr>
          <w:bCs/>
        </w:rPr>
        <w:t xml:space="preserve"> with Harri.com for the implementation of the new ATS</w:t>
      </w:r>
      <w:r w:rsidRPr="00B50B02">
        <w:rPr>
          <w:bCs/>
        </w:rPr>
        <w:t>.</w:t>
      </w:r>
    </w:p>
    <w:p w14:paraId="08047BFF" w14:textId="3D189652" w:rsidR="00391412" w:rsidRDefault="002574AD" w:rsidP="00391412">
      <w:pPr>
        <w:numPr>
          <w:ilvl w:val="0"/>
          <w:numId w:val="3"/>
        </w:numPr>
        <w:spacing w:after="0" w:line="240" w:lineRule="auto"/>
        <w:ind w:left="432" w:hanging="288"/>
        <w:rPr>
          <w:bCs/>
        </w:rPr>
      </w:pPr>
      <w:r>
        <w:rPr>
          <w:bCs/>
        </w:rPr>
        <w:t>Implemented diversity training for the company.</w:t>
      </w:r>
    </w:p>
    <w:p w14:paraId="34EE82B1" w14:textId="62209C8F" w:rsidR="002574AD" w:rsidRPr="00B50B02" w:rsidRDefault="002574AD" w:rsidP="00391412">
      <w:pPr>
        <w:numPr>
          <w:ilvl w:val="0"/>
          <w:numId w:val="3"/>
        </w:numPr>
        <w:spacing w:after="0" w:line="240" w:lineRule="auto"/>
        <w:ind w:left="432" w:hanging="288"/>
        <w:rPr>
          <w:bCs/>
        </w:rPr>
      </w:pPr>
      <w:r>
        <w:rPr>
          <w:bCs/>
        </w:rPr>
        <w:t xml:space="preserve">Recruitment and retention for venues. </w:t>
      </w:r>
    </w:p>
    <w:p w14:paraId="1D743B14" w14:textId="0F0B38E6" w:rsidR="00391412" w:rsidRDefault="00391412" w:rsidP="00462CFC">
      <w:pPr>
        <w:shd w:val="clear" w:color="auto" w:fill="F2F2F2" w:themeFill="background1" w:themeFillShade="F2"/>
        <w:spacing w:after="0" w:line="240" w:lineRule="auto"/>
        <w:jc w:val="both"/>
      </w:pPr>
    </w:p>
    <w:p w14:paraId="7605F24D" w14:textId="77777777" w:rsidR="00462CFC" w:rsidRDefault="00462CFC" w:rsidP="00BC52D9">
      <w:pPr>
        <w:tabs>
          <w:tab w:val="right" w:pos="10800"/>
        </w:tabs>
        <w:spacing w:after="0" w:line="240" w:lineRule="auto"/>
        <w:rPr>
          <w:b/>
        </w:rPr>
      </w:pPr>
    </w:p>
    <w:p w14:paraId="5CEB1052" w14:textId="38C844D8" w:rsidR="00BC52D9" w:rsidRPr="00B50B02" w:rsidRDefault="0099322A" w:rsidP="00BC52D9">
      <w:pPr>
        <w:tabs>
          <w:tab w:val="right" w:pos="10800"/>
        </w:tabs>
        <w:spacing w:after="0" w:line="240" w:lineRule="auto"/>
        <w:rPr>
          <w:b/>
        </w:rPr>
      </w:pPr>
      <w:r>
        <w:rPr>
          <w:b/>
        </w:rPr>
        <w:t>Lighthouse</w:t>
      </w:r>
      <w:r w:rsidR="00BC52D9" w:rsidRPr="00B50B02">
        <w:rPr>
          <w:b/>
        </w:rPr>
        <w:t xml:space="preserve"> </w:t>
      </w:r>
      <w:r w:rsidR="001830F7" w:rsidRPr="00B50B02">
        <w:rPr>
          <w:b/>
        </w:rPr>
        <w:t>eDiscovery</w:t>
      </w:r>
      <w:r w:rsidR="00BC52D9" w:rsidRPr="00B50B02">
        <w:rPr>
          <w:b/>
        </w:rPr>
        <w:t xml:space="preserve"> </w:t>
      </w:r>
      <w:r w:rsidR="00EE4E1D" w:rsidRPr="00B50B02">
        <w:rPr>
          <w:b/>
        </w:rPr>
        <w:t xml:space="preserve">– </w:t>
      </w:r>
      <w:r w:rsidR="00BC52D9" w:rsidRPr="00B50B02">
        <w:rPr>
          <w:b/>
        </w:rPr>
        <w:t>New York, NY</w:t>
      </w:r>
      <w:r w:rsidR="00BC52D9" w:rsidRPr="00B50B02">
        <w:rPr>
          <w:b/>
        </w:rPr>
        <w:tab/>
        <w:t xml:space="preserve">2017 </w:t>
      </w:r>
      <w:r w:rsidR="009A3B83">
        <w:rPr>
          <w:rFonts w:cstheme="minorHAnsi"/>
          <w:b/>
        </w:rPr>
        <w:t>–</w:t>
      </w:r>
      <w:r w:rsidR="00BC52D9" w:rsidRPr="00B50B02">
        <w:rPr>
          <w:b/>
        </w:rPr>
        <w:t xml:space="preserve"> 2021</w:t>
      </w:r>
    </w:p>
    <w:p w14:paraId="51F03A50" w14:textId="26D4567B" w:rsidR="001830F7" w:rsidRPr="00B50B02" w:rsidRDefault="00EE4E1D" w:rsidP="00B36CD7">
      <w:pPr>
        <w:spacing w:after="0" w:line="240" w:lineRule="auto"/>
        <w:rPr>
          <w:b/>
        </w:rPr>
      </w:pPr>
      <w:r w:rsidRPr="00B50B02">
        <w:rPr>
          <w:b/>
        </w:rPr>
        <w:t>Senior</w:t>
      </w:r>
      <w:r w:rsidR="001830F7" w:rsidRPr="00B50B02">
        <w:rPr>
          <w:b/>
        </w:rPr>
        <w:t xml:space="preserve"> </w:t>
      </w:r>
      <w:r w:rsidRPr="00B50B02">
        <w:rPr>
          <w:b/>
        </w:rPr>
        <w:t>People</w:t>
      </w:r>
      <w:r w:rsidR="001830F7" w:rsidRPr="00B50B02">
        <w:rPr>
          <w:b/>
        </w:rPr>
        <w:t xml:space="preserve"> and </w:t>
      </w:r>
      <w:r w:rsidRPr="00B50B02">
        <w:rPr>
          <w:b/>
        </w:rPr>
        <w:t>C</w:t>
      </w:r>
      <w:r w:rsidR="001830F7" w:rsidRPr="00B50B02">
        <w:rPr>
          <w:b/>
        </w:rPr>
        <w:t xml:space="preserve">ulture </w:t>
      </w:r>
      <w:r w:rsidR="007A4C26" w:rsidRPr="00B50B02">
        <w:rPr>
          <w:b/>
        </w:rPr>
        <w:t xml:space="preserve">(PAC) </w:t>
      </w:r>
      <w:r w:rsidRPr="00B50B02">
        <w:rPr>
          <w:b/>
        </w:rPr>
        <w:t>Specialist</w:t>
      </w:r>
      <w:r w:rsidR="001830F7" w:rsidRPr="00B50B02">
        <w:rPr>
          <w:b/>
        </w:rPr>
        <w:t xml:space="preserve"> </w:t>
      </w:r>
      <w:r w:rsidR="00E87E45" w:rsidRPr="00B50B02">
        <w:rPr>
          <w:b/>
        </w:rPr>
        <w:t>(HRIS Analyst</w:t>
      </w:r>
      <w:r w:rsidR="00840DDD">
        <w:rPr>
          <w:b/>
        </w:rPr>
        <w:t>/Project Man</w:t>
      </w:r>
      <w:r w:rsidR="00635F02">
        <w:rPr>
          <w:b/>
        </w:rPr>
        <w:t>a</w:t>
      </w:r>
      <w:r w:rsidR="00840DDD">
        <w:rPr>
          <w:b/>
        </w:rPr>
        <w:t>ger</w:t>
      </w:r>
      <w:r w:rsidR="00DE7A73" w:rsidRPr="00B50B02">
        <w:rPr>
          <w:b/>
        </w:rPr>
        <w:t>)</w:t>
      </w:r>
    </w:p>
    <w:p w14:paraId="4C1382A0" w14:textId="77777777" w:rsidR="00B36CD7" w:rsidRPr="00B50B02" w:rsidRDefault="00B36CD7" w:rsidP="00B36CD7">
      <w:pPr>
        <w:spacing w:after="0" w:line="240" w:lineRule="auto"/>
        <w:rPr>
          <w:b/>
          <w:sz w:val="4"/>
          <w:szCs w:val="4"/>
        </w:rPr>
      </w:pPr>
    </w:p>
    <w:p w14:paraId="7965E80F" w14:textId="3605C98C" w:rsidR="00BD1086" w:rsidRPr="00B50B02" w:rsidRDefault="00B36CD7" w:rsidP="00D15E03">
      <w:pPr>
        <w:shd w:val="clear" w:color="auto" w:fill="F2F2F2" w:themeFill="background1" w:themeFillShade="F2"/>
        <w:spacing w:after="0" w:line="240" w:lineRule="auto"/>
        <w:jc w:val="both"/>
      </w:pPr>
      <w:r w:rsidRPr="00B50B02">
        <w:rPr>
          <w:b/>
          <w:bCs/>
          <w:color w:val="0070C0"/>
        </w:rPr>
        <w:t>SNAPSHOT:</w:t>
      </w:r>
      <w:r w:rsidR="00BD1086" w:rsidRPr="00B50B02">
        <w:rPr>
          <w:rFonts w:ascii="Calibri" w:eastAsia="Times New Roman" w:hAnsi="Calibri" w:cs="Calibri"/>
        </w:rPr>
        <w:t xml:space="preserve"> </w:t>
      </w:r>
      <w:r w:rsidR="00BD1086" w:rsidRPr="00B50B02">
        <w:t xml:space="preserve">Reported to Director of Total Rewards. Managed HR administration for 500+ employees in 4 locations. Managed leave documentation process, return to work, and accommodation programs in compliance with state and federal laws. Provided case management for all workplace accommodation requests. Supported operations through data-driven analysis and people metric reporting. Collaborated </w:t>
      </w:r>
      <w:r w:rsidR="009A3B83">
        <w:t xml:space="preserve">with </w:t>
      </w:r>
      <w:r w:rsidR="00BD1086" w:rsidRPr="00B50B02">
        <w:t xml:space="preserve">New York leadership </w:t>
      </w:r>
      <w:r w:rsidR="009A3B83">
        <w:t>o</w:t>
      </w:r>
      <w:r w:rsidR="00BD1086" w:rsidRPr="00B50B02">
        <w:t>n solving complex issues. Conducted company</w:t>
      </w:r>
      <w:r w:rsidR="00EB3C4B" w:rsidRPr="00B50B02">
        <w:t>-</w:t>
      </w:r>
      <w:r w:rsidR="00BD1086" w:rsidRPr="00B50B02">
        <w:t>wide new employee onboarding, payroll, benefits, and documentation. Managed daily operation</w:t>
      </w:r>
      <w:r w:rsidR="00100B39">
        <w:t xml:space="preserve"> of</w:t>
      </w:r>
      <w:r w:rsidR="00BD1086" w:rsidRPr="00B50B02">
        <w:t xml:space="preserve"> NYC office: expense</w:t>
      </w:r>
      <w:r w:rsidR="00100B39">
        <w:t xml:space="preserve"> </w:t>
      </w:r>
      <w:r w:rsidR="00BD1086" w:rsidRPr="00B50B02">
        <w:t>budgets, expense reports for leadership team, facility maintenance, housekeeping, building and systems access, space coordination, end</w:t>
      </w:r>
      <w:r w:rsidR="00B04512">
        <w:t>-</w:t>
      </w:r>
      <w:r w:rsidR="00BD1086" w:rsidRPr="00B50B02">
        <w:t>to</w:t>
      </w:r>
      <w:r w:rsidR="00B04512">
        <w:t>-</w:t>
      </w:r>
      <w:r w:rsidR="00BD1086" w:rsidRPr="00B50B02">
        <w:t xml:space="preserve">end setup for new </w:t>
      </w:r>
      <w:r w:rsidR="00100B39">
        <w:t>f</w:t>
      </w:r>
      <w:r w:rsidR="00100B39" w:rsidRPr="00B50B02">
        <w:t>ull</w:t>
      </w:r>
      <w:r w:rsidR="00BD1086" w:rsidRPr="00B50B02">
        <w:t>-</w:t>
      </w:r>
      <w:r w:rsidR="00100B39">
        <w:t>t</w:t>
      </w:r>
      <w:r w:rsidR="00100B39" w:rsidRPr="00B50B02">
        <w:t xml:space="preserve">ime </w:t>
      </w:r>
      <w:r w:rsidR="00100B39">
        <w:t>e</w:t>
      </w:r>
      <w:r w:rsidR="00100B39" w:rsidRPr="00B50B02">
        <w:t xml:space="preserve">mployees </w:t>
      </w:r>
      <w:r w:rsidR="00BD1086" w:rsidRPr="00B50B02">
        <w:t>(FTE</w:t>
      </w:r>
      <w:r w:rsidR="00100B39">
        <w:t>s</w:t>
      </w:r>
      <w:r w:rsidR="00BD1086" w:rsidRPr="00B50B02">
        <w:t>)</w:t>
      </w:r>
      <w:r w:rsidR="00EB3C4B" w:rsidRPr="00B50B02">
        <w:t>,</w:t>
      </w:r>
      <w:r w:rsidR="00A00FE3" w:rsidRPr="00B50B02">
        <w:t xml:space="preserve"> and HR compliance</w:t>
      </w:r>
      <w:r w:rsidR="00A17194" w:rsidRPr="00B50B02">
        <w:t xml:space="preserve">. </w:t>
      </w:r>
      <w:r w:rsidR="00DF1F90" w:rsidRPr="00B50B02">
        <w:t xml:space="preserve">Corporate events planner. </w:t>
      </w:r>
    </w:p>
    <w:p w14:paraId="5AFDF255" w14:textId="5825DA80" w:rsidR="00A17194" w:rsidRPr="00B50B02" w:rsidRDefault="00A17194" w:rsidP="001717C7">
      <w:pPr>
        <w:spacing w:after="0" w:line="240" w:lineRule="auto"/>
        <w:jc w:val="both"/>
        <w:rPr>
          <w:sz w:val="4"/>
          <w:szCs w:val="4"/>
        </w:rPr>
      </w:pPr>
    </w:p>
    <w:p w14:paraId="3F3C4A13" w14:textId="6CB54930" w:rsidR="00540FFF" w:rsidRPr="00F84258" w:rsidRDefault="008E2EAF" w:rsidP="008E2EAF">
      <w:pPr>
        <w:spacing w:after="0" w:line="240" w:lineRule="auto"/>
        <w:jc w:val="center"/>
        <w:rPr>
          <w:rFonts w:cstheme="minorHAnsi"/>
          <w:b/>
          <w:bCs/>
          <w:color w:val="0070C0"/>
          <w:sz w:val="21"/>
          <w:szCs w:val="21"/>
        </w:rPr>
      </w:pPr>
      <w:r w:rsidRPr="00F84258">
        <w:rPr>
          <w:b/>
          <w:bCs/>
          <w:color w:val="0070C0"/>
          <w:sz w:val="21"/>
          <w:szCs w:val="21"/>
        </w:rPr>
        <w:t>Promotion</w:t>
      </w:r>
      <w:r w:rsidR="00327533" w:rsidRPr="00F84258">
        <w:rPr>
          <w:b/>
          <w:bCs/>
          <w:color w:val="0070C0"/>
          <w:sz w:val="21"/>
          <w:szCs w:val="21"/>
        </w:rPr>
        <w:t xml:space="preserve">s: </w:t>
      </w:r>
      <w:r w:rsidR="00540FFF" w:rsidRPr="00F84258">
        <w:rPr>
          <w:b/>
          <w:bCs/>
          <w:color w:val="0070C0"/>
          <w:sz w:val="21"/>
          <w:szCs w:val="21"/>
        </w:rPr>
        <w:t>Office</w:t>
      </w:r>
      <w:r w:rsidR="003B3A06" w:rsidRPr="00F84258">
        <w:rPr>
          <w:b/>
          <w:bCs/>
          <w:color w:val="0070C0"/>
          <w:sz w:val="21"/>
          <w:szCs w:val="21"/>
        </w:rPr>
        <w:t xml:space="preserve"> Mana</w:t>
      </w:r>
      <w:r w:rsidR="00C70229" w:rsidRPr="00F84258">
        <w:rPr>
          <w:b/>
          <w:bCs/>
          <w:color w:val="0070C0"/>
          <w:sz w:val="21"/>
          <w:szCs w:val="21"/>
        </w:rPr>
        <w:t>ge</w:t>
      </w:r>
      <w:r w:rsidR="00100B39" w:rsidRPr="00F84258">
        <w:rPr>
          <w:b/>
          <w:bCs/>
          <w:color w:val="0070C0"/>
          <w:sz w:val="21"/>
          <w:szCs w:val="21"/>
        </w:rPr>
        <w:t>r</w:t>
      </w:r>
      <w:r w:rsidR="000C2CB0" w:rsidRPr="00F84258">
        <w:rPr>
          <w:b/>
          <w:bCs/>
          <w:color w:val="0070C0"/>
          <w:sz w:val="21"/>
          <w:szCs w:val="21"/>
        </w:rPr>
        <w:t xml:space="preserve"> </w:t>
      </w:r>
      <w:r w:rsidR="000C2CB0" w:rsidRPr="00F84258">
        <w:rPr>
          <w:rFonts w:ascii="Segoe UI Symbol" w:hAnsi="Segoe UI Symbol" w:cs="Segoe UI Symbol"/>
          <w:b/>
          <w:bCs/>
          <w:color w:val="0070C0"/>
          <w:sz w:val="21"/>
          <w:szCs w:val="21"/>
        </w:rPr>
        <w:t>➜</w:t>
      </w:r>
      <w:r w:rsidR="00C70229" w:rsidRPr="00F84258">
        <w:rPr>
          <w:b/>
          <w:bCs/>
          <w:color w:val="0070C0"/>
          <w:sz w:val="21"/>
          <w:szCs w:val="21"/>
        </w:rPr>
        <w:t xml:space="preserve"> </w:t>
      </w:r>
      <w:r w:rsidR="000C2CB0" w:rsidRPr="00F84258">
        <w:rPr>
          <w:b/>
          <w:bCs/>
          <w:color w:val="0070C0"/>
          <w:sz w:val="21"/>
          <w:szCs w:val="21"/>
        </w:rPr>
        <w:t xml:space="preserve">People and Culture (PAC) Specialist </w:t>
      </w:r>
      <w:bookmarkStart w:id="0" w:name="_Hlk71558877"/>
      <w:bookmarkStart w:id="1" w:name="_Hlk71558855"/>
      <w:r w:rsidR="000C2CB0" w:rsidRPr="00F84258">
        <w:rPr>
          <w:rFonts w:ascii="Segoe UI Symbol" w:hAnsi="Segoe UI Symbol" w:cs="Segoe UI Symbol"/>
          <w:b/>
          <w:bCs/>
          <w:color w:val="0070C0"/>
          <w:sz w:val="21"/>
          <w:szCs w:val="21"/>
        </w:rPr>
        <w:t>➜</w:t>
      </w:r>
      <w:bookmarkEnd w:id="0"/>
      <w:r w:rsidR="000C2CB0" w:rsidRPr="00F84258">
        <w:rPr>
          <w:b/>
          <w:bCs/>
          <w:color w:val="0070C0"/>
          <w:sz w:val="21"/>
          <w:szCs w:val="21"/>
        </w:rPr>
        <w:t xml:space="preserve"> </w:t>
      </w:r>
      <w:bookmarkEnd w:id="1"/>
      <w:r w:rsidR="000C2CB0" w:rsidRPr="00F84258">
        <w:rPr>
          <w:b/>
          <w:bCs/>
          <w:color w:val="0070C0"/>
          <w:sz w:val="21"/>
          <w:szCs w:val="21"/>
        </w:rPr>
        <w:t>S</w:t>
      </w:r>
      <w:r w:rsidR="00C65E70">
        <w:rPr>
          <w:b/>
          <w:bCs/>
          <w:color w:val="0070C0"/>
          <w:sz w:val="21"/>
          <w:szCs w:val="21"/>
        </w:rPr>
        <w:t>r.</w:t>
      </w:r>
      <w:r w:rsidR="000C2CB0" w:rsidRPr="00F84258">
        <w:rPr>
          <w:b/>
          <w:bCs/>
          <w:color w:val="0070C0"/>
          <w:sz w:val="21"/>
          <w:szCs w:val="21"/>
        </w:rPr>
        <w:t xml:space="preserve"> PAC</w:t>
      </w:r>
      <w:r w:rsidR="00C65E70">
        <w:rPr>
          <w:b/>
          <w:bCs/>
          <w:color w:val="0070C0"/>
          <w:sz w:val="21"/>
          <w:szCs w:val="21"/>
        </w:rPr>
        <w:t xml:space="preserve"> Specialist</w:t>
      </w:r>
      <w:r w:rsidR="000C2CB0" w:rsidRPr="00F84258">
        <w:rPr>
          <w:b/>
          <w:bCs/>
          <w:color w:val="0070C0"/>
          <w:sz w:val="21"/>
          <w:szCs w:val="21"/>
        </w:rPr>
        <w:t xml:space="preserve"> </w:t>
      </w:r>
      <w:r w:rsidR="0099322A" w:rsidRPr="00F84258">
        <w:rPr>
          <w:rFonts w:ascii="Segoe UI Symbol" w:hAnsi="Segoe UI Symbol" w:cs="Segoe UI Symbol"/>
          <w:b/>
          <w:bCs/>
          <w:color w:val="0070C0"/>
          <w:sz w:val="21"/>
          <w:szCs w:val="21"/>
        </w:rPr>
        <w:t xml:space="preserve">➜ </w:t>
      </w:r>
      <w:r w:rsidR="0099322A" w:rsidRPr="00F84258">
        <w:rPr>
          <w:rFonts w:cstheme="minorHAnsi"/>
          <w:b/>
          <w:bCs/>
          <w:color w:val="0070C0"/>
          <w:sz w:val="21"/>
          <w:szCs w:val="21"/>
        </w:rPr>
        <w:t>HRIS Analyst/Project Man</w:t>
      </w:r>
      <w:r w:rsidR="00635F02" w:rsidRPr="00F84258">
        <w:rPr>
          <w:rFonts w:cstheme="minorHAnsi"/>
          <w:b/>
          <w:bCs/>
          <w:color w:val="0070C0"/>
          <w:sz w:val="21"/>
          <w:szCs w:val="21"/>
        </w:rPr>
        <w:t>a</w:t>
      </w:r>
      <w:r w:rsidR="0099322A" w:rsidRPr="00F84258">
        <w:rPr>
          <w:rFonts w:cstheme="minorHAnsi"/>
          <w:b/>
          <w:bCs/>
          <w:color w:val="0070C0"/>
          <w:sz w:val="21"/>
          <w:szCs w:val="21"/>
        </w:rPr>
        <w:t>ger</w:t>
      </w:r>
    </w:p>
    <w:p w14:paraId="6259B721" w14:textId="72578D64" w:rsidR="00B36CD7" w:rsidRPr="00B50B02" w:rsidRDefault="00B36CD7" w:rsidP="008B3036">
      <w:pPr>
        <w:spacing w:after="0" w:line="240" w:lineRule="auto"/>
        <w:rPr>
          <w:sz w:val="6"/>
          <w:szCs w:val="6"/>
        </w:rPr>
      </w:pPr>
    </w:p>
    <w:p w14:paraId="59F4A585" w14:textId="7CEDFD40" w:rsidR="00635F02" w:rsidRPr="00B50B02" w:rsidRDefault="00CF0207" w:rsidP="008B3036">
      <w:pPr>
        <w:spacing w:after="0" w:line="240" w:lineRule="auto"/>
        <w:rPr>
          <w:b/>
          <w:bCs/>
        </w:rPr>
      </w:pPr>
      <w:r w:rsidRPr="00B50B02">
        <w:rPr>
          <w:b/>
          <w:bCs/>
        </w:rPr>
        <w:t>Operations Improvements</w:t>
      </w:r>
    </w:p>
    <w:p w14:paraId="1231FDBE" w14:textId="7BDE919E" w:rsidR="008E2EAF" w:rsidRPr="00B50B02" w:rsidRDefault="00B50B02" w:rsidP="004A05FA">
      <w:pPr>
        <w:numPr>
          <w:ilvl w:val="0"/>
          <w:numId w:val="3"/>
        </w:numPr>
        <w:spacing w:after="0" w:line="240" w:lineRule="auto"/>
        <w:ind w:left="432" w:hanging="288"/>
        <w:rPr>
          <w:bCs/>
        </w:rPr>
      </w:pPr>
      <w:r w:rsidRPr="00B50B02">
        <w:rPr>
          <w:bCs/>
        </w:rPr>
        <w:lastRenderedPageBreak/>
        <w:t>COVID-19</w:t>
      </w:r>
      <w:r w:rsidR="0012510C" w:rsidRPr="00B50B02">
        <w:rPr>
          <w:bCs/>
        </w:rPr>
        <w:t xml:space="preserve"> </w:t>
      </w:r>
      <w:r w:rsidR="00100B39">
        <w:rPr>
          <w:bCs/>
        </w:rPr>
        <w:t>o</w:t>
      </w:r>
      <w:r w:rsidR="00100B39" w:rsidRPr="00B50B02">
        <w:rPr>
          <w:bCs/>
        </w:rPr>
        <w:t>ps</w:t>
      </w:r>
      <w:r w:rsidR="00100B39">
        <w:rPr>
          <w:bCs/>
        </w:rPr>
        <w:t>: S</w:t>
      </w:r>
      <w:r w:rsidR="00F91F50" w:rsidRPr="00B50B02">
        <w:rPr>
          <w:bCs/>
        </w:rPr>
        <w:t>wiftly</w:t>
      </w:r>
      <w:r w:rsidR="0012510C" w:rsidRPr="00B50B02">
        <w:rPr>
          <w:bCs/>
        </w:rPr>
        <w:t xml:space="preserve"> </w:t>
      </w:r>
      <w:r w:rsidR="006D07BE" w:rsidRPr="00B50B02">
        <w:rPr>
          <w:bCs/>
        </w:rPr>
        <w:t xml:space="preserve">converted </w:t>
      </w:r>
      <w:r w:rsidR="004A05FA" w:rsidRPr="00B50B02">
        <w:rPr>
          <w:bCs/>
        </w:rPr>
        <w:t>employees</w:t>
      </w:r>
      <w:r w:rsidR="006D07BE" w:rsidRPr="00B50B02">
        <w:rPr>
          <w:bCs/>
        </w:rPr>
        <w:t xml:space="preserve"> to </w:t>
      </w:r>
      <w:r w:rsidR="002875C2" w:rsidRPr="00B50B02">
        <w:rPr>
          <w:bCs/>
        </w:rPr>
        <w:t>full remote work</w:t>
      </w:r>
      <w:r w:rsidR="001E18CB" w:rsidRPr="00B50B02">
        <w:rPr>
          <w:bCs/>
        </w:rPr>
        <w:t xml:space="preserve"> </w:t>
      </w:r>
      <w:r w:rsidR="00B46FE0" w:rsidRPr="00B50B02">
        <w:rPr>
          <w:bCs/>
        </w:rPr>
        <w:t xml:space="preserve">through </w:t>
      </w:r>
      <w:r w:rsidR="001E18CB" w:rsidRPr="00B50B02">
        <w:rPr>
          <w:bCs/>
        </w:rPr>
        <w:t>equipment logistics,</w:t>
      </w:r>
      <w:r w:rsidR="00F91F50" w:rsidRPr="00B50B02">
        <w:rPr>
          <w:bCs/>
        </w:rPr>
        <w:t xml:space="preserve"> home</w:t>
      </w:r>
      <w:r w:rsidR="007E75A1">
        <w:rPr>
          <w:bCs/>
        </w:rPr>
        <w:t xml:space="preserve"> </w:t>
      </w:r>
      <w:r w:rsidR="00F91F50" w:rsidRPr="00B50B02">
        <w:rPr>
          <w:bCs/>
        </w:rPr>
        <w:t>office</w:t>
      </w:r>
      <w:r w:rsidR="001E18CB" w:rsidRPr="00B50B02">
        <w:rPr>
          <w:bCs/>
        </w:rPr>
        <w:t xml:space="preserve"> </w:t>
      </w:r>
      <w:r w:rsidR="00A97794" w:rsidRPr="00B50B02">
        <w:rPr>
          <w:bCs/>
        </w:rPr>
        <w:t xml:space="preserve">ADA </w:t>
      </w:r>
      <w:r w:rsidR="00962CC8" w:rsidRPr="00B50B02">
        <w:rPr>
          <w:bCs/>
        </w:rPr>
        <w:t>accommodations</w:t>
      </w:r>
      <w:r w:rsidR="007E75A1">
        <w:rPr>
          <w:bCs/>
        </w:rPr>
        <w:t>,</w:t>
      </w:r>
      <w:r w:rsidR="00F91F50" w:rsidRPr="00B50B02">
        <w:rPr>
          <w:bCs/>
        </w:rPr>
        <w:t xml:space="preserve"> </w:t>
      </w:r>
      <w:r w:rsidR="001E5D63" w:rsidRPr="00B50B02">
        <w:rPr>
          <w:bCs/>
        </w:rPr>
        <w:t>vide</w:t>
      </w:r>
      <w:r w:rsidR="00C51AC0" w:rsidRPr="00B50B02">
        <w:rPr>
          <w:bCs/>
        </w:rPr>
        <w:t>o conference standards</w:t>
      </w:r>
      <w:r w:rsidR="007E75A1">
        <w:rPr>
          <w:bCs/>
        </w:rPr>
        <w:t>,</w:t>
      </w:r>
      <w:r w:rsidR="00477396" w:rsidRPr="00B50B02">
        <w:rPr>
          <w:bCs/>
        </w:rPr>
        <w:t xml:space="preserve"> and ongoing updates and information. </w:t>
      </w:r>
    </w:p>
    <w:p w14:paraId="4A4A4348" w14:textId="28B4E45C" w:rsidR="0037603C" w:rsidRPr="00B50B02" w:rsidRDefault="00925D9F" w:rsidP="006C282B">
      <w:pPr>
        <w:numPr>
          <w:ilvl w:val="0"/>
          <w:numId w:val="3"/>
        </w:numPr>
        <w:spacing w:after="0" w:line="240" w:lineRule="auto"/>
        <w:ind w:left="432" w:hanging="288"/>
        <w:rPr>
          <w:bCs/>
        </w:rPr>
      </w:pPr>
      <w:r w:rsidRPr="00B50B02">
        <w:rPr>
          <w:bCs/>
        </w:rPr>
        <w:t>Lowered cost of supplies, office setups</w:t>
      </w:r>
      <w:r w:rsidR="007E75A1">
        <w:rPr>
          <w:bCs/>
        </w:rPr>
        <w:t>,</w:t>
      </w:r>
      <w:r w:rsidRPr="00B50B02">
        <w:rPr>
          <w:bCs/>
        </w:rPr>
        <w:t xml:space="preserve"> and </w:t>
      </w:r>
      <w:r w:rsidR="009B49A6" w:rsidRPr="00B50B02">
        <w:rPr>
          <w:bCs/>
        </w:rPr>
        <w:t>equipment through s</w:t>
      </w:r>
      <w:r w:rsidR="00EB3C4B" w:rsidRPr="00B50B02">
        <w:rPr>
          <w:bCs/>
        </w:rPr>
        <w:t>olid</w:t>
      </w:r>
      <w:r w:rsidR="009B49A6" w:rsidRPr="00B50B02">
        <w:rPr>
          <w:bCs/>
        </w:rPr>
        <w:t xml:space="preserve"> vendor relations and price negotiation. </w:t>
      </w:r>
    </w:p>
    <w:p w14:paraId="604CF678" w14:textId="24854519" w:rsidR="000C7FEB" w:rsidRPr="00B50B02" w:rsidRDefault="000C7FEB" w:rsidP="000C7FEB">
      <w:pPr>
        <w:numPr>
          <w:ilvl w:val="0"/>
          <w:numId w:val="3"/>
        </w:numPr>
        <w:spacing w:after="0" w:line="240" w:lineRule="auto"/>
        <w:ind w:left="432" w:hanging="288"/>
        <w:rPr>
          <w:bCs/>
        </w:rPr>
      </w:pPr>
      <w:r w:rsidRPr="00B50B02">
        <w:rPr>
          <w:bCs/>
        </w:rPr>
        <w:t>Strengthen</w:t>
      </w:r>
      <w:r w:rsidR="007E75A1">
        <w:rPr>
          <w:bCs/>
        </w:rPr>
        <w:t>ed</w:t>
      </w:r>
      <w:r w:rsidRPr="00B50B02">
        <w:rPr>
          <w:bCs/>
        </w:rPr>
        <w:t xml:space="preserve"> workflow efficiency by managing all office space planning</w:t>
      </w:r>
      <w:r w:rsidR="00EB3C4B" w:rsidRPr="00B50B02">
        <w:rPr>
          <w:bCs/>
        </w:rPr>
        <w:t xml:space="preserve"> and collaborated with engineering and IT to optimize each workspace's</w:t>
      </w:r>
      <w:r w:rsidRPr="00B50B02">
        <w:rPr>
          <w:bCs/>
        </w:rPr>
        <w:t xml:space="preserve"> comfort and productivity</w:t>
      </w:r>
      <w:r w:rsidR="007E75A1">
        <w:rPr>
          <w:bCs/>
        </w:rPr>
        <w:t xml:space="preserve"> as </w:t>
      </w:r>
      <w:r w:rsidR="00EB3C4B" w:rsidRPr="00B50B02">
        <w:rPr>
          <w:bCs/>
        </w:rPr>
        <w:t>p</w:t>
      </w:r>
      <w:r w:rsidRPr="00B50B02">
        <w:rPr>
          <w:bCs/>
        </w:rPr>
        <w:t xml:space="preserve">roject manager for NYC office relocation. </w:t>
      </w:r>
    </w:p>
    <w:p w14:paraId="398571FE" w14:textId="3A95C999" w:rsidR="000C7FEB" w:rsidRPr="00B50B02" w:rsidRDefault="000C7FEB" w:rsidP="000C7FEB">
      <w:pPr>
        <w:numPr>
          <w:ilvl w:val="0"/>
          <w:numId w:val="3"/>
        </w:numPr>
        <w:spacing w:after="0" w:line="240" w:lineRule="auto"/>
        <w:ind w:left="432" w:hanging="288"/>
        <w:rPr>
          <w:bCs/>
        </w:rPr>
      </w:pPr>
      <w:r w:rsidRPr="00B50B02">
        <w:rPr>
          <w:bCs/>
        </w:rPr>
        <w:t xml:space="preserve">Achieved data compliance by leading data conversion and transition to </w:t>
      </w:r>
      <w:r w:rsidR="007E75A1">
        <w:rPr>
          <w:bCs/>
        </w:rPr>
        <w:t>L</w:t>
      </w:r>
      <w:r w:rsidRPr="00B50B02">
        <w:rPr>
          <w:bCs/>
        </w:rPr>
        <w:t>ead</w:t>
      </w:r>
      <w:r w:rsidR="007E75A1">
        <w:rPr>
          <w:bCs/>
        </w:rPr>
        <w:t>L</w:t>
      </w:r>
      <w:r w:rsidRPr="00B50B02">
        <w:rPr>
          <w:bCs/>
        </w:rPr>
        <w:t xml:space="preserve">ogic. </w:t>
      </w:r>
    </w:p>
    <w:p w14:paraId="36FED66F" w14:textId="77777777" w:rsidR="006C282B" w:rsidRPr="00B50B02" w:rsidRDefault="006C282B" w:rsidP="006C282B">
      <w:pPr>
        <w:numPr>
          <w:ilvl w:val="0"/>
          <w:numId w:val="3"/>
        </w:numPr>
        <w:spacing w:after="0" w:line="240" w:lineRule="auto"/>
        <w:ind w:left="432" w:hanging="288"/>
        <w:rPr>
          <w:bCs/>
        </w:rPr>
      </w:pPr>
      <w:r w:rsidRPr="00B50B02">
        <w:rPr>
          <w:bCs/>
        </w:rPr>
        <w:t>Managed expenses, petty cash, vendor invoices, office credit card, and expense reports for regional directors.</w:t>
      </w:r>
    </w:p>
    <w:p w14:paraId="53CB628E" w14:textId="442A2745" w:rsidR="00412A39" w:rsidRPr="00B50B02" w:rsidRDefault="006853D4" w:rsidP="004A05FA">
      <w:pPr>
        <w:numPr>
          <w:ilvl w:val="0"/>
          <w:numId w:val="3"/>
        </w:numPr>
        <w:spacing w:after="0" w:line="240" w:lineRule="auto"/>
        <w:ind w:left="432" w:hanging="288"/>
        <w:rPr>
          <w:bCs/>
        </w:rPr>
      </w:pPr>
      <w:r w:rsidRPr="00B50B02">
        <w:rPr>
          <w:bCs/>
        </w:rPr>
        <w:t xml:space="preserve">Sharply reduced payroll issues </w:t>
      </w:r>
      <w:r w:rsidR="00393B9D" w:rsidRPr="00B50B02">
        <w:rPr>
          <w:bCs/>
        </w:rPr>
        <w:t xml:space="preserve">by ensuring ADP payroll data </w:t>
      </w:r>
      <w:r w:rsidR="006958B2" w:rsidRPr="00B50B02">
        <w:rPr>
          <w:bCs/>
        </w:rPr>
        <w:t>were</w:t>
      </w:r>
      <w:r w:rsidR="006E5E40" w:rsidRPr="00B50B02">
        <w:rPr>
          <w:bCs/>
        </w:rPr>
        <w:t xml:space="preserve"> accurate </w:t>
      </w:r>
      <w:r w:rsidR="00BD3596" w:rsidRPr="00B50B02">
        <w:rPr>
          <w:bCs/>
        </w:rPr>
        <w:t>and payroll corrections processed.</w:t>
      </w:r>
    </w:p>
    <w:p w14:paraId="62C4BC0F" w14:textId="77777777" w:rsidR="005E0CE7" w:rsidRPr="00B50B02" w:rsidRDefault="005E0CE7" w:rsidP="005E0CE7">
      <w:pPr>
        <w:spacing w:after="0" w:line="240" w:lineRule="auto"/>
        <w:rPr>
          <w:b/>
          <w:sz w:val="6"/>
          <w:szCs w:val="6"/>
        </w:rPr>
      </w:pPr>
    </w:p>
    <w:p w14:paraId="7732300F" w14:textId="2ADC5C11" w:rsidR="005E0CE7" w:rsidRPr="00B50B02" w:rsidRDefault="005E0CE7" w:rsidP="005E0CE7">
      <w:pPr>
        <w:spacing w:after="0" w:line="240" w:lineRule="auto"/>
        <w:rPr>
          <w:b/>
        </w:rPr>
      </w:pPr>
      <w:r w:rsidRPr="00B50B02">
        <w:rPr>
          <w:b/>
        </w:rPr>
        <w:t>Human Resources Achievements</w:t>
      </w:r>
    </w:p>
    <w:p w14:paraId="7EE87110" w14:textId="3D52959A" w:rsidR="006C282B" w:rsidRPr="00B50B02" w:rsidRDefault="006C282B" w:rsidP="006C282B">
      <w:pPr>
        <w:numPr>
          <w:ilvl w:val="0"/>
          <w:numId w:val="3"/>
        </w:numPr>
        <w:spacing w:after="0" w:line="240" w:lineRule="auto"/>
        <w:ind w:left="432" w:hanging="288"/>
        <w:rPr>
          <w:bCs/>
        </w:rPr>
      </w:pPr>
      <w:r w:rsidRPr="00B50B02">
        <w:rPr>
          <w:bCs/>
        </w:rPr>
        <w:t>Boosted employee satisfaction through detailed administration of benefits, FMLA, ADA, workman</w:t>
      </w:r>
      <w:r w:rsidR="00EB3C4B" w:rsidRPr="00B50B02">
        <w:rPr>
          <w:bCs/>
        </w:rPr>
        <w:t>'</w:t>
      </w:r>
      <w:r w:rsidRPr="00B50B02">
        <w:rPr>
          <w:bCs/>
        </w:rPr>
        <w:t>s compensation, time</w:t>
      </w:r>
      <w:r w:rsidR="00884AB9">
        <w:rPr>
          <w:bCs/>
        </w:rPr>
        <w:t xml:space="preserve"> </w:t>
      </w:r>
      <w:r w:rsidRPr="00B50B02">
        <w:rPr>
          <w:bCs/>
        </w:rPr>
        <w:t>off policy, and HRIS entry of new hire onboarding data for on</w:t>
      </w:r>
      <w:r w:rsidR="00884AB9">
        <w:rPr>
          <w:bCs/>
        </w:rPr>
        <w:t>-</w:t>
      </w:r>
      <w:r w:rsidRPr="00B50B02">
        <w:rPr>
          <w:bCs/>
        </w:rPr>
        <w:t xml:space="preserve">time delivery of benefits. </w:t>
      </w:r>
      <w:r w:rsidR="0099322A">
        <w:rPr>
          <w:bCs/>
        </w:rPr>
        <w:t>Updated HRIS files</w:t>
      </w:r>
      <w:r w:rsidR="004262BB">
        <w:rPr>
          <w:bCs/>
        </w:rPr>
        <w:t>.</w:t>
      </w:r>
    </w:p>
    <w:p w14:paraId="2253833D" w14:textId="5BA33CA1" w:rsidR="000C7FEB" w:rsidRPr="00B50B02" w:rsidRDefault="000C7FEB" w:rsidP="000C7FEB">
      <w:pPr>
        <w:numPr>
          <w:ilvl w:val="0"/>
          <w:numId w:val="3"/>
        </w:numPr>
        <w:spacing w:after="0" w:line="240" w:lineRule="auto"/>
        <w:ind w:left="432" w:hanging="288"/>
        <w:rPr>
          <w:bCs/>
        </w:rPr>
      </w:pPr>
      <w:r w:rsidRPr="00B50B02">
        <w:rPr>
          <w:bCs/>
        </w:rPr>
        <w:t xml:space="preserve">Took on event board chair </w:t>
      </w:r>
      <w:r w:rsidR="00884AB9">
        <w:rPr>
          <w:bCs/>
        </w:rPr>
        <w:t xml:space="preserve">role </w:t>
      </w:r>
      <w:r w:rsidRPr="00B50B02">
        <w:rPr>
          <w:bCs/>
        </w:rPr>
        <w:t>for BEAM (Bridging eDiscovery and Minorities) diversity and inclusion initiative.</w:t>
      </w:r>
    </w:p>
    <w:p w14:paraId="1C974AB2" w14:textId="2059D158" w:rsidR="009B4C16" w:rsidRPr="00B50B02" w:rsidRDefault="007C1B3D" w:rsidP="004A05FA">
      <w:pPr>
        <w:numPr>
          <w:ilvl w:val="0"/>
          <w:numId w:val="3"/>
        </w:numPr>
        <w:spacing w:after="0" w:line="240" w:lineRule="auto"/>
        <w:ind w:left="432" w:hanging="288"/>
        <w:rPr>
          <w:bCs/>
        </w:rPr>
      </w:pPr>
      <w:r w:rsidRPr="00B50B02">
        <w:rPr>
          <w:bCs/>
        </w:rPr>
        <w:t xml:space="preserve">Elevated </w:t>
      </w:r>
      <w:r w:rsidR="000406BA" w:rsidRPr="00B50B02">
        <w:rPr>
          <w:bCs/>
        </w:rPr>
        <w:t xml:space="preserve">executive meeting collaboration </w:t>
      </w:r>
      <w:r w:rsidR="00CB7FB6" w:rsidRPr="00B50B02">
        <w:rPr>
          <w:bCs/>
        </w:rPr>
        <w:t>through fluid calendar manage</w:t>
      </w:r>
      <w:r w:rsidR="00884AB9">
        <w:rPr>
          <w:bCs/>
        </w:rPr>
        <w:t>ment</w:t>
      </w:r>
      <w:r w:rsidR="00CB7FB6" w:rsidRPr="00B50B02">
        <w:rPr>
          <w:bCs/>
        </w:rPr>
        <w:t xml:space="preserve"> for NYC </w:t>
      </w:r>
      <w:r w:rsidR="00931314" w:rsidRPr="00B50B02">
        <w:rPr>
          <w:bCs/>
        </w:rPr>
        <w:t>executive team.</w:t>
      </w:r>
    </w:p>
    <w:p w14:paraId="6005822D" w14:textId="73B81EA8" w:rsidR="00C517E5" w:rsidRPr="00B50B02" w:rsidRDefault="0041604E" w:rsidP="004A05FA">
      <w:pPr>
        <w:numPr>
          <w:ilvl w:val="0"/>
          <w:numId w:val="3"/>
        </w:numPr>
        <w:spacing w:after="0" w:line="240" w:lineRule="auto"/>
        <w:ind w:left="432" w:hanging="288"/>
        <w:rPr>
          <w:bCs/>
        </w:rPr>
      </w:pPr>
      <w:r w:rsidRPr="00B50B02">
        <w:rPr>
          <w:bCs/>
        </w:rPr>
        <w:t>Improve</w:t>
      </w:r>
      <w:r w:rsidR="00931314" w:rsidRPr="00B50B02">
        <w:rPr>
          <w:bCs/>
        </w:rPr>
        <w:t>d</w:t>
      </w:r>
      <w:r w:rsidRPr="00B50B02">
        <w:rPr>
          <w:bCs/>
        </w:rPr>
        <w:t xml:space="preserve"> new employee onboarding experience </w:t>
      </w:r>
      <w:r w:rsidR="00931314" w:rsidRPr="00B50B02">
        <w:rPr>
          <w:bCs/>
        </w:rPr>
        <w:t xml:space="preserve">with end-to-end setup of technology and </w:t>
      </w:r>
      <w:r w:rsidR="00C517E5" w:rsidRPr="00B50B02">
        <w:rPr>
          <w:bCs/>
        </w:rPr>
        <w:t>workstations</w:t>
      </w:r>
      <w:r w:rsidR="00931314" w:rsidRPr="00B50B02">
        <w:rPr>
          <w:bCs/>
        </w:rPr>
        <w:t>.</w:t>
      </w:r>
    </w:p>
    <w:p w14:paraId="09F9D622" w14:textId="30C0E32E" w:rsidR="0041604E" w:rsidRPr="00B50B02" w:rsidRDefault="00B25900" w:rsidP="004A05FA">
      <w:pPr>
        <w:numPr>
          <w:ilvl w:val="0"/>
          <w:numId w:val="3"/>
        </w:numPr>
        <w:spacing w:after="0" w:line="240" w:lineRule="auto"/>
        <w:ind w:left="432" w:hanging="288"/>
        <w:rPr>
          <w:bCs/>
        </w:rPr>
      </w:pPr>
      <w:r w:rsidRPr="00B50B02">
        <w:rPr>
          <w:bCs/>
        </w:rPr>
        <w:t xml:space="preserve">Liaison and employee champion </w:t>
      </w:r>
      <w:r w:rsidR="0011581A" w:rsidRPr="00B50B02">
        <w:rPr>
          <w:bCs/>
        </w:rPr>
        <w:t xml:space="preserve">ensuring NYC office was represented and heard </w:t>
      </w:r>
      <w:r w:rsidR="003E6150" w:rsidRPr="00B50B02">
        <w:rPr>
          <w:bCs/>
        </w:rPr>
        <w:t xml:space="preserve">in Seattle headquarters. </w:t>
      </w:r>
      <w:r w:rsidR="007175C9" w:rsidRPr="00B50B02">
        <w:rPr>
          <w:bCs/>
        </w:rPr>
        <w:t xml:space="preserve"> </w:t>
      </w:r>
    </w:p>
    <w:p w14:paraId="26CE8B44" w14:textId="71F18BE3" w:rsidR="006C282B" w:rsidRPr="00B50B02" w:rsidRDefault="001422E5" w:rsidP="004A05FA">
      <w:pPr>
        <w:numPr>
          <w:ilvl w:val="0"/>
          <w:numId w:val="3"/>
        </w:numPr>
        <w:spacing w:after="0" w:line="240" w:lineRule="auto"/>
        <w:ind w:left="432" w:hanging="288"/>
        <w:rPr>
          <w:bCs/>
        </w:rPr>
      </w:pPr>
      <w:r w:rsidRPr="00B50B02">
        <w:rPr>
          <w:bCs/>
        </w:rPr>
        <w:t>Nurtured one-team culture by c</w:t>
      </w:r>
      <w:r w:rsidR="00D03FD8" w:rsidRPr="00B50B02">
        <w:rPr>
          <w:bCs/>
        </w:rPr>
        <w:t>oordinat</w:t>
      </w:r>
      <w:r w:rsidRPr="00B50B02">
        <w:rPr>
          <w:bCs/>
        </w:rPr>
        <w:t>ing</w:t>
      </w:r>
      <w:r w:rsidR="00D03FD8" w:rsidRPr="00B50B02">
        <w:rPr>
          <w:bCs/>
        </w:rPr>
        <w:t xml:space="preserve"> events both within New York and across multiple offices</w:t>
      </w:r>
      <w:r w:rsidR="00F564BB">
        <w:rPr>
          <w:bCs/>
        </w:rPr>
        <w:t>, including</w:t>
      </w:r>
      <w:r w:rsidR="00D03FD8" w:rsidRPr="00B50B02">
        <w:rPr>
          <w:bCs/>
        </w:rPr>
        <w:t xml:space="preserve"> company meetings, morale events, and training</w:t>
      </w:r>
      <w:r w:rsidR="007D25A6" w:rsidRPr="00B50B02">
        <w:rPr>
          <w:bCs/>
        </w:rPr>
        <w:t xml:space="preserve">, resulting </w:t>
      </w:r>
      <w:r w:rsidR="00F564BB">
        <w:rPr>
          <w:bCs/>
        </w:rPr>
        <w:t>in</w:t>
      </w:r>
      <w:r w:rsidR="00F564BB" w:rsidRPr="00B50B02">
        <w:rPr>
          <w:bCs/>
        </w:rPr>
        <w:t xml:space="preserve"> </w:t>
      </w:r>
      <w:r w:rsidR="007D25A6" w:rsidRPr="00B50B02">
        <w:rPr>
          <w:bCs/>
        </w:rPr>
        <w:t>everyone being on same page</w:t>
      </w:r>
      <w:r w:rsidR="003D0737" w:rsidRPr="00B50B02">
        <w:rPr>
          <w:bCs/>
        </w:rPr>
        <w:t>.</w:t>
      </w:r>
    </w:p>
    <w:p w14:paraId="3A7C7577" w14:textId="0E352261" w:rsidR="007175C9" w:rsidRPr="00B50B02" w:rsidRDefault="006C282B" w:rsidP="004A05FA">
      <w:pPr>
        <w:numPr>
          <w:ilvl w:val="0"/>
          <w:numId w:val="3"/>
        </w:numPr>
        <w:spacing w:after="0" w:line="240" w:lineRule="auto"/>
        <w:ind w:left="432" w:hanging="288"/>
        <w:rPr>
          <w:bCs/>
        </w:rPr>
      </w:pPr>
      <w:r w:rsidRPr="00B50B02">
        <w:rPr>
          <w:bCs/>
        </w:rPr>
        <w:t>Improved quality of new hires by participati</w:t>
      </w:r>
      <w:r w:rsidR="00F564BB">
        <w:rPr>
          <w:bCs/>
        </w:rPr>
        <w:t>ng</w:t>
      </w:r>
      <w:r w:rsidRPr="00B50B02">
        <w:rPr>
          <w:bCs/>
        </w:rPr>
        <w:t xml:space="preserve"> in </w:t>
      </w:r>
      <w:r w:rsidR="00B50B02" w:rsidRPr="00B50B02">
        <w:rPr>
          <w:bCs/>
        </w:rPr>
        <w:t>resume</w:t>
      </w:r>
      <w:r w:rsidRPr="00B50B02">
        <w:rPr>
          <w:bCs/>
        </w:rPr>
        <w:t xml:space="preserve"> review and interview</w:t>
      </w:r>
      <w:r w:rsidR="00904AD8">
        <w:rPr>
          <w:bCs/>
        </w:rPr>
        <w:t>ing</w:t>
      </w:r>
      <w:r w:rsidRPr="00B50B02">
        <w:rPr>
          <w:bCs/>
        </w:rPr>
        <w:t>.</w:t>
      </w:r>
    </w:p>
    <w:p w14:paraId="0CB93DBD" w14:textId="77777777" w:rsidR="008E2EAF" w:rsidRPr="00B50B02" w:rsidRDefault="008E2EAF" w:rsidP="008B3036">
      <w:pPr>
        <w:spacing w:after="0" w:line="240" w:lineRule="auto"/>
        <w:rPr>
          <w:sz w:val="16"/>
          <w:szCs w:val="16"/>
        </w:rPr>
      </w:pPr>
    </w:p>
    <w:p w14:paraId="36D29A26" w14:textId="7D19AD6E" w:rsidR="00457B6D" w:rsidRPr="00B50B02" w:rsidRDefault="00457B6D" w:rsidP="006057D4">
      <w:pPr>
        <w:tabs>
          <w:tab w:val="right" w:pos="10800"/>
        </w:tabs>
        <w:spacing w:after="0" w:line="240" w:lineRule="auto"/>
        <w:rPr>
          <w:b/>
        </w:rPr>
      </w:pPr>
      <w:r w:rsidRPr="00B50B02">
        <w:rPr>
          <w:b/>
        </w:rPr>
        <w:t>Tangoe (Previously Vodafone and Quickcomm) – New York, NY</w:t>
      </w:r>
      <w:r w:rsidRPr="00B50B02">
        <w:rPr>
          <w:b/>
        </w:rPr>
        <w:tab/>
        <w:t xml:space="preserve">2011 </w:t>
      </w:r>
      <w:r w:rsidR="006057D4" w:rsidRPr="00B50B02">
        <w:rPr>
          <w:b/>
        </w:rPr>
        <w:t>–</w:t>
      </w:r>
      <w:r w:rsidRPr="00B50B02">
        <w:rPr>
          <w:b/>
        </w:rPr>
        <w:t xml:space="preserve"> 2016</w:t>
      </w:r>
    </w:p>
    <w:p w14:paraId="46C17D35" w14:textId="2473E58E" w:rsidR="002977F0" w:rsidRPr="00B50B02" w:rsidRDefault="00457B6D" w:rsidP="002977F0">
      <w:pPr>
        <w:spacing w:after="0" w:line="240" w:lineRule="auto"/>
        <w:rPr>
          <w:b/>
        </w:rPr>
      </w:pPr>
      <w:r w:rsidRPr="00B50B02">
        <w:rPr>
          <w:b/>
        </w:rPr>
        <w:t>OFFICE MANAGER</w:t>
      </w:r>
    </w:p>
    <w:p w14:paraId="1B3B3B07" w14:textId="07ED37C5" w:rsidR="00457B6D" w:rsidRPr="00B50B02" w:rsidRDefault="00457B6D" w:rsidP="00457B6D">
      <w:pPr>
        <w:spacing w:after="0" w:line="240" w:lineRule="auto"/>
        <w:rPr>
          <w:b/>
          <w:sz w:val="4"/>
          <w:szCs w:val="4"/>
        </w:rPr>
      </w:pPr>
    </w:p>
    <w:p w14:paraId="4A542AE6" w14:textId="129D76F7" w:rsidR="00457B6D" w:rsidRPr="00B50B02" w:rsidRDefault="002977F0" w:rsidP="00D076C4">
      <w:pPr>
        <w:shd w:val="clear" w:color="auto" w:fill="F2F2F2" w:themeFill="background1" w:themeFillShade="F2"/>
        <w:spacing w:after="0" w:line="240" w:lineRule="auto"/>
        <w:jc w:val="both"/>
      </w:pPr>
      <w:bookmarkStart w:id="2" w:name="_Hlk71288504"/>
      <w:r w:rsidRPr="00B50B02">
        <w:rPr>
          <w:b/>
          <w:bCs/>
          <w:color w:val="0070C0"/>
        </w:rPr>
        <w:t>SNAPSHOT:</w:t>
      </w:r>
      <w:r w:rsidRPr="00B50B02">
        <w:t xml:space="preserve"> </w:t>
      </w:r>
      <w:bookmarkEnd w:id="2"/>
      <w:r w:rsidR="00457B6D" w:rsidRPr="00B50B02">
        <w:t>Provided high-level office support including coordination between executive management, department heads, and staff. Reviewed and processed expense reports, managed office inventory, oversaw conference room schedules</w:t>
      </w:r>
      <w:r w:rsidR="00C0084C">
        <w:t>,</w:t>
      </w:r>
      <w:r w:rsidR="00457B6D" w:rsidRPr="00B50B02">
        <w:t xml:space="preserve"> and maintained office security. Served as liaison between building management, vendors, and clients. Analyzed and resolved variety of complex issues. Mentored and trained staff, including employee setup and new hire orientation. Handled confidential information including HR files and employee benefits. Coordinated travel arrangements including itineraries and transportation.</w:t>
      </w:r>
    </w:p>
    <w:p w14:paraId="6B0ADC78" w14:textId="77777777" w:rsidR="002977F0" w:rsidRPr="00B50B02" w:rsidRDefault="002977F0" w:rsidP="00457B6D">
      <w:pPr>
        <w:spacing w:after="0" w:line="240" w:lineRule="auto"/>
        <w:rPr>
          <w:b/>
          <w:sz w:val="6"/>
          <w:szCs w:val="6"/>
          <w:u w:val="single"/>
        </w:rPr>
      </w:pPr>
    </w:p>
    <w:p w14:paraId="553E68D0" w14:textId="3DE9A11F" w:rsidR="00457B6D" w:rsidRPr="00B50B02" w:rsidRDefault="00457B6D" w:rsidP="00457B6D">
      <w:pPr>
        <w:numPr>
          <w:ilvl w:val="0"/>
          <w:numId w:val="3"/>
        </w:numPr>
        <w:spacing w:after="0" w:line="240" w:lineRule="auto"/>
        <w:ind w:left="432" w:hanging="288"/>
        <w:rPr>
          <w:bCs/>
        </w:rPr>
      </w:pPr>
      <w:r w:rsidRPr="00B50B02">
        <w:rPr>
          <w:bCs/>
        </w:rPr>
        <w:t>Reduced</w:t>
      </w:r>
      <w:r w:rsidR="00700C35" w:rsidRPr="00B50B02">
        <w:rPr>
          <w:bCs/>
        </w:rPr>
        <w:t xml:space="preserve"> SLA </w:t>
      </w:r>
      <w:r w:rsidRPr="00B50B02">
        <w:rPr>
          <w:bCs/>
        </w:rPr>
        <w:t>penalt</w:t>
      </w:r>
      <w:r w:rsidR="00700C35" w:rsidRPr="00B50B02">
        <w:rPr>
          <w:bCs/>
        </w:rPr>
        <w:t>y risk</w:t>
      </w:r>
      <w:r w:rsidRPr="00B50B02">
        <w:rPr>
          <w:bCs/>
        </w:rPr>
        <w:t xml:space="preserve"> by determining root cause</w:t>
      </w:r>
      <w:r w:rsidR="00C0084C">
        <w:rPr>
          <w:bCs/>
        </w:rPr>
        <w:t>s</w:t>
      </w:r>
      <w:r w:rsidRPr="00B50B02">
        <w:rPr>
          <w:bCs/>
        </w:rPr>
        <w:t xml:space="preserve"> of complex reporting issues via</w:t>
      </w:r>
      <w:r w:rsidR="00F25DCD" w:rsidRPr="00B50B02">
        <w:rPr>
          <w:bCs/>
        </w:rPr>
        <w:t xml:space="preserve"> detailed </w:t>
      </w:r>
      <w:r w:rsidRPr="00B50B02">
        <w:rPr>
          <w:bCs/>
        </w:rPr>
        <w:t>client research.</w:t>
      </w:r>
    </w:p>
    <w:p w14:paraId="5647D38B" w14:textId="1C883113" w:rsidR="00457B6D" w:rsidRPr="00B50B02" w:rsidRDefault="00457B6D" w:rsidP="00457B6D">
      <w:pPr>
        <w:numPr>
          <w:ilvl w:val="0"/>
          <w:numId w:val="3"/>
        </w:numPr>
        <w:spacing w:after="0" w:line="240" w:lineRule="auto"/>
        <w:ind w:left="432" w:hanging="288"/>
        <w:rPr>
          <w:bCs/>
        </w:rPr>
      </w:pPr>
      <w:r w:rsidRPr="00B50B02">
        <w:rPr>
          <w:bCs/>
        </w:rPr>
        <w:t xml:space="preserve">Saved company </w:t>
      </w:r>
      <w:r w:rsidR="00347BE3" w:rsidRPr="00B50B02">
        <w:rPr>
          <w:bCs/>
        </w:rPr>
        <w:t>$84K</w:t>
      </w:r>
      <w:r w:rsidRPr="00B50B02">
        <w:rPr>
          <w:bCs/>
        </w:rPr>
        <w:t xml:space="preserve"> </w:t>
      </w:r>
      <w:r w:rsidR="00347BE3" w:rsidRPr="00B50B02">
        <w:rPr>
          <w:bCs/>
        </w:rPr>
        <w:t xml:space="preserve">annually </w:t>
      </w:r>
      <w:r w:rsidRPr="00B50B02">
        <w:rPr>
          <w:bCs/>
        </w:rPr>
        <w:t>by researching and leading closure of corporate apartment.</w:t>
      </w:r>
    </w:p>
    <w:p w14:paraId="1C8B6F7D" w14:textId="77777777" w:rsidR="00457B6D" w:rsidRPr="00B50B02" w:rsidRDefault="00457B6D" w:rsidP="00457B6D">
      <w:pPr>
        <w:numPr>
          <w:ilvl w:val="0"/>
          <w:numId w:val="3"/>
        </w:numPr>
        <w:spacing w:after="0" w:line="240" w:lineRule="auto"/>
        <w:ind w:left="432" w:hanging="288"/>
        <w:rPr>
          <w:bCs/>
        </w:rPr>
      </w:pPr>
      <w:r w:rsidRPr="00B50B02">
        <w:rPr>
          <w:bCs/>
        </w:rPr>
        <w:t>Played key role in coordinating transition to Vodafone in 2014 and Tangoe in 2016, including relocating office, hiring and training new staff, and developing new relationships.</w:t>
      </w:r>
    </w:p>
    <w:p w14:paraId="2C40C8C8" w14:textId="3EA9991A" w:rsidR="00457B6D" w:rsidRPr="00B50B02" w:rsidRDefault="00C0084C" w:rsidP="00457B6D">
      <w:pPr>
        <w:numPr>
          <w:ilvl w:val="0"/>
          <w:numId w:val="3"/>
        </w:numPr>
        <w:spacing w:after="0" w:line="240" w:lineRule="auto"/>
        <w:ind w:left="432" w:hanging="288"/>
        <w:rPr>
          <w:bCs/>
        </w:rPr>
      </w:pPr>
      <w:r>
        <w:rPr>
          <w:bCs/>
        </w:rPr>
        <w:t>Served as p</w:t>
      </w:r>
      <w:r w:rsidR="00457B6D" w:rsidRPr="00B50B02">
        <w:rPr>
          <w:bCs/>
        </w:rPr>
        <w:t>roject coordinator on projects throughout company, ensuring on-time completion of all initiatives.</w:t>
      </w:r>
    </w:p>
    <w:p w14:paraId="4C63673D" w14:textId="0B635DE1" w:rsidR="00457B6D" w:rsidRPr="00B50B02" w:rsidRDefault="00457B6D" w:rsidP="00457B6D">
      <w:pPr>
        <w:numPr>
          <w:ilvl w:val="0"/>
          <w:numId w:val="3"/>
        </w:numPr>
        <w:spacing w:after="0" w:line="240" w:lineRule="auto"/>
        <w:ind w:left="432" w:hanging="288"/>
        <w:rPr>
          <w:bCs/>
        </w:rPr>
      </w:pPr>
      <w:r w:rsidRPr="00B50B02">
        <w:rPr>
          <w:bCs/>
        </w:rPr>
        <w:t>Recognized with Star Award for leading seamless office relocation</w:t>
      </w:r>
      <w:r w:rsidR="00BE575C">
        <w:rPr>
          <w:bCs/>
        </w:rPr>
        <w:t xml:space="preserve"> that finished</w:t>
      </w:r>
      <w:r w:rsidR="002977F0" w:rsidRPr="00B50B02">
        <w:rPr>
          <w:bCs/>
        </w:rPr>
        <w:t xml:space="preserve"> on time and on budget.</w:t>
      </w:r>
    </w:p>
    <w:p w14:paraId="58E971D9" w14:textId="0EC1817A" w:rsidR="00962B95" w:rsidRPr="00B50B02" w:rsidRDefault="00962B95" w:rsidP="00962B95">
      <w:pPr>
        <w:spacing w:after="0" w:line="240" w:lineRule="auto"/>
        <w:rPr>
          <w:bCs/>
          <w:sz w:val="16"/>
          <w:szCs w:val="16"/>
        </w:rPr>
      </w:pPr>
    </w:p>
    <w:p w14:paraId="11D34356" w14:textId="0B23D23B" w:rsidR="00962B95" w:rsidRPr="00B50B02" w:rsidRDefault="00962B95" w:rsidP="004C674A">
      <w:pPr>
        <w:tabs>
          <w:tab w:val="right" w:pos="10800"/>
        </w:tabs>
        <w:spacing w:after="0" w:line="240" w:lineRule="auto"/>
        <w:rPr>
          <w:b/>
          <w:bCs/>
        </w:rPr>
      </w:pPr>
      <w:r w:rsidRPr="00B50B02">
        <w:rPr>
          <w:b/>
          <w:bCs/>
        </w:rPr>
        <w:t>Advanced Financial Applications, Inc. – New York, NY</w:t>
      </w:r>
      <w:r w:rsidR="004C674A" w:rsidRPr="00B50B02">
        <w:rPr>
          <w:b/>
          <w:bCs/>
        </w:rPr>
        <w:tab/>
      </w:r>
      <w:r w:rsidRPr="00B50B02">
        <w:rPr>
          <w:b/>
          <w:bCs/>
        </w:rPr>
        <w:t xml:space="preserve">2008 </w:t>
      </w:r>
      <w:r w:rsidR="001716C7" w:rsidRPr="00B50B02">
        <w:rPr>
          <w:b/>
          <w:bCs/>
        </w:rPr>
        <w:t xml:space="preserve">– </w:t>
      </w:r>
      <w:r w:rsidRPr="00B50B02">
        <w:rPr>
          <w:b/>
          <w:bCs/>
        </w:rPr>
        <w:t>2011</w:t>
      </w:r>
    </w:p>
    <w:p w14:paraId="7DF85B52" w14:textId="5BE29FF8" w:rsidR="005C290B" w:rsidRPr="00B50B02" w:rsidRDefault="00962B95" w:rsidP="005C290B">
      <w:pPr>
        <w:spacing w:after="0" w:line="240" w:lineRule="auto"/>
        <w:rPr>
          <w:b/>
          <w:bCs/>
        </w:rPr>
      </w:pPr>
      <w:r w:rsidRPr="00B50B02">
        <w:rPr>
          <w:b/>
          <w:bCs/>
        </w:rPr>
        <w:t xml:space="preserve">OFFICE MANAGER </w:t>
      </w:r>
      <w:r w:rsidR="005C290B" w:rsidRPr="00B50B02">
        <w:rPr>
          <w:b/>
          <w:bCs/>
        </w:rPr>
        <w:t>|</w:t>
      </w:r>
      <w:r w:rsidRPr="00B50B02">
        <w:rPr>
          <w:b/>
          <w:bCs/>
        </w:rPr>
        <w:t xml:space="preserve"> ACCOUNTING ASSISTANT</w:t>
      </w:r>
    </w:p>
    <w:p w14:paraId="3464B9A3" w14:textId="49E2B805" w:rsidR="00962B95" w:rsidRPr="00B50B02" w:rsidRDefault="00806B68" w:rsidP="00962B95">
      <w:pPr>
        <w:spacing w:after="0" w:line="240" w:lineRule="auto"/>
        <w:rPr>
          <w:b/>
          <w:bCs/>
          <w:sz w:val="4"/>
          <w:szCs w:val="4"/>
        </w:rPr>
      </w:pPr>
      <w:r w:rsidRPr="00B50B02">
        <w:rPr>
          <w:b/>
          <w:bCs/>
          <w:sz w:val="4"/>
          <w:szCs w:val="4"/>
        </w:rPr>
        <w:t>3</w:t>
      </w:r>
    </w:p>
    <w:p w14:paraId="17327311" w14:textId="0EB79133" w:rsidR="00962B95" w:rsidRPr="00B50B02" w:rsidRDefault="005C290B" w:rsidP="00E12060">
      <w:pPr>
        <w:shd w:val="clear" w:color="auto" w:fill="F2F2F2" w:themeFill="background1" w:themeFillShade="F2"/>
        <w:spacing w:after="0" w:line="240" w:lineRule="auto"/>
        <w:jc w:val="both"/>
        <w:rPr>
          <w:bCs/>
        </w:rPr>
      </w:pPr>
      <w:r w:rsidRPr="00B50B02">
        <w:rPr>
          <w:b/>
          <w:bCs/>
          <w:color w:val="0070C0"/>
        </w:rPr>
        <w:t>SNAPSHOT:</w:t>
      </w:r>
      <w:r w:rsidRPr="00B50B02">
        <w:t xml:space="preserve"> </w:t>
      </w:r>
      <w:r w:rsidR="00E12060" w:rsidRPr="00B50B02">
        <w:rPr>
          <w:bCs/>
        </w:rPr>
        <w:t xml:space="preserve">Managed </w:t>
      </w:r>
      <w:r w:rsidR="00962B95" w:rsidRPr="00B50B02">
        <w:rPr>
          <w:bCs/>
        </w:rPr>
        <w:t>payroll, accounts receivable, accounts payable, wire transfers, collections, and bank reconciliations. Maintained daily profit and loss reports, daily net capital calculation, and invoicing. Completed new employee training, including new staff orientation and benefit coordination. Partnered with shareholders, vendors, managers, and staff members to ensure quick resolution of complex issues. Completed travel arrangements for staff and management. Performed monthly transit check distribution</w:t>
      </w:r>
      <w:r w:rsidR="00506088">
        <w:rPr>
          <w:bCs/>
        </w:rPr>
        <w:t xml:space="preserve"> and</w:t>
      </w:r>
      <w:r w:rsidR="00962B95" w:rsidRPr="00B50B02">
        <w:rPr>
          <w:bCs/>
        </w:rPr>
        <w:t xml:space="preserve"> handled COBRA notifications and employee attendance records. </w:t>
      </w:r>
    </w:p>
    <w:p w14:paraId="051FD5AF" w14:textId="77777777" w:rsidR="00962B95" w:rsidRPr="00B50B02" w:rsidRDefault="00962B95" w:rsidP="00962B95">
      <w:pPr>
        <w:spacing w:after="0" w:line="240" w:lineRule="auto"/>
        <w:rPr>
          <w:b/>
          <w:bCs/>
          <w:sz w:val="6"/>
          <w:szCs w:val="6"/>
          <w:u w:val="single"/>
        </w:rPr>
      </w:pPr>
    </w:p>
    <w:p w14:paraId="757EA6FC" w14:textId="39640C66" w:rsidR="00962B95" w:rsidRPr="00B50B02" w:rsidRDefault="00962B95" w:rsidP="00962B95">
      <w:pPr>
        <w:numPr>
          <w:ilvl w:val="0"/>
          <w:numId w:val="3"/>
        </w:numPr>
        <w:spacing w:after="0" w:line="240" w:lineRule="auto"/>
        <w:ind w:left="432" w:hanging="288"/>
        <w:rPr>
          <w:bCs/>
        </w:rPr>
      </w:pPr>
      <w:bookmarkStart w:id="3" w:name="_Hlk92278489"/>
      <w:r w:rsidRPr="00B50B02">
        <w:rPr>
          <w:bCs/>
        </w:rPr>
        <w:t xml:space="preserve">Partnered with CFO in organizing </w:t>
      </w:r>
      <w:r w:rsidR="00506088" w:rsidRPr="00B50B02">
        <w:rPr>
          <w:bCs/>
        </w:rPr>
        <w:t xml:space="preserve">logistics </w:t>
      </w:r>
      <w:r w:rsidR="00506088">
        <w:rPr>
          <w:bCs/>
        </w:rPr>
        <w:t xml:space="preserve">of </w:t>
      </w:r>
      <w:r w:rsidRPr="00B50B02">
        <w:rPr>
          <w:bCs/>
        </w:rPr>
        <w:t>relocation to new executive office suite for team of 15.</w:t>
      </w:r>
    </w:p>
    <w:p w14:paraId="16D8FF8B" w14:textId="009AF75A" w:rsidR="00962B95" w:rsidRPr="00B50B02" w:rsidRDefault="00962B95" w:rsidP="00962B95">
      <w:pPr>
        <w:numPr>
          <w:ilvl w:val="0"/>
          <w:numId w:val="3"/>
        </w:numPr>
        <w:spacing w:after="0" w:line="240" w:lineRule="auto"/>
        <w:ind w:left="432" w:hanging="288"/>
        <w:rPr>
          <w:bCs/>
        </w:rPr>
      </w:pPr>
      <w:r w:rsidRPr="00B50B02">
        <w:rPr>
          <w:bCs/>
        </w:rPr>
        <w:t>Played key role in shutdown of company, including relocating equipment to storage facility and reviewing and selecting document</w:t>
      </w:r>
      <w:r w:rsidR="00506088">
        <w:rPr>
          <w:bCs/>
        </w:rPr>
        <w:t>s</w:t>
      </w:r>
      <w:r w:rsidRPr="00B50B02">
        <w:rPr>
          <w:bCs/>
        </w:rPr>
        <w:t xml:space="preserve"> for retention.</w:t>
      </w:r>
    </w:p>
    <w:bookmarkEnd w:id="3"/>
    <w:p w14:paraId="4D6D994F" w14:textId="77777777" w:rsidR="00250A36" w:rsidRPr="00B50B02" w:rsidRDefault="00250A36" w:rsidP="00250A36">
      <w:pPr>
        <w:spacing w:after="0" w:line="240" w:lineRule="auto"/>
        <w:rPr>
          <w:bCs/>
          <w:sz w:val="16"/>
          <w:szCs w:val="16"/>
        </w:rPr>
      </w:pPr>
    </w:p>
    <w:p w14:paraId="009F3FC6" w14:textId="71110D14" w:rsidR="00250A36" w:rsidRPr="00B50B02" w:rsidRDefault="00250A36" w:rsidP="001716C7">
      <w:pPr>
        <w:tabs>
          <w:tab w:val="right" w:pos="10800"/>
        </w:tabs>
        <w:spacing w:after="0" w:line="240" w:lineRule="auto"/>
        <w:rPr>
          <w:b/>
        </w:rPr>
      </w:pPr>
      <w:r w:rsidRPr="00B50B02">
        <w:rPr>
          <w:b/>
        </w:rPr>
        <w:t>Bay Ridge Nissan – Brooklyn, NY</w:t>
      </w:r>
      <w:r w:rsidR="001716C7" w:rsidRPr="00B50B02">
        <w:rPr>
          <w:b/>
        </w:rPr>
        <w:tab/>
      </w:r>
      <w:r w:rsidRPr="00B50B02">
        <w:rPr>
          <w:b/>
        </w:rPr>
        <w:t xml:space="preserve">2006 </w:t>
      </w:r>
      <w:r w:rsidR="001716C7" w:rsidRPr="00B50B02">
        <w:rPr>
          <w:b/>
        </w:rPr>
        <w:t>–</w:t>
      </w:r>
      <w:r w:rsidRPr="00B50B02">
        <w:rPr>
          <w:b/>
        </w:rPr>
        <w:t xml:space="preserve"> 2007</w:t>
      </w:r>
    </w:p>
    <w:p w14:paraId="52012EA5" w14:textId="77777777" w:rsidR="00250A36" w:rsidRPr="00B50B02" w:rsidRDefault="00250A36" w:rsidP="00250A36">
      <w:pPr>
        <w:spacing w:after="0" w:line="240" w:lineRule="auto"/>
        <w:rPr>
          <w:b/>
        </w:rPr>
      </w:pPr>
      <w:r w:rsidRPr="00B50B02">
        <w:rPr>
          <w:b/>
        </w:rPr>
        <w:t>COMMISSION SPECIALIST</w:t>
      </w:r>
    </w:p>
    <w:p w14:paraId="12675339" w14:textId="540FEBEB" w:rsidR="00250A36" w:rsidRPr="00B50B02" w:rsidRDefault="001716C7" w:rsidP="001716C7">
      <w:pPr>
        <w:shd w:val="clear" w:color="auto" w:fill="F2F2F2" w:themeFill="background1" w:themeFillShade="F2"/>
        <w:spacing w:after="0" w:line="240" w:lineRule="auto"/>
      </w:pPr>
      <w:r w:rsidRPr="00B50B02">
        <w:rPr>
          <w:b/>
          <w:bCs/>
          <w:color w:val="0070C0"/>
        </w:rPr>
        <w:t xml:space="preserve">SNAPSHOT: </w:t>
      </w:r>
      <w:r w:rsidR="00250A36" w:rsidRPr="00B50B02">
        <w:t>Selected to liais</w:t>
      </w:r>
      <w:r w:rsidR="00506088">
        <w:t>e</w:t>
      </w:r>
      <w:r w:rsidR="00250A36" w:rsidRPr="00B50B02">
        <w:t xml:space="preserve"> with banks on deals and assist payroll with vehicle commissions, including reconciling schedules, verifying journal entries, and troubleshooting loans. Communicated with staff, managers, customers, and banks. Analyzed business needs and created effective solutions. </w:t>
      </w:r>
    </w:p>
    <w:p w14:paraId="1DECEA11" w14:textId="77777777" w:rsidR="001716C7" w:rsidRPr="00B50B02" w:rsidRDefault="001716C7" w:rsidP="00250A36">
      <w:pPr>
        <w:spacing w:after="0" w:line="240" w:lineRule="auto"/>
        <w:rPr>
          <w:b/>
          <w:sz w:val="6"/>
          <w:szCs w:val="6"/>
          <w:u w:val="single"/>
        </w:rPr>
      </w:pPr>
    </w:p>
    <w:p w14:paraId="45464121" w14:textId="01DA875E" w:rsidR="00250A36" w:rsidRPr="00B50B02" w:rsidRDefault="00710995" w:rsidP="00277DC1">
      <w:pPr>
        <w:numPr>
          <w:ilvl w:val="0"/>
          <w:numId w:val="3"/>
        </w:numPr>
        <w:spacing w:after="0" w:line="240" w:lineRule="auto"/>
        <w:ind w:left="432" w:hanging="288"/>
        <w:rPr>
          <w:bCs/>
        </w:rPr>
      </w:pPr>
      <w:r w:rsidRPr="00B50B02">
        <w:rPr>
          <w:bCs/>
        </w:rPr>
        <w:t>Improved</w:t>
      </w:r>
      <w:r w:rsidR="00250A36" w:rsidRPr="00B50B02">
        <w:rPr>
          <w:bCs/>
        </w:rPr>
        <w:t xml:space="preserve"> operations</w:t>
      </w:r>
      <w:r w:rsidRPr="00B50B02">
        <w:rPr>
          <w:bCs/>
        </w:rPr>
        <w:t xml:space="preserve"> </w:t>
      </w:r>
      <w:r w:rsidR="00277DC1" w:rsidRPr="00B50B02">
        <w:rPr>
          <w:bCs/>
        </w:rPr>
        <w:t>efficiency by</w:t>
      </w:r>
      <w:r w:rsidR="00250A36" w:rsidRPr="00B50B02">
        <w:rPr>
          <w:bCs/>
        </w:rPr>
        <w:t xml:space="preserve"> verifying accuracy of </w:t>
      </w:r>
      <w:r w:rsidR="0086345A" w:rsidRPr="00B50B02">
        <w:rPr>
          <w:bCs/>
        </w:rPr>
        <w:t xml:space="preserve">bank </w:t>
      </w:r>
      <w:r w:rsidR="00250A36" w:rsidRPr="00B50B02">
        <w:rPr>
          <w:bCs/>
        </w:rPr>
        <w:t>document</w:t>
      </w:r>
      <w:r w:rsidR="0086345A" w:rsidRPr="00B50B02">
        <w:rPr>
          <w:bCs/>
        </w:rPr>
        <w:t>s</w:t>
      </w:r>
      <w:r w:rsidR="00E10C3F">
        <w:rPr>
          <w:bCs/>
        </w:rPr>
        <w:t xml:space="preserve"> and</w:t>
      </w:r>
      <w:r w:rsidR="00250A36" w:rsidRPr="00B50B02">
        <w:rPr>
          <w:bCs/>
        </w:rPr>
        <w:t xml:space="preserve"> ensuring on-time receipt of payment</w:t>
      </w:r>
      <w:r w:rsidR="00E10C3F">
        <w:rPr>
          <w:bCs/>
        </w:rPr>
        <w:t>s</w:t>
      </w:r>
      <w:r w:rsidR="00250A36" w:rsidRPr="00B50B02">
        <w:rPr>
          <w:bCs/>
        </w:rPr>
        <w:t>.</w:t>
      </w:r>
    </w:p>
    <w:p w14:paraId="333D660E" w14:textId="77777777" w:rsidR="00250A36" w:rsidRPr="00B50B02" w:rsidRDefault="00250A36" w:rsidP="00250A36">
      <w:pPr>
        <w:spacing w:after="0" w:line="240" w:lineRule="auto"/>
        <w:rPr>
          <w:bCs/>
        </w:rPr>
      </w:pPr>
    </w:p>
    <w:p w14:paraId="55810379" w14:textId="2B117A8C" w:rsidR="00250A36" w:rsidRPr="00B50B02" w:rsidRDefault="00250A36" w:rsidP="000A71E9">
      <w:pPr>
        <w:tabs>
          <w:tab w:val="right" w:pos="10710"/>
        </w:tabs>
        <w:spacing w:after="0" w:line="240" w:lineRule="auto"/>
        <w:rPr>
          <w:bCs/>
        </w:rPr>
      </w:pPr>
      <w:r w:rsidRPr="00B50B02">
        <w:rPr>
          <w:bCs/>
        </w:rPr>
        <w:t>Ajilon Finance (Formerly Accountants on Call) – New York, NY</w:t>
      </w:r>
      <w:r w:rsidR="000A71E9" w:rsidRPr="00B50B02">
        <w:rPr>
          <w:bCs/>
        </w:rPr>
        <w:tab/>
      </w:r>
      <w:r w:rsidRPr="00B50B02">
        <w:rPr>
          <w:bCs/>
        </w:rPr>
        <w:t>2001 to 2006</w:t>
      </w:r>
    </w:p>
    <w:p w14:paraId="284E06B2" w14:textId="77777777" w:rsidR="000A71E9" w:rsidRPr="00B50B02" w:rsidRDefault="000A71E9" w:rsidP="000A71E9">
      <w:pPr>
        <w:spacing w:after="0" w:line="240" w:lineRule="auto"/>
        <w:rPr>
          <w:b/>
        </w:rPr>
      </w:pPr>
      <w:r w:rsidRPr="00B50B02">
        <w:rPr>
          <w:b/>
        </w:rPr>
        <w:t>OFFICE MANAGER</w:t>
      </w:r>
    </w:p>
    <w:p w14:paraId="19E50F20" w14:textId="1936E3F5" w:rsidR="00250A36" w:rsidRPr="00B50B02" w:rsidRDefault="000A71E9" w:rsidP="000A71E9">
      <w:pPr>
        <w:shd w:val="clear" w:color="auto" w:fill="F2F2F2" w:themeFill="background1" w:themeFillShade="F2"/>
        <w:spacing w:after="0" w:line="240" w:lineRule="auto"/>
      </w:pPr>
      <w:r w:rsidRPr="00B50B02">
        <w:rPr>
          <w:b/>
          <w:bCs/>
          <w:color w:val="0070C0"/>
        </w:rPr>
        <w:t xml:space="preserve">SNAPSHOT: </w:t>
      </w:r>
      <w:r w:rsidR="00250A36" w:rsidRPr="00B50B02">
        <w:t xml:space="preserve">Provided support and management by answering calls, greeting clients, completing data entry, and overseeing accounts payable. Coordinated between temporary associates, </w:t>
      </w:r>
      <w:r w:rsidR="001E1DC8" w:rsidRPr="00B50B02">
        <w:t>assisted</w:t>
      </w:r>
      <w:r w:rsidR="00250A36" w:rsidRPr="00B50B02">
        <w:t xml:space="preserve"> new applicants, and set up new staff members. Processed temporary associates</w:t>
      </w:r>
      <w:r w:rsidR="00EB3C4B" w:rsidRPr="00B50B02">
        <w:t>'</w:t>
      </w:r>
      <w:r w:rsidR="00250A36" w:rsidRPr="00B50B02">
        <w:t xml:space="preserve"> payroll and distributed paychecks. Maintained inventory, including ordering office and kitchen supplies.</w:t>
      </w:r>
    </w:p>
    <w:p w14:paraId="03B3623D" w14:textId="77777777" w:rsidR="00A80DEE" w:rsidRPr="00B50B02" w:rsidRDefault="00A80DEE" w:rsidP="00250A36">
      <w:pPr>
        <w:spacing w:after="0" w:line="240" w:lineRule="auto"/>
        <w:rPr>
          <w:b/>
          <w:sz w:val="6"/>
          <w:szCs w:val="6"/>
          <w:u w:val="single"/>
        </w:rPr>
      </w:pPr>
    </w:p>
    <w:p w14:paraId="2E22BF3C" w14:textId="3787DCCB" w:rsidR="00250A36" w:rsidRPr="00B50B02" w:rsidRDefault="0031780B" w:rsidP="000C49FB">
      <w:pPr>
        <w:numPr>
          <w:ilvl w:val="0"/>
          <w:numId w:val="3"/>
        </w:numPr>
        <w:spacing w:after="0" w:line="240" w:lineRule="auto"/>
        <w:ind w:left="432" w:hanging="288"/>
        <w:rPr>
          <w:bCs/>
        </w:rPr>
      </w:pPr>
      <w:r w:rsidRPr="00B50B02">
        <w:rPr>
          <w:bCs/>
        </w:rPr>
        <w:t xml:space="preserve">Boosted </w:t>
      </w:r>
      <w:r w:rsidR="00A80DEE" w:rsidRPr="00B50B02">
        <w:rPr>
          <w:bCs/>
        </w:rPr>
        <w:t>employee satisfaction by r</w:t>
      </w:r>
      <w:r w:rsidR="00250A36" w:rsidRPr="00B50B02">
        <w:rPr>
          <w:bCs/>
        </w:rPr>
        <w:t>esolv</w:t>
      </w:r>
      <w:r w:rsidR="00A80DEE" w:rsidRPr="00B50B02">
        <w:rPr>
          <w:bCs/>
        </w:rPr>
        <w:t>ing</w:t>
      </w:r>
      <w:r w:rsidR="00250A36" w:rsidRPr="00B50B02">
        <w:rPr>
          <w:bCs/>
        </w:rPr>
        <w:t xml:space="preserve"> critical payroll issues </w:t>
      </w:r>
      <w:r w:rsidR="00ED48D4">
        <w:rPr>
          <w:bCs/>
        </w:rPr>
        <w:t>and</w:t>
      </w:r>
      <w:r w:rsidR="00ED48D4" w:rsidRPr="00B50B02">
        <w:rPr>
          <w:bCs/>
        </w:rPr>
        <w:t xml:space="preserve"> </w:t>
      </w:r>
      <w:r w:rsidR="00250A36" w:rsidRPr="00B50B02">
        <w:rPr>
          <w:bCs/>
        </w:rPr>
        <w:t>streamlining process</w:t>
      </w:r>
      <w:r w:rsidR="008C5CE6" w:rsidRPr="00B50B02">
        <w:rPr>
          <w:bCs/>
        </w:rPr>
        <w:t>es</w:t>
      </w:r>
      <w:r w:rsidRPr="00B50B02">
        <w:rPr>
          <w:bCs/>
        </w:rPr>
        <w:t>.</w:t>
      </w:r>
      <w:r w:rsidR="00250A36" w:rsidRPr="00B50B02">
        <w:rPr>
          <w:bCs/>
        </w:rPr>
        <w:t xml:space="preserve"> </w:t>
      </w:r>
    </w:p>
    <w:p w14:paraId="55896CF8" w14:textId="267AB227" w:rsidR="00AF6788" w:rsidRPr="00B50B02" w:rsidRDefault="000C49FB" w:rsidP="00AF6788">
      <w:pPr>
        <w:numPr>
          <w:ilvl w:val="0"/>
          <w:numId w:val="3"/>
        </w:numPr>
        <w:spacing w:after="0" w:line="240" w:lineRule="auto"/>
        <w:ind w:left="432" w:hanging="288"/>
        <w:rPr>
          <w:bCs/>
        </w:rPr>
      </w:pPr>
      <w:r w:rsidRPr="00B50B02">
        <w:rPr>
          <w:bCs/>
        </w:rPr>
        <w:t>Reduced unemployment claims by r</w:t>
      </w:r>
      <w:r w:rsidR="00250A36" w:rsidRPr="00B50B02">
        <w:rPr>
          <w:bCs/>
        </w:rPr>
        <w:t>epresent</w:t>
      </w:r>
      <w:r w:rsidRPr="00B50B02">
        <w:rPr>
          <w:bCs/>
        </w:rPr>
        <w:t>ing</w:t>
      </w:r>
      <w:r w:rsidR="00250A36" w:rsidRPr="00B50B02">
        <w:rPr>
          <w:bCs/>
        </w:rPr>
        <w:t xml:space="preserve"> company during court proceedings</w:t>
      </w:r>
      <w:r w:rsidR="0031780B" w:rsidRPr="00B50B02">
        <w:rPr>
          <w:bCs/>
        </w:rPr>
        <w:t>.</w:t>
      </w:r>
    </w:p>
    <w:p w14:paraId="4C115497" w14:textId="77777777" w:rsidR="001E1DC8" w:rsidRPr="00B50B02" w:rsidRDefault="001E1DC8" w:rsidP="001E1DC8">
      <w:pPr>
        <w:spacing w:after="0" w:line="240" w:lineRule="auto"/>
        <w:rPr>
          <w:bCs/>
          <w:sz w:val="16"/>
          <w:szCs w:val="16"/>
        </w:rPr>
      </w:pPr>
    </w:p>
    <w:p w14:paraId="5DE10E08" w14:textId="182286D4" w:rsidR="00315F1D" w:rsidRPr="00B50B02" w:rsidRDefault="00315F1D" w:rsidP="00AB6C27">
      <w:pPr>
        <w:spacing w:after="0" w:line="240" w:lineRule="auto"/>
        <w:jc w:val="center"/>
        <w:rPr>
          <w:b/>
          <w:bCs/>
          <w:sz w:val="28"/>
          <w:szCs w:val="28"/>
        </w:rPr>
      </w:pPr>
      <w:r w:rsidRPr="00B50B02">
        <w:rPr>
          <w:b/>
          <w:bCs/>
          <w:sz w:val="28"/>
          <w:szCs w:val="28"/>
        </w:rPr>
        <w:t xml:space="preserve">EDUCATION </w:t>
      </w:r>
    </w:p>
    <w:p w14:paraId="1B25FECB" w14:textId="77777777" w:rsidR="00AB6C27" w:rsidRPr="00B50B02" w:rsidRDefault="00AB6C27" w:rsidP="008059B0">
      <w:pPr>
        <w:spacing w:after="0" w:line="240" w:lineRule="auto"/>
        <w:jc w:val="center"/>
        <w:rPr>
          <w:b/>
          <w:sz w:val="8"/>
          <w:szCs w:val="8"/>
        </w:rPr>
      </w:pPr>
    </w:p>
    <w:p w14:paraId="2E0292F7" w14:textId="722E21B3" w:rsidR="00AF6788" w:rsidRPr="00B50B02" w:rsidRDefault="003A54DB" w:rsidP="008059B0">
      <w:pPr>
        <w:spacing w:after="0" w:line="240" w:lineRule="auto"/>
        <w:jc w:val="center"/>
      </w:pPr>
      <w:r w:rsidRPr="00B50B02">
        <w:rPr>
          <w:b/>
        </w:rPr>
        <w:t>Credits Toward Bachelor of Science</w:t>
      </w:r>
      <w:r w:rsidRPr="00B50B02">
        <w:t xml:space="preserve"> – </w:t>
      </w:r>
      <w:r w:rsidR="00A0680C">
        <w:t xml:space="preserve">State </w:t>
      </w:r>
      <w:r w:rsidRPr="00B50B02">
        <w:t xml:space="preserve">University </w:t>
      </w:r>
      <w:r w:rsidR="00A0680C">
        <w:t xml:space="preserve">of New York </w:t>
      </w:r>
      <w:r w:rsidR="00D4298A">
        <w:t>at</w:t>
      </w:r>
      <w:r w:rsidR="00D4298A" w:rsidRPr="00B50B02">
        <w:t xml:space="preserve"> </w:t>
      </w:r>
      <w:r w:rsidRPr="00B50B02">
        <w:t>Buffalo, Buffalo, NY</w:t>
      </w:r>
    </w:p>
    <w:sectPr w:rsidR="00AF6788" w:rsidRPr="00B50B02" w:rsidSect="008059B0">
      <w:headerReference w:type="default" r:id="rId8"/>
      <w:pgSz w:w="12240" w:h="15840"/>
      <w:pgMar w:top="720" w:right="720" w:bottom="720" w:left="72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A9CB" w14:textId="77777777" w:rsidR="00E6697B" w:rsidRDefault="00E6697B" w:rsidP="00E53C98">
      <w:pPr>
        <w:spacing w:after="0" w:line="240" w:lineRule="auto"/>
      </w:pPr>
      <w:r>
        <w:separator/>
      </w:r>
    </w:p>
  </w:endnote>
  <w:endnote w:type="continuationSeparator" w:id="0">
    <w:p w14:paraId="0EB6270E" w14:textId="77777777" w:rsidR="00E6697B" w:rsidRDefault="00E6697B" w:rsidP="00E5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95A6" w14:textId="77777777" w:rsidR="00E6697B" w:rsidRDefault="00E6697B" w:rsidP="00E53C98">
      <w:pPr>
        <w:spacing w:after="0" w:line="240" w:lineRule="auto"/>
      </w:pPr>
      <w:r>
        <w:separator/>
      </w:r>
    </w:p>
  </w:footnote>
  <w:footnote w:type="continuationSeparator" w:id="0">
    <w:p w14:paraId="42AF5A10" w14:textId="77777777" w:rsidR="00E6697B" w:rsidRDefault="00E6697B" w:rsidP="00E53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337A" w14:textId="77777777" w:rsidR="00F32FB1" w:rsidRPr="00F32FB1" w:rsidRDefault="00F32FB1" w:rsidP="00F32FB1">
    <w:pPr>
      <w:pStyle w:val="Header"/>
      <w:pBdr>
        <w:bottom w:val="single" w:sz="6" w:space="1" w:color="auto"/>
      </w:pBdr>
      <w:jc w:val="center"/>
    </w:pPr>
    <w:r w:rsidRPr="00F32FB1">
      <w:t>Kimbaly Brown ● kimbateal@yahoo.com ● (646) 226-3352 ● Page 2</w:t>
    </w:r>
  </w:p>
  <w:p w14:paraId="7163F8B2" w14:textId="77777777" w:rsidR="00E53C98" w:rsidRPr="00F32FB1" w:rsidRDefault="00E53C98" w:rsidP="00F32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EFA"/>
    <w:multiLevelType w:val="hybridMultilevel"/>
    <w:tmpl w:val="9CA04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02C4E"/>
    <w:multiLevelType w:val="hybridMultilevel"/>
    <w:tmpl w:val="CBF0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F7EA0"/>
    <w:multiLevelType w:val="hybridMultilevel"/>
    <w:tmpl w:val="11DA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GwMDYxMTc3sDQzN7ZU0lEKTi0uzszPAymwqAUATco4tCwAAAA="/>
  </w:docVars>
  <w:rsids>
    <w:rsidRoot w:val="00243DD8"/>
    <w:rsid w:val="00000C49"/>
    <w:rsid w:val="000406BA"/>
    <w:rsid w:val="00045C85"/>
    <w:rsid w:val="00057336"/>
    <w:rsid w:val="000600AA"/>
    <w:rsid w:val="00077438"/>
    <w:rsid w:val="000A03DF"/>
    <w:rsid w:val="000A0F34"/>
    <w:rsid w:val="000A71E9"/>
    <w:rsid w:val="000B3307"/>
    <w:rsid w:val="000C2CB0"/>
    <w:rsid w:val="000C49FB"/>
    <w:rsid w:val="000C7FEB"/>
    <w:rsid w:val="000E0D96"/>
    <w:rsid w:val="000E58B3"/>
    <w:rsid w:val="000E62A1"/>
    <w:rsid w:val="00100B39"/>
    <w:rsid w:val="0011581A"/>
    <w:rsid w:val="00117C80"/>
    <w:rsid w:val="0012510C"/>
    <w:rsid w:val="001422E5"/>
    <w:rsid w:val="001716C7"/>
    <w:rsid w:val="001717C7"/>
    <w:rsid w:val="001768BD"/>
    <w:rsid w:val="001830F7"/>
    <w:rsid w:val="001A2F83"/>
    <w:rsid w:val="001A6DE6"/>
    <w:rsid w:val="001D5F11"/>
    <w:rsid w:val="001E18CB"/>
    <w:rsid w:val="001E1DC8"/>
    <w:rsid w:val="001E2B46"/>
    <w:rsid w:val="001E5D63"/>
    <w:rsid w:val="00200C52"/>
    <w:rsid w:val="00205BD6"/>
    <w:rsid w:val="00206633"/>
    <w:rsid w:val="0023745F"/>
    <w:rsid w:val="002429E8"/>
    <w:rsid w:val="00243DD8"/>
    <w:rsid w:val="002464E2"/>
    <w:rsid w:val="00250A36"/>
    <w:rsid w:val="00252961"/>
    <w:rsid w:val="002574AD"/>
    <w:rsid w:val="00262593"/>
    <w:rsid w:val="00277156"/>
    <w:rsid w:val="00277DC1"/>
    <w:rsid w:val="002875C2"/>
    <w:rsid w:val="002977F0"/>
    <w:rsid w:val="002A00F3"/>
    <w:rsid w:val="00315F1D"/>
    <w:rsid w:val="0031780B"/>
    <w:rsid w:val="00327533"/>
    <w:rsid w:val="00344F6F"/>
    <w:rsid w:val="00347BE3"/>
    <w:rsid w:val="0037603C"/>
    <w:rsid w:val="00377087"/>
    <w:rsid w:val="00391412"/>
    <w:rsid w:val="003929E7"/>
    <w:rsid w:val="00393B9D"/>
    <w:rsid w:val="003A061C"/>
    <w:rsid w:val="003A54DB"/>
    <w:rsid w:val="003B3A06"/>
    <w:rsid w:val="003C2774"/>
    <w:rsid w:val="003D0737"/>
    <w:rsid w:val="003D6D2E"/>
    <w:rsid w:val="003E6150"/>
    <w:rsid w:val="003F3D2E"/>
    <w:rsid w:val="00412A39"/>
    <w:rsid w:val="0041604E"/>
    <w:rsid w:val="004262BB"/>
    <w:rsid w:val="00453903"/>
    <w:rsid w:val="00457B6D"/>
    <w:rsid w:val="00462CFC"/>
    <w:rsid w:val="00466590"/>
    <w:rsid w:val="00477396"/>
    <w:rsid w:val="00477A84"/>
    <w:rsid w:val="0048060E"/>
    <w:rsid w:val="004A029F"/>
    <w:rsid w:val="004A05FA"/>
    <w:rsid w:val="004B5062"/>
    <w:rsid w:val="004C0332"/>
    <w:rsid w:val="004C674A"/>
    <w:rsid w:val="004C747B"/>
    <w:rsid w:val="00503D1F"/>
    <w:rsid w:val="00506088"/>
    <w:rsid w:val="0051111A"/>
    <w:rsid w:val="00540FFF"/>
    <w:rsid w:val="00575D62"/>
    <w:rsid w:val="005767C2"/>
    <w:rsid w:val="0059197D"/>
    <w:rsid w:val="005C290B"/>
    <w:rsid w:val="005C4D9B"/>
    <w:rsid w:val="005C7D54"/>
    <w:rsid w:val="005E0CE7"/>
    <w:rsid w:val="006057D4"/>
    <w:rsid w:val="00624BA3"/>
    <w:rsid w:val="00624F8F"/>
    <w:rsid w:val="00635F02"/>
    <w:rsid w:val="006426EE"/>
    <w:rsid w:val="00650FF5"/>
    <w:rsid w:val="00665F9D"/>
    <w:rsid w:val="006777EC"/>
    <w:rsid w:val="006853D4"/>
    <w:rsid w:val="00685622"/>
    <w:rsid w:val="006958B2"/>
    <w:rsid w:val="006C282B"/>
    <w:rsid w:val="006D07BE"/>
    <w:rsid w:val="006D2459"/>
    <w:rsid w:val="006D41D4"/>
    <w:rsid w:val="006D6737"/>
    <w:rsid w:val="006E0F63"/>
    <w:rsid w:val="006E35C1"/>
    <w:rsid w:val="006E5E40"/>
    <w:rsid w:val="006F7270"/>
    <w:rsid w:val="00700C35"/>
    <w:rsid w:val="00710995"/>
    <w:rsid w:val="007175C9"/>
    <w:rsid w:val="007442A7"/>
    <w:rsid w:val="00760B41"/>
    <w:rsid w:val="00792FA9"/>
    <w:rsid w:val="007975B1"/>
    <w:rsid w:val="007A4C26"/>
    <w:rsid w:val="007A6CD4"/>
    <w:rsid w:val="007B3E98"/>
    <w:rsid w:val="007C1B3D"/>
    <w:rsid w:val="007D25A6"/>
    <w:rsid w:val="007E75A1"/>
    <w:rsid w:val="00804BA3"/>
    <w:rsid w:val="008059B0"/>
    <w:rsid w:val="00806B68"/>
    <w:rsid w:val="008232FB"/>
    <w:rsid w:val="00840DDD"/>
    <w:rsid w:val="0086345A"/>
    <w:rsid w:val="00867EB0"/>
    <w:rsid w:val="00884AB9"/>
    <w:rsid w:val="008A2745"/>
    <w:rsid w:val="008B3036"/>
    <w:rsid w:val="008C1351"/>
    <w:rsid w:val="008C5CE6"/>
    <w:rsid w:val="008E2EAF"/>
    <w:rsid w:val="008F255B"/>
    <w:rsid w:val="008F5DA6"/>
    <w:rsid w:val="00904AD8"/>
    <w:rsid w:val="00916255"/>
    <w:rsid w:val="009162C0"/>
    <w:rsid w:val="00923910"/>
    <w:rsid w:val="00923D07"/>
    <w:rsid w:val="00925D9F"/>
    <w:rsid w:val="00931314"/>
    <w:rsid w:val="00962B95"/>
    <w:rsid w:val="00962CC8"/>
    <w:rsid w:val="0099322A"/>
    <w:rsid w:val="009953D4"/>
    <w:rsid w:val="00997ACE"/>
    <w:rsid w:val="009A3B83"/>
    <w:rsid w:val="009B49A6"/>
    <w:rsid w:val="009B4C16"/>
    <w:rsid w:val="00A00FE3"/>
    <w:rsid w:val="00A0680C"/>
    <w:rsid w:val="00A17194"/>
    <w:rsid w:val="00A80DEE"/>
    <w:rsid w:val="00A94A4E"/>
    <w:rsid w:val="00A97794"/>
    <w:rsid w:val="00AA14AA"/>
    <w:rsid w:val="00AA59CC"/>
    <w:rsid w:val="00AB6C27"/>
    <w:rsid w:val="00AC09EC"/>
    <w:rsid w:val="00AC2290"/>
    <w:rsid w:val="00AC333C"/>
    <w:rsid w:val="00AF6788"/>
    <w:rsid w:val="00AF7034"/>
    <w:rsid w:val="00B04512"/>
    <w:rsid w:val="00B106FD"/>
    <w:rsid w:val="00B25900"/>
    <w:rsid w:val="00B27118"/>
    <w:rsid w:val="00B3357F"/>
    <w:rsid w:val="00B36CD7"/>
    <w:rsid w:val="00B379B1"/>
    <w:rsid w:val="00B46FE0"/>
    <w:rsid w:val="00B50B02"/>
    <w:rsid w:val="00BA30C5"/>
    <w:rsid w:val="00BC33AC"/>
    <w:rsid w:val="00BC52D9"/>
    <w:rsid w:val="00BC53A9"/>
    <w:rsid w:val="00BD1086"/>
    <w:rsid w:val="00BD3596"/>
    <w:rsid w:val="00BD579E"/>
    <w:rsid w:val="00BE575C"/>
    <w:rsid w:val="00C0084C"/>
    <w:rsid w:val="00C03062"/>
    <w:rsid w:val="00C20765"/>
    <w:rsid w:val="00C339B1"/>
    <w:rsid w:val="00C34EB0"/>
    <w:rsid w:val="00C37F32"/>
    <w:rsid w:val="00C517E5"/>
    <w:rsid w:val="00C5183D"/>
    <w:rsid w:val="00C51AC0"/>
    <w:rsid w:val="00C55742"/>
    <w:rsid w:val="00C65E70"/>
    <w:rsid w:val="00C70229"/>
    <w:rsid w:val="00CB7FB6"/>
    <w:rsid w:val="00CE1D8C"/>
    <w:rsid w:val="00CF0207"/>
    <w:rsid w:val="00CF4C79"/>
    <w:rsid w:val="00D03FD8"/>
    <w:rsid w:val="00D04E30"/>
    <w:rsid w:val="00D076C4"/>
    <w:rsid w:val="00D15E03"/>
    <w:rsid w:val="00D308F1"/>
    <w:rsid w:val="00D4298A"/>
    <w:rsid w:val="00D558F9"/>
    <w:rsid w:val="00D733AC"/>
    <w:rsid w:val="00DA3723"/>
    <w:rsid w:val="00DA4CF7"/>
    <w:rsid w:val="00DB26BF"/>
    <w:rsid w:val="00DC2D1C"/>
    <w:rsid w:val="00DE7A73"/>
    <w:rsid w:val="00DF1F90"/>
    <w:rsid w:val="00E054D2"/>
    <w:rsid w:val="00E10C3F"/>
    <w:rsid w:val="00E12060"/>
    <w:rsid w:val="00E258EB"/>
    <w:rsid w:val="00E34308"/>
    <w:rsid w:val="00E42770"/>
    <w:rsid w:val="00E47C4B"/>
    <w:rsid w:val="00E53C98"/>
    <w:rsid w:val="00E6697B"/>
    <w:rsid w:val="00E87E45"/>
    <w:rsid w:val="00EA4A66"/>
    <w:rsid w:val="00EB3C4B"/>
    <w:rsid w:val="00ED48D4"/>
    <w:rsid w:val="00EE4E1D"/>
    <w:rsid w:val="00EF4122"/>
    <w:rsid w:val="00F00A38"/>
    <w:rsid w:val="00F2475C"/>
    <w:rsid w:val="00F25DCD"/>
    <w:rsid w:val="00F32FB1"/>
    <w:rsid w:val="00F4526C"/>
    <w:rsid w:val="00F564BB"/>
    <w:rsid w:val="00F630CF"/>
    <w:rsid w:val="00F84258"/>
    <w:rsid w:val="00F86957"/>
    <w:rsid w:val="00F91F50"/>
    <w:rsid w:val="00F94A32"/>
    <w:rsid w:val="00FA1248"/>
    <w:rsid w:val="00FA7773"/>
    <w:rsid w:val="00FB3732"/>
    <w:rsid w:val="00FD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E620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29F"/>
    <w:pPr>
      <w:ind w:left="720"/>
      <w:contextualSpacing/>
    </w:pPr>
  </w:style>
  <w:style w:type="table" w:styleId="TableGrid">
    <w:name w:val="Table Grid"/>
    <w:basedOn w:val="TableNormal"/>
    <w:rsid w:val="00A94A4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282B"/>
    <w:rPr>
      <w:sz w:val="16"/>
      <w:szCs w:val="16"/>
    </w:rPr>
  </w:style>
  <w:style w:type="paragraph" w:styleId="CommentText">
    <w:name w:val="annotation text"/>
    <w:basedOn w:val="Normal"/>
    <w:link w:val="CommentTextChar"/>
    <w:uiPriority w:val="99"/>
    <w:semiHidden/>
    <w:unhideWhenUsed/>
    <w:rsid w:val="006C282B"/>
    <w:pPr>
      <w:spacing w:line="240" w:lineRule="auto"/>
    </w:pPr>
    <w:rPr>
      <w:sz w:val="20"/>
      <w:szCs w:val="20"/>
    </w:rPr>
  </w:style>
  <w:style w:type="character" w:customStyle="1" w:styleId="CommentTextChar">
    <w:name w:val="Comment Text Char"/>
    <w:basedOn w:val="DefaultParagraphFont"/>
    <w:link w:val="CommentText"/>
    <w:uiPriority w:val="99"/>
    <w:semiHidden/>
    <w:rsid w:val="006C282B"/>
    <w:rPr>
      <w:sz w:val="20"/>
      <w:szCs w:val="20"/>
    </w:rPr>
  </w:style>
  <w:style w:type="paragraph" w:styleId="CommentSubject">
    <w:name w:val="annotation subject"/>
    <w:basedOn w:val="CommentText"/>
    <w:next w:val="CommentText"/>
    <w:link w:val="CommentSubjectChar"/>
    <w:uiPriority w:val="99"/>
    <w:semiHidden/>
    <w:unhideWhenUsed/>
    <w:rsid w:val="006C282B"/>
    <w:rPr>
      <w:b/>
      <w:bCs/>
    </w:rPr>
  </w:style>
  <w:style w:type="character" w:customStyle="1" w:styleId="CommentSubjectChar">
    <w:name w:val="Comment Subject Char"/>
    <w:basedOn w:val="CommentTextChar"/>
    <w:link w:val="CommentSubject"/>
    <w:uiPriority w:val="99"/>
    <w:semiHidden/>
    <w:rsid w:val="006C282B"/>
    <w:rPr>
      <w:b/>
      <w:bCs/>
      <w:sz w:val="20"/>
      <w:szCs w:val="20"/>
    </w:rPr>
  </w:style>
  <w:style w:type="paragraph" w:styleId="Header">
    <w:name w:val="header"/>
    <w:basedOn w:val="Normal"/>
    <w:link w:val="HeaderChar"/>
    <w:uiPriority w:val="99"/>
    <w:unhideWhenUsed/>
    <w:rsid w:val="00E53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C98"/>
  </w:style>
  <w:style w:type="paragraph" w:styleId="Footer">
    <w:name w:val="footer"/>
    <w:basedOn w:val="Normal"/>
    <w:link w:val="FooterChar"/>
    <w:uiPriority w:val="99"/>
    <w:unhideWhenUsed/>
    <w:rsid w:val="00E53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33472-5FA1-47AD-8683-931B9F4B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2022-01-05T17:43:00Z</dcterms:created>
  <dcterms:modified xsi:type="dcterms:W3CDTF">2022-01-05T17:43:00Z</dcterms:modified>
</cp:coreProperties>
</file>