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EE02" w14:textId="318A4700" w:rsidR="00375F5B" w:rsidRPr="00B05A79" w:rsidRDefault="00375F5B" w:rsidP="00212D3A">
      <w:pPr>
        <w:spacing w:line="480" w:lineRule="auto"/>
        <w:jc w:val="both"/>
        <w:rPr>
          <w:rFonts w:cstheme="minorHAnsi"/>
          <w:color w:val="000000" w:themeColor="text1"/>
          <w:sz w:val="24"/>
          <w:szCs w:val="24"/>
        </w:rPr>
      </w:pPr>
      <w:r w:rsidRPr="00B05A79">
        <w:rPr>
          <w:rFonts w:cstheme="minorHAnsi"/>
          <w:noProof/>
          <w:color w:val="000000" w:themeColor="text1"/>
          <w:spacing w:val="131"/>
          <w:position w:val="13"/>
          <w:sz w:val="24"/>
          <w:szCs w:val="24"/>
          <w:lang w:val="en-US"/>
        </w:rPr>
        <mc:AlternateContent>
          <mc:Choice Requires="wps">
            <w:drawing>
              <wp:anchor distT="0" distB="0" distL="114300" distR="114300" simplePos="0" relativeHeight="251661312" behindDoc="0" locked="0" layoutInCell="1" allowOverlap="1" wp14:anchorId="4B9B7FD0" wp14:editId="21912183">
                <wp:simplePos x="0" y="0"/>
                <wp:positionH relativeFrom="column">
                  <wp:posOffset>1280109</wp:posOffset>
                </wp:positionH>
                <wp:positionV relativeFrom="paragraph">
                  <wp:posOffset>80036</wp:posOffset>
                </wp:positionV>
                <wp:extent cx="3466531" cy="972921"/>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466531" cy="972921"/>
                        </a:xfrm>
                        <a:prstGeom prst="rect">
                          <a:avLst/>
                        </a:prstGeom>
                        <a:noFill/>
                        <a:ln w="6350">
                          <a:noFill/>
                        </a:ln>
                      </wps:spPr>
                      <wps:txbx>
                        <w:txbxContent>
                          <w:p w14:paraId="6997B8C3" w14:textId="3B7AD56D" w:rsidR="00375F5B" w:rsidRPr="00375F5B" w:rsidRDefault="00375F5B" w:rsidP="00375F5B">
                            <w:pPr>
                              <w:jc w:val="center"/>
                              <w:rPr>
                                <w:sz w:val="48"/>
                                <w:szCs w:val="48"/>
                                <w:lang w:val="es-ES"/>
                              </w:rPr>
                            </w:pPr>
                            <w:r w:rsidRPr="00375F5B">
                              <w:rPr>
                                <w:sz w:val="48"/>
                                <w:szCs w:val="48"/>
                                <w:lang w:val="es-ES"/>
                              </w:rPr>
                              <w:t>UNIVERSIDAD NACIONAL DEL CENTRO DEL PERÚ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9B7FD0" id="_x0000_t202" coordsize="21600,21600" o:spt="202" path="m,l,21600r21600,l21600,xe">
                <v:stroke joinstyle="miter"/>
                <v:path gradientshapeok="t" o:connecttype="rect"/>
              </v:shapetype>
              <v:shape id="Cuadro de texto 2" o:spid="_x0000_s1026" type="#_x0000_t202" style="position:absolute;left:0;text-align:left;margin-left:100.8pt;margin-top:6.3pt;width:272.95pt;height:7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" filled="f" stroked="f" strokeweight=".5pt">
                <v:textbox>
                  <w:txbxContent>
                    <w:p w14:paraId="6997B8C3" w14:textId="3B7AD56D" w:rsidR="00375F5B" w:rsidRPr="00375F5B" w:rsidRDefault="00375F5B" w:rsidP="00375F5B">
                      <w:pPr>
                        <w:jc w:val="center"/>
                        <w:rPr>
                          <w:sz w:val="48"/>
                          <w:szCs w:val="48"/>
                          <w:lang w:val="es-ES"/>
                        </w:rPr>
                      </w:pPr>
                      <w:r w:rsidRPr="00375F5B">
                        <w:rPr>
                          <w:sz w:val="48"/>
                          <w:szCs w:val="48"/>
                          <w:lang w:val="es-ES"/>
                        </w:rPr>
                        <w:t>UNIVERSIDAD NACIONAL DEL CENTRO DEL PERÚ</w:t>
                      </w:r>
                    </w:p>
                  </w:txbxContent>
                </v:textbox>
              </v:shape>
            </w:pict>
          </mc:Fallback>
        </mc:AlternateContent>
      </w:r>
      <w:r w:rsidRPr="00B05A79">
        <w:rPr>
          <w:rFonts w:cstheme="minorHAnsi"/>
          <w:noProof/>
          <w:color w:val="000000" w:themeColor="text1"/>
          <w:spacing w:val="131"/>
          <w:position w:val="13"/>
          <w:sz w:val="24"/>
          <w:szCs w:val="24"/>
          <w:lang w:val="en-US"/>
        </w:rPr>
        <w:drawing>
          <wp:anchor distT="0" distB="0" distL="114300" distR="114300" simplePos="0" relativeHeight="251660288" behindDoc="0" locked="0" layoutInCell="1" allowOverlap="1" wp14:anchorId="4B1F76B9" wp14:editId="351650C9">
            <wp:simplePos x="0" y="0"/>
            <wp:positionH relativeFrom="margin">
              <wp:align>right</wp:align>
            </wp:positionH>
            <wp:positionV relativeFrom="paragraph">
              <wp:posOffset>13335</wp:posOffset>
            </wp:positionV>
            <wp:extent cx="1106328" cy="110632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6328" cy="1106328"/>
                    </a:xfrm>
                    <a:prstGeom prst="rect">
                      <a:avLst/>
                    </a:prstGeom>
                  </pic:spPr>
                </pic:pic>
              </a:graphicData>
            </a:graphic>
            <wp14:sizeRelH relativeFrom="page">
              <wp14:pctWidth>0</wp14:pctWidth>
            </wp14:sizeRelH>
            <wp14:sizeRelV relativeFrom="page">
              <wp14:pctHeight>0</wp14:pctHeight>
            </wp14:sizeRelV>
          </wp:anchor>
        </w:drawing>
      </w:r>
    </w:p>
    <w:p w14:paraId="369E823F" w14:textId="330F6763" w:rsidR="00375F5B" w:rsidRPr="00B05A79" w:rsidRDefault="00375F5B" w:rsidP="00212D3A">
      <w:pPr>
        <w:tabs>
          <w:tab w:val="left" w:pos="1959"/>
        </w:tabs>
        <w:spacing w:line="480" w:lineRule="auto"/>
        <w:ind w:left="607"/>
        <w:jc w:val="both"/>
        <w:rPr>
          <w:rFonts w:cstheme="minorHAnsi"/>
          <w:noProof/>
          <w:color w:val="000000" w:themeColor="text1"/>
          <w:sz w:val="24"/>
          <w:szCs w:val="24"/>
        </w:rPr>
      </w:pPr>
      <w:r w:rsidRPr="00B05A79">
        <w:rPr>
          <w:rFonts w:cstheme="minorHAnsi"/>
          <w:noProof/>
          <w:color w:val="000000" w:themeColor="text1"/>
          <w:sz w:val="24"/>
          <w:szCs w:val="24"/>
          <w:lang w:val="en-US"/>
        </w:rPr>
        <w:drawing>
          <wp:anchor distT="0" distB="0" distL="0" distR="0" simplePos="0" relativeHeight="251664384" behindDoc="0" locked="0" layoutInCell="1" allowOverlap="1" wp14:anchorId="72EE16D8" wp14:editId="32EF4E36">
            <wp:simplePos x="0" y="0"/>
            <wp:positionH relativeFrom="page">
              <wp:posOffset>677544</wp:posOffset>
            </wp:positionH>
            <wp:positionV relativeFrom="page">
              <wp:posOffset>914399</wp:posOffset>
            </wp:positionV>
            <wp:extent cx="1114005" cy="1192529"/>
            <wp:effectExtent l="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114005" cy="1192529"/>
                    </a:xfrm>
                    <a:prstGeom prst="rect">
                      <a:avLst/>
                    </a:prstGeom>
                  </pic:spPr>
                </pic:pic>
              </a:graphicData>
            </a:graphic>
          </wp:anchor>
        </w:drawing>
      </w:r>
    </w:p>
    <w:p w14:paraId="79F77FDA" w14:textId="01C7332D" w:rsidR="00375F5B" w:rsidRPr="00B05A79" w:rsidRDefault="00375F5B" w:rsidP="00212D3A">
      <w:pPr>
        <w:pStyle w:val="Textoindependiente"/>
        <w:spacing w:before="1" w:line="480" w:lineRule="auto"/>
        <w:jc w:val="both"/>
        <w:rPr>
          <w:rFonts w:asciiTheme="minorHAnsi" w:hAnsiTheme="minorHAnsi" w:cstheme="minorHAnsi"/>
          <w:color w:val="000000" w:themeColor="text1"/>
          <w:sz w:val="24"/>
          <w:szCs w:val="24"/>
        </w:rPr>
      </w:pPr>
      <w:r w:rsidRPr="00B05A79">
        <w:rPr>
          <w:rFonts w:asciiTheme="minorHAnsi" w:hAnsiTheme="minorHAnsi" w:cstheme="minorHAnsi"/>
          <w:noProof/>
          <w:color w:val="000000" w:themeColor="text1"/>
          <w:sz w:val="24"/>
          <w:szCs w:val="24"/>
          <w:lang w:val="en-US"/>
        </w:rPr>
        <mc:AlternateContent>
          <mc:Choice Requires="wps">
            <w:drawing>
              <wp:anchor distT="0" distB="0" distL="0" distR="0" simplePos="0" relativeHeight="251665408" behindDoc="1" locked="0" layoutInCell="1" allowOverlap="1" wp14:anchorId="4351BDB9" wp14:editId="39C2D08B">
                <wp:simplePos x="0" y="0"/>
                <wp:positionH relativeFrom="page">
                  <wp:posOffset>1231900</wp:posOffset>
                </wp:positionH>
                <wp:positionV relativeFrom="paragraph">
                  <wp:posOffset>208280</wp:posOffset>
                </wp:positionV>
                <wp:extent cx="5763260" cy="22225"/>
                <wp:effectExtent l="3175" t="0" r="0" b="0"/>
                <wp:wrapTopAndBottom/>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260" cy="22225"/>
                        </a:xfrm>
                        <a:prstGeom prst="rect">
                          <a:avLst/>
                        </a:prstGeom>
                        <a:solidFill>
                          <a:srgbClr val="5B9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4DA43" id="Rectángulo 8" o:spid="_x0000_s1026" style="position:absolute;margin-left:97pt;margin-top:16.4pt;width:453.8pt;height:1.7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" fillcolor="#5b9bd2" stroked="f">
                <w10:wrap type="topAndBottom" anchorx="page"/>
              </v:rect>
            </w:pict>
          </mc:Fallback>
        </mc:AlternateContent>
      </w:r>
    </w:p>
    <w:p w14:paraId="0DA0797F" w14:textId="285D4E43" w:rsidR="004B64DA" w:rsidRPr="00A02C61" w:rsidRDefault="004B64DA" w:rsidP="00A02C61">
      <w:pPr>
        <w:pStyle w:val="Textoindependiente"/>
        <w:spacing w:before="145"/>
        <w:ind w:left="1162" w:right="912" w:hanging="2"/>
        <w:jc w:val="center"/>
        <w:rPr>
          <w:rFonts w:asciiTheme="minorHAnsi" w:hAnsiTheme="minorHAnsi" w:cstheme="minorHAnsi"/>
          <w:color w:val="000000" w:themeColor="text1"/>
          <w:sz w:val="32"/>
          <w:szCs w:val="32"/>
        </w:rPr>
      </w:pPr>
      <w:r w:rsidRPr="00A02C61">
        <w:rPr>
          <w:rFonts w:asciiTheme="minorHAnsi" w:hAnsiTheme="minorHAnsi" w:cstheme="minorHAnsi"/>
          <w:color w:val="000000" w:themeColor="text1"/>
          <w:sz w:val="32"/>
          <w:szCs w:val="32"/>
        </w:rPr>
        <w:t>DETECCIÓN DE ÁREAS DE DEFORESTACIÓN EN EL AMAZONAS MEDIANTE REDES NEURONALES CONVOLUCIONALES EN EL PERIODO DE 2020-2022</w:t>
      </w:r>
    </w:p>
    <w:p w14:paraId="7F0E3217" w14:textId="78FA2C48" w:rsidR="00375F5B" w:rsidRPr="00B05A79" w:rsidRDefault="00375F5B" w:rsidP="00212D3A">
      <w:pPr>
        <w:pStyle w:val="Textoindependiente"/>
        <w:spacing w:line="480" w:lineRule="auto"/>
        <w:jc w:val="both"/>
        <w:rPr>
          <w:rFonts w:asciiTheme="minorHAnsi" w:hAnsiTheme="minorHAnsi" w:cstheme="minorHAnsi"/>
          <w:color w:val="000000" w:themeColor="text1"/>
          <w:sz w:val="24"/>
          <w:szCs w:val="24"/>
        </w:rPr>
      </w:pPr>
      <w:r w:rsidRPr="00B05A79">
        <w:rPr>
          <w:rFonts w:asciiTheme="minorHAnsi" w:hAnsiTheme="minorHAnsi" w:cstheme="minorHAnsi"/>
          <w:noProof/>
          <w:color w:val="000000" w:themeColor="text1"/>
          <w:sz w:val="24"/>
          <w:szCs w:val="24"/>
          <w:lang w:val="en-US"/>
        </w:rPr>
        <mc:AlternateContent>
          <mc:Choice Requires="wps">
            <w:drawing>
              <wp:anchor distT="0" distB="0" distL="0" distR="0" simplePos="0" relativeHeight="251666432" behindDoc="1" locked="0" layoutInCell="1" allowOverlap="1" wp14:anchorId="31E84C4F" wp14:editId="30AD0734">
                <wp:simplePos x="0" y="0"/>
                <wp:positionH relativeFrom="page">
                  <wp:posOffset>1327150</wp:posOffset>
                </wp:positionH>
                <wp:positionV relativeFrom="paragraph">
                  <wp:posOffset>149225</wp:posOffset>
                </wp:positionV>
                <wp:extent cx="5753735" cy="9525"/>
                <wp:effectExtent l="3175" t="0" r="0" b="1270"/>
                <wp:wrapTopAndBottom/>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735" cy="9525"/>
                        </a:xfrm>
                        <a:prstGeom prst="rect">
                          <a:avLst/>
                        </a:prstGeom>
                        <a:solidFill>
                          <a:srgbClr val="5B9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C74A6" id="Rectángulo 7" o:spid="_x0000_s1026" style="position:absolute;margin-left:104.5pt;margin-top:11.75pt;width:453.05pt;height:.7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" fillcolor="#5b9bd2" stroked="f">
                <w10:wrap type="topAndBottom" anchorx="page"/>
              </v:rect>
            </w:pict>
          </mc:Fallback>
        </mc:AlternateContent>
      </w:r>
    </w:p>
    <w:p w14:paraId="23D42BE4" w14:textId="2FE2DB43" w:rsidR="00375F5B" w:rsidRPr="00B05A79" w:rsidRDefault="00375F5B" w:rsidP="00212D3A">
      <w:pPr>
        <w:pStyle w:val="Textoindependiente"/>
        <w:spacing w:before="4" w:line="480" w:lineRule="auto"/>
        <w:jc w:val="both"/>
        <w:rPr>
          <w:rFonts w:asciiTheme="minorHAnsi" w:hAnsiTheme="minorHAnsi" w:cstheme="minorHAnsi"/>
          <w:color w:val="000000" w:themeColor="text1"/>
          <w:sz w:val="24"/>
          <w:szCs w:val="24"/>
        </w:rPr>
      </w:pPr>
      <w:r w:rsidRPr="00B05A79">
        <w:rPr>
          <w:rFonts w:asciiTheme="minorHAnsi" w:hAnsiTheme="minorHAnsi" w:cstheme="minorHAnsi"/>
          <w:noProof/>
          <w:color w:val="000000" w:themeColor="text1"/>
          <w:sz w:val="24"/>
          <w:szCs w:val="24"/>
          <w:lang w:val="en-US"/>
        </w:rPr>
        <w:drawing>
          <wp:anchor distT="0" distB="0" distL="0" distR="0" simplePos="0" relativeHeight="251663360" behindDoc="0" locked="0" layoutInCell="1" allowOverlap="1" wp14:anchorId="2708C79C" wp14:editId="16DE6D50">
            <wp:simplePos x="0" y="0"/>
            <wp:positionH relativeFrom="page">
              <wp:posOffset>3743325</wp:posOffset>
            </wp:positionH>
            <wp:positionV relativeFrom="paragraph">
              <wp:posOffset>122567</wp:posOffset>
            </wp:positionV>
            <wp:extent cx="764930" cy="48101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764930" cy="481012"/>
                    </a:xfrm>
                    <a:prstGeom prst="rect">
                      <a:avLst/>
                    </a:prstGeom>
                  </pic:spPr>
                </pic:pic>
              </a:graphicData>
            </a:graphic>
          </wp:anchor>
        </w:drawing>
      </w:r>
    </w:p>
    <w:p w14:paraId="675715A5" w14:textId="72A404EF" w:rsidR="00375F5B" w:rsidRPr="00B05A79" w:rsidRDefault="00375F5B" w:rsidP="00212D3A">
      <w:pPr>
        <w:tabs>
          <w:tab w:val="left" w:pos="6379"/>
        </w:tabs>
        <w:spacing w:line="480" w:lineRule="auto"/>
        <w:ind w:left="1464" w:right="4" w:firstLine="4"/>
        <w:jc w:val="both"/>
        <w:rPr>
          <w:rFonts w:cstheme="minorHAnsi"/>
          <w:color w:val="000000" w:themeColor="text1"/>
          <w:sz w:val="24"/>
          <w:szCs w:val="24"/>
        </w:rPr>
      </w:pPr>
      <w:r w:rsidRPr="00B05A79">
        <w:rPr>
          <w:rFonts w:cstheme="minorHAnsi"/>
          <w:b/>
          <w:color w:val="000000" w:themeColor="text1"/>
          <w:sz w:val="24"/>
          <w:szCs w:val="24"/>
        </w:rPr>
        <w:t>CATEDRA:</w:t>
      </w:r>
      <w:r w:rsidRPr="00B05A79">
        <w:rPr>
          <w:rFonts w:cstheme="minorHAnsi"/>
          <w:color w:val="000000" w:themeColor="text1"/>
          <w:sz w:val="24"/>
          <w:szCs w:val="24"/>
        </w:rPr>
        <w:t>ISO56A INGENIERÍA DEL CONOCIMIENTO</w:t>
      </w:r>
    </w:p>
    <w:p w14:paraId="1DA49150" w14:textId="011EBC40" w:rsidR="00375F5B" w:rsidRPr="00B05A79" w:rsidRDefault="00375F5B" w:rsidP="00212D3A">
      <w:pPr>
        <w:spacing w:line="480" w:lineRule="auto"/>
        <w:ind w:left="1464" w:right="4" w:firstLine="4"/>
        <w:jc w:val="both"/>
        <w:rPr>
          <w:rFonts w:cstheme="minorHAnsi"/>
          <w:color w:val="000000" w:themeColor="text1"/>
          <w:sz w:val="24"/>
          <w:szCs w:val="24"/>
        </w:rPr>
      </w:pPr>
      <w:r w:rsidRPr="00B05A79">
        <w:rPr>
          <w:rFonts w:cstheme="minorHAnsi"/>
          <w:color w:val="000000" w:themeColor="text1"/>
          <w:spacing w:val="-59"/>
          <w:sz w:val="24"/>
          <w:szCs w:val="24"/>
        </w:rPr>
        <w:t xml:space="preserve"> </w:t>
      </w:r>
      <w:r w:rsidRPr="00B05A79">
        <w:rPr>
          <w:rFonts w:cstheme="minorHAnsi"/>
          <w:b/>
          <w:color w:val="000000" w:themeColor="text1"/>
          <w:sz w:val="24"/>
          <w:szCs w:val="24"/>
        </w:rPr>
        <w:t xml:space="preserve">CATEDRÁTICO: </w:t>
      </w:r>
      <w:r w:rsidRPr="00B05A79">
        <w:rPr>
          <w:rFonts w:cstheme="minorHAnsi"/>
          <w:color w:val="000000" w:themeColor="text1"/>
          <w:sz w:val="24"/>
          <w:szCs w:val="24"/>
        </w:rPr>
        <w:t>DR. ABRAHAM GAMARRA MORENO</w:t>
      </w:r>
    </w:p>
    <w:p w14:paraId="4C2A4443" w14:textId="536AB50E" w:rsidR="00375F5B" w:rsidRPr="00B05A79" w:rsidRDefault="00375F5B" w:rsidP="00A02C61">
      <w:pPr>
        <w:spacing w:line="480" w:lineRule="auto"/>
        <w:ind w:left="1464" w:right="2639" w:firstLine="4"/>
        <w:jc w:val="both"/>
        <w:rPr>
          <w:rFonts w:cstheme="minorHAnsi"/>
          <w:b/>
          <w:color w:val="000000" w:themeColor="text1"/>
          <w:sz w:val="24"/>
          <w:szCs w:val="24"/>
        </w:rPr>
      </w:pPr>
      <w:r w:rsidRPr="00B05A79">
        <w:rPr>
          <w:rFonts w:cstheme="minorHAnsi"/>
          <w:b/>
          <w:color w:val="000000" w:themeColor="text1"/>
          <w:sz w:val="24"/>
          <w:szCs w:val="24"/>
        </w:rPr>
        <w:t>SEMESTRE:</w:t>
      </w:r>
      <w:r w:rsidRPr="00B05A79">
        <w:rPr>
          <w:rFonts w:cstheme="minorHAnsi"/>
          <w:b/>
          <w:color w:val="000000" w:themeColor="text1"/>
          <w:spacing w:val="-1"/>
          <w:sz w:val="24"/>
          <w:szCs w:val="24"/>
        </w:rPr>
        <w:t xml:space="preserve"> </w:t>
      </w:r>
      <w:r w:rsidRPr="00B05A79">
        <w:rPr>
          <w:rFonts w:cstheme="minorHAnsi"/>
          <w:b/>
          <w:color w:val="000000" w:themeColor="text1"/>
          <w:sz w:val="24"/>
          <w:szCs w:val="24"/>
        </w:rPr>
        <w:t>IV</w:t>
      </w:r>
    </w:p>
    <w:p w14:paraId="0C899CE7" w14:textId="1A4F3D09" w:rsidR="00375F5B" w:rsidRPr="00B05A79" w:rsidRDefault="00375F5B" w:rsidP="004B64DA">
      <w:pPr>
        <w:jc w:val="center"/>
        <w:rPr>
          <w:rFonts w:cstheme="minorHAnsi"/>
          <w:b/>
          <w:bCs/>
          <w:color w:val="000000" w:themeColor="text1"/>
          <w:sz w:val="24"/>
          <w:szCs w:val="24"/>
        </w:rPr>
      </w:pPr>
      <w:r w:rsidRPr="00B05A79">
        <w:rPr>
          <w:rFonts w:cstheme="minorHAnsi"/>
          <w:b/>
          <w:bCs/>
          <w:color w:val="000000" w:themeColor="text1"/>
          <w:sz w:val="24"/>
          <w:szCs w:val="24"/>
        </w:rPr>
        <w:t>AUTORES</w:t>
      </w:r>
    </w:p>
    <w:p w14:paraId="6D780ADF" w14:textId="1E902128" w:rsidR="00214F95" w:rsidRPr="00B05A79" w:rsidRDefault="00214F95" w:rsidP="004B64DA">
      <w:pPr>
        <w:jc w:val="center"/>
        <w:rPr>
          <w:rFonts w:cstheme="minorHAnsi"/>
          <w:b/>
          <w:bCs/>
          <w:color w:val="000000" w:themeColor="text1"/>
          <w:sz w:val="24"/>
          <w:szCs w:val="24"/>
        </w:rPr>
      </w:pPr>
      <w:r w:rsidRPr="00B05A79">
        <w:rPr>
          <w:rFonts w:cstheme="minorHAnsi"/>
          <w:b/>
          <w:bCs/>
          <w:color w:val="000000" w:themeColor="text1"/>
          <w:sz w:val="24"/>
          <w:szCs w:val="24"/>
        </w:rPr>
        <w:t>AMBROSIO CARRASCO EDSON JOSIAS</w:t>
      </w:r>
    </w:p>
    <w:p w14:paraId="31545D4F" w14:textId="61895B14" w:rsidR="00214F95" w:rsidRPr="00B05A79" w:rsidRDefault="00214F95" w:rsidP="004B64DA">
      <w:pPr>
        <w:jc w:val="center"/>
        <w:rPr>
          <w:rFonts w:cstheme="minorHAnsi"/>
          <w:b/>
          <w:bCs/>
          <w:color w:val="000000" w:themeColor="text1"/>
          <w:sz w:val="24"/>
          <w:szCs w:val="24"/>
        </w:rPr>
      </w:pPr>
      <w:r w:rsidRPr="00B05A79">
        <w:rPr>
          <w:rFonts w:cstheme="minorHAnsi"/>
          <w:b/>
          <w:bCs/>
          <w:color w:val="000000" w:themeColor="text1"/>
          <w:sz w:val="24"/>
          <w:szCs w:val="24"/>
        </w:rPr>
        <w:t>ARIAS RAFAEL SERGIO NEIL</w:t>
      </w:r>
    </w:p>
    <w:p w14:paraId="658D1EB6" w14:textId="1A54B395" w:rsidR="00214F95" w:rsidRPr="00B05A79" w:rsidRDefault="00214F95" w:rsidP="004B64DA">
      <w:pPr>
        <w:jc w:val="center"/>
        <w:rPr>
          <w:rFonts w:cstheme="minorHAnsi"/>
          <w:b/>
          <w:bCs/>
          <w:color w:val="000000" w:themeColor="text1"/>
          <w:sz w:val="24"/>
          <w:szCs w:val="24"/>
        </w:rPr>
      </w:pPr>
      <w:r w:rsidRPr="00B05A79">
        <w:rPr>
          <w:rFonts w:cstheme="minorHAnsi"/>
          <w:b/>
          <w:bCs/>
          <w:color w:val="000000" w:themeColor="text1"/>
          <w:sz w:val="24"/>
          <w:szCs w:val="24"/>
        </w:rPr>
        <w:t>ARONI ORDOÑEZ LUIS ENRIQUE</w:t>
      </w:r>
    </w:p>
    <w:p w14:paraId="3CCC9D18" w14:textId="3E7A0983" w:rsidR="00214F95" w:rsidRPr="00B05A79" w:rsidRDefault="00214F95" w:rsidP="004B64DA">
      <w:pPr>
        <w:jc w:val="center"/>
        <w:rPr>
          <w:rFonts w:cstheme="minorHAnsi"/>
          <w:b/>
          <w:bCs/>
          <w:color w:val="000000" w:themeColor="text1"/>
          <w:sz w:val="24"/>
          <w:szCs w:val="24"/>
        </w:rPr>
      </w:pPr>
      <w:r w:rsidRPr="00B05A79">
        <w:rPr>
          <w:rFonts w:cstheme="minorHAnsi"/>
          <w:b/>
          <w:bCs/>
          <w:color w:val="000000" w:themeColor="text1"/>
          <w:sz w:val="24"/>
          <w:szCs w:val="24"/>
        </w:rPr>
        <w:t>BALDEON HUACCHO YEFERSON ANIBAL</w:t>
      </w:r>
    </w:p>
    <w:p w14:paraId="515FE503" w14:textId="154C35FC" w:rsidR="00214F95" w:rsidRDefault="00214F95" w:rsidP="00A02C61">
      <w:pPr>
        <w:jc w:val="center"/>
        <w:rPr>
          <w:rFonts w:cstheme="minorHAnsi"/>
          <w:b/>
          <w:bCs/>
          <w:color w:val="000000" w:themeColor="text1"/>
          <w:sz w:val="24"/>
          <w:szCs w:val="24"/>
        </w:rPr>
      </w:pPr>
      <w:r w:rsidRPr="00B05A79">
        <w:rPr>
          <w:rFonts w:cstheme="minorHAnsi"/>
          <w:b/>
          <w:bCs/>
          <w:color w:val="000000" w:themeColor="text1"/>
          <w:sz w:val="24"/>
          <w:szCs w:val="24"/>
        </w:rPr>
        <w:t>HUAMAN GUIZGUETA JORDAN</w:t>
      </w:r>
      <w:r w:rsidR="004B64DA" w:rsidRPr="00B05A79">
        <w:rPr>
          <w:rFonts w:cstheme="minorHAnsi"/>
          <w:b/>
          <w:bCs/>
          <w:color w:val="000000" w:themeColor="text1"/>
          <w:sz w:val="24"/>
          <w:szCs w:val="24"/>
        </w:rPr>
        <w:t xml:space="preserve"> ALEXANDER</w:t>
      </w:r>
    </w:p>
    <w:p w14:paraId="27BFD4A6" w14:textId="77777777" w:rsidR="00A02C61" w:rsidRPr="00B05A79" w:rsidRDefault="00A02C61" w:rsidP="00A02C61">
      <w:pPr>
        <w:jc w:val="center"/>
        <w:rPr>
          <w:rFonts w:cstheme="minorHAnsi"/>
          <w:b/>
          <w:bCs/>
          <w:color w:val="000000" w:themeColor="text1"/>
          <w:sz w:val="24"/>
          <w:szCs w:val="24"/>
        </w:rPr>
      </w:pPr>
    </w:p>
    <w:p w14:paraId="405BF023" w14:textId="77777777" w:rsidR="00A02C61" w:rsidRDefault="00214F95" w:rsidP="00A02C61">
      <w:pPr>
        <w:spacing w:line="240" w:lineRule="auto"/>
        <w:jc w:val="center"/>
        <w:rPr>
          <w:rFonts w:cstheme="minorHAnsi"/>
          <w:b/>
          <w:bCs/>
          <w:color w:val="000000" w:themeColor="text1"/>
          <w:sz w:val="24"/>
          <w:szCs w:val="24"/>
        </w:rPr>
      </w:pPr>
      <w:r w:rsidRPr="00B05A79">
        <w:rPr>
          <w:rFonts w:cstheme="minorHAnsi"/>
          <w:b/>
          <w:bCs/>
          <w:color w:val="000000" w:themeColor="text1"/>
          <w:sz w:val="24"/>
          <w:szCs w:val="24"/>
        </w:rPr>
        <w:t xml:space="preserve">Huancayo </w:t>
      </w:r>
    </w:p>
    <w:p w14:paraId="6CE54208" w14:textId="0801991F" w:rsidR="00214F95" w:rsidRPr="00B05A79" w:rsidRDefault="00214F95" w:rsidP="00A02C61">
      <w:pPr>
        <w:spacing w:line="240" w:lineRule="auto"/>
        <w:jc w:val="center"/>
        <w:rPr>
          <w:rFonts w:cstheme="minorHAnsi"/>
          <w:b/>
          <w:bCs/>
          <w:color w:val="000000" w:themeColor="text1"/>
          <w:sz w:val="24"/>
          <w:szCs w:val="24"/>
        </w:rPr>
      </w:pPr>
      <w:r w:rsidRPr="00B05A79">
        <w:rPr>
          <w:rFonts w:cstheme="minorHAnsi"/>
          <w:b/>
          <w:bCs/>
          <w:color w:val="000000" w:themeColor="text1"/>
          <w:sz w:val="24"/>
          <w:szCs w:val="24"/>
        </w:rPr>
        <w:t>202</w:t>
      </w:r>
      <w:r w:rsidR="00A02C61">
        <w:rPr>
          <w:rFonts w:cstheme="minorHAnsi"/>
          <w:b/>
          <w:bCs/>
          <w:color w:val="000000" w:themeColor="text1"/>
          <w:sz w:val="24"/>
          <w:szCs w:val="24"/>
        </w:rPr>
        <w:t>2</w:t>
      </w:r>
    </w:p>
    <w:p w14:paraId="04BAA323" w14:textId="77777777" w:rsidR="001B7E50" w:rsidRDefault="001B7E50" w:rsidP="00A02C61">
      <w:pPr>
        <w:spacing w:line="360" w:lineRule="auto"/>
        <w:jc w:val="center"/>
        <w:rPr>
          <w:rFonts w:cstheme="minorHAnsi"/>
          <w:b/>
          <w:bCs/>
          <w:color w:val="000000" w:themeColor="text1"/>
          <w:sz w:val="24"/>
          <w:szCs w:val="24"/>
        </w:rPr>
      </w:pPr>
    </w:p>
    <w:p w14:paraId="384C2FA3" w14:textId="77777777" w:rsidR="00A02C61" w:rsidRDefault="00A02C61" w:rsidP="00A02C61">
      <w:pPr>
        <w:spacing w:line="360" w:lineRule="auto"/>
        <w:jc w:val="center"/>
        <w:rPr>
          <w:rFonts w:cstheme="minorHAnsi"/>
          <w:b/>
          <w:bCs/>
          <w:color w:val="000000" w:themeColor="text1"/>
          <w:sz w:val="24"/>
          <w:szCs w:val="24"/>
        </w:rPr>
      </w:pPr>
    </w:p>
    <w:p w14:paraId="6CA8ABCF" w14:textId="07112885" w:rsidR="00A02C61" w:rsidRPr="00B05A79" w:rsidRDefault="00A02C61" w:rsidP="00A02C61">
      <w:pPr>
        <w:spacing w:line="360" w:lineRule="auto"/>
        <w:jc w:val="center"/>
        <w:rPr>
          <w:rFonts w:cstheme="minorHAnsi"/>
          <w:b/>
          <w:bCs/>
          <w:color w:val="000000" w:themeColor="text1"/>
          <w:sz w:val="24"/>
          <w:szCs w:val="24"/>
        </w:rPr>
        <w:sectPr w:rsidR="00A02C61" w:rsidRPr="00B05A79" w:rsidSect="00375F5B">
          <w:pgSz w:w="12240" w:h="15840" w:code="1"/>
          <w:pgMar w:top="1440" w:right="1440" w:bottom="1440" w:left="1440" w:header="709" w:footer="709" w:gutter="0"/>
          <w:cols w:space="708"/>
          <w:docGrid w:linePitch="360"/>
        </w:sectPr>
      </w:pPr>
    </w:p>
    <w:p w14:paraId="50B68A8B" w14:textId="43A2BA2F" w:rsidR="001B7E50" w:rsidRPr="00B05A79" w:rsidRDefault="001B7E50" w:rsidP="00A02C61">
      <w:pPr>
        <w:spacing w:line="360" w:lineRule="auto"/>
        <w:jc w:val="center"/>
        <w:rPr>
          <w:rFonts w:cstheme="minorHAnsi"/>
          <w:b/>
          <w:bCs/>
          <w:color w:val="000000" w:themeColor="text1"/>
          <w:sz w:val="24"/>
          <w:szCs w:val="24"/>
        </w:rPr>
      </w:pPr>
      <w:r w:rsidRPr="00B05A79">
        <w:rPr>
          <w:rFonts w:cstheme="minorHAnsi"/>
          <w:b/>
          <w:bCs/>
          <w:color w:val="000000" w:themeColor="text1"/>
          <w:sz w:val="24"/>
          <w:szCs w:val="24"/>
        </w:rPr>
        <w:t>Resumen</w:t>
      </w:r>
    </w:p>
    <w:p w14:paraId="54CD7676" w14:textId="3C8AE957" w:rsidR="00CB7228" w:rsidRPr="00B05A79" w:rsidRDefault="00CB7228" w:rsidP="00804663">
      <w:pPr>
        <w:spacing w:line="360" w:lineRule="auto"/>
        <w:jc w:val="both"/>
        <w:rPr>
          <w:rFonts w:cstheme="minorHAnsi"/>
          <w:bCs/>
          <w:color w:val="000000" w:themeColor="text1"/>
          <w:sz w:val="24"/>
          <w:szCs w:val="24"/>
        </w:rPr>
      </w:pPr>
      <w:r w:rsidRPr="00B05A79">
        <w:rPr>
          <w:rFonts w:cstheme="minorHAnsi"/>
          <w:bCs/>
          <w:color w:val="000000" w:themeColor="text1"/>
          <w:sz w:val="24"/>
          <w:szCs w:val="24"/>
        </w:rPr>
        <w:t>El presente informe desarrolla la aplicación de Deep-</w:t>
      </w:r>
      <w:proofErr w:type="spellStart"/>
      <w:r w:rsidRPr="00B05A79">
        <w:rPr>
          <w:rFonts w:cstheme="minorHAnsi"/>
          <w:bCs/>
          <w:color w:val="000000" w:themeColor="text1"/>
          <w:sz w:val="24"/>
          <w:szCs w:val="24"/>
        </w:rPr>
        <w:t>Learning</w:t>
      </w:r>
      <w:proofErr w:type="spellEnd"/>
      <w:r w:rsidRPr="00B05A79">
        <w:rPr>
          <w:rFonts w:cstheme="minorHAnsi"/>
          <w:bCs/>
          <w:color w:val="000000" w:themeColor="text1"/>
          <w:sz w:val="24"/>
          <w:szCs w:val="24"/>
        </w:rPr>
        <w:t xml:space="preserve"> para la detección de áreas de deforestación en </w:t>
      </w:r>
      <w:r w:rsidR="00F02861" w:rsidRPr="00B05A79">
        <w:rPr>
          <w:rFonts w:cstheme="minorHAnsi"/>
          <w:bCs/>
          <w:color w:val="000000" w:themeColor="text1"/>
          <w:sz w:val="24"/>
          <w:szCs w:val="24"/>
        </w:rPr>
        <w:t>el A</w:t>
      </w:r>
      <w:r w:rsidRPr="00B05A79">
        <w:rPr>
          <w:rFonts w:cstheme="minorHAnsi"/>
          <w:bCs/>
          <w:color w:val="000000" w:themeColor="text1"/>
          <w:sz w:val="24"/>
          <w:szCs w:val="24"/>
        </w:rPr>
        <w:t xml:space="preserve">mazonas mediante la red neuronal pre-entrenada MobileNetV2. La investigación hace uso de la plataforma Python, específicamente la herramienta web </w:t>
      </w:r>
      <w:proofErr w:type="spellStart"/>
      <w:r w:rsidRPr="00B05A79">
        <w:rPr>
          <w:rFonts w:cstheme="minorHAnsi"/>
          <w:bCs/>
          <w:color w:val="000000" w:themeColor="text1"/>
          <w:sz w:val="24"/>
          <w:szCs w:val="24"/>
        </w:rPr>
        <w:t>Jupyter</w:t>
      </w:r>
      <w:proofErr w:type="spellEnd"/>
      <w:r w:rsidRPr="00B05A79">
        <w:rPr>
          <w:rFonts w:cstheme="minorHAnsi"/>
          <w:bCs/>
          <w:color w:val="000000" w:themeColor="text1"/>
          <w:sz w:val="24"/>
          <w:szCs w:val="24"/>
        </w:rPr>
        <w:t xml:space="preserve"> de código abierto. El entorno de desarrollo requiere de un dataset compuesta por 7760 imágenes tomados de Kaggle [Dataset] y divididas en tres subcarpetas: Train, Test y </w:t>
      </w:r>
      <w:proofErr w:type="spellStart"/>
      <w:r w:rsidRPr="00B05A79">
        <w:rPr>
          <w:rFonts w:cstheme="minorHAnsi"/>
          <w:bCs/>
          <w:color w:val="000000" w:themeColor="text1"/>
          <w:sz w:val="24"/>
          <w:szCs w:val="24"/>
        </w:rPr>
        <w:t>Validation</w:t>
      </w:r>
      <w:proofErr w:type="spellEnd"/>
      <w:r w:rsidRPr="00B05A79">
        <w:rPr>
          <w:rFonts w:cstheme="minorHAnsi"/>
          <w:bCs/>
          <w:color w:val="000000" w:themeColor="text1"/>
          <w:sz w:val="24"/>
          <w:szCs w:val="24"/>
        </w:rPr>
        <w:t xml:space="preserve">. En una primera fase se da el entrenamiento de la red neuronal, dándose el aprendizaje con 7 </w:t>
      </w:r>
      <w:proofErr w:type="spellStart"/>
      <w:r w:rsidRPr="00B05A79">
        <w:rPr>
          <w:rFonts w:cstheme="minorHAnsi"/>
          <w:bCs/>
          <w:color w:val="000000" w:themeColor="text1"/>
          <w:sz w:val="24"/>
          <w:szCs w:val="24"/>
        </w:rPr>
        <w:t>epochs</w:t>
      </w:r>
      <w:proofErr w:type="spellEnd"/>
      <w:r w:rsidRPr="00B05A79">
        <w:rPr>
          <w:rFonts w:cstheme="minorHAnsi"/>
          <w:bCs/>
          <w:color w:val="000000" w:themeColor="text1"/>
          <w:sz w:val="24"/>
          <w:szCs w:val="24"/>
        </w:rPr>
        <w:t xml:space="preserve">, obteniendo una red </w:t>
      </w:r>
      <w:r w:rsidR="00F02861" w:rsidRPr="00B05A79">
        <w:rPr>
          <w:rFonts w:cstheme="minorHAnsi"/>
          <w:bCs/>
          <w:color w:val="000000" w:themeColor="text1"/>
          <w:sz w:val="24"/>
          <w:szCs w:val="24"/>
        </w:rPr>
        <w:t>preparada posteriormente se realizó el reconocimiento de áreas deforestadas. La precisión obtenida en la etapa de entrenamiento fue de un 84.62% para los datos de validación y un 85.38% en los datos de entrenamiento y para los nuevos datos de prueba nos dio un 83.60%. El proyecto lograr detectar correctamente áreas con deforestación y forestación con un 80 % de efectividad aproximado y un error de 20%.</w:t>
      </w:r>
    </w:p>
    <w:p w14:paraId="4B37A779" w14:textId="7801DA3B" w:rsidR="00CB7228" w:rsidRPr="00B05A79" w:rsidRDefault="00CB7228" w:rsidP="00804663">
      <w:pPr>
        <w:spacing w:line="360" w:lineRule="auto"/>
        <w:jc w:val="both"/>
        <w:rPr>
          <w:rFonts w:cstheme="minorHAnsi"/>
          <w:bCs/>
          <w:color w:val="000000" w:themeColor="text1"/>
          <w:sz w:val="24"/>
          <w:szCs w:val="24"/>
        </w:rPr>
      </w:pPr>
      <w:r w:rsidRPr="00B05A79">
        <w:rPr>
          <w:rFonts w:cstheme="minorHAnsi"/>
          <w:bCs/>
          <w:color w:val="000000" w:themeColor="text1"/>
          <w:sz w:val="24"/>
          <w:szCs w:val="24"/>
        </w:rPr>
        <w:t>Palabras claves: Mobil</w:t>
      </w:r>
      <w:r w:rsidR="006710C8">
        <w:rPr>
          <w:rFonts w:cstheme="minorHAnsi"/>
          <w:bCs/>
          <w:color w:val="000000" w:themeColor="text1"/>
          <w:sz w:val="24"/>
          <w:szCs w:val="24"/>
        </w:rPr>
        <w:t>e</w:t>
      </w:r>
      <w:r w:rsidRPr="00B05A79">
        <w:rPr>
          <w:rFonts w:cstheme="minorHAnsi"/>
          <w:bCs/>
          <w:color w:val="000000" w:themeColor="text1"/>
          <w:sz w:val="24"/>
          <w:szCs w:val="24"/>
        </w:rPr>
        <w:t xml:space="preserve">Net_v2, </w:t>
      </w:r>
      <w:proofErr w:type="spellStart"/>
      <w:r w:rsidRPr="00B05A79">
        <w:rPr>
          <w:rFonts w:cstheme="minorHAnsi"/>
          <w:bCs/>
          <w:color w:val="000000" w:themeColor="text1"/>
          <w:sz w:val="24"/>
          <w:szCs w:val="24"/>
        </w:rPr>
        <w:t>epoch</w:t>
      </w:r>
      <w:proofErr w:type="spellEnd"/>
      <w:r w:rsidRPr="00B05A79">
        <w:rPr>
          <w:rFonts w:cstheme="minorHAnsi"/>
          <w:bCs/>
          <w:color w:val="000000" w:themeColor="text1"/>
          <w:sz w:val="24"/>
          <w:szCs w:val="24"/>
        </w:rPr>
        <w:t xml:space="preserve">, </w:t>
      </w:r>
      <w:proofErr w:type="spellStart"/>
      <w:r w:rsidRPr="00B05A79">
        <w:rPr>
          <w:rFonts w:cstheme="minorHAnsi"/>
          <w:bCs/>
          <w:color w:val="000000" w:themeColor="text1"/>
          <w:sz w:val="24"/>
          <w:szCs w:val="24"/>
        </w:rPr>
        <w:t>accuracy</w:t>
      </w:r>
      <w:proofErr w:type="spellEnd"/>
      <w:r w:rsidRPr="00B05A79">
        <w:rPr>
          <w:rFonts w:cstheme="minorHAnsi"/>
          <w:bCs/>
          <w:color w:val="000000" w:themeColor="text1"/>
          <w:sz w:val="24"/>
          <w:szCs w:val="24"/>
        </w:rPr>
        <w:t>, deforestación, red neuronal.</w:t>
      </w:r>
    </w:p>
    <w:p w14:paraId="55CF08D5" w14:textId="2CF448C1" w:rsidR="001B7E50" w:rsidRPr="00A02C61" w:rsidRDefault="001B7E50" w:rsidP="00A02C61">
      <w:pPr>
        <w:spacing w:line="360" w:lineRule="auto"/>
        <w:jc w:val="center"/>
        <w:rPr>
          <w:rFonts w:cstheme="minorHAnsi"/>
          <w:b/>
          <w:bCs/>
          <w:color w:val="000000" w:themeColor="text1"/>
          <w:sz w:val="28"/>
          <w:szCs w:val="28"/>
        </w:rPr>
      </w:pPr>
      <w:r w:rsidRPr="00A02C61">
        <w:rPr>
          <w:rFonts w:cstheme="minorHAnsi"/>
          <w:b/>
          <w:bCs/>
          <w:color w:val="000000" w:themeColor="text1"/>
          <w:sz w:val="28"/>
          <w:szCs w:val="28"/>
        </w:rPr>
        <w:t>Abstrac</w:t>
      </w:r>
    </w:p>
    <w:p w14:paraId="3E6B5B15" w14:textId="77777777" w:rsidR="00F02861" w:rsidRPr="00B05A79" w:rsidRDefault="00F02861" w:rsidP="00804663">
      <w:pPr>
        <w:spacing w:line="360" w:lineRule="auto"/>
        <w:jc w:val="both"/>
        <w:rPr>
          <w:rFonts w:cstheme="minorHAnsi"/>
          <w:bCs/>
          <w:color w:val="000000" w:themeColor="text1"/>
          <w:sz w:val="24"/>
          <w:szCs w:val="24"/>
          <w:lang w:val="en-US"/>
        </w:rPr>
      </w:pPr>
      <w:r w:rsidRPr="00B05A79">
        <w:rPr>
          <w:rFonts w:cstheme="minorHAnsi"/>
          <w:bCs/>
          <w:color w:val="000000" w:themeColor="text1"/>
          <w:sz w:val="24"/>
          <w:szCs w:val="24"/>
          <w:lang w:val="en-US"/>
        </w:rPr>
        <w:t xml:space="preserve">This report develops the Deep-Learning application for the detection of deforestation areas in the Amazon through the MobileNetV2 pre-trained neural network. The research makes use of the Python platform, specifically the open source </w:t>
      </w:r>
      <w:proofErr w:type="spellStart"/>
      <w:r w:rsidRPr="00B05A79">
        <w:rPr>
          <w:rFonts w:cstheme="minorHAnsi"/>
          <w:bCs/>
          <w:color w:val="000000" w:themeColor="text1"/>
          <w:sz w:val="24"/>
          <w:szCs w:val="24"/>
          <w:lang w:val="en-US"/>
        </w:rPr>
        <w:t>Jupyter</w:t>
      </w:r>
      <w:proofErr w:type="spellEnd"/>
      <w:r w:rsidRPr="00B05A79">
        <w:rPr>
          <w:rFonts w:cstheme="minorHAnsi"/>
          <w:bCs/>
          <w:color w:val="000000" w:themeColor="text1"/>
          <w:sz w:val="24"/>
          <w:szCs w:val="24"/>
          <w:lang w:val="en-US"/>
        </w:rPr>
        <w:t xml:space="preserve"> web tool. The development environment requires a dataset composed of 7760 images taken from Kaggle [Dataset] and divided into three subfolders: Train, Test and Validation. In a first phase, the training of the neural network is given, giving learning with 7 epochs, obtaining a network prepared later, the recognition of deforested areas was carried out. The precision obtained in the training stage was 84.62% for the validation data and 85.38% in the training data and for the new test data it gave us 83.60%. The project managed to correctly detect areas with deforestation and forestation with an approximate 80% effectiveness and an error of 20%.</w:t>
      </w:r>
    </w:p>
    <w:p w14:paraId="130A6571" w14:textId="7A1E0A02" w:rsidR="00F02861" w:rsidRPr="00B05A79" w:rsidRDefault="00F02861" w:rsidP="00804663">
      <w:pPr>
        <w:spacing w:line="360" w:lineRule="auto"/>
        <w:jc w:val="both"/>
        <w:rPr>
          <w:rFonts w:cstheme="minorHAnsi"/>
          <w:bCs/>
          <w:color w:val="000000" w:themeColor="text1"/>
          <w:sz w:val="24"/>
          <w:szCs w:val="24"/>
          <w:lang w:val="en-US"/>
        </w:rPr>
      </w:pPr>
      <w:r w:rsidRPr="00B05A79">
        <w:rPr>
          <w:rFonts w:cstheme="minorHAnsi"/>
          <w:bCs/>
          <w:color w:val="000000" w:themeColor="text1"/>
          <w:sz w:val="24"/>
          <w:szCs w:val="24"/>
          <w:lang w:val="en-US"/>
        </w:rPr>
        <w:t>Keywords: Mobil</w:t>
      </w:r>
      <w:r w:rsidR="006710C8">
        <w:rPr>
          <w:rFonts w:cstheme="minorHAnsi"/>
          <w:bCs/>
          <w:color w:val="000000" w:themeColor="text1"/>
          <w:sz w:val="24"/>
          <w:szCs w:val="24"/>
          <w:lang w:val="en-US"/>
        </w:rPr>
        <w:t>e</w:t>
      </w:r>
      <w:r w:rsidRPr="00B05A79">
        <w:rPr>
          <w:rFonts w:cstheme="minorHAnsi"/>
          <w:bCs/>
          <w:color w:val="000000" w:themeColor="text1"/>
          <w:sz w:val="24"/>
          <w:szCs w:val="24"/>
          <w:lang w:val="en-US"/>
        </w:rPr>
        <w:t>Net_v2, epoch, accuracy, deforestation, neural network.</w:t>
      </w:r>
    </w:p>
    <w:p w14:paraId="03657FBC" w14:textId="77777777" w:rsidR="00CD53B1" w:rsidRDefault="00CD53B1" w:rsidP="00804663">
      <w:pPr>
        <w:spacing w:line="360" w:lineRule="auto"/>
        <w:jc w:val="both"/>
        <w:rPr>
          <w:rFonts w:cstheme="minorHAnsi"/>
          <w:b/>
          <w:bCs/>
          <w:color w:val="000000" w:themeColor="text1"/>
          <w:sz w:val="24"/>
          <w:szCs w:val="24"/>
          <w:lang w:val="en-US"/>
        </w:rPr>
      </w:pPr>
    </w:p>
    <w:p w14:paraId="1B329115" w14:textId="5DCC5854" w:rsidR="00A02C61" w:rsidRPr="00B05A79" w:rsidRDefault="00A02C61" w:rsidP="00804663">
      <w:pPr>
        <w:spacing w:line="360" w:lineRule="auto"/>
        <w:jc w:val="both"/>
        <w:rPr>
          <w:rFonts w:cstheme="minorHAnsi"/>
          <w:b/>
          <w:bCs/>
          <w:color w:val="000000" w:themeColor="text1"/>
          <w:sz w:val="24"/>
          <w:szCs w:val="24"/>
          <w:lang w:val="en-US"/>
        </w:rPr>
        <w:sectPr w:rsidR="00A02C61" w:rsidRPr="00B05A79" w:rsidSect="001B7E50">
          <w:type w:val="continuous"/>
          <w:pgSz w:w="12240" w:h="15840" w:code="1"/>
          <w:pgMar w:top="1440" w:right="1440" w:bottom="1440" w:left="1440" w:header="709" w:footer="709" w:gutter="0"/>
          <w:cols w:space="708"/>
          <w:docGrid w:linePitch="360"/>
        </w:sectPr>
      </w:pPr>
    </w:p>
    <w:p w14:paraId="70EE66FD" w14:textId="43FE6F8E" w:rsidR="00375F5B" w:rsidRPr="00B05A79" w:rsidRDefault="001B7E50" w:rsidP="00804663">
      <w:pPr>
        <w:spacing w:line="360" w:lineRule="auto"/>
        <w:jc w:val="center"/>
        <w:rPr>
          <w:rFonts w:cstheme="minorHAnsi"/>
          <w:b/>
          <w:bCs/>
          <w:color w:val="000000" w:themeColor="text1"/>
          <w:sz w:val="28"/>
          <w:szCs w:val="28"/>
        </w:rPr>
      </w:pPr>
      <w:r w:rsidRPr="00B05A79">
        <w:rPr>
          <w:rFonts w:cstheme="minorHAnsi"/>
          <w:b/>
          <w:bCs/>
          <w:color w:val="000000" w:themeColor="text1"/>
          <w:sz w:val="28"/>
          <w:szCs w:val="28"/>
        </w:rPr>
        <w:lastRenderedPageBreak/>
        <w:t>1.Introducción</w:t>
      </w:r>
    </w:p>
    <w:p w14:paraId="02FFF097" w14:textId="77777777" w:rsidR="006A2214" w:rsidRPr="00B05A79" w:rsidRDefault="006A2214"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En el último medio siglo se ha registrado una deforestación jamás vista por los seres humanos que ha significado un 15% de la superficie de la tierra que sería equivalente a hablar de superficies como Francia, España o Portugal (Garay, 2020) Lo que nos presenta una situación alarmante para la vida como la conocemos. El quiebre del vínculo entre el hombre y la naturaleza está generando la aparición de nuevas enfermedades zoonóticas a un ritmo preocupante según (WWF,2020). Además, por la acción del ser humano al ocasionar incendios, escaparon de control en el 2020, originando la pérdida de hectáreas de vegetación en países de Brasil y Bolivia, un problema agravante que deberíamos de erradicar para salvar el pulmón del planeta (</w:t>
      </w:r>
      <w:proofErr w:type="spellStart"/>
      <w:r w:rsidRPr="00B05A79">
        <w:rPr>
          <w:rFonts w:cstheme="minorHAnsi"/>
          <w:color w:val="000000" w:themeColor="text1"/>
          <w:sz w:val="24"/>
          <w:szCs w:val="24"/>
        </w:rPr>
        <w:t>Gimeo</w:t>
      </w:r>
      <w:proofErr w:type="spellEnd"/>
      <w:r w:rsidRPr="00B05A79">
        <w:rPr>
          <w:rFonts w:cstheme="minorHAnsi"/>
          <w:color w:val="000000" w:themeColor="text1"/>
          <w:sz w:val="24"/>
          <w:szCs w:val="24"/>
        </w:rPr>
        <w:t>, 2021)</w:t>
      </w:r>
    </w:p>
    <w:p w14:paraId="2FBD8E73" w14:textId="581ECFAE" w:rsidR="006A2214" w:rsidRPr="00B05A79" w:rsidRDefault="006A2214"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El presente trabajo se basa en el uso de una red neuronal densamente conectada, haciendo uso de transferencia de </w:t>
      </w:r>
      <w:proofErr w:type="gramStart"/>
      <w:r w:rsidRPr="00B05A79">
        <w:rPr>
          <w:rFonts w:cstheme="minorHAnsi"/>
          <w:color w:val="000000" w:themeColor="text1"/>
          <w:sz w:val="24"/>
          <w:szCs w:val="24"/>
        </w:rPr>
        <w:t>aprendizaje(</w:t>
      </w:r>
      <w:proofErr w:type="gramEnd"/>
      <w:r w:rsidRPr="00B05A79">
        <w:rPr>
          <w:rFonts w:cstheme="minorHAnsi"/>
          <w:color w:val="000000" w:themeColor="text1"/>
          <w:sz w:val="24"/>
          <w:szCs w:val="24"/>
        </w:rPr>
        <w:t>Transfer-</w:t>
      </w:r>
      <w:proofErr w:type="spellStart"/>
      <w:r w:rsidRPr="00B05A79">
        <w:rPr>
          <w:rFonts w:cstheme="minorHAnsi"/>
          <w:color w:val="000000" w:themeColor="text1"/>
          <w:sz w:val="24"/>
          <w:szCs w:val="24"/>
        </w:rPr>
        <w:t>Learning</w:t>
      </w:r>
      <w:proofErr w:type="spellEnd"/>
      <w:r w:rsidRPr="00B05A79">
        <w:rPr>
          <w:rFonts w:cstheme="minorHAnsi"/>
          <w:color w:val="000000" w:themeColor="text1"/>
          <w:sz w:val="24"/>
          <w:szCs w:val="24"/>
        </w:rPr>
        <w:t>) para detectar imágenes con deforestación. Este problema es interesante, puesto que nos permitirá detectar la deforestación que existe en un área de terreno ya que la deforestación en la cuenca del Amazonas es cada vez más grave, lo que contribuye a la reducción de la biodiversidad, la pérdida de hábitat, el cambio climático y otros efectos devastadores. Según (Dominguez,2020) sustenta que afecta una parte importante de nuestro planeta que es la Amazonía. La información y datos obtenidos sobre la situación pueden ayudar a los gobiernos y las partes interesadas locales a responder de manera más rápida y eficaz para proteger el bosque.</w:t>
      </w:r>
    </w:p>
    <w:p w14:paraId="23D63501" w14:textId="2E01D1E1" w:rsidR="006A2214" w:rsidRPr="00B05A79" w:rsidRDefault="006A2214"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Como trabajos similares tenemos el caso de </w:t>
      </w:r>
      <w:proofErr w:type="spellStart"/>
      <w:r w:rsidRPr="00B05A79">
        <w:rPr>
          <w:rFonts w:cstheme="minorHAnsi"/>
          <w:color w:val="000000" w:themeColor="text1"/>
          <w:sz w:val="24"/>
          <w:szCs w:val="24"/>
        </w:rPr>
        <w:t>Bermudez</w:t>
      </w:r>
      <w:proofErr w:type="spellEnd"/>
      <w:r w:rsidRPr="00B05A79">
        <w:rPr>
          <w:rFonts w:cstheme="minorHAnsi"/>
          <w:color w:val="000000" w:themeColor="text1"/>
          <w:sz w:val="24"/>
          <w:szCs w:val="24"/>
        </w:rPr>
        <w:t xml:space="preserve">, JD. (2019). Desarrollo la investigación Evaluación de Técnicas de Aprendizaje Profundo para la detección de Deforestación en la Selva Amazónica. Con el objetivo de abarcar técnicas de Aprendizaje Profundo para una correcta clasificación de imágenes satelitales con deforestación. </w:t>
      </w:r>
    </w:p>
    <w:p w14:paraId="62E819E4" w14:textId="2CDF88F2" w:rsidR="006A2214" w:rsidRPr="00B05A79" w:rsidRDefault="006A2214"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A demás de la Aplicación del </w:t>
      </w:r>
      <w:proofErr w:type="spellStart"/>
      <w:r w:rsidRPr="00B05A79">
        <w:rPr>
          <w:rFonts w:cstheme="minorHAnsi"/>
          <w:color w:val="000000" w:themeColor="text1"/>
          <w:sz w:val="24"/>
          <w:szCs w:val="24"/>
        </w:rPr>
        <w:t>deep</w:t>
      </w:r>
      <w:proofErr w:type="spellEnd"/>
      <w:r w:rsidRPr="00B05A79">
        <w:rPr>
          <w:rFonts w:cstheme="minorHAnsi"/>
          <w:color w:val="000000" w:themeColor="text1"/>
          <w:sz w:val="24"/>
          <w:szCs w:val="24"/>
        </w:rPr>
        <w:t xml:space="preserve"> </w:t>
      </w:r>
      <w:proofErr w:type="spellStart"/>
      <w:r w:rsidRPr="00B05A79">
        <w:rPr>
          <w:rFonts w:cstheme="minorHAnsi"/>
          <w:color w:val="000000" w:themeColor="text1"/>
          <w:sz w:val="24"/>
          <w:szCs w:val="24"/>
        </w:rPr>
        <w:t>learning</w:t>
      </w:r>
      <w:proofErr w:type="spellEnd"/>
      <w:r w:rsidRPr="00B05A79">
        <w:rPr>
          <w:rFonts w:cstheme="minorHAnsi"/>
          <w:color w:val="000000" w:themeColor="text1"/>
          <w:sz w:val="24"/>
          <w:szCs w:val="24"/>
        </w:rPr>
        <w:t xml:space="preserve"> para el reconocimiento facial con la presencia de oclusiones en el contexto de la pandemia </w:t>
      </w:r>
      <w:proofErr w:type="spellStart"/>
      <w:r w:rsidRPr="00B05A79">
        <w:rPr>
          <w:rFonts w:cstheme="minorHAnsi"/>
          <w:color w:val="000000" w:themeColor="text1"/>
          <w:sz w:val="24"/>
          <w:szCs w:val="24"/>
        </w:rPr>
        <w:t>covid</w:t>
      </w:r>
      <w:proofErr w:type="spellEnd"/>
      <w:r w:rsidRPr="00B05A79">
        <w:rPr>
          <w:rFonts w:cstheme="minorHAnsi"/>
          <w:color w:val="000000" w:themeColor="text1"/>
          <w:sz w:val="24"/>
          <w:szCs w:val="24"/>
        </w:rPr>
        <w:t xml:space="preserve"> 2021.mediante la red </w:t>
      </w:r>
      <w:proofErr w:type="spellStart"/>
      <w:r w:rsidRPr="00B05A79">
        <w:rPr>
          <w:rFonts w:cstheme="minorHAnsi"/>
          <w:color w:val="000000" w:themeColor="text1"/>
          <w:sz w:val="24"/>
          <w:szCs w:val="24"/>
        </w:rPr>
        <w:t>preentrenada</w:t>
      </w:r>
      <w:proofErr w:type="spellEnd"/>
      <w:r w:rsidRPr="00B05A79">
        <w:rPr>
          <w:rFonts w:cstheme="minorHAnsi"/>
          <w:color w:val="000000" w:themeColor="text1"/>
          <w:sz w:val="24"/>
          <w:szCs w:val="24"/>
        </w:rPr>
        <w:t xml:space="preserve"> VGG16 con 500 </w:t>
      </w:r>
      <w:proofErr w:type="spellStart"/>
      <w:r w:rsidRPr="00B05A79">
        <w:rPr>
          <w:rFonts w:cstheme="minorHAnsi"/>
          <w:color w:val="000000" w:themeColor="text1"/>
          <w:sz w:val="24"/>
          <w:szCs w:val="24"/>
        </w:rPr>
        <w:t>epochs</w:t>
      </w:r>
      <w:proofErr w:type="spellEnd"/>
      <w:r w:rsidRPr="00B05A79">
        <w:rPr>
          <w:rFonts w:cstheme="minorHAnsi"/>
          <w:color w:val="000000" w:themeColor="text1"/>
          <w:sz w:val="24"/>
          <w:szCs w:val="24"/>
        </w:rPr>
        <w:t xml:space="preserve"> demostrándose un aprendizaje del 71% realizada por Elías, J. &amp; Rojas, A. &amp; rojas, L. &amp; Alfaro, M. &amp; </w:t>
      </w:r>
      <w:proofErr w:type="spellStart"/>
      <w:r w:rsidRPr="00B05A79">
        <w:rPr>
          <w:rFonts w:cstheme="minorHAnsi"/>
          <w:color w:val="000000" w:themeColor="text1"/>
          <w:sz w:val="24"/>
          <w:szCs w:val="24"/>
        </w:rPr>
        <w:t>Uscamayta</w:t>
      </w:r>
      <w:proofErr w:type="spellEnd"/>
      <w:r w:rsidRPr="00B05A79">
        <w:rPr>
          <w:rFonts w:cstheme="minorHAnsi"/>
          <w:color w:val="000000" w:themeColor="text1"/>
          <w:sz w:val="24"/>
          <w:szCs w:val="24"/>
        </w:rPr>
        <w:t xml:space="preserve">, R. &amp; </w:t>
      </w:r>
      <w:r w:rsidR="005C12E9" w:rsidRPr="00B05A79">
        <w:rPr>
          <w:rFonts w:cstheme="minorHAnsi"/>
          <w:color w:val="000000" w:themeColor="text1"/>
          <w:sz w:val="24"/>
          <w:szCs w:val="24"/>
        </w:rPr>
        <w:t>Gamarra, A.</w:t>
      </w:r>
      <w:r w:rsidRPr="00B05A79">
        <w:rPr>
          <w:rFonts w:cstheme="minorHAnsi"/>
          <w:color w:val="000000" w:themeColor="text1"/>
          <w:sz w:val="24"/>
          <w:szCs w:val="24"/>
        </w:rPr>
        <w:t xml:space="preserve"> (2021).</w:t>
      </w:r>
    </w:p>
    <w:p w14:paraId="45A1FB3D" w14:textId="3CE5995E" w:rsidR="006A2214" w:rsidRPr="00B05A79" w:rsidRDefault="006A2214"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lastRenderedPageBreak/>
        <w:t xml:space="preserve">Referente a la deforestación se tiene </w:t>
      </w:r>
      <w:r w:rsidR="00C42D0D" w:rsidRPr="00B05A79">
        <w:rPr>
          <w:rFonts w:cstheme="minorHAnsi"/>
          <w:color w:val="000000" w:themeColor="text1"/>
          <w:sz w:val="24"/>
          <w:szCs w:val="24"/>
        </w:rPr>
        <w:t>aplicación de inteligencia artificial para la detección de deforestación en imágenes satelitales con el uso de redes convolucionales de Zárate, D. &amp; Méndez, A. &amp; Paredes J. (2020</w:t>
      </w:r>
      <w:r w:rsidR="005C12E9" w:rsidRPr="00B05A79">
        <w:rPr>
          <w:rFonts w:cstheme="minorHAnsi"/>
          <w:color w:val="000000" w:themeColor="text1"/>
          <w:sz w:val="24"/>
          <w:szCs w:val="24"/>
        </w:rPr>
        <w:t>). Determino</w:t>
      </w:r>
      <w:r w:rsidR="00C42D0D" w:rsidRPr="00B05A79">
        <w:rPr>
          <w:rFonts w:cstheme="minorHAnsi"/>
          <w:color w:val="000000" w:themeColor="text1"/>
          <w:sz w:val="24"/>
          <w:szCs w:val="24"/>
        </w:rPr>
        <w:t xml:space="preserve"> el reconocimiento de múltiples zonas afectadas</w:t>
      </w:r>
    </w:p>
    <w:p w14:paraId="160E9119" w14:textId="55987FA0" w:rsidR="006A2214" w:rsidRPr="00B05A79" w:rsidRDefault="006A2214"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Para el desarrollo es necesario un dataset de imágenes satelitales tomadas de la página </w:t>
      </w:r>
      <w:proofErr w:type="spellStart"/>
      <w:r w:rsidRPr="00B05A79">
        <w:rPr>
          <w:rFonts w:cstheme="minorHAnsi"/>
          <w:color w:val="000000" w:themeColor="text1"/>
          <w:sz w:val="24"/>
          <w:szCs w:val="24"/>
        </w:rPr>
        <w:t>Kagle</w:t>
      </w:r>
      <w:proofErr w:type="spellEnd"/>
      <w:r w:rsidRPr="00B05A79">
        <w:rPr>
          <w:rFonts w:cstheme="minorHAnsi"/>
          <w:color w:val="000000" w:themeColor="text1"/>
          <w:sz w:val="24"/>
          <w:szCs w:val="24"/>
        </w:rPr>
        <w:t xml:space="preserve"> para el entrenamiento del modelo (Mo</w:t>
      </w:r>
      <w:r w:rsidR="006710C8">
        <w:rPr>
          <w:rFonts w:cstheme="minorHAnsi"/>
          <w:color w:val="000000" w:themeColor="text1"/>
          <w:sz w:val="24"/>
          <w:szCs w:val="24"/>
        </w:rPr>
        <w:t>b</w:t>
      </w:r>
      <w:r w:rsidRPr="00B05A79">
        <w:rPr>
          <w:rFonts w:cstheme="minorHAnsi"/>
          <w:color w:val="000000" w:themeColor="text1"/>
          <w:sz w:val="24"/>
          <w:szCs w:val="24"/>
        </w:rPr>
        <w:t>il</w:t>
      </w:r>
      <w:r w:rsidR="006710C8">
        <w:rPr>
          <w:rFonts w:cstheme="minorHAnsi"/>
          <w:color w:val="000000" w:themeColor="text1"/>
          <w:sz w:val="24"/>
          <w:szCs w:val="24"/>
        </w:rPr>
        <w:t>eN</w:t>
      </w:r>
      <w:r w:rsidRPr="00B05A79">
        <w:rPr>
          <w:rFonts w:cstheme="minorHAnsi"/>
          <w:color w:val="000000" w:themeColor="text1"/>
          <w:sz w:val="24"/>
          <w:szCs w:val="24"/>
        </w:rPr>
        <w:t xml:space="preserve">et_v2). Aprovechamos principalmente los modelos de </w:t>
      </w:r>
      <w:proofErr w:type="spellStart"/>
      <w:r w:rsidRPr="00B05A79">
        <w:rPr>
          <w:rFonts w:cstheme="minorHAnsi"/>
          <w:color w:val="000000" w:themeColor="text1"/>
          <w:sz w:val="24"/>
          <w:szCs w:val="24"/>
        </w:rPr>
        <w:t>TensorFlow</w:t>
      </w:r>
      <w:proofErr w:type="spellEnd"/>
      <w:r w:rsidRPr="00B05A79">
        <w:rPr>
          <w:rFonts w:cstheme="minorHAnsi"/>
          <w:color w:val="000000" w:themeColor="text1"/>
          <w:sz w:val="24"/>
          <w:szCs w:val="24"/>
        </w:rPr>
        <w:t>-Hub previamente entrenado para extraer características de bajo nivel de los canales RGB y actualmente ignoramos la información de los canales infrarrojos. Usando tanto el aumento de datos como redes neuronales más especializadas para superar la distribución de etiquetas de clase severamente sesgada. A través de este proyecto, exploramos el efecto del aumento de datos, la estrategia de entrenamiento y las arquitecturas de red en la precisión de la predicción.</w:t>
      </w:r>
    </w:p>
    <w:p w14:paraId="2E2C6C46" w14:textId="77777777" w:rsidR="00672A0C" w:rsidRDefault="006A2214"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El propósito de la investigación radica en la importancia del uso de las redes neuronales para poder detectar la deforestación en el Amazonas y mediante el uso de imágenes satelitales, permitiendo usar los datos sobre la situación para ayudar a los gobiernos y las partes interesadas locales a responder de manera más rápida y eficaz para proteger el Amazonas.</w:t>
      </w:r>
    </w:p>
    <w:p w14:paraId="1443F5C4" w14:textId="7FE9248F" w:rsidR="00FA0FB0" w:rsidRPr="00672A0C" w:rsidRDefault="00214F95" w:rsidP="00804663">
      <w:pPr>
        <w:spacing w:line="360" w:lineRule="auto"/>
        <w:jc w:val="both"/>
        <w:rPr>
          <w:rFonts w:cstheme="minorHAnsi"/>
          <w:color w:val="000000" w:themeColor="text1"/>
          <w:sz w:val="24"/>
          <w:szCs w:val="24"/>
        </w:rPr>
      </w:pPr>
      <w:r w:rsidRPr="00165594">
        <w:rPr>
          <w:rFonts w:cstheme="minorHAnsi"/>
          <w:b/>
          <w:color w:val="000000" w:themeColor="text1"/>
          <w:sz w:val="28"/>
          <w:szCs w:val="28"/>
        </w:rPr>
        <w:t>2</w:t>
      </w:r>
      <w:r w:rsidR="00A559F8" w:rsidRPr="00165594">
        <w:rPr>
          <w:rFonts w:cstheme="minorHAnsi"/>
          <w:b/>
          <w:color w:val="000000" w:themeColor="text1"/>
          <w:sz w:val="28"/>
          <w:szCs w:val="28"/>
        </w:rPr>
        <w:t>.</w:t>
      </w:r>
      <w:r w:rsidRPr="00165594">
        <w:rPr>
          <w:rFonts w:cstheme="minorHAnsi"/>
          <w:b/>
          <w:color w:val="000000" w:themeColor="text1"/>
          <w:sz w:val="28"/>
          <w:szCs w:val="28"/>
        </w:rPr>
        <w:t xml:space="preserve"> </w:t>
      </w:r>
      <w:r w:rsidR="00B05A79" w:rsidRPr="00165594">
        <w:rPr>
          <w:rFonts w:cstheme="minorHAnsi"/>
          <w:b/>
          <w:color w:val="000000" w:themeColor="text1"/>
          <w:sz w:val="28"/>
          <w:szCs w:val="28"/>
        </w:rPr>
        <w:t>Metodología</w:t>
      </w:r>
    </w:p>
    <w:p w14:paraId="0D6936EA" w14:textId="67B11BE7" w:rsidR="00A559F8" w:rsidRPr="00B05A79" w:rsidRDefault="00A559F8" w:rsidP="00804663">
      <w:pPr>
        <w:spacing w:line="360" w:lineRule="auto"/>
        <w:jc w:val="both"/>
        <w:rPr>
          <w:rFonts w:cstheme="minorHAnsi"/>
          <w:color w:val="000000" w:themeColor="text1"/>
          <w:sz w:val="24"/>
          <w:szCs w:val="24"/>
          <w:shd w:val="clear" w:color="auto" w:fill="FFFFFF"/>
        </w:rPr>
      </w:pPr>
      <w:r w:rsidRPr="00B05A79">
        <w:rPr>
          <w:rFonts w:cstheme="minorHAnsi"/>
          <w:color w:val="000000" w:themeColor="text1"/>
          <w:sz w:val="24"/>
          <w:szCs w:val="24"/>
          <w:shd w:val="clear" w:color="auto" w:fill="FFFFFF"/>
        </w:rPr>
        <w:t>En este apartado, detallamos explícitamente el método evaluado en el presente trabajo para la detección de deforestación</w:t>
      </w:r>
      <w:r w:rsidR="00E57020" w:rsidRPr="00B05A79">
        <w:rPr>
          <w:rFonts w:cstheme="minorHAnsi"/>
          <w:color w:val="000000" w:themeColor="text1"/>
          <w:sz w:val="24"/>
          <w:szCs w:val="24"/>
          <w:shd w:val="clear" w:color="auto" w:fill="FFFFFF"/>
        </w:rPr>
        <w:t xml:space="preserve"> estructurado por el modelo MobileNet_V2 y 4 etapas las cuales son: </w:t>
      </w:r>
    </w:p>
    <w:p w14:paraId="10885D04" w14:textId="047D8F30" w:rsidR="00E57020" w:rsidRPr="00B05A79" w:rsidRDefault="00E57020" w:rsidP="00804663">
      <w:pPr>
        <w:pStyle w:val="Prrafodelista"/>
        <w:numPr>
          <w:ilvl w:val="0"/>
          <w:numId w:val="4"/>
        </w:numPr>
        <w:spacing w:line="360" w:lineRule="auto"/>
        <w:jc w:val="both"/>
        <w:rPr>
          <w:rFonts w:cstheme="minorHAnsi"/>
          <w:color w:val="000000" w:themeColor="text1"/>
          <w:sz w:val="24"/>
          <w:szCs w:val="24"/>
          <w:shd w:val="clear" w:color="auto" w:fill="FFFFFF"/>
        </w:rPr>
      </w:pPr>
      <w:r w:rsidRPr="00B05A79">
        <w:rPr>
          <w:rFonts w:cstheme="minorHAnsi"/>
          <w:color w:val="000000" w:themeColor="text1"/>
          <w:sz w:val="24"/>
          <w:szCs w:val="24"/>
          <w:shd w:val="clear" w:color="auto" w:fill="FFFFFF"/>
        </w:rPr>
        <w:t>Etapa 1: Obtención del dataset.</w:t>
      </w:r>
    </w:p>
    <w:p w14:paraId="70AE3937" w14:textId="71632B35" w:rsidR="00E57020" w:rsidRPr="00B05A79" w:rsidRDefault="00E57020" w:rsidP="00804663">
      <w:pPr>
        <w:pStyle w:val="Prrafodelista"/>
        <w:numPr>
          <w:ilvl w:val="0"/>
          <w:numId w:val="4"/>
        </w:numPr>
        <w:spacing w:line="360" w:lineRule="auto"/>
        <w:jc w:val="both"/>
        <w:rPr>
          <w:rFonts w:cstheme="minorHAnsi"/>
          <w:color w:val="000000" w:themeColor="text1"/>
          <w:sz w:val="24"/>
          <w:szCs w:val="24"/>
          <w:shd w:val="clear" w:color="auto" w:fill="FFFFFF"/>
        </w:rPr>
      </w:pPr>
      <w:r w:rsidRPr="00B05A79">
        <w:rPr>
          <w:rFonts w:cstheme="minorHAnsi"/>
          <w:color w:val="000000" w:themeColor="text1"/>
          <w:sz w:val="24"/>
          <w:szCs w:val="24"/>
          <w:shd w:val="clear" w:color="auto" w:fill="FFFFFF"/>
        </w:rPr>
        <w:t>Etapa 2: Entrenamiento de la red neuronal.</w:t>
      </w:r>
    </w:p>
    <w:p w14:paraId="085811EA" w14:textId="196C78CE" w:rsidR="00E57020" w:rsidRPr="00B05A79" w:rsidRDefault="00E57020" w:rsidP="00804663">
      <w:pPr>
        <w:pStyle w:val="Prrafodelista"/>
        <w:numPr>
          <w:ilvl w:val="0"/>
          <w:numId w:val="4"/>
        </w:numPr>
        <w:spacing w:line="360" w:lineRule="auto"/>
        <w:jc w:val="both"/>
        <w:rPr>
          <w:rFonts w:cstheme="minorHAnsi"/>
          <w:color w:val="000000" w:themeColor="text1"/>
          <w:sz w:val="24"/>
          <w:szCs w:val="24"/>
          <w:shd w:val="clear" w:color="auto" w:fill="FFFFFF"/>
        </w:rPr>
      </w:pPr>
      <w:r w:rsidRPr="00B05A79">
        <w:rPr>
          <w:rFonts w:cstheme="minorHAnsi"/>
          <w:color w:val="000000" w:themeColor="text1"/>
          <w:sz w:val="24"/>
          <w:szCs w:val="24"/>
          <w:shd w:val="clear" w:color="auto" w:fill="FFFFFF"/>
        </w:rPr>
        <w:t>Etapa 3: Ejecución.</w:t>
      </w:r>
    </w:p>
    <w:p w14:paraId="4DB51156" w14:textId="642F46AC" w:rsidR="00E57020" w:rsidRPr="00B05A79" w:rsidRDefault="00E57020" w:rsidP="00804663">
      <w:pPr>
        <w:pStyle w:val="Prrafodelista"/>
        <w:numPr>
          <w:ilvl w:val="0"/>
          <w:numId w:val="4"/>
        </w:numPr>
        <w:spacing w:line="360" w:lineRule="auto"/>
        <w:jc w:val="both"/>
        <w:rPr>
          <w:rFonts w:cstheme="minorHAnsi"/>
          <w:color w:val="000000" w:themeColor="text1"/>
          <w:sz w:val="24"/>
          <w:szCs w:val="24"/>
          <w:shd w:val="clear" w:color="auto" w:fill="FFFFFF"/>
        </w:rPr>
      </w:pPr>
      <w:r w:rsidRPr="00B05A79">
        <w:rPr>
          <w:rFonts w:cstheme="minorHAnsi"/>
          <w:color w:val="000000" w:themeColor="text1"/>
          <w:sz w:val="24"/>
          <w:szCs w:val="24"/>
          <w:shd w:val="clear" w:color="auto" w:fill="FFFFFF"/>
        </w:rPr>
        <w:t>Etapa 4: Análisis de resultado.</w:t>
      </w:r>
    </w:p>
    <w:p w14:paraId="186C6961" w14:textId="262FE628" w:rsidR="00A559F8" w:rsidRPr="00165594" w:rsidRDefault="00A559F8" w:rsidP="00804663">
      <w:pPr>
        <w:spacing w:line="360" w:lineRule="auto"/>
        <w:jc w:val="both"/>
        <w:rPr>
          <w:rFonts w:cstheme="minorHAnsi"/>
          <w:b/>
          <w:bCs/>
          <w:color w:val="000000" w:themeColor="text1"/>
          <w:sz w:val="28"/>
          <w:szCs w:val="28"/>
        </w:rPr>
      </w:pPr>
      <w:r w:rsidRPr="00165594">
        <w:rPr>
          <w:rFonts w:cstheme="minorHAnsi"/>
          <w:b/>
          <w:bCs/>
          <w:color w:val="000000" w:themeColor="text1"/>
          <w:sz w:val="28"/>
          <w:szCs w:val="28"/>
          <w:shd w:val="clear" w:color="auto" w:fill="FFFFFF"/>
        </w:rPr>
        <w:t xml:space="preserve">2.1. </w:t>
      </w:r>
      <w:proofErr w:type="spellStart"/>
      <w:r w:rsidRPr="00165594">
        <w:rPr>
          <w:rFonts w:cstheme="minorHAnsi"/>
          <w:b/>
          <w:bCs/>
          <w:color w:val="000000" w:themeColor="text1"/>
          <w:sz w:val="28"/>
          <w:szCs w:val="28"/>
          <w:shd w:val="clear" w:color="auto" w:fill="FFFFFF"/>
        </w:rPr>
        <w:t>MobileNet</w:t>
      </w:r>
      <w:proofErr w:type="spellEnd"/>
      <w:r w:rsidRPr="00165594">
        <w:rPr>
          <w:rFonts w:cstheme="minorHAnsi"/>
          <w:b/>
          <w:bCs/>
          <w:color w:val="000000" w:themeColor="text1"/>
          <w:sz w:val="28"/>
          <w:szCs w:val="28"/>
          <w:shd w:val="clear" w:color="auto" w:fill="FFFFFF"/>
        </w:rPr>
        <w:t xml:space="preserve"> V2</w:t>
      </w:r>
    </w:p>
    <w:p w14:paraId="1C5EA308" w14:textId="00C3D444" w:rsidR="00A559F8" w:rsidRPr="00B05A79" w:rsidRDefault="00A559F8"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MobileNetV2 es un modelo </w:t>
      </w:r>
      <w:proofErr w:type="spellStart"/>
      <w:r w:rsidRPr="00B05A79">
        <w:rPr>
          <w:rFonts w:cstheme="minorHAnsi"/>
          <w:color w:val="000000" w:themeColor="text1"/>
          <w:sz w:val="24"/>
          <w:szCs w:val="24"/>
        </w:rPr>
        <w:t>ConvNet</w:t>
      </w:r>
      <w:proofErr w:type="spellEnd"/>
      <w:r w:rsidRPr="00B05A79">
        <w:rPr>
          <w:rFonts w:cstheme="minorHAnsi"/>
          <w:color w:val="000000" w:themeColor="text1"/>
          <w:sz w:val="24"/>
          <w:szCs w:val="24"/>
        </w:rPr>
        <w:t xml:space="preserve"> (red neuronal convolucional), esta red conformada de enlaces convolucionales separadas por una capa de expansión intermedia, el cual suele emplear para el cuello de botella que radica en originar una convolución de 1x1, posteriormente una </w:t>
      </w:r>
      <w:r w:rsidRPr="00B05A79">
        <w:rPr>
          <w:rFonts w:cstheme="minorHAnsi"/>
          <w:color w:val="000000" w:themeColor="text1"/>
          <w:sz w:val="24"/>
          <w:szCs w:val="24"/>
        </w:rPr>
        <w:lastRenderedPageBreak/>
        <w:t>convolución alejada con filtro leve que sustituyen las convoluciones constantes. La estructura de MobileNetV2 contiene 32 filtros en la capa inicial y la capa de expansión intermedia 19 capas de residuos inversos (soto, 20202).</w:t>
      </w:r>
    </w:p>
    <w:p w14:paraId="49348277" w14:textId="169D554A" w:rsidR="005C12E9" w:rsidRPr="00165594" w:rsidRDefault="00A559F8" w:rsidP="00804663">
      <w:pPr>
        <w:spacing w:line="360" w:lineRule="auto"/>
        <w:jc w:val="both"/>
        <w:rPr>
          <w:rFonts w:cstheme="minorHAnsi"/>
          <w:b/>
          <w:color w:val="000000" w:themeColor="text1"/>
          <w:sz w:val="28"/>
          <w:szCs w:val="28"/>
        </w:rPr>
      </w:pPr>
      <w:r w:rsidRPr="00165594">
        <w:rPr>
          <w:rFonts w:cstheme="minorHAnsi"/>
          <w:b/>
          <w:color w:val="000000" w:themeColor="text1"/>
          <w:sz w:val="28"/>
          <w:szCs w:val="28"/>
        </w:rPr>
        <w:t xml:space="preserve">2.2. </w:t>
      </w:r>
      <w:r w:rsidR="005C12E9" w:rsidRPr="00165594">
        <w:rPr>
          <w:rFonts w:cstheme="minorHAnsi"/>
          <w:b/>
          <w:color w:val="000000" w:themeColor="text1"/>
          <w:sz w:val="28"/>
          <w:szCs w:val="28"/>
        </w:rPr>
        <w:t>Etapa 1: Obtención del dataset</w:t>
      </w:r>
    </w:p>
    <w:p w14:paraId="7E7DE279" w14:textId="23EB1A24" w:rsidR="005C12E9" w:rsidRPr="00B05A79" w:rsidRDefault="005C12E9"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Las imágenes satelitales fueron obtenidas de la plataforma </w:t>
      </w:r>
      <w:proofErr w:type="spellStart"/>
      <w:r w:rsidRPr="00B05A79">
        <w:rPr>
          <w:rFonts w:cstheme="minorHAnsi"/>
          <w:color w:val="000000" w:themeColor="text1"/>
          <w:sz w:val="24"/>
          <w:szCs w:val="24"/>
        </w:rPr>
        <w:t>Kaggle</w:t>
      </w:r>
      <w:proofErr w:type="spellEnd"/>
      <w:r w:rsidRPr="00B05A79">
        <w:rPr>
          <w:rFonts w:cstheme="minorHAnsi"/>
          <w:color w:val="000000" w:themeColor="text1"/>
          <w:sz w:val="24"/>
          <w:szCs w:val="24"/>
        </w:rPr>
        <w:t xml:space="preserve"> (2021) Amazon </w:t>
      </w:r>
      <w:proofErr w:type="spellStart"/>
      <w:r w:rsidRPr="00B05A79">
        <w:rPr>
          <w:rFonts w:cstheme="minorHAnsi"/>
          <w:color w:val="000000" w:themeColor="text1"/>
          <w:sz w:val="24"/>
          <w:szCs w:val="24"/>
        </w:rPr>
        <w:t>Deforestation</w:t>
      </w:r>
      <w:proofErr w:type="spellEnd"/>
      <w:r w:rsidRPr="00B05A79">
        <w:rPr>
          <w:rFonts w:cstheme="minorHAnsi"/>
          <w:color w:val="000000" w:themeColor="text1"/>
          <w:sz w:val="24"/>
          <w:szCs w:val="24"/>
        </w:rPr>
        <w:t xml:space="preserve"> </w:t>
      </w:r>
      <w:proofErr w:type="spellStart"/>
      <w:r w:rsidRPr="00B05A79">
        <w:rPr>
          <w:rFonts w:cstheme="minorHAnsi"/>
          <w:color w:val="000000" w:themeColor="text1"/>
          <w:sz w:val="24"/>
          <w:szCs w:val="24"/>
        </w:rPr>
        <w:t>from</w:t>
      </w:r>
      <w:proofErr w:type="spellEnd"/>
      <w:r w:rsidRPr="00B05A79">
        <w:rPr>
          <w:rFonts w:cstheme="minorHAnsi"/>
          <w:color w:val="000000" w:themeColor="text1"/>
          <w:sz w:val="24"/>
          <w:szCs w:val="24"/>
        </w:rPr>
        <w:t xml:space="preserve"> </w:t>
      </w:r>
      <w:proofErr w:type="spellStart"/>
      <w:r w:rsidRPr="00B05A79">
        <w:rPr>
          <w:rFonts w:cstheme="minorHAnsi"/>
          <w:color w:val="000000" w:themeColor="text1"/>
          <w:sz w:val="24"/>
          <w:szCs w:val="24"/>
        </w:rPr>
        <w:t>Space</w:t>
      </w:r>
      <w:proofErr w:type="spellEnd"/>
      <w:r w:rsidRPr="00B05A79">
        <w:rPr>
          <w:rFonts w:cstheme="minorHAnsi"/>
          <w:color w:val="000000" w:themeColor="text1"/>
          <w:sz w:val="24"/>
          <w:szCs w:val="24"/>
        </w:rPr>
        <w:t>. Para la creación de dataset se tomó un total de 6760 imágenes, almacenadas en una carpeta dentro de la cual se subdividió en dos carpetas (deforestación y forestación), cada carpeta cuenta con imágenes de entrenamiento, validación y prueba, 50%, 25%, 25% respectivamente.</w:t>
      </w:r>
    </w:p>
    <w:p w14:paraId="08E3A63A" w14:textId="2CDDB9AC" w:rsidR="005C12E9" w:rsidRPr="00165594" w:rsidRDefault="00A559F8" w:rsidP="00804663">
      <w:pPr>
        <w:spacing w:line="360" w:lineRule="auto"/>
        <w:jc w:val="both"/>
        <w:rPr>
          <w:rFonts w:cstheme="minorHAnsi"/>
          <w:b/>
          <w:bCs/>
          <w:color w:val="000000" w:themeColor="text1"/>
          <w:sz w:val="28"/>
          <w:szCs w:val="28"/>
        </w:rPr>
      </w:pPr>
      <w:r w:rsidRPr="00165594">
        <w:rPr>
          <w:rFonts w:cstheme="minorHAnsi"/>
          <w:b/>
          <w:bCs/>
          <w:color w:val="000000" w:themeColor="text1"/>
          <w:sz w:val="28"/>
          <w:szCs w:val="28"/>
        </w:rPr>
        <w:t xml:space="preserve">2.3. </w:t>
      </w:r>
      <w:r w:rsidR="005C12E9" w:rsidRPr="00165594">
        <w:rPr>
          <w:rFonts w:cstheme="minorHAnsi"/>
          <w:b/>
          <w:bCs/>
          <w:color w:val="000000" w:themeColor="text1"/>
          <w:sz w:val="28"/>
          <w:szCs w:val="28"/>
        </w:rPr>
        <w:t xml:space="preserve">Etapa 2: entrenamiento de la red neuronal </w:t>
      </w:r>
    </w:p>
    <w:p w14:paraId="206CB03A" w14:textId="77777777" w:rsidR="005C12E9" w:rsidRPr="00B05A79" w:rsidRDefault="005C12E9"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Para el entrenamiento de la red neuronal es necesario que se cargue el dataset comprimido en una carpeta de la computadora con los nombres que se muestra en la Figura 1, debido a que las imágenes recolectadas son en gran cantidad y llegan a pesar demasiado. </w:t>
      </w:r>
    </w:p>
    <w:p w14:paraId="04B15A8B" w14:textId="77777777" w:rsidR="005C12E9" w:rsidRPr="00B05A79" w:rsidRDefault="005C12E9" w:rsidP="00804663">
      <w:pPr>
        <w:spacing w:after="0" w:line="360" w:lineRule="auto"/>
        <w:jc w:val="center"/>
        <w:rPr>
          <w:rFonts w:cstheme="minorHAnsi"/>
          <w:color w:val="000000" w:themeColor="text1"/>
          <w:sz w:val="24"/>
          <w:szCs w:val="24"/>
        </w:rPr>
      </w:pPr>
      <w:r w:rsidRPr="00B05A79">
        <w:rPr>
          <w:rFonts w:cstheme="minorHAnsi"/>
          <w:noProof/>
          <w:color w:val="000000" w:themeColor="text1"/>
          <w:sz w:val="24"/>
          <w:szCs w:val="24"/>
          <w:lang w:val="en-US"/>
        </w:rPr>
        <w:drawing>
          <wp:inline distT="0" distB="0" distL="0" distR="0" wp14:anchorId="12BAF322" wp14:editId="30355844">
            <wp:extent cx="3562350" cy="2484094"/>
            <wp:effectExtent l="38100" t="38100" r="38100" b="311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8264" cy="2488218"/>
                    </a:xfrm>
                    <a:prstGeom prst="rect">
                      <a:avLst/>
                    </a:prstGeom>
                    <a:ln w="38100">
                      <a:solidFill>
                        <a:schemeClr val="tx1"/>
                      </a:solidFill>
                    </a:ln>
                    <a:effectLst>
                      <a:softEdge rad="12700"/>
                    </a:effectLst>
                  </pic:spPr>
                </pic:pic>
              </a:graphicData>
            </a:graphic>
          </wp:inline>
        </w:drawing>
      </w:r>
    </w:p>
    <w:p w14:paraId="22EB4630" w14:textId="77777777" w:rsidR="005C12E9" w:rsidRPr="00B05A79" w:rsidRDefault="005C12E9" w:rsidP="00804663">
      <w:pPr>
        <w:spacing w:after="0" w:line="360" w:lineRule="auto"/>
        <w:jc w:val="center"/>
        <w:rPr>
          <w:rFonts w:cstheme="minorHAnsi"/>
          <w:b/>
          <w:bCs/>
          <w:color w:val="000000" w:themeColor="text1"/>
          <w:sz w:val="24"/>
          <w:szCs w:val="24"/>
        </w:rPr>
      </w:pPr>
      <w:r w:rsidRPr="00B05A79">
        <w:rPr>
          <w:rFonts w:cstheme="minorHAnsi"/>
          <w:b/>
          <w:bCs/>
          <w:color w:val="000000" w:themeColor="text1"/>
          <w:sz w:val="24"/>
          <w:szCs w:val="24"/>
        </w:rPr>
        <w:t>Figura 1: Distribución del dataset</w:t>
      </w:r>
    </w:p>
    <w:p w14:paraId="3EEE528E" w14:textId="1F6BE825" w:rsidR="005C12E9" w:rsidRPr="00B05A79" w:rsidRDefault="005C12E9" w:rsidP="00804663">
      <w:pPr>
        <w:spacing w:after="0" w:line="360" w:lineRule="auto"/>
        <w:ind w:left="-567"/>
        <w:jc w:val="center"/>
        <w:rPr>
          <w:rFonts w:cstheme="minorHAnsi"/>
          <w:color w:val="000000" w:themeColor="text1"/>
          <w:sz w:val="24"/>
          <w:szCs w:val="24"/>
        </w:rPr>
      </w:pPr>
      <w:r w:rsidRPr="00B05A79">
        <w:rPr>
          <w:rFonts w:cstheme="minorHAnsi"/>
          <w:color w:val="000000" w:themeColor="text1"/>
          <w:sz w:val="24"/>
          <w:szCs w:val="24"/>
        </w:rPr>
        <w:t>Fuente: Elaboración propia</w:t>
      </w:r>
      <w:r w:rsidR="00533BCE" w:rsidRPr="00B05A79">
        <w:rPr>
          <w:rFonts w:cstheme="minorHAnsi"/>
          <w:color w:val="000000" w:themeColor="text1"/>
          <w:sz w:val="24"/>
          <w:szCs w:val="24"/>
        </w:rPr>
        <w:t>.</w:t>
      </w:r>
    </w:p>
    <w:p w14:paraId="09B58E7D" w14:textId="77777777" w:rsidR="00533BCE" w:rsidRPr="00B05A79" w:rsidRDefault="00533BCE" w:rsidP="00804663">
      <w:pPr>
        <w:spacing w:after="0" w:line="360" w:lineRule="auto"/>
        <w:jc w:val="both"/>
        <w:rPr>
          <w:rFonts w:cstheme="minorHAnsi"/>
          <w:color w:val="000000" w:themeColor="text1"/>
          <w:sz w:val="24"/>
          <w:szCs w:val="24"/>
        </w:rPr>
      </w:pPr>
    </w:p>
    <w:p w14:paraId="57E1F683" w14:textId="59820FDF" w:rsidR="005C12E9" w:rsidRPr="00B05A79" w:rsidRDefault="005C12E9"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lastRenderedPageBreak/>
        <w:t>El dataset ayuda al entrenamiento de la red neuronal, que se realiza mediante la transferencia de aprendizaje de máquina, con el uso de la red pre entrenada Mo</w:t>
      </w:r>
      <w:r w:rsidR="006710C8">
        <w:rPr>
          <w:rFonts w:cstheme="minorHAnsi"/>
          <w:color w:val="000000" w:themeColor="text1"/>
          <w:sz w:val="24"/>
          <w:szCs w:val="24"/>
        </w:rPr>
        <w:t>bi</w:t>
      </w:r>
      <w:r w:rsidRPr="00B05A79">
        <w:rPr>
          <w:rFonts w:cstheme="minorHAnsi"/>
          <w:color w:val="000000" w:themeColor="text1"/>
          <w:sz w:val="24"/>
          <w:szCs w:val="24"/>
        </w:rPr>
        <w:t>l</w:t>
      </w:r>
      <w:r w:rsidR="006710C8">
        <w:rPr>
          <w:rFonts w:cstheme="minorHAnsi"/>
          <w:color w:val="000000" w:themeColor="text1"/>
          <w:sz w:val="24"/>
          <w:szCs w:val="24"/>
        </w:rPr>
        <w:t>eN</w:t>
      </w:r>
      <w:r w:rsidRPr="00B05A79">
        <w:rPr>
          <w:rFonts w:cstheme="minorHAnsi"/>
          <w:color w:val="000000" w:themeColor="text1"/>
          <w:sz w:val="24"/>
          <w:szCs w:val="24"/>
        </w:rPr>
        <w:t xml:space="preserve">et_v2, el cual facilita el procesamiento de las imágenes. </w:t>
      </w:r>
    </w:p>
    <w:p w14:paraId="0E24F801" w14:textId="093F144F" w:rsidR="005C12E9" w:rsidRPr="00165594" w:rsidRDefault="00A559F8" w:rsidP="00804663">
      <w:pPr>
        <w:spacing w:line="360" w:lineRule="auto"/>
        <w:jc w:val="both"/>
        <w:rPr>
          <w:rFonts w:cstheme="minorHAnsi"/>
          <w:b/>
          <w:color w:val="000000" w:themeColor="text1"/>
          <w:sz w:val="28"/>
          <w:szCs w:val="28"/>
        </w:rPr>
      </w:pPr>
      <w:r w:rsidRPr="00165594">
        <w:rPr>
          <w:rFonts w:cstheme="minorHAnsi"/>
          <w:b/>
          <w:color w:val="000000" w:themeColor="text1"/>
          <w:sz w:val="28"/>
          <w:szCs w:val="28"/>
        </w:rPr>
        <w:t xml:space="preserve">2.4. </w:t>
      </w:r>
      <w:r w:rsidR="005C12E9" w:rsidRPr="00165594">
        <w:rPr>
          <w:rFonts w:cstheme="minorHAnsi"/>
          <w:b/>
          <w:color w:val="000000" w:themeColor="text1"/>
          <w:sz w:val="28"/>
          <w:szCs w:val="28"/>
        </w:rPr>
        <w:t>Etapa 3: Ejecución</w:t>
      </w:r>
    </w:p>
    <w:p w14:paraId="3B4AEB05" w14:textId="77777777" w:rsidR="005C12E9" w:rsidRPr="00B05A79" w:rsidRDefault="005C12E9"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Para el algoritmo de clasificación binaria, usaremos el entorno offline de Júpiter Notebook para facilitar el acceso a nuestros conjuntos de datos y para poder almacenar nuestra red neuronal de clasificación.</w:t>
      </w:r>
    </w:p>
    <w:p w14:paraId="4427028C" w14:textId="77777777" w:rsidR="005C12E9" w:rsidRPr="00B05A79" w:rsidRDefault="005C12E9"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Las librerías para la carga y procesado de imágenes opencv y pathlib para convertir la runa de librerías a una de Windows, junto con ello lo usado para el algoritmo de clasificación fueron tensor Flow, matplotlib y Tensor Flow-Hub para la red pre entrenada.</w:t>
      </w:r>
    </w:p>
    <w:p w14:paraId="279985A2" w14:textId="77777777" w:rsidR="005C12E9" w:rsidRPr="00B05A79" w:rsidRDefault="005C12E9"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Para el entrenamiento de nuestra red neuronal, primeramente, necesitamos una correcta preparación de los datos, tales como, el cambio de forma(</w:t>
      </w:r>
      <w:proofErr w:type="spellStart"/>
      <w:r w:rsidRPr="00B05A79">
        <w:rPr>
          <w:rFonts w:cstheme="minorHAnsi"/>
          <w:color w:val="000000" w:themeColor="text1"/>
          <w:sz w:val="24"/>
          <w:szCs w:val="24"/>
        </w:rPr>
        <w:t>shape</w:t>
      </w:r>
      <w:proofErr w:type="spellEnd"/>
      <w:r w:rsidRPr="00B05A79">
        <w:rPr>
          <w:rFonts w:cstheme="minorHAnsi"/>
          <w:color w:val="000000" w:themeColor="text1"/>
          <w:sz w:val="24"/>
          <w:szCs w:val="24"/>
        </w:rPr>
        <w:t>), el cambio de tamaño y la conversión a matrices numpy. Lo segundo es la visión de los datos, en este caso consideramos un 50% para el entrenamiento y un 25% para el de validación y prueba. Lo siguiente fue el re escalado de las imágenes tanto para el conjunto de entrenamiento-validación-prueba.</w:t>
      </w:r>
    </w:p>
    <w:p w14:paraId="2304B1A6" w14:textId="19B9C8BB" w:rsidR="005C12E9" w:rsidRPr="00B05A79" w:rsidRDefault="005C12E9"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Par último se creó la red neuronal, iniciando con la carga de la red pre entrenada MobilNet-V2, el algoritmo de aumentación de datos para evitar el sobre entrenamiento, y para finalizar crear nuestro modelo Secuencial uniendo la capa de aumento de datos, la red pree entrenada y una capa densa con 2 neuronas para la clasificación.</w:t>
      </w:r>
    </w:p>
    <w:p w14:paraId="061FF491" w14:textId="6F264FBE" w:rsidR="005C12E9" w:rsidRPr="00165594" w:rsidRDefault="00A559F8" w:rsidP="00804663">
      <w:pPr>
        <w:spacing w:line="360" w:lineRule="auto"/>
        <w:jc w:val="both"/>
        <w:rPr>
          <w:rFonts w:cstheme="minorHAnsi"/>
          <w:b/>
          <w:color w:val="000000" w:themeColor="text1"/>
          <w:sz w:val="28"/>
          <w:szCs w:val="28"/>
        </w:rPr>
      </w:pPr>
      <w:r w:rsidRPr="00165594">
        <w:rPr>
          <w:rFonts w:cstheme="minorHAnsi"/>
          <w:b/>
          <w:color w:val="000000" w:themeColor="text1"/>
          <w:sz w:val="28"/>
          <w:szCs w:val="28"/>
        </w:rPr>
        <w:t xml:space="preserve">2.5. </w:t>
      </w:r>
      <w:r w:rsidR="005C12E9" w:rsidRPr="00165594">
        <w:rPr>
          <w:rFonts w:cstheme="minorHAnsi"/>
          <w:b/>
          <w:color w:val="000000" w:themeColor="text1"/>
          <w:sz w:val="28"/>
          <w:szCs w:val="28"/>
        </w:rPr>
        <w:t>Etapa 4: Análisis de resultado</w:t>
      </w:r>
    </w:p>
    <w:p w14:paraId="12F60830" w14:textId="794289AD" w:rsidR="005C12E9" w:rsidRDefault="005C12E9"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Realizando las pruebas correspondientes tanto para imágenes que presenten deforestación y otras que no, estas se clasificaron de forma binaria para las que si presenten deforestación se le asigno “1” y para las que no presenten deforestación un “0”, la última capa mostrara el porcentaje de activación para las 2 neuronas salientes, y se activara la neurona que presente mayor porcentaje de activación y esto concluirá la obtención de la neurona que se activó para la clasificación de {0,1}.</w:t>
      </w:r>
    </w:p>
    <w:p w14:paraId="08A8A04C" w14:textId="481A2D32" w:rsidR="00672A0C" w:rsidRDefault="00672A0C" w:rsidP="00804663">
      <w:pPr>
        <w:spacing w:line="360" w:lineRule="auto"/>
        <w:jc w:val="both"/>
        <w:rPr>
          <w:rFonts w:cstheme="minorHAnsi"/>
          <w:color w:val="000000" w:themeColor="text1"/>
          <w:sz w:val="24"/>
          <w:szCs w:val="24"/>
        </w:rPr>
      </w:pPr>
    </w:p>
    <w:p w14:paraId="2F44A9BD" w14:textId="0756605D" w:rsidR="00672A0C" w:rsidRDefault="00672A0C" w:rsidP="00804663">
      <w:pPr>
        <w:spacing w:line="360" w:lineRule="auto"/>
        <w:jc w:val="both"/>
        <w:rPr>
          <w:rFonts w:cstheme="minorHAnsi"/>
          <w:color w:val="000000" w:themeColor="text1"/>
          <w:sz w:val="24"/>
          <w:szCs w:val="24"/>
        </w:rPr>
      </w:pPr>
    </w:p>
    <w:p w14:paraId="17BB8CA1" w14:textId="77777777" w:rsidR="007E20CD" w:rsidRPr="00B05A79" w:rsidRDefault="007E20CD" w:rsidP="00804663">
      <w:pPr>
        <w:spacing w:line="360" w:lineRule="auto"/>
        <w:jc w:val="both"/>
        <w:rPr>
          <w:rFonts w:cstheme="minorHAnsi"/>
          <w:color w:val="000000" w:themeColor="text1"/>
          <w:sz w:val="24"/>
          <w:szCs w:val="24"/>
        </w:rPr>
      </w:pPr>
    </w:p>
    <w:p w14:paraId="0D56AF7F" w14:textId="031D987D" w:rsidR="005C12E9" w:rsidRPr="00165594" w:rsidRDefault="00922E2A" w:rsidP="00804663">
      <w:pPr>
        <w:spacing w:line="360" w:lineRule="auto"/>
        <w:jc w:val="both"/>
        <w:rPr>
          <w:rFonts w:cstheme="minorHAnsi"/>
          <w:b/>
          <w:color w:val="000000" w:themeColor="text1"/>
          <w:sz w:val="28"/>
          <w:szCs w:val="28"/>
        </w:rPr>
      </w:pPr>
      <w:r w:rsidRPr="00165594">
        <w:rPr>
          <w:rFonts w:cstheme="minorHAnsi"/>
          <w:b/>
          <w:color w:val="000000" w:themeColor="text1"/>
          <w:sz w:val="28"/>
          <w:szCs w:val="28"/>
        </w:rPr>
        <w:t>3.</w:t>
      </w:r>
      <w:r w:rsidR="006E1306" w:rsidRPr="00165594">
        <w:rPr>
          <w:rFonts w:cstheme="minorHAnsi"/>
          <w:b/>
          <w:color w:val="000000" w:themeColor="text1"/>
          <w:sz w:val="28"/>
          <w:szCs w:val="28"/>
        </w:rPr>
        <w:t xml:space="preserve"> Resultados </w:t>
      </w:r>
    </w:p>
    <w:p w14:paraId="216FA4DD" w14:textId="245070FB" w:rsidR="006E1306" w:rsidRPr="00165594" w:rsidRDefault="006E1306" w:rsidP="00804663">
      <w:pPr>
        <w:spacing w:line="360" w:lineRule="auto"/>
        <w:jc w:val="both"/>
        <w:rPr>
          <w:rFonts w:cstheme="minorHAnsi"/>
          <w:b/>
          <w:color w:val="000000" w:themeColor="text1"/>
          <w:sz w:val="28"/>
          <w:szCs w:val="28"/>
        </w:rPr>
      </w:pPr>
      <w:r w:rsidRPr="00165594">
        <w:rPr>
          <w:rFonts w:cstheme="minorHAnsi"/>
          <w:b/>
          <w:color w:val="000000" w:themeColor="text1"/>
          <w:sz w:val="28"/>
          <w:szCs w:val="28"/>
        </w:rPr>
        <w:t>3.1 Resultado de entrenamiento</w:t>
      </w:r>
    </w:p>
    <w:p w14:paraId="39363013" w14:textId="61279622" w:rsidR="006E1306" w:rsidRPr="00B05A79" w:rsidRDefault="006E1306"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Para el entrenamiento de la red neural se entrenó con 7 epoch y por cada uno de los epoch 106 actualizaciones de sus pesos (batch_size). Se obtuvo una precisión del modelo de entrenamiento </w:t>
      </w:r>
      <w:r w:rsidR="00CB7228" w:rsidRPr="00B05A79">
        <w:rPr>
          <w:rFonts w:cstheme="minorHAnsi"/>
          <w:color w:val="000000" w:themeColor="text1"/>
          <w:sz w:val="24"/>
          <w:szCs w:val="24"/>
        </w:rPr>
        <w:t>con un</w:t>
      </w:r>
      <w:r w:rsidRPr="00B05A79">
        <w:rPr>
          <w:rFonts w:cstheme="minorHAnsi"/>
          <w:color w:val="000000" w:themeColor="text1"/>
          <w:sz w:val="24"/>
          <w:szCs w:val="24"/>
        </w:rPr>
        <w:t xml:space="preserve"> 84.62% para los datos de validación y un 85.38% en los datos de entrenamiento. En la evaluación del modelo con los nuevos datos de prueba nos dio un 83.60%.</w:t>
      </w:r>
    </w:p>
    <w:p w14:paraId="50FE698B" w14:textId="1F7B7429" w:rsidR="006E1306" w:rsidRPr="00B05A79" w:rsidRDefault="00867D6C"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En la siguiente figura 2 se muestra </w:t>
      </w:r>
      <w:r w:rsidR="00533BCE" w:rsidRPr="00B05A79">
        <w:rPr>
          <w:rFonts w:cstheme="minorHAnsi"/>
          <w:color w:val="000000" w:themeColor="text1"/>
          <w:sz w:val="24"/>
          <w:szCs w:val="24"/>
        </w:rPr>
        <w:t>la gráfica</w:t>
      </w:r>
      <w:r w:rsidRPr="00B05A79">
        <w:rPr>
          <w:rFonts w:cstheme="minorHAnsi"/>
          <w:color w:val="000000" w:themeColor="text1"/>
          <w:sz w:val="24"/>
          <w:szCs w:val="24"/>
        </w:rPr>
        <w:t xml:space="preserve"> del </w:t>
      </w:r>
      <w:r w:rsidR="00533BCE" w:rsidRPr="00B05A79">
        <w:rPr>
          <w:rFonts w:cstheme="minorHAnsi"/>
          <w:color w:val="000000" w:themeColor="text1"/>
          <w:sz w:val="24"/>
          <w:szCs w:val="24"/>
        </w:rPr>
        <w:t xml:space="preserve">accuracy </w:t>
      </w:r>
      <w:r w:rsidRPr="00B05A79">
        <w:rPr>
          <w:rFonts w:cstheme="minorHAnsi"/>
          <w:color w:val="000000" w:themeColor="text1"/>
          <w:sz w:val="24"/>
          <w:szCs w:val="24"/>
        </w:rPr>
        <w:t>para los datos de entrenamiento y validación por cada epoch.</w:t>
      </w:r>
    </w:p>
    <w:p w14:paraId="55196344" w14:textId="222A5637" w:rsidR="00867D6C" w:rsidRPr="00B05A79" w:rsidRDefault="00867D6C" w:rsidP="00804663">
      <w:pPr>
        <w:spacing w:after="0" w:line="360" w:lineRule="auto"/>
        <w:jc w:val="center"/>
        <w:rPr>
          <w:rFonts w:cstheme="minorHAnsi"/>
          <w:color w:val="000000" w:themeColor="text1"/>
          <w:sz w:val="24"/>
          <w:szCs w:val="24"/>
        </w:rPr>
      </w:pPr>
      <w:r w:rsidRPr="00B05A79">
        <w:rPr>
          <w:rFonts w:cstheme="minorHAnsi"/>
          <w:noProof/>
          <w:color w:val="000000" w:themeColor="text1"/>
          <w:sz w:val="24"/>
          <w:szCs w:val="24"/>
          <w:lang w:val="en-US"/>
        </w:rPr>
        <w:drawing>
          <wp:inline distT="0" distB="0" distL="0" distR="0" wp14:anchorId="3604564E" wp14:editId="5F0C740C">
            <wp:extent cx="4276725" cy="2933700"/>
            <wp:effectExtent l="95250" t="76200" r="123825" b="133350"/>
            <wp:docPr id="6" name="Imagen 6" descr="C:\Users\JOSIAS\Downloads\MicrosoftTeam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IAS\Downloads\MicrosoftTeams-image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2933700"/>
                    </a:xfrm>
                    <a:prstGeom prst="rect">
                      <a:avLst/>
                    </a:prstGeom>
                    <a:solidFill>
                      <a:srgbClr val="FFFFFF">
                        <a:shade val="85000"/>
                      </a:srgbClr>
                    </a:solidFill>
                    <a:ln w="381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6400CB" w14:textId="7BCCDA9B" w:rsidR="00867D6C" w:rsidRPr="00165594" w:rsidRDefault="00867D6C" w:rsidP="00804663">
      <w:pPr>
        <w:spacing w:after="0" w:line="360" w:lineRule="auto"/>
        <w:jc w:val="center"/>
        <w:rPr>
          <w:rFonts w:cstheme="minorHAnsi"/>
          <w:b/>
          <w:bCs/>
          <w:color w:val="000000" w:themeColor="text1"/>
          <w:sz w:val="24"/>
          <w:szCs w:val="24"/>
        </w:rPr>
      </w:pPr>
      <w:r w:rsidRPr="00165594">
        <w:rPr>
          <w:rFonts w:cstheme="minorHAnsi"/>
          <w:b/>
          <w:bCs/>
          <w:color w:val="000000" w:themeColor="text1"/>
          <w:sz w:val="24"/>
          <w:szCs w:val="24"/>
        </w:rPr>
        <w:t xml:space="preserve">Figura 2: </w:t>
      </w:r>
      <w:r w:rsidR="00533BCE" w:rsidRPr="00165594">
        <w:rPr>
          <w:rFonts w:cstheme="minorHAnsi"/>
          <w:b/>
          <w:bCs/>
          <w:color w:val="000000" w:themeColor="text1"/>
          <w:sz w:val="24"/>
          <w:szCs w:val="24"/>
        </w:rPr>
        <w:t xml:space="preserve">Accuracy </w:t>
      </w:r>
      <w:r w:rsidRPr="00165594">
        <w:rPr>
          <w:rFonts w:cstheme="minorHAnsi"/>
          <w:b/>
          <w:bCs/>
          <w:color w:val="000000" w:themeColor="text1"/>
          <w:sz w:val="24"/>
          <w:szCs w:val="24"/>
        </w:rPr>
        <w:t xml:space="preserve">para los datos de entrenamiento y validación por cada </w:t>
      </w:r>
      <w:proofErr w:type="spellStart"/>
      <w:r w:rsidRPr="00165594">
        <w:rPr>
          <w:rFonts w:cstheme="minorHAnsi"/>
          <w:b/>
          <w:bCs/>
          <w:color w:val="000000" w:themeColor="text1"/>
          <w:sz w:val="24"/>
          <w:szCs w:val="24"/>
        </w:rPr>
        <w:t>epoch</w:t>
      </w:r>
      <w:proofErr w:type="spellEnd"/>
    </w:p>
    <w:p w14:paraId="28E03617" w14:textId="792FC39F" w:rsidR="00867D6C" w:rsidRPr="00165594" w:rsidRDefault="00867D6C" w:rsidP="00804663">
      <w:pPr>
        <w:spacing w:after="0" w:line="360" w:lineRule="auto"/>
        <w:ind w:left="709"/>
        <w:rPr>
          <w:rFonts w:cstheme="minorHAnsi"/>
          <w:color w:val="000000" w:themeColor="text1"/>
        </w:rPr>
      </w:pPr>
      <w:r w:rsidRPr="00165594">
        <w:rPr>
          <w:rFonts w:cstheme="minorHAnsi"/>
          <w:color w:val="000000" w:themeColor="text1"/>
        </w:rPr>
        <w:t>Fuente: Elaboración propia</w:t>
      </w:r>
      <w:r w:rsidR="00533BCE" w:rsidRPr="00165594">
        <w:rPr>
          <w:rFonts w:cstheme="minorHAnsi"/>
          <w:color w:val="000000" w:themeColor="text1"/>
        </w:rPr>
        <w:t>.</w:t>
      </w:r>
    </w:p>
    <w:p w14:paraId="7382BA3E" w14:textId="77777777" w:rsidR="00533BCE" w:rsidRPr="00B05A79" w:rsidRDefault="00533BCE" w:rsidP="00804663">
      <w:pPr>
        <w:spacing w:after="0" w:line="360" w:lineRule="auto"/>
        <w:jc w:val="both"/>
        <w:rPr>
          <w:rFonts w:cstheme="minorHAnsi"/>
          <w:color w:val="000000" w:themeColor="text1"/>
          <w:sz w:val="24"/>
          <w:szCs w:val="24"/>
        </w:rPr>
      </w:pPr>
    </w:p>
    <w:p w14:paraId="5F26B66B" w14:textId="614284D7" w:rsidR="00867D6C" w:rsidRPr="00B05A79" w:rsidRDefault="00867D6C"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lastRenderedPageBreak/>
        <w:t>La línea naranja de la figura</w:t>
      </w:r>
      <w:r w:rsidR="00533BCE" w:rsidRPr="00B05A79">
        <w:rPr>
          <w:rFonts w:cstheme="minorHAnsi"/>
          <w:color w:val="000000" w:themeColor="text1"/>
          <w:sz w:val="24"/>
          <w:szCs w:val="24"/>
        </w:rPr>
        <w:t xml:space="preserve"> 2</w:t>
      </w:r>
      <w:r w:rsidRPr="00B05A79">
        <w:rPr>
          <w:rFonts w:cstheme="minorHAnsi"/>
          <w:color w:val="000000" w:themeColor="text1"/>
          <w:sz w:val="24"/>
          <w:szCs w:val="24"/>
        </w:rPr>
        <w:t xml:space="preserve"> representa el </w:t>
      </w:r>
      <w:r w:rsidR="00533BCE" w:rsidRPr="00B05A79">
        <w:rPr>
          <w:rFonts w:cstheme="minorHAnsi"/>
          <w:color w:val="000000" w:themeColor="text1"/>
          <w:sz w:val="24"/>
          <w:szCs w:val="24"/>
        </w:rPr>
        <w:t xml:space="preserve">accuracy </w:t>
      </w:r>
      <w:r w:rsidRPr="00B05A79">
        <w:rPr>
          <w:rFonts w:cstheme="minorHAnsi"/>
          <w:color w:val="000000" w:themeColor="text1"/>
          <w:sz w:val="24"/>
          <w:szCs w:val="24"/>
        </w:rPr>
        <w:t xml:space="preserve">para los datos de entrenamiento mientras que la línea azul es el </w:t>
      </w:r>
      <w:r w:rsidR="00533BCE" w:rsidRPr="00B05A79">
        <w:rPr>
          <w:rFonts w:cstheme="minorHAnsi"/>
          <w:color w:val="000000" w:themeColor="text1"/>
          <w:sz w:val="24"/>
          <w:szCs w:val="24"/>
        </w:rPr>
        <w:t xml:space="preserve">accuracy </w:t>
      </w:r>
      <w:r w:rsidRPr="00B05A79">
        <w:rPr>
          <w:rFonts w:cstheme="minorHAnsi"/>
          <w:color w:val="000000" w:themeColor="text1"/>
          <w:sz w:val="24"/>
          <w:szCs w:val="24"/>
        </w:rPr>
        <w:t>para los datos de validación.</w:t>
      </w:r>
    </w:p>
    <w:p w14:paraId="14D6FEC2" w14:textId="473899DE" w:rsidR="00533BCE" w:rsidRPr="00B05A79" w:rsidRDefault="00867D6C"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En la siguiente figura 3 se muestra </w:t>
      </w:r>
      <w:r w:rsidR="00533BCE" w:rsidRPr="00B05A79">
        <w:rPr>
          <w:rFonts w:cstheme="minorHAnsi"/>
          <w:color w:val="000000" w:themeColor="text1"/>
          <w:sz w:val="24"/>
          <w:szCs w:val="24"/>
        </w:rPr>
        <w:t>la gráfica del lost para los datos de entrenamiento y validación por cada epoch.</w:t>
      </w:r>
    </w:p>
    <w:p w14:paraId="6AF3308C" w14:textId="48006551" w:rsidR="00867D6C" w:rsidRPr="00B05A79" w:rsidRDefault="00533BCE" w:rsidP="00804663">
      <w:pPr>
        <w:spacing w:line="360" w:lineRule="auto"/>
        <w:jc w:val="center"/>
        <w:rPr>
          <w:rFonts w:cstheme="minorHAnsi"/>
          <w:color w:val="000000" w:themeColor="text1"/>
          <w:sz w:val="24"/>
          <w:szCs w:val="24"/>
        </w:rPr>
      </w:pPr>
      <w:r w:rsidRPr="00B05A79">
        <w:rPr>
          <w:rFonts w:cstheme="minorHAnsi"/>
          <w:noProof/>
          <w:color w:val="000000" w:themeColor="text1"/>
          <w:sz w:val="24"/>
          <w:szCs w:val="24"/>
          <w:lang w:val="en-US"/>
        </w:rPr>
        <w:drawing>
          <wp:inline distT="0" distB="0" distL="0" distR="0" wp14:anchorId="62882022" wp14:editId="7D2B74E2">
            <wp:extent cx="4162425" cy="2895600"/>
            <wp:effectExtent l="76200" t="76200" r="142875" b="133350"/>
            <wp:docPr id="9" name="Imagen 9" descr="C:\Users\JOSIAS\Downloads\MicrosoftTeams-image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IAS\Downloads\MicrosoftTeams-image (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2895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91DDA8" w14:textId="77777777" w:rsidR="00533BCE" w:rsidRPr="00165594" w:rsidRDefault="00867D6C" w:rsidP="00804663">
      <w:pPr>
        <w:spacing w:after="0" w:line="360" w:lineRule="auto"/>
        <w:jc w:val="center"/>
        <w:rPr>
          <w:rFonts w:cstheme="minorHAnsi"/>
          <w:b/>
          <w:bCs/>
          <w:color w:val="000000" w:themeColor="text1"/>
          <w:sz w:val="24"/>
          <w:szCs w:val="24"/>
        </w:rPr>
      </w:pPr>
      <w:r w:rsidRPr="00165594">
        <w:rPr>
          <w:rFonts w:cstheme="minorHAnsi"/>
          <w:b/>
          <w:bCs/>
          <w:color w:val="000000" w:themeColor="text1"/>
          <w:sz w:val="24"/>
          <w:szCs w:val="24"/>
        </w:rPr>
        <w:t xml:space="preserve">Figura 3: </w:t>
      </w:r>
      <w:r w:rsidR="00533BCE" w:rsidRPr="00165594">
        <w:rPr>
          <w:rFonts w:cstheme="minorHAnsi"/>
          <w:b/>
          <w:bCs/>
          <w:color w:val="000000" w:themeColor="text1"/>
          <w:sz w:val="24"/>
          <w:szCs w:val="24"/>
        </w:rPr>
        <w:t>Lost para los datos de entrenamiento y validación por cada epoch.</w:t>
      </w:r>
    </w:p>
    <w:p w14:paraId="547A5D06" w14:textId="4F7FA0D2" w:rsidR="00867D6C" w:rsidRPr="00165594" w:rsidRDefault="00165594" w:rsidP="00804663">
      <w:pPr>
        <w:spacing w:after="0" w:line="360" w:lineRule="auto"/>
        <w:ind w:left="851"/>
        <w:rPr>
          <w:rFonts w:cstheme="minorHAnsi"/>
          <w:color w:val="000000" w:themeColor="text1"/>
        </w:rPr>
      </w:pPr>
      <w:r>
        <w:rPr>
          <w:rFonts w:cstheme="minorHAnsi"/>
          <w:color w:val="000000" w:themeColor="text1"/>
        </w:rPr>
        <w:t xml:space="preserve"> </w:t>
      </w:r>
      <w:r w:rsidR="00867D6C" w:rsidRPr="00165594">
        <w:rPr>
          <w:rFonts w:cstheme="minorHAnsi"/>
          <w:color w:val="000000" w:themeColor="text1"/>
        </w:rPr>
        <w:t>Fuente: Elaboración propia</w:t>
      </w:r>
      <w:r w:rsidR="00533BCE" w:rsidRPr="00165594">
        <w:rPr>
          <w:rFonts w:cstheme="minorHAnsi"/>
          <w:color w:val="000000" w:themeColor="text1"/>
        </w:rPr>
        <w:t>.</w:t>
      </w:r>
    </w:p>
    <w:p w14:paraId="6312D8F5" w14:textId="77777777" w:rsidR="00533BCE" w:rsidRPr="00B05A79" w:rsidRDefault="00533BCE" w:rsidP="00804663">
      <w:pPr>
        <w:spacing w:after="0" w:line="360" w:lineRule="auto"/>
        <w:jc w:val="both"/>
        <w:rPr>
          <w:rFonts w:cstheme="minorHAnsi"/>
          <w:color w:val="000000" w:themeColor="text1"/>
          <w:sz w:val="24"/>
          <w:szCs w:val="24"/>
        </w:rPr>
      </w:pPr>
    </w:p>
    <w:p w14:paraId="6CE26B0C" w14:textId="36719B01" w:rsidR="00867D6C" w:rsidRPr="00B05A79" w:rsidRDefault="00533BCE"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La línea naranja de la figura 3 muestra la perdida para los datos de entrenamiento y la línea azul muestra la perdida para los datos de validación por cada epoch.</w:t>
      </w:r>
    </w:p>
    <w:p w14:paraId="38E1904E" w14:textId="2B3CBF49" w:rsidR="006E1306" w:rsidRPr="00165594" w:rsidRDefault="006E1306" w:rsidP="00804663">
      <w:pPr>
        <w:spacing w:line="360" w:lineRule="auto"/>
        <w:jc w:val="both"/>
        <w:rPr>
          <w:rFonts w:cstheme="minorHAnsi"/>
          <w:b/>
          <w:color w:val="000000" w:themeColor="text1"/>
          <w:sz w:val="28"/>
          <w:szCs w:val="28"/>
        </w:rPr>
      </w:pPr>
      <w:r w:rsidRPr="00165594">
        <w:rPr>
          <w:rFonts w:cstheme="minorHAnsi"/>
          <w:b/>
          <w:color w:val="000000" w:themeColor="text1"/>
          <w:sz w:val="28"/>
          <w:szCs w:val="28"/>
        </w:rPr>
        <w:t>3.2 Resultado de reconocimiento</w:t>
      </w:r>
    </w:p>
    <w:p w14:paraId="54832424" w14:textId="3A5E8CA7" w:rsidR="006E1306" w:rsidRPr="00B05A79" w:rsidRDefault="006E1306" w:rsidP="00804663">
      <w:pPr>
        <w:spacing w:line="360" w:lineRule="auto"/>
        <w:jc w:val="both"/>
        <w:rPr>
          <w:rFonts w:cstheme="minorHAnsi"/>
          <w:color w:val="000000" w:themeColor="text1"/>
          <w:sz w:val="24"/>
          <w:szCs w:val="24"/>
        </w:rPr>
      </w:pPr>
      <w:r w:rsidRPr="00B05A79">
        <w:rPr>
          <w:rFonts w:cstheme="minorHAnsi"/>
          <w:color w:val="000000" w:themeColor="text1"/>
          <w:sz w:val="24"/>
          <w:szCs w:val="24"/>
        </w:rPr>
        <w:t xml:space="preserve">Se realizaron pruebas del modelo con 10 </w:t>
      </w:r>
      <w:r w:rsidR="009C3ACB" w:rsidRPr="00B05A79">
        <w:rPr>
          <w:rFonts w:cstheme="minorHAnsi"/>
          <w:color w:val="000000" w:themeColor="text1"/>
          <w:sz w:val="24"/>
          <w:szCs w:val="24"/>
        </w:rPr>
        <w:t xml:space="preserve">imágenes del conjunto de test del dataset que se maneja obteniéndose los resultados </w:t>
      </w:r>
      <w:r w:rsidR="00533BCE" w:rsidRPr="00B05A79">
        <w:rPr>
          <w:rFonts w:cstheme="minorHAnsi"/>
          <w:color w:val="000000" w:themeColor="text1"/>
          <w:sz w:val="24"/>
          <w:szCs w:val="24"/>
        </w:rPr>
        <w:t>que 2 de las 10 imágenes no fueron reconocidas de manera correcta lo que representa un 80% de precisión.</w:t>
      </w:r>
    </w:p>
    <w:p w14:paraId="03F7A9D4" w14:textId="77777777" w:rsidR="001B7E50" w:rsidRPr="00B05A79" w:rsidRDefault="001B7E50" w:rsidP="00804663">
      <w:pPr>
        <w:spacing w:after="0" w:line="360" w:lineRule="auto"/>
        <w:jc w:val="both"/>
        <w:rPr>
          <w:rFonts w:cstheme="minorHAnsi"/>
          <w:color w:val="000000" w:themeColor="text1"/>
          <w:sz w:val="24"/>
          <w:szCs w:val="24"/>
        </w:rPr>
      </w:pPr>
    </w:p>
    <w:p w14:paraId="11F47488" w14:textId="5CF7C104" w:rsidR="001B7E50" w:rsidRPr="00165594" w:rsidRDefault="001B7E50" w:rsidP="00804663">
      <w:pPr>
        <w:spacing w:after="0" w:line="360" w:lineRule="auto"/>
        <w:jc w:val="both"/>
        <w:rPr>
          <w:rFonts w:cstheme="minorHAnsi"/>
          <w:b/>
          <w:color w:val="000000" w:themeColor="text1"/>
          <w:sz w:val="28"/>
          <w:szCs w:val="28"/>
        </w:rPr>
      </w:pPr>
      <w:r w:rsidRPr="00165594">
        <w:rPr>
          <w:rFonts w:cstheme="minorHAnsi"/>
          <w:b/>
          <w:color w:val="000000" w:themeColor="text1"/>
          <w:sz w:val="28"/>
          <w:szCs w:val="28"/>
        </w:rPr>
        <w:t>4.Concusiones</w:t>
      </w:r>
    </w:p>
    <w:p w14:paraId="61281022" w14:textId="3B1F9D90" w:rsidR="00801468" w:rsidRPr="00B05A79" w:rsidRDefault="00801468" w:rsidP="00804663">
      <w:pPr>
        <w:spacing w:after="0" w:line="360" w:lineRule="auto"/>
        <w:jc w:val="both"/>
        <w:rPr>
          <w:rFonts w:cstheme="minorHAnsi"/>
          <w:color w:val="000000" w:themeColor="text1"/>
          <w:sz w:val="24"/>
          <w:szCs w:val="24"/>
        </w:rPr>
      </w:pPr>
      <w:r w:rsidRPr="00B05A79">
        <w:rPr>
          <w:rFonts w:cstheme="minorHAnsi"/>
          <w:color w:val="000000" w:themeColor="text1"/>
          <w:sz w:val="24"/>
          <w:szCs w:val="24"/>
        </w:rPr>
        <w:lastRenderedPageBreak/>
        <w:t xml:space="preserve">El porcentaje de precisión obtenido en la etapa de </w:t>
      </w:r>
      <w:r w:rsidR="00BA1699" w:rsidRPr="00B05A79">
        <w:rPr>
          <w:rFonts w:cstheme="minorHAnsi"/>
          <w:color w:val="000000" w:themeColor="text1"/>
          <w:sz w:val="24"/>
          <w:szCs w:val="24"/>
        </w:rPr>
        <w:t xml:space="preserve">entrenamiento fue de </w:t>
      </w:r>
      <w:r w:rsidR="00CB7228" w:rsidRPr="00B05A79">
        <w:rPr>
          <w:rFonts w:cstheme="minorHAnsi"/>
          <w:color w:val="000000" w:themeColor="text1"/>
          <w:sz w:val="24"/>
          <w:szCs w:val="24"/>
        </w:rPr>
        <w:t xml:space="preserve">un </w:t>
      </w:r>
      <w:r w:rsidR="00BA1699" w:rsidRPr="00B05A79">
        <w:rPr>
          <w:rFonts w:cstheme="minorHAnsi"/>
          <w:color w:val="000000" w:themeColor="text1"/>
          <w:sz w:val="24"/>
          <w:szCs w:val="24"/>
        </w:rPr>
        <w:t xml:space="preserve">84.62% </w:t>
      </w:r>
      <w:r w:rsidR="00CB7228" w:rsidRPr="00B05A79">
        <w:rPr>
          <w:rFonts w:cstheme="minorHAnsi"/>
          <w:color w:val="000000" w:themeColor="text1"/>
          <w:sz w:val="24"/>
          <w:szCs w:val="24"/>
        </w:rPr>
        <w:t>para</w:t>
      </w:r>
      <w:r w:rsidR="00BA1699" w:rsidRPr="00B05A79">
        <w:rPr>
          <w:rFonts w:cstheme="minorHAnsi"/>
          <w:color w:val="000000" w:themeColor="text1"/>
          <w:sz w:val="24"/>
          <w:szCs w:val="24"/>
        </w:rPr>
        <w:t xml:space="preserve"> los datos de validación y un 85.38% en los datos de entrenamiento y para los nuevos datos de prueba nos dio un 83.60%.</w:t>
      </w:r>
    </w:p>
    <w:p w14:paraId="7E21D24F" w14:textId="3C1C0E64" w:rsidR="001B7E50" w:rsidRPr="00B05A79" w:rsidRDefault="001B7E50" w:rsidP="00804663">
      <w:pPr>
        <w:spacing w:after="0" w:line="360" w:lineRule="auto"/>
        <w:jc w:val="both"/>
        <w:rPr>
          <w:rFonts w:cstheme="minorHAnsi"/>
          <w:b/>
          <w:color w:val="000000" w:themeColor="text1"/>
          <w:sz w:val="24"/>
          <w:szCs w:val="24"/>
        </w:rPr>
      </w:pPr>
    </w:p>
    <w:p w14:paraId="7DD4145B" w14:textId="1B36FCBC" w:rsidR="00801468" w:rsidRPr="00B05A79" w:rsidRDefault="00801468" w:rsidP="00804663">
      <w:pPr>
        <w:spacing w:after="0" w:line="360" w:lineRule="auto"/>
        <w:jc w:val="both"/>
        <w:rPr>
          <w:rFonts w:cstheme="minorHAnsi"/>
          <w:color w:val="000000" w:themeColor="text1"/>
          <w:sz w:val="24"/>
          <w:szCs w:val="24"/>
        </w:rPr>
      </w:pPr>
      <w:r w:rsidRPr="00B05A79">
        <w:rPr>
          <w:rFonts w:cstheme="minorHAnsi"/>
          <w:color w:val="000000" w:themeColor="text1"/>
          <w:sz w:val="24"/>
          <w:szCs w:val="24"/>
        </w:rPr>
        <w:t>Los resultados estiman en el entrenamiento de la red neuronal de un error 20 % aproximadamente y la detección de áreas de deforestación y forestación con un 80 % de efectividad, permitiendo encontrar áreas deforestadas por la acción de la misma naturaleza o la mano del hombre.</w:t>
      </w:r>
    </w:p>
    <w:p w14:paraId="278A6EC6" w14:textId="0E949C1C" w:rsidR="00801468" w:rsidRPr="00B05A79" w:rsidRDefault="00801468" w:rsidP="00804663">
      <w:pPr>
        <w:spacing w:after="0" w:line="360" w:lineRule="auto"/>
        <w:jc w:val="both"/>
        <w:rPr>
          <w:rFonts w:cstheme="minorHAnsi"/>
          <w:color w:val="000000" w:themeColor="text1"/>
          <w:sz w:val="24"/>
          <w:szCs w:val="24"/>
        </w:rPr>
      </w:pPr>
    </w:p>
    <w:p w14:paraId="76359790" w14:textId="3842DC15" w:rsidR="00801468" w:rsidRPr="00B05A79" w:rsidRDefault="00801468" w:rsidP="00804663">
      <w:pPr>
        <w:spacing w:after="0" w:line="360" w:lineRule="auto"/>
        <w:jc w:val="both"/>
        <w:rPr>
          <w:rFonts w:cstheme="minorHAnsi"/>
          <w:color w:val="000000" w:themeColor="text1"/>
          <w:sz w:val="24"/>
          <w:szCs w:val="24"/>
        </w:rPr>
      </w:pPr>
      <w:r w:rsidRPr="00B05A79">
        <w:rPr>
          <w:rFonts w:cstheme="minorHAnsi"/>
          <w:color w:val="000000" w:themeColor="text1"/>
          <w:sz w:val="24"/>
          <w:szCs w:val="24"/>
        </w:rPr>
        <w:t>El uso del modelo Mo</w:t>
      </w:r>
      <w:r w:rsidR="006710C8">
        <w:rPr>
          <w:rFonts w:cstheme="minorHAnsi"/>
          <w:color w:val="000000" w:themeColor="text1"/>
          <w:sz w:val="24"/>
          <w:szCs w:val="24"/>
        </w:rPr>
        <w:t>bile</w:t>
      </w:r>
      <w:r w:rsidRPr="00B05A79">
        <w:rPr>
          <w:rFonts w:cstheme="minorHAnsi"/>
          <w:color w:val="000000" w:themeColor="text1"/>
          <w:sz w:val="24"/>
          <w:szCs w:val="24"/>
        </w:rPr>
        <w:t>Net_v2 nos facilitó la transferencia de aprendizaje</w:t>
      </w:r>
      <w:r w:rsidR="00BA1699" w:rsidRPr="00B05A79">
        <w:rPr>
          <w:rFonts w:cstheme="minorHAnsi"/>
          <w:color w:val="000000" w:themeColor="text1"/>
          <w:sz w:val="24"/>
          <w:szCs w:val="24"/>
        </w:rPr>
        <w:t xml:space="preserve"> para el procesamiento y las imágenes del dataset.</w:t>
      </w:r>
    </w:p>
    <w:p w14:paraId="0F8CA4C9" w14:textId="7B754B3E" w:rsidR="00801468" w:rsidRPr="00B05A79" w:rsidRDefault="00801468" w:rsidP="00804663">
      <w:pPr>
        <w:spacing w:after="0" w:line="360" w:lineRule="auto"/>
        <w:jc w:val="both"/>
        <w:rPr>
          <w:rFonts w:cstheme="minorHAnsi"/>
          <w:color w:val="000000" w:themeColor="text1"/>
          <w:sz w:val="24"/>
          <w:szCs w:val="24"/>
        </w:rPr>
      </w:pPr>
    </w:p>
    <w:p w14:paraId="5DD48B39" w14:textId="7BE39A98" w:rsidR="00BA1699" w:rsidRPr="00B05A79" w:rsidRDefault="00BA1699" w:rsidP="00804663">
      <w:pPr>
        <w:spacing w:after="0" w:line="360" w:lineRule="auto"/>
        <w:jc w:val="both"/>
        <w:rPr>
          <w:rFonts w:cstheme="minorHAnsi"/>
          <w:color w:val="000000" w:themeColor="text1"/>
          <w:sz w:val="24"/>
          <w:szCs w:val="24"/>
        </w:rPr>
      </w:pPr>
      <w:r w:rsidRPr="00B05A79">
        <w:rPr>
          <w:rFonts w:cstheme="minorHAnsi"/>
          <w:color w:val="000000" w:themeColor="text1"/>
          <w:sz w:val="24"/>
          <w:szCs w:val="24"/>
        </w:rPr>
        <w:t xml:space="preserve">En este trabajo se utilizó el modelo MobileNetV2 con entrenamiento de 7 epoch, tardando alrededor de 9.1 minutos y en respecto a las imágenes se contó con 7760. </w:t>
      </w:r>
    </w:p>
    <w:p w14:paraId="57964D30" w14:textId="77777777" w:rsidR="00801468" w:rsidRPr="00B05A79" w:rsidRDefault="00801468" w:rsidP="00804663">
      <w:pPr>
        <w:spacing w:after="0" w:line="360" w:lineRule="auto"/>
        <w:jc w:val="both"/>
        <w:rPr>
          <w:rFonts w:cstheme="minorHAnsi"/>
          <w:b/>
          <w:color w:val="000000" w:themeColor="text1"/>
          <w:sz w:val="24"/>
          <w:szCs w:val="24"/>
        </w:rPr>
      </w:pPr>
    </w:p>
    <w:p w14:paraId="20E575B9" w14:textId="7315825C" w:rsidR="001B7E50" w:rsidRPr="00165594" w:rsidRDefault="001B7E50" w:rsidP="00804663">
      <w:pPr>
        <w:spacing w:after="0" w:line="360" w:lineRule="auto"/>
        <w:jc w:val="both"/>
        <w:rPr>
          <w:rFonts w:cstheme="minorHAnsi"/>
          <w:b/>
          <w:color w:val="000000" w:themeColor="text1"/>
          <w:sz w:val="28"/>
          <w:szCs w:val="28"/>
        </w:rPr>
      </w:pPr>
      <w:r w:rsidRPr="00165594">
        <w:rPr>
          <w:rFonts w:cstheme="minorHAnsi"/>
          <w:b/>
          <w:color w:val="000000" w:themeColor="text1"/>
          <w:sz w:val="28"/>
          <w:szCs w:val="28"/>
        </w:rPr>
        <w:t>5.Referencias</w:t>
      </w:r>
      <w:r w:rsidR="00551194" w:rsidRPr="00165594">
        <w:rPr>
          <w:rFonts w:cstheme="minorHAnsi"/>
          <w:b/>
          <w:color w:val="000000" w:themeColor="text1"/>
          <w:sz w:val="28"/>
          <w:szCs w:val="28"/>
        </w:rPr>
        <w:t xml:space="preserve"> </w:t>
      </w:r>
      <w:r w:rsidR="00801468" w:rsidRPr="00165594">
        <w:rPr>
          <w:rFonts w:cstheme="minorHAnsi"/>
          <w:b/>
          <w:color w:val="000000" w:themeColor="text1"/>
          <w:sz w:val="28"/>
          <w:szCs w:val="28"/>
        </w:rPr>
        <w:t>Bibliográficas</w:t>
      </w:r>
    </w:p>
    <w:p w14:paraId="149E7A1D" w14:textId="051A6B0D" w:rsidR="00551194" w:rsidRPr="00672A0C" w:rsidRDefault="001B7E50" w:rsidP="00672A0C">
      <w:pPr>
        <w:spacing w:after="0" w:line="360" w:lineRule="auto"/>
        <w:ind w:left="993" w:hanging="720"/>
        <w:jc w:val="both"/>
        <w:rPr>
          <w:rFonts w:cstheme="minorHAnsi"/>
          <w:color w:val="000000" w:themeColor="text1"/>
          <w:sz w:val="24"/>
          <w:szCs w:val="24"/>
        </w:rPr>
      </w:pPr>
      <w:r w:rsidRPr="00672A0C">
        <w:rPr>
          <w:rFonts w:cstheme="minorHAnsi"/>
          <w:color w:val="000000" w:themeColor="text1"/>
          <w:sz w:val="24"/>
          <w:szCs w:val="24"/>
        </w:rPr>
        <w:t xml:space="preserve">Elías, J. y Rojas, A. y Rojas, L. y Alfaro, M. y </w:t>
      </w:r>
      <w:proofErr w:type="spellStart"/>
      <w:r w:rsidRPr="00672A0C">
        <w:rPr>
          <w:rFonts w:cstheme="minorHAnsi"/>
          <w:color w:val="000000" w:themeColor="text1"/>
          <w:sz w:val="24"/>
          <w:szCs w:val="24"/>
        </w:rPr>
        <w:t>Uscamayta</w:t>
      </w:r>
      <w:proofErr w:type="spellEnd"/>
      <w:r w:rsidRPr="00672A0C">
        <w:rPr>
          <w:rFonts w:cstheme="minorHAnsi"/>
          <w:color w:val="000000" w:themeColor="text1"/>
          <w:sz w:val="24"/>
          <w:szCs w:val="24"/>
        </w:rPr>
        <w:t xml:space="preserve">, R. y Gamarra, A. (2021). Aplicación del </w:t>
      </w:r>
      <w:proofErr w:type="spellStart"/>
      <w:r w:rsidRPr="00672A0C">
        <w:rPr>
          <w:rFonts w:cstheme="minorHAnsi"/>
          <w:color w:val="000000" w:themeColor="text1"/>
          <w:sz w:val="24"/>
          <w:szCs w:val="24"/>
        </w:rPr>
        <w:t>deep</w:t>
      </w:r>
      <w:proofErr w:type="spellEnd"/>
      <w:r w:rsidRPr="00672A0C">
        <w:rPr>
          <w:rFonts w:cstheme="minorHAnsi"/>
          <w:color w:val="000000" w:themeColor="text1"/>
          <w:sz w:val="24"/>
          <w:szCs w:val="24"/>
        </w:rPr>
        <w:t xml:space="preserve"> </w:t>
      </w:r>
      <w:proofErr w:type="spellStart"/>
      <w:r w:rsidRPr="00672A0C">
        <w:rPr>
          <w:rFonts w:cstheme="minorHAnsi"/>
          <w:color w:val="000000" w:themeColor="text1"/>
          <w:sz w:val="24"/>
          <w:szCs w:val="24"/>
        </w:rPr>
        <w:t>learning</w:t>
      </w:r>
      <w:proofErr w:type="spellEnd"/>
      <w:r w:rsidRPr="00672A0C">
        <w:rPr>
          <w:rFonts w:cstheme="minorHAnsi"/>
          <w:color w:val="000000" w:themeColor="text1"/>
          <w:sz w:val="24"/>
          <w:szCs w:val="24"/>
        </w:rPr>
        <w:t xml:space="preserve"> para el reconocimiento facial con la presencia de oclusiones en el contexto de la pandemia </w:t>
      </w:r>
      <w:proofErr w:type="spellStart"/>
      <w:r w:rsidRPr="00672A0C">
        <w:rPr>
          <w:rFonts w:cstheme="minorHAnsi"/>
          <w:color w:val="000000" w:themeColor="text1"/>
          <w:sz w:val="24"/>
          <w:szCs w:val="24"/>
        </w:rPr>
        <w:t>covid</w:t>
      </w:r>
      <w:proofErr w:type="spellEnd"/>
      <w:r w:rsidRPr="00672A0C">
        <w:rPr>
          <w:rFonts w:cstheme="minorHAnsi"/>
          <w:color w:val="000000" w:themeColor="text1"/>
          <w:sz w:val="24"/>
          <w:szCs w:val="24"/>
        </w:rPr>
        <w:t xml:space="preserve"> 2021. </w:t>
      </w:r>
      <w:proofErr w:type="spellStart"/>
      <w:r w:rsidRPr="00672A0C">
        <w:rPr>
          <w:rFonts w:cstheme="minorHAnsi"/>
          <w:color w:val="000000" w:themeColor="text1"/>
          <w:sz w:val="24"/>
          <w:szCs w:val="24"/>
        </w:rPr>
        <w:t>ECIPerú</w:t>
      </w:r>
      <w:proofErr w:type="spellEnd"/>
      <w:r w:rsidRPr="00672A0C">
        <w:rPr>
          <w:rFonts w:cstheme="minorHAnsi"/>
          <w:color w:val="000000" w:themeColor="text1"/>
          <w:sz w:val="24"/>
          <w:szCs w:val="24"/>
        </w:rPr>
        <w:t xml:space="preserve">, 18(1) </w:t>
      </w:r>
      <w:hyperlink r:id="rId15" w:history="1">
        <w:r w:rsidRPr="00672A0C">
          <w:rPr>
            <w:rStyle w:val="Hipervnculo"/>
            <w:rFonts w:cstheme="minorHAnsi"/>
            <w:color w:val="000000" w:themeColor="text1"/>
            <w:sz w:val="24"/>
            <w:szCs w:val="24"/>
            <w:u w:val="none"/>
          </w:rPr>
          <w:t>https://doi.org/10.33017/RevECIPeru2021.0002/</w:t>
        </w:r>
      </w:hyperlink>
    </w:p>
    <w:p w14:paraId="618976F6" w14:textId="77777777" w:rsidR="00A559F8" w:rsidRPr="00B05A79" w:rsidRDefault="00A559F8" w:rsidP="00672A0C">
      <w:pPr>
        <w:spacing w:after="0" w:line="360" w:lineRule="auto"/>
        <w:ind w:left="993" w:hanging="720"/>
        <w:jc w:val="both"/>
        <w:rPr>
          <w:rFonts w:cstheme="minorHAnsi"/>
          <w:color w:val="000000" w:themeColor="text1"/>
          <w:sz w:val="24"/>
          <w:szCs w:val="24"/>
        </w:rPr>
      </w:pPr>
    </w:p>
    <w:p w14:paraId="12E3C38D" w14:textId="2DD2CFBB" w:rsidR="00551194" w:rsidRPr="00672A0C" w:rsidRDefault="00551194" w:rsidP="00672A0C">
      <w:pPr>
        <w:spacing w:after="0" w:line="360" w:lineRule="auto"/>
        <w:ind w:left="993" w:hanging="720"/>
        <w:jc w:val="both"/>
        <w:rPr>
          <w:rFonts w:cstheme="minorHAnsi"/>
          <w:color w:val="000000" w:themeColor="text1"/>
          <w:sz w:val="24"/>
          <w:szCs w:val="24"/>
        </w:rPr>
      </w:pPr>
      <w:r w:rsidRPr="00672A0C">
        <w:rPr>
          <w:rFonts w:cstheme="minorHAnsi"/>
          <w:color w:val="000000" w:themeColor="text1"/>
          <w:sz w:val="24"/>
          <w:szCs w:val="24"/>
        </w:rPr>
        <w:t xml:space="preserve">Garay, C. (2020) La deforestación del Amazonas alcanza niveles históricos debido al consumo de carne. Recuperado de: </w:t>
      </w:r>
      <w:hyperlink r:id="rId16" w:history="1">
        <w:r w:rsidR="00A559F8" w:rsidRPr="00672A0C">
          <w:rPr>
            <w:rStyle w:val="Hipervnculo"/>
            <w:rFonts w:cstheme="minorHAnsi"/>
            <w:color w:val="000000" w:themeColor="text1"/>
            <w:sz w:val="24"/>
            <w:szCs w:val="24"/>
            <w:u w:val="none"/>
          </w:rPr>
          <w:t>https://www.nationalgeographic.es/medio-ambiente/2020/06/deforestacion-amazonas-alcanza-niveles-historicos-debido-consumo-carne</w:t>
        </w:r>
      </w:hyperlink>
    </w:p>
    <w:p w14:paraId="46D1BF2E" w14:textId="63A67D1B" w:rsidR="00551194" w:rsidRPr="00B05A79" w:rsidRDefault="00551194" w:rsidP="00672A0C">
      <w:pPr>
        <w:spacing w:after="0" w:line="360" w:lineRule="auto"/>
        <w:ind w:left="993" w:hanging="720"/>
        <w:jc w:val="both"/>
        <w:rPr>
          <w:rFonts w:cstheme="minorHAnsi"/>
          <w:color w:val="000000" w:themeColor="text1"/>
          <w:sz w:val="24"/>
          <w:szCs w:val="24"/>
        </w:rPr>
      </w:pPr>
    </w:p>
    <w:p w14:paraId="13BADE0D" w14:textId="79EF31B0" w:rsidR="00A559F8" w:rsidRPr="00672A0C" w:rsidRDefault="00551194" w:rsidP="00672A0C">
      <w:pPr>
        <w:spacing w:after="0" w:line="360" w:lineRule="auto"/>
        <w:ind w:left="993" w:hanging="720"/>
        <w:jc w:val="both"/>
        <w:rPr>
          <w:rFonts w:cstheme="minorHAnsi"/>
          <w:color w:val="000000" w:themeColor="text1"/>
          <w:sz w:val="24"/>
          <w:szCs w:val="24"/>
        </w:rPr>
      </w:pPr>
      <w:r w:rsidRPr="00672A0C">
        <w:rPr>
          <w:rFonts w:cstheme="minorHAnsi"/>
          <w:color w:val="000000" w:themeColor="text1"/>
          <w:sz w:val="24"/>
          <w:szCs w:val="24"/>
        </w:rPr>
        <w:t xml:space="preserve">WWF. (2020) urge actuar ante los riesgos de futuras pandemias. Recuperado de: </w:t>
      </w:r>
      <w:hyperlink r:id="rId17" w:history="1">
        <w:r w:rsidR="00A559F8" w:rsidRPr="00672A0C">
          <w:rPr>
            <w:rStyle w:val="Hipervnculo"/>
            <w:rFonts w:cstheme="minorHAnsi"/>
            <w:color w:val="000000" w:themeColor="text1"/>
            <w:sz w:val="24"/>
            <w:szCs w:val="24"/>
            <w:u w:val="none"/>
          </w:rPr>
          <w:t>https://wwf.panda.org/wwf_news/?364624/planetasanoGenteSana</w:t>
        </w:r>
      </w:hyperlink>
    </w:p>
    <w:p w14:paraId="55480EFD" w14:textId="77777777" w:rsidR="00551194" w:rsidRPr="00B05A79" w:rsidRDefault="00551194" w:rsidP="00672A0C">
      <w:pPr>
        <w:spacing w:after="0" w:line="360" w:lineRule="auto"/>
        <w:ind w:left="993" w:hanging="720"/>
        <w:jc w:val="both"/>
        <w:rPr>
          <w:rFonts w:cstheme="minorHAnsi"/>
          <w:color w:val="000000" w:themeColor="text1"/>
          <w:sz w:val="24"/>
          <w:szCs w:val="24"/>
        </w:rPr>
      </w:pPr>
    </w:p>
    <w:p w14:paraId="4873E2E4" w14:textId="4790C266" w:rsidR="00551194" w:rsidRPr="00672A0C" w:rsidRDefault="00551194" w:rsidP="00672A0C">
      <w:pPr>
        <w:spacing w:after="0" w:line="360" w:lineRule="auto"/>
        <w:ind w:left="993" w:hanging="720"/>
        <w:jc w:val="both"/>
        <w:rPr>
          <w:rFonts w:cstheme="minorHAnsi"/>
          <w:color w:val="000000" w:themeColor="text1"/>
          <w:sz w:val="24"/>
          <w:szCs w:val="24"/>
        </w:rPr>
      </w:pPr>
      <w:r w:rsidRPr="00672A0C">
        <w:rPr>
          <w:rFonts w:cstheme="minorHAnsi"/>
          <w:color w:val="000000" w:themeColor="text1"/>
          <w:sz w:val="24"/>
          <w:szCs w:val="24"/>
        </w:rPr>
        <w:lastRenderedPageBreak/>
        <w:t xml:space="preserve">Domínguez, C (2020) Destrucción del Amazonas: las principales amenazas para la mayor selva tropical del mundo en los 9 países que la comparten. Recuperado de: </w:t>
      </w:r>
      <w:hyperlink r:id="rId18" w:history="1">
        <w:r w:rsidR="00A559F8" w:rsidRPr="00672A0C">
          <w:rPr>
            <w:rStyle w:val="Hipervnculo"/>
            <w:rFonts w:cstheme="minorHAnsi"/>
            <w:color w:val="000000" w:themeColor="text1"/>
            <w:sz w:val="24"/>
            <w:szCs w:val="24"/>
            <w:u w:val="none"/>
          </w:rPr>
          <w:t>https://www.bbc.com/mundo/noticias-america-latina-51377234</w:t>
        </w:r>
      </w:hyperlink>
    </w:p>
    <w:p w14:paraId="5D79E1B7" w14:textId="77777777" w:rsidR="00A559F8" w:rsidRPr="00B05A79" w:rsidRDefault="00A559F8" w:rsidP="00672A0C">
      <w:pPr>
        <w:spacing w:after="0" w:line="360" w:lineRule="auto"/>
        <w:ind w:left="993" w:hanging="720"/>
        <w:jc w:val="both"/>
        <w:rPr>
          <w:rFonts w:cstheme="minorHAnsi"/>
          <w:color w:val="000000" w:themeColor="text1"/>
          <w:sz w:val="24"/>
          <w:szCs w:val="24"/>
        </w:rPr>
      </w:pPr>
    </w:p>
    <w:p w14:paraId="045BBB4A" w14:textId="77777777" w:rsidR="00551194" w:rsidRPr="00672A0C" w:rsidRDefault="00551194" w:rsidP="00672A0C">
      <w:pPr>
        <w:spacing w:after="0" w:line="360" w:lineRule="auto"/>
        <w:ind w:left="993" w:hanging="720"/>
        <w:jc w:val="both"/>
        <w:rPr>
          <w:rFonts w:cstheme="minorHAnsi"/>
          <w:color w:val="000000" w:themeColor="text1"/>
          <w:sz w:val="24"/>
          <w:szCs w:val="24"/>
        </w:rPr>
      </w:pPr>
      <w:proofErr w:type="spellStart"/>
      <w:r w:rsidRPr="00672A0C">
        <w:rPr>
          <w:rFonts w:cstheme="minorHAnsi"/>
          <w:color w:val="000000" w:themeColor="text1"/>
          <w:sz w:val="24"/>
          <w:szCs w:val="24"/>
        </w:rPr>
        <w:t>Bermudez</w:t>
      </w:r>
      <w:proofErr w:type="spellEnd"/>
      <w:r w:rsidRPr="00672A0C">
        <w:rPr>
          <w:rFonts w:cstheme="minorHAnsi"/>
          <w:color w:val="000000" w:themeColor="text1"/>
          <w:sz w:val="24"/>
          <w:szCs w:val="24"/>
        </w:rPr>
        <w:t>, J. (2019). Evaluación de Técnicas de Aprendizaje Profundo para la detección de Deforestación en la Selva Amazónica</w:t>
      </w:r>
    </w:p>
    <w:p w14:paraId="4E2CB516" w14:textId="77777777" w:rsidR="00551194" w:rsidRPr="00B05A79" w:rsidRDefault="00551194" w:rsidP="00672A0C">
      <w:pPr>
        <w:spacing w:after="0" w:line="360" w:lineRule="auto"/>
        <w:ind w:left="993" w:hanging="720"/>
        <w:jc w:val="both"/>
        <w:rPr>
          <w:rFonts w:cstheme="minorHAnsi"/>
          <w:color w:val="000000" w:themeColor="text1"/>
          <w:sz w:val="24"/>
          <w:szCs w:val="24"/>
        </w:rPr>
      </w:pPr>
    </w:p>
    <w:p w14:paraId="316649A8" w14:textId="6911CBA3" w:rsidR="00551194" w:rsidRPr="00672A0C" w:rsidRDefault="00551194" w:rsidP="00672A0C">
      <w:pPr>
        <w:spacing w:after="0" w:line="360" w:lineRule="auto"/>
        <w:ind w:left="993" w:hanging="720"/>
        <w:jc w:val="both"/>
        <w:rPr>
          <w:rFonts w:cstheme="minorHAnsi"/>
          <w:color w:val="000000" w:themeColor="text1"/>
          <w:sz w:val="24"/>
          <w:szCs w:val="24"/>
        </w:rPr>
      </w:pPr>
      <w:r w:rsidRPr="00672A0C">
        <w:rPr>
          <w:rFonts w:cstheme="minorHAnsi"/>
          <w:color w:val="000000" w:themeColor="text1"/>
          <w:sz w:val="24"/>
          <w:szCs w:val="24"/>
          <w:lang w:val="en-US"/>
        </w:rPr>
        <w:t xml:space="preserve">Kaggle. (2021) Amazon Deforestation from Space [Dataset]. </w:t>
      </w:r>
      <w:r w:rsidRPr="00672A0C">
        <w:rPr>
          <w:rFonts w:cstheme="minorHAnsi"/>
          <w:color w:val="000000" w:themeColor="text1"/>
          <w:sz w:val="24"/>
          <w:szCs w:val="24"/>
        </w:rPr>
        <w:t xml:space="preserve">Recuperado de: </w:t>
      </w:r>
      <w:hyperlink r:id="rId19" w:history="1">
        <w:r w:rsidR="00A559F8" w:rsidRPr="00672A0C">
          <w:rPr>
            <w:rStyle w:val="Hipervnculo"/>
            <w:rFonts w:cstheme="minorHAnsi"/>
            <w:color w:val="000000" w:themeColor="text1"/>
            <w:sz w:val="24"/>
            <w:szCs w:val="24"/>
            <w:u w:val="none"/>
          </w:rPr>
          <w:t>https://www.kaggle.com/prosperchuks/amazonsatelliteimages/metadata</w:t>
        </w:r>
      </w:hyperlink>
    </w:p>
    <w:p w14:paraId="6ABE1B2E" w14:textId="77777777" w:rsidR="00A559F8" w:rsidRPr="00B05A79" w:rsidRDefault="00A559F8" w:rsidP="00672A0C">
      <w:pPr>
        <w:pStyle w:val="Prrafodelista"/>
        <w:spacing w:after="0" w:line="360" w:lineRule="auto"/>
        <w:ind w:left="993" w:hanging="720"/>
        <w:jc w:val="both"/>
        <w:rPr>
          <w:rFonts w:cstheme="minorHAnsi"/>
          <w:color w:val="000000" w:themeColor="text1"/>
          <w:sz w:val="24"/>
          <w:szCs w:val="24"/>
        </w:rPr>
      </w:pPr>
    </w:p>
    <w:p w14:paraId="065355FB" w14:textId="68522725" w:rsidR="00A559F8" w:rsidRPr="00672A0C" w:rsidRDefault="00A559F8" w:rsidP="00672A0C">
      <w:pPr>
        <w:spacing w:after="0" w:line="360" w:lineRule="auto"/>
        <w:ind w:left="993" w:hanging="720"/>
        <w:jc w:val="both"/>
        <w:rPr>
          <w:rFonts w:cstheme="minorHAnsi"/>
          <w:color w:val="000000" w:themeColor="text1"/>
          <w:sz w:val="24"/>
          <w:szCs w:val="24"/>
          <w:lang w:val="en-US"/>
        </w:rPr>
      </w:pPr>
      <w:r w:rsidRPr="00672A0C">
        <w:rPr>
          <w:rFonts w:cstheme="minorHAnsi"/>
          <w:color w:val="000000" w:themeColor="text1"/>
          <w:sz w:val="24"/>
          <w:szCs w:val="24"/>
          <w:lang w:val="en-US"/>
        </w:rPr>
        <w:t xml:space="preserve">Inverted Residuals and Linear Bottlenecks. Cornell </w:t>
      </w:r>
      <w:proofErr w:type="gramStart"/>
      <w:r w:rsidRPr="00672A0C">
        <w:rPr>
          <w:rFonts w:cstheme="minorHAnsi"/>
          <w:color w:val="000000" w:themeColor="text1"/>
          <w:sz w:val="24"/>
          <w:szCs w:val="24"/>
          <w:lang w:val="en-US"/>
        </w:rPr>
        <w:t>University ,</w:t>
      </w:r>
      <w:proofErr w:type="gramEnd"/>
      <w:r w:rsidRPr="00672A0C">
        <w:rPr>
          <w:rFonts w:cstheme="minorHAnsi"/>
          <w:color w:val="000000" w:themeColor="text1"/>
          <w:sz w:val="24"/>
          <w:szCs w:val="24"/>
          <w:lang w:val="en-US"/>
        </w:rPr>
        <w:t xml:space="preserve"> 1(4) </w:t>
      </w:r>
      <w:hyperlink r:id="rId20" w:history="1">
        <w:r w:rsidRPr="00672A0C">
          <w:rPr>
            <w:rStyle w:val="Hipervnculo"/>
            <w:rFonts w:cstheme="minorHAnsi"/>
            <w:color w:val="000000" w:themeColor="text1"/>
            <w:sz w:val="24"/>
            <w:szCs w:val="24"/>
            <w:u w:val="none"/>
            <w:lang w:val="en-US"/>
          </w:rPr>
          <w:t>https://arxiv.org/pdf/1801.04381.pdf</w:t>
        </w:r>
      </w:hyperlink>
    </w:p>
    <w:p w14:paraId="32B49A2C" w14:textId="77777777" w:rsidR="00A559F8" w:rsidRPr="00B05A79" w:rsidRDefault="00A559F8" w:rsidP="00672A0C">
      <w:pPr>
        <w:spacing w:after="0" w:line="360" w:lineRule="auto"/>
        <w:ind w:left="993" w:hanging="720"/>
        <w:jc w:val="both"/>
        <w:rPr>
          <w:rFonts w:cstheme="minorHAnsi"/>
          <w:color w:val="000000" w:themeColor="text1"/>
          <w:sz w:val="24"/>
          <w:szCs w:val="24"/>
          <w:lang w:val="en-US"/>
        </w:rPr>
      </w:pPr>
    </w:p>
    <w:p w14:paraId="21627B2F" w14:textId="1A25B44A" w:rsidR="00A559F8" w:rsidRPr="00672A0C" w:rsidRDefault="00A559F8" w:rsidP="00672A0C">
      <w:pPr>
        <w:spacing w:after="0" w:line="360" w:lineRule="auto"/>
        <w:ind w:left="993" w:hanging="720"/>
        <w:jc w:val="both"/>
        <w:rPr>
          <w:rFonts w:cstheme="minorHAnsi"/>
          <w:color w:val="000000" w:themeColor="text1"/>
          <w:sz w:val="24"/>
          <w:szCs w:val="24"/>
        </w:rPr>
      </w:pPr>
      <w:r w:rsidRPr="00672A0C">
        <w:rPr>
          <w:rFonts w:cstheme="minorHAnsi"/>
          <w:color w:val="000000" w:themeColor="text1"/>
          <w:sz w:val="24"/>
          <w:szCs w:val="24"/>
        </w:rPr>
        <w:t xml:space="preserve">Zárate, D. &amp; Méndez, A. &amp; Paredes J. (2020). Uso de Inteligencia Artificial para la detección de deforestación en imágenes satelitales. Recuperado de:  </w:t>
      </w:r>
      <w:hyperlink r:id="rId21" w:history="1">
        <w:r w:rsidRPr="00672A0C">
          <w:rPr>
            <w:rStyle w:val="Hipervnculo"/>
            <w:rFonts w:cstheme="minorHAnsi"/>
            <w:color w:val="000000" w:themeColor="text1"/>
            <w:sz w:val="24"/>
            <w:szCs w:val="24"/>
            <w:u w:val="none"/>
          </w:rPr>
          <w:t>https://www.troomes.com/download/file.php?mode=view&amp;id=3404</w:t>
        </w:r>
      </w:hyperlink>
    </w:p>
    <w:p w14:paraId="33824909" w14:textId="77777777" w:rsidR="00A559F8" w:rsidRPr="00B05A79" w:rsidRDefault="00A559F8" w:rsidP="00672A0C">
      <w:pPr>
        <w:pStyle w:val="Prrafodelista"/>
        <w:spacing w:after="0" w:line="360" w:lineRule="auto"/>
        <w:ind w:left="993" w:hanging="720"/>
        <w:jc w:val="both"/>
        <w:rPr>
          <w:rFonts w:cstheme="minorHAnsi"/>
          <w:color w:val="000000" w:themeColor="text1"/>
          <w:sz w:val="24"/>
          <w:szCs w:val="24"/>
        </w:rPr>
      </w:pPr>
    </w:p>
    <w:p w14:paraId="4CD3813C" w14:textId="63ED63CF" w:rsidR="00A559F8" w:rsidRPr="00672A0C" w:rsidRDefault="00A559F8" w:rsidP="00672A0C">
      <w:pPr>
        <w:spacing w:after="0" w:line="360" w:lineRule="auto"/>
        <w:ind w:left="993" w:hanging="720"/>
        <w:jc w:val="both"/>
        <w:rPr>
          <w:rFonts w:cstheme="minorHAnsi"/>
          <w:color w:val="000000" w:themeColor="text1"/>
          <w:sz w:val="24"/>
          <w:szCs w:val="24"/>
        </w:rPr>
      </w:pPr>
      <w:proofErr w:type="spellStart"/>
      <w:proofErr w:type="gramStart"/>
      <w:r w:rsidRPr="00672A0C">
        <w:rPr>
          <w:rFonts w:cstheme="minorHAnsi"/>
          <w:color w:val="000000" w:themeColor="text1"/>
          <w:sz w:val="24"/>
          <w:szCs w:val="24"/>
        </w:rPr>
        <w:t>Soto,A</w:t>
      </w:r>
      <w:proofErr w:type="spellEnd"/>
      <w:r w:rsidRPr="00672A0C">
        <w:rPr>
          <w:rFonts w:cstheme="minorHAnsi"/>
          <w:color w:val="000000" w:themeColor="text1"/>
          <w:sz w:val="24"/>
          <w:szCs w:val="24"/>
        </w:rPr>
        <w:t>.</w:t>
      </w:r>
      <w:proofErr w:type="gramEnd"/>
      <w:r w:rsidRPr="00672A0C">
        <w:rPr>
          <w:rFonts w:cstheme="minorHAnsi"/>
          <w:color w:val="000000" w:themeColor="text1"/>
          <w:sz w:val="24"/>
          <w:szCs w:val="24"/>
        </w:rPr>
        <w:t xml:space="preserve"> y Corral, A. y </w:t>
      </w:r>
      <w:proofErr w:type="spellStart"/>
      <w:r w:rsidRPr="00672A0C">
        <w:rPr>
          <w:rFonts w:cstheme="minorHAnsi"/>
          <w:color w:val="000000" w:themeColor="text1"/>
          <w:sz w:val="24"/>
          <w:szCs w:val="24"/>
        </w:rPr>
        <w:t>Rojo,C</w:t>
      </w:r>
      <w:proofErr w:type="spellEnd"/>
      <w:r w:rsidRPr="00672A0C">
        <w:rPr>
          <w:rFonts w:cstheme="minorHAnsi"/>
          <w:color w:val="000000" w:themeColor="text1"/>
          <w:sz w:val="24"/>
          <w:szCs w:val="24"/>
        </w:rPr>
        <w:t xml:space="preserve">. y Ramírez ,J.(2019).Análisis del desempeño de redes neuronales profundas para segmentación semántica en hardware </w:t>
      </w:r>
      <w:proofErr w:type="spellStart"/>
      <w:r w:rsidRPr="00672A0C">
        <w:rPr>
          <w:rFonts w:cstheme="minorHAnsi"/>
          <w:color w:val="000000" w:themeColor="text1"/>
          <w:sz w:val="24"/>
          <w:szCs w:val="24"/>
        </w:rPr>
        <w:t>limitado.ReCIBE</w:t>
      </w:r>
      <w:proofErr w:type="spellEnd"/>
      <w:r w:rsidRPr="00672A0C">
        <w:rPr>
          <w:rFonts w:cstheme="minorHAnsi"/>
          <w:color w:val="000000" w:themeColor="text1"/>
          <w:sz w:val="24"/>
          <w:szCs w:val="24"/>
        </w:rPr>
        <w:t xml:space="preserve">, 8(2),1-21 </w:t>
      </w:r>
      <w:hyperlink r:id="rId22" w:history="1">
        <w:r w:rsidRPr="00672A0C">
          <w:rPr>
            <w:rStyle w:val="Hipervnculo"/>
            <w:rFonts w:cstheme="minorHAnsi"/>
            <w:color w:val="000000" w:themeColor="text1"/>
            <w:sz w:val="24"/>
            <w:szCs w:val="24"/>
            <w:u w:val="none"/>
          </w:rPr>
          <w:t>https://www.redalyc.org/journal/5122/512261374010/html/</w:t>
        </w:r>
      </w:hyperlink>
    </w:p>
    <w:p w14:paraId="251ADCEF" w14:textId="77777777" w:rsidR="00A559F8" w:rsidRPr="00B05A79" w:rsidRDefault="00A559F8" w:rsidP="00672A0C">
      <w:pPr>
        <w:pStyle w:val="Prrafodelista"/>
        <w:spacing w:after="0" w:line="360" w:lineRule="auto"/>
        <w:ind w:left="993" w:hanging="720"/>
        <w:jc w:val="both"/>
        <w:rPr>
          <w:rFonts w:cstheme="minorHAnsi"/>
          <w:color w:val="000000" w:themeColor="text1"/>
          <w:sz w:val="24"/>
          <w:szCs w:val="24"/>
        </w:rPr>
      </w:pPr>
    </w:p>
    <w:p w14:paraId="5D1168C2" w14:textId="54CC33D0" w:rsidR="00A559F8" w:rsidRPr="00672A0C" w:rsidRDefault="00E57020" w:rsidP="00672A0C">
      <w:pPr>
        <w:spacing w:after="0" w:line="360" w:lineRule="auto"/>
        <w:ind w:left="993" w:hanging="720"/>
        <w:jc w:val="both"/>
        <w:rPr>
          <w:rFonts w:cstheme="minorHAnsi"/>
          <w:color w:val="000000" w:themeColor="text1"/>
          <w:sz w:val="24"/>
          <w:szCs w:val="24"/>
        </w:rPr>
      </w:pPr>
      <w:r w:rsidRPr="00672A0C">
        <w:rPr>
          <w:rFonts w:cstheme="minorHAnsi"/>
          <w:color w:val="000000" w:themeColor="text1"/>
          <w:sz w:val="24"/>
          <w:szCs w:val="24"/>
          <w:lang w:val="en-US"/>
        </w:rPr>
        <w:t>Google (</w:t>
      </w:r>
      <w:proofErr w:type="spellStart"/>
      <w:r w:rsidRPr="00672A0C">
        <w:rPr>
          <w:rFonts w:cstheme="minorHAnsi"/>
          <w:color w:val="000000" w:themeColor="text1"/>
          <w:sz w:val="24"/>
          <w:szCs w:val="24"/>
          <w:lang w:val="en-US"/>
        </w:rPr>
        <w:t>s.f</w:t>
      </w:r>
      <w:proofErr w:type="spellEnd"/>
      <w:r w:rsidRPr="00672A0C">
        <w:rPr>
          <w:rFonts w:cstheme="minorHAnsi"/>
          <w:color w:val="000000" w:themeColor="text1"/>
          <w:sz w:val="24"/>
          <w:szCs w:val="24"/>
          <w:lang w:val="en-US"/>
        </w:rPr>
        <w:t>). tf2-preview/mobilenet_v2/</w:t>
      </w:r>
      <w:proofErr w:type="spellStart"/>
      <w:r w:rsidRPr="00672A0C">
        <w:rPr>
          <w:rFonts w:cstheme="minorHAnsi"/>
          <w:color w:val="000000" w:themeColor="text1"/>
          <w:sz w:val="24"/>
          <w:szCs w:val="24"/>
          <w:lang w:val="en-US"/>
        </w:rPr>
        <w:t>feature_vector</w:t>
      </w:r>
      <w:proofErr w:type="spellEnd"/>
      <w:r w:rsidRPr="00672A0C">
        <w:rPr>
          <w:rFonts w:cstheme="minorHAnsi"/>
          <w:color w:val="000000" w:themeColor="text1"/>
          <w:sz w:val="24"/>
          <w:szCs w:val="24"/>
          <w:lang w:val="en-US"/>
        </w:rPr>
        <w:t xml:space="preserve">. </w:t>
      </w:r>
      <w:r w:rsidRPr="00672A0C">
        <w:rPr>
          <w:rFonts w:cstheme="minorHAnsi"/>
          <w:color w:val="000000" w:themeColor="text1"/>
          <w:sz w:val="24"/>
          <w:szCs w:val="24"/>
        </w:rPr>
        <w:t xml:space="preserve">Recuperado de: </w:t>
      </w:r>
      <w:hyperlink r:id="rId23" w:history="1">
        <w:r w:rsidRPr="00672A0C">
          <w:rPr>
            <w:rStyle w:val="Hipervnculo"/>
            <w:rFonts w:cstheme="minorHAnsi"/>
            <w:color w:val="000000" w:themeColor="text1"/>
            <w:sz w:val="24"/>
            <w:szCs w:val="24"/>
            <w:u w:val="none"/>
          </w:rPr>
          <w:t>https://tfhub.dev/google/tf2-preview/mobilenet_v2/feature_vector/4</w:t>
        </w:r>
      </w:hyperlink>
    </w:p>
    <w:p w14:paraId="38EC9FBC" w14:textId="77777777" w:rsidR="00E57020" w:rsidRPr="00B05A79" w:rsidRDefault="00E57020" w:rsidP="00672A0C">
      <w:pPr>
        <w:pStyle w:val="Prrafodelista"/>
        <w:spacing w:after="0" w:line="360" w:lineRule="auto"/>
        <w:ind w:left="993" w:hanging="720"/>
        <w:jc w:val="both"/>
        <w:rPr>
          <w:rFonts w:cstheme="minorHAnsi"/>
          <w:color w:val="000000" w:themeColor="text1"/>
          <w:sz w:val="24"/>
          <w:szCs w:val="24"/>
        </w:rPr>
      </w:pPr>
    </w:p>
    <w:p w14:paraId="67CE826A" w14:textId="71F88AD6" w:rsidR="00E57020" w:rsidRPr="00672A0C" w:rsidRDefault="00533BCE" w:rsidP="00672A0C">
      <w:pPr>
        <w:spacing w:after="0" w:line="360" w:lineRule="auto"/>
        <w:ind w:left="993" w:hanging="720"/>
        <w:jc w:val="both"/>
        <w:rPr>
          <w:rFonts w:cstheme="minorHAnsi"/>
          <w:color w:val="000000" w:themeColor="text1"/>
          <w:sz w:val="24"/>
          <w:szCs w:val="24"/>
        </w:rPr>
      </w:pPr>
      <w:proofErr w:type="spellStart"/>
      <w:proofErr w:type="gramStart"/>
      <w:r w:rsidRPr="00672A0C">
        <w:rPr>
          <w:rFonts w:cstheme="minorHAnsi"/>
          <w:color w:val="000000" w:themeColor="text1"/>
          <w:sz w:val="24"/>
          <w:szCs w:val="24"/>
        </w:rPr>
        <w:t>Dong,K</w:t>
      </w:r>
      <w:proofErr w:type="spellEnd"/>
      <w:r w:rsidRPr="00672A0C">
        <w:rPr>
          <w:rFonts w:cstheme="minorHAnsi"/>
          <w:color w:val="000000" w:themeColor="text1"/>
          <w:sz w:val="24"/>
          <w:szCs w:val="24"/>
        </w:rPr>
        <w:t>.</w:t>
      </w:r>
      <w:proofErr w:type="gramEnd"/>
      <w:r w:rsidRPr="00672A0C">
        <w:rPr>
          <w:rFonts w:cstheme="minorHAnsi"/>
          <w:color w:val="000000" w:themeColor="text1"/>
          <w:sz w:val="24"/>
          <w:szCs w:val="24"/>
        </w:rPr>
        <w:t xml:space="preserve"> y </w:t>
      </w:r>
      <w:proofErr w:type="spellStart"/>
      <w:r w:rsidRPr="00672A0C">
        <w:rPr>
          <w:rFonts w:cstheme="minorHAnsi"/>
          <w:color w:val="000000" w:themeColor="text1"/>
          <w:sz w:val="24"/>
          <w:szCs w:val="24"/>
        </w:rPr>
        <w:t>Ruan,Y</w:t>
      </w:r>
      <w:proofErr w:type="spellEnd"/>
      <w:r w:rsidRPr="00672A0C">
        <w:rPr>
          <w:rFonts w:cstheme="minorHAnsi"/>
          <w:color w:val="000000" w:themeColor="text1"/>
          <w:sz w:val="24"/>
          <w:szCs w:val="24"/>
        </w:rPr>
        <w:t xml:space="preserve">. y </w:t>
      </w:r>
      <w:proofErr w:type="spellStart"/>
      <w:r w:rsidRPr="00672A0C">
        <w:rPr>
          <w:rFonts w:cstheme="minorHAnsi"/>
          <w:color w:val="000000" w:themeColor="text1"/>
          <w:sz w:val="24"/>
          <w:szCs w:val="24"/>
        </w:rPr>
        <w:t>Zhou,C</w:t>
      </w:r>
      <w:proofErr w:type="spellEnd"/>
      <w:r w:rsidRPr="00672A0C">
        <w:rPr>
          <w:rFonts w:cstheme="minorHAnsi"/>
          <w:color w:val="000000" w:themeColor="text1"/>
          <w:sz w:val="24"/>
          <w:szCs w:val="24"/>
        </w:rPr>
        <w:t xml:space="preserve">. y </w:t>
      </w:r>
      <w:proofErr w:type="spellStart"/>
      <w:r w:rsidRPr="00672A0C">
        <w:rPr>
          <w:rFonts w:cstheme="minorHAnsi"/>
          <w:color w:val="000000" w:themeColor="text1"/>
          <w:sz w:val="24"/>
          <w:szCs w:val="24"/>
        </w:rPr>
        <w:t>Li,Y</w:t>
      </w:r>
      <w:proofErr w:type="spellEnd"/>
      <w:r w:rsidRPr="00672A0C">
        <w:rPr>
          <w:rFonts w:cstheme="minorHAnsi"/>
          <w:color w:val="000000" w:themeColor="text1"/>
          <w:sz w:val="24"/>
          <w:szCs w:val="24"/>
        </w:rPr>
        <w:t xml:space="preserve">. (2020).MobileNetV2 Model </w:t>
      </w:r>
      <w:proofErr w:type="spellStart"/>
      <w:r w:rsidRPr="00672A0C">
        <w:rPr>
          <w:rFonts w:cstheme="minorHAnsi"/>
          <w:color w:val="000000" w:themeColor="text1"/>
          <w:sz w:val="24"/>
          <w:szCs w:val="24"/>
        </w:rPr>
        <w:t>for</w:t>
      </w:r>
      <w:proofErr w:type="spellEnd"/>
      <w:r w:rsidRPr="00672A0C">
        <w:rPr>
          <w:rFonts w:cstheme="minorHAnsi"/>
          <w:color w:val="000000" w:themeColor="text1"/>
          <w:sz w:val="24"/>
          <w:szCs w:val="24"/>
        </w:rPr>
        <w:t xml:space="preserve"> </w:t>
      </w:r>
      <w:proofErr w:type="spellStart"/>
      <w:r w:rsidRPr="00672A0C">
        <w:rPr>
          <w:rFonts w:cstheme="minorHAnsi"/>
          <w:color w:val="000000" w:themeColor="text1"/>
          <w:sz w:val="24"/>
          <w:szCs w:val="24"/>
        </w:rPr>
        <w:t>Image</w:t>
      </w:r>
      <w:proofErr w:type="spellEnd"/>
      <w:r w:rsidRPr="00672A0C">
        <w:rPr>
          <w:rFonts w:cstheme="minorHAnsi"/>
          <w:color w:val="000000" w:themeColor="text1"/>
          <w:sz w:val="24"/>
          <w:szCs w:val="24"/>
        </w:rPr>
        <w:t xml:space="preserve"> </w:t>
      </w:r>
      <w:proofErr w:type="spellStart"/>
      <w:r w:rsidRPr="00672A0C">
        <w:rPr>
          <w:rFonts w:cstheme="minorHAnsi"/>
          <w:color w:val="000000" w:themeColor="text1"/>
          <w:sz w:val="24"/>
          <w:szCs w:val="24"/>
        </w:rPr>
        <w:t>Classification.ITCA</w:t>
      </w:r>
      <w:proofErr w:type="spellEnd"/>
      <w:r w:rsidRPr="00672A0C">
        <w:rPr>
          <w:rFonts w:cstheme="minorHAnsi"/>
          <w:color w:val="000000" w:themeColor="text1"/>
          <w:sz w:val="24"/>
          <w:szCs w:val="24"/>
        </w:rPr>
        <w:t xml:space="preserve"> </w:t>
      </w:r>
      <w:hyperlink r:id="rId24" w:history="1">
        <w:r w:rsidRPr="00672A0C">
          <w:rPr>
            <w:rStyle w:val="Hipervnculo"/>
            <w:rFonts w:cstheme="minorHAnsi"/>
            <w:color w:val="000000" w:themeColor="text1"/>
            <w:sz w:val="24"/>
            <w:szCs w:val="24"/>
            <w:u w:val="none"/>
          </w:rPr>
          <w:t>https://conferences.computer.org/ictapub/pdfs/ITCA2020-6EIiKprXTS23UiQ2usLpR0/114100a476/114100a476.pdf</w:t>
        </w:r>
      </w:hyperlink>
    </w:p>
    <w:sectPr w:rsidR="00E57020" w:rsidRPr="00672A0C" w:rsidSect="00F02861">
      <w:type w:val="continuous"/>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05135"/>
    <w:multiLevelType w:val="hybridMultilevel"/>
    <w:tmpl w:val="4E40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81AD8"/>
    <w:multiLevelType w:val="hybridMultilevel"/>
    <w:tmpl w:val="2014E8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5A64717F"/>
    <w:multiLevelType w:val="hybridMultilevel"/>
    <w:tmpl w:val="BB18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F5368"/>
    <w:multiLevelType w:val="hybridMultilevel"/>
    <w:tmpl w:val="E38E4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5B"/>
    <w:rsid w:val="00165594"/>
    <w:rsid w:val="001B7E50"/>
    <w:rsid w:val="00212D3A"/>
    <w:rsid w:val="00214F95"/>
    <w:rsid w:val="002F7948"/>
    <w:rsid w:val="00375F5B"/>
    <w:rsid w:val="004A7D02"/>
    <w:rsid w:val="004B64DA"/>
    <w:rsid w:val="00533BCE"/>
    <w:rsid w:val="00551194"/>
    <w:rsid w:val="005C12E9"/>
    <w:rsid w:val="005D1D24"/>
    <w:rsid w:val="00601D82"/>
    <w:rsid w:val="006710C8"/>
    <w:rsid w:val="00672A0C"/>
    <w:rsid w:val="006A2214"/>
    <w:rsid w:val="006E1306"/>
    <w:rsid w:val="007E20CD"/>
    <w:rsid w:val="00801468"/>
    <w:rsid w:val="00804663"/>
    <w:rsid w:val="00867D6C"/>
    <w:rsid w:val="00922E2A"/>
    <w:rsid w:val="009B5422"/>
    <w:rsid w:val="009C3ACB"/>
    <w:rsid w:val="00A02C61"/>
    <w:rsid w:val="00A406FB"/>
    <w:rsid w:val="00A559F8"/>
    <w:rsid w:val="00B05A79"/>
    <w:rsid w:val="00B3760B"/>
    <w:rsid w:val="00BA1699"/>
    <w:rsid w:val="00C42D0D"/>
    <w:rsid w:val="00CB7228"/>
    <w:rsid w:val="00CD53B1"/>
    <w:rsid w:val="00E57020"/>
    <w:rsid w:val="00E66482"/>
    <w:rsid w:val="00EC31C8"/>
    <w:rsid w:val="00F02861"/>
    <w:rsid w:val="00FA0F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06A2"/>
  <w15:chartTrackingRefBased/>
  <w15:docId w15:val="{AF10B552-9777-4D6E-B095-BACF4EC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BCE"/>
  </w:style>
  <w:style w:type="paragraph" w:styleId="Ttulo1">
    <w:name w:val="heading 1"/>
    <w:basedOn w:val="Normal"/>
    <w:link w:val="Ttulo1Car"/>
    <w:uiPriority w:val="9"/>
    <w:qFormat/>
    <w:rsid w:val="00375F5B"/>
    <w:pPr>
      <w:widowControl w:val="0"/>
      <w:autoSpaceDE w:val="0"/>
      <w:autoSpaceDN w:val="0"/>
      <w:spacing w:after="0" w:line="240" w:lineRule="auto"/>
      <w:ind w:left="3950"/>
      <w:outlineLvl w:val="0"/>
    </w:pPr>
    <w:rPr>
      <w:rFonts w:ascii="Arial" w:eastAsia="Arial" w:hAnsi="Arial" w:cs="Arial"/>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5F5B"/>
    <w:rPr>
      <w:rFonts w:ascii="Arial" w:eastAsia="Arial" w:hAnsi="Arial" w:cs="Arial"/>
      <w:b/>
      <w:bCs/>
      <w:lang w:val="es-ES"/>
    </w:rPr>
  </w:style>
  <w:style w:type="paragraph" w:styleId="Textoindependiente">
    <w:name w:val="Body Text"/>
    <w:basedOn w:val="Normal"/>
    <w:link w:val="TextoindependienteCar"/>
    <w:uiPriority w:val="1"/>
    <w:qFormat/>
    <w:rsid w:val="00375F5B"/>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375F5B"/>
    <w:rPr>
      <w:rFonts w:ascii="Arial MT" w:eastAsia="Arial MT" w:hAnsi="Arial MT" w:cs="Arial MT"/>
      <w:lang w:val="es-ES"/>
    </w:rPr>
  </w:style>
  <w:style w:type="paragraph" w:styleId="Prrafodelista">
    <w:name w:val="List Paragraph"/>
    <w:basedOn w:val="Normal"/>
    <w:uiPriority w:val="34"/>
    <w:qFormat/>
    <w:rsid w:val="009B5422"/>
    <w:pPr>
      <w:ind w:left="720"/>
      <w:contextualSpacing/>
    </w:pPr>
  </w:style>
  <w:style w:type="paragraph" w:styleId="NormalWeb">
    <w:name w:val="Normal (Web)"/>
    <w:basedOn w:val="Normal"/>
    <w:uiPriority w:val="99"/>
    <w:semiHidden/>
    <w:unhideWhenUsed/>
    <w:rsid w:val="006A22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1B7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6689">
      <w:bodyDiv w:val="1"/>
      <w:marLeft w:val="0"/>
      <w:marRight w:val="0"/>
      <w:marTop w:val="0"/>
      <w:marBottom w:val="0"/>
      <w:divBdr>
        <w:top w:val="none" w:sz="0" w:space="0" w:color="auto"/>
        <w:left w:val="none" w:sz="0" w:space="0" w:color="auto"/>
        <w:bottom w:val="none" w:sz="0" w:space="0" w:color="auto"/>
        <w:right w:val="none" w:sz="0" w:space="0" w:color="auto"/>
      </w:divBdr>
    </w:div>
    <w:div w:id="16793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bbc.com/mundo/noticias-america-latina-5137723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roomes.com/download/file.php?mode=view&amp;id=3404"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f.panda.org/wwf_news/?364624/planetasanoGenteSan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tionalgeographic.es/medio-ambiente/2020/06/deforestacion-amazonas-alcanza-niveles-historicos-debido-consumo-carne" TargetMode="External"/><Relationship Id="rId20" Type="http://schemas.openxmlformats.org/officeDocument/2006/relationships/hyperlink" Target="https://arxiv.org/pdf/1801.0438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conferences.computer.org/ictapub/pdfs/ITCA2020-6EIiKprXTS23UiQ2usLpR0/114100a476/114100a476.pdf" TargetMode="External"/><Relationship Id="rId5" Type="http://schemas.openxmlformats.org/officeDocument/2006/relationships/numbering" Target="numbering.xml"/><Relationship Id="rId15" Type="http://schemas.openxmlformats.org/officeDocument/2006/relationships/hyperlink" Target="https://doi.org/10.33017/RevECIPeru2021.0002/" TargetMode="External"/><Relationship Id="rId23" Type="http://schemas.openxmlformats.org/officeDocument/2006/relationships/hyperlink" Target="https://tfhub.dev/google/tf2-preview/mobilenet_v2/feature_vector/4" TargetMode="External"/><Relationship Id="rId10" Type="http://schemas.openxmlformats.org/officeDocument/2006/relationships/image" Target="media/image2.jpeg"/><Relationship Id="rId19" Type="http://schemas.openxmlformats.org/officeDocument/2006/relationships/hyperlink" Target="https://www.kaggle.com/prosperchuks/amazonsatelliteimages/metadata"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dalyc.org/journal/5122/51226137401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0fb5165-8128-4ede-9043-5599496306e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A470E3D6D30F49BC5A94F15D29F23B" ma:contentTypeVersion="3" ma:contentTypeDescription="Create a new document." ma:contentTypeScope="" ma:versionID="5cbd59bfe926c17b4e9bb776ddaf300a">
  <xsd:schema xmlns:xsd="http://www.w3.org/2001/XMLSchema" xmlns:xs="http://www.w3.org/2001/XMLSchema" xmlns:p="http://schemas.microsoft.com/office/2006/metadata/properties" xmlns:ns2="20fb5165-8128-4ede-9043-5599496306ed" targetNamespace="http://schemas.microsoft.com/office/2006/metadata/properties" ma:root="true" ma:fieldsID="6312cb961450f7bdb24808676fa86ac1" ns2:_="">
    <xsd:import namespace="20fb5165-8128-4ede-9043-5599496306e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fb5165-8128-4ede-9043-5599496306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7AF193-5F82-4287-86F2-9A7402E0ADB7}">
  <ds:schemaRefs>
    <ds:schemaRef ds:uri="http://schemas.openxmlformats.org/officeDocument/2006/bibliography"/>
  </ds:schemaRefs>
</ds:datastoreItem>
</file>

<file path=customXml/itemProps2.xml><?xml version="1.0" encoding="utf-8"?>
<ds:datastoreItem xmlns:ds="http://schemas.openxmlformats.org/officeDocument/2006/customXml" ds:itemID="{692EC7EB-32D6-491A-B876-ED572090CFC5}">
  <ds:schemaRefs>
    <ds:schemaRef ds:uri="http://schemas.microsoft.com/sharepoint/v3/contenttype/forms"/>
  </ds:schemaRefs>
</ds:datastoreItem>
</file>

<file path=customXml/itemProps3.xml><?xml version="1.0" encoding="utf-8"?>
<ds:datastoreItem xmlns:ds="http://schemas.openxmlformats.org/officeDocument/2006/customXml" ds:itemID="{BBF0F9BA-D12C-4467-8978-12F7637D29E7}">
  <ds:schemaRefs>
    <ds:schemaRef ds:uri="http://schemas.microsoft.com/office/2006/metadata/properties"/>
    <ds:schemaRef ds:uri="http://schemas.microsoft.com/office/infopath/2007/PartnerControls"/>
    <ds:schemaRef ds:uri="20fb5165-8128-4ede-9043-5599496306ed"/>
  </ds:schemaRefs>
</ds:datastoreItem>
</file>

<file path=customXml/itemProps4.xml><?xml version="1.0" encoding="utf-8"?>
<ds:datastoreItem xmlns:ds="http://schemas.openxmlformats.org/officeDocument/2006/customXml" ds:itemID="{6899A4EB-35B7-47FB-B0D8-78310A747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fb5165-8128-4ede-9043-559949630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2267</Words>
  <Characters>12474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aroni</dc:creator>
  <cp:keywords/>
  <dc:description/>
  <cp:lastModifiedBy>Sergio Arias Rafael</cp:lastModifiedBy>
  <cp:revision>2</cp:revision>
  <dcterms:created xsi:type="dcterms:W3CDTF">2022-01-27T05:37:00Z</dcterms:created>
  <dcterms:modified xsi:type="dcterms:W3CDTF">2022-01-27T05:37:00Z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0x0101001FA470E3D6D30F49BC5A94F15D29F23B</vt:lpwstr>
  </property>
</Properties>
</file>