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AB088" w14:textId="3441AF17" w:rsidR="00507875" w:rsidRDefault="00507875">
      <w:pPr>
        <w:rPr>
          <w:noProof/>
        </w:rPr>
      </w:pPr>
      <w:r>
        <w:rPr>
          <w:noProof/>
        </w:rPr>
        <w:t>Phase A</w:t>
      </w:r>
    </w:p>
    <w:p w14:paraId="6DE5C2AF" w14:textId="28E8C9F2" w:rsidR="00507875" w:rsidRDefault="00507875">
      <w:pPr>
        <w:rPr>
          <w:noProof/>
        </w:rPr>
      </w:pPr>
      <w:r>
        <w:rPr>
          <w:noProof/>
        </w:rPr>
        <w:t>Team JORDAN</w:t>
      </w:r>
    </w:p>
    <w:p w14:paraId="36802E8C" w14:textId="12AEE7F6" w:rsidR="00507875" w:rsidRDefault="00047538">
      <w:pPr>
        <w:rPr>
          <w:noProof/>
        </w:rPr>
      </w:pPr>
      <w:r w:rsidRPr="00047538">
        <w:rPr>
          <w:noProof/>
        </w:rPr>
        <w:t>Joint Operations Rescue and Disaster Assistance Network</w:t>
      </w:r>
    </w:p>
    <w:p w14:paraId="0212B20E" w14:textId="77777777" w:rsidR="00646C0B" w:rsidRDefault="00646C0B" w:rsidP="00646C0B">
      <w:pPr>
        <w:rPr>
          <w:noProof/>
        </w:rPr>
      </w:pPr>
      <w:r>
        <w:rPr>
          <w:noProof/>
        </w:rPr>
        <w:t xml:space="preserve">Generated using </w:t>
      </w:r>
      <w:r w:rsidRPr="00646C0B">
        <w:rPr>
          <w:noProof/>
        </w:rPr>
        <w:t>mixtral-8x22b-instruct-v0.1</w:t>
      </w:r>
    </w:p>
    <w:p w14:paraId="7534B50D" w14:textId="77777777" w:rsidR="00646C0B" w:rsidRDefault="00646C0B">
      <w:pPr>
        <w:rPr>
          <w:noProof/>
        </w:rPr>
      </w:pPr>
    </w:p>
    <w:p w14:paraId="7B1F6E24" w14:textId="1A7D0F60" w:rsidR="00047538" w:rsidRDefault="00047538">
      <w:pPr>
        <w:rPr>
          <w:noProof/>
        </w:rPr>
      </w:pPr>
      <w:r>
        <w:rPr>
          <w:noProof/>
        </w:rPr>
        <w:drawing>
          <wp:inline distT="0" distB="0" distL="0" distR="0" wp14:anchorId="4AC39B2F" wp14:editId="052AB739">
            <wp:extent cx="2414016" cy="2414016"/>
            <wp:effectExtent l="0" t="0" r="5715" b="5715"/>
            <wp:docPr id="2745322" name="Picture 1" descr="A blue and white circular logo with a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322" name="Picture 1" descr="A blue and white circular logo with a graphic desig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83" cy="24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8877" w14:textId="7986B84C" w:rsidR="00047538" w:rsidRDefault="00646C0B">
      <w:pPr>
        <w:rPr>
          <w:noProof/>
        </w:rPr>
      </w:pPr>
      <w:r>
        <w:rPr>
          <w:noProof/>
        </w:rPr>
        <w:t>Generated using Microsoft Designer powered by DALL</w:t>
      </w:r>
      <w:r w:rsidR="00755625">
        <w:rPr>
          <w:noProof/>
        </w:rPr>
        <w:t>.</w:t>
      </w:r>
      <w:r>
        <w:rPr>
          <w:noProof/>
        </w:rPr>
        <w:t>E 3</w:t>
      </w:r>
    </w:p>
    <w:p w14:paraId="4F55BE99" w14:textId="77777777" w:rsidR="00047538" w:rsidRDefault="00047538">
      <w:pPr>
        <w:rPr>
          <w:noProof/>
        </w:rPr>
      </w:pPr>
    </w:p>
    <w:p w14:paraId="1F16673B" w14:textId="77777777" w:rsidR="00047538" w:rsidRDefault="00047538">
      <w:pPr>
        <w:rPr>
          <w:noProof/>
        </w:rPr>
      </w:pPr>
    </w:p>
    <w:p w14:paraId="706E59D2" w14:textId="77777777" w:rsidR="00047538" w:rsidRDefault="00047538">
      <w:pPr>
        <w:rPr>
          <w:noProof/>
        </w:rPr>
      </w:pPr>
    </w:p>
    <w:p w14:paraId="39F186A0" w14:textId="77777777" w:rsidR="00047538" w:rsidRDefault="00047538">
      <w:pPr>
        <w:rPr>
          <w:noProof/>
        </w:rPr>
      </w:pPr>
    </w:p>
    <w:p w14:paraId="3857C830" w14:textId="77777777" w:rsidR="00047538" w:rsidRDefault="00047538">
      <w:pPr>
        <w:rPr>
          <w:noProof/>
        </w:rPr>
      </w:pPr>
    </w:p>
    <w:p w14:paraId="2BB89473" w14:textId="77777777" w:rsidR="00047538" w:rsidRDefault="00047538">
      <w:pPr>
        <w:rPr>
          <w:noProof/>
        </w:rPr>
      </w:pPr>
    </w:p>
    <w:p w14:paraId="6C754CB6" w14:textId="77777777" w:rsidR="00047538" w:rsidRDefault="00047538">
      <w:pPr>
        <w:rPr>
          <w:noProof/>
        </w:rPr>
      </w:pPr>
    </w:p>
    <w:p w14:paraId="688CB2F2" w14:textId="77777777" w:rsidR="00047538" w:rsidRDefault="00047538">
      <w:pPr>
        <w:rPr>
          <w:noProof/>
        </w:rPr>
      </w:pPr>
    </w:p>
    <w:p w14:paraId="10134506" w14:textId="77777777" w:rsidR="00047538" w:rsidRDefault="00047538">
      <w:pPr>
        <w:rPr>
          <w:noProof/>
        </w:rPr>
      </w:pPr>
    </w:p>
    <w:p w14:paraId="4629D45C" w14:textId="77777777" w:rsidR="00047538" w:rsidRDefault="00047538">
      <w:pPr>
        <w:rPr>
          <w:noProof/>
        </w:rPr>
      </w:pPr>
    </w:p>
    <w:p w14:paraId="0E233210" w14:textId="77777777" w:rsidR="00047538" w:rsidRDefault="00047538">
      <w:pPr>
        <w:rPr>
          <w:noProof/>
        </w:rPr>
      </w:pPr>
    </w:p>
    <w:p w14:paraId="143498C3" w14:textId="77777777" w:rsidR="00047538" w:rsidRDefault="00047538">
      <w:pPr>
        <w:rPr>
          <w:noProof/>
        </w:rPr>
      </w:pPr>
    </w:p>
    <w:p w14:paraId="4A86189E" w14:textId="77777777" w:rsidR="00047538" w:rsidRDefault="00047538">
      <w:pPr>
        <w:rPr>
          <w:noProof/>
        </w:rPr>
      </w:pPr>
    </w:p>
    <w:p w14:paraId="4DB3A0DA" w14:textId="77777777" w:rsidR="00047538" w:rsidRDefault="00047538">
      <w:pPr>
        <w:rPr>
          <w:noProof/>
        </w:rPr>
      </w:pPr>
    </w:p>
    <w:p w14:paraId="3978B339" w14:textId="77777777" w:rsidR="00047538" w:rsidRDefault="00047538">
      <w:pPr>
        <w:rPr>
          <w:noProof/>
        </w:rPr>
      </w:pPr>
    </w:p>
    <w:p w14:paraId="63CDD804" w14:textId="5DB5CCF6" w:rsidR="00047538" w:rsidRDefault="00047538">
      <w:pPr>
        <w:rPr>
          <w:noProof/>
        </w:rPr>
      </w:pPr>
      <w:r>
        <w:rPr>
          <w:noProof/>
        </w:rPr>
        <w:t>Phase B</w:t>
      </w:r>
    </w:p>
    <w:p w14:paraId="235AD7AE" w14:textId="00DC5E2D" w:rsidR="00494503" w:rsidRDefault="004945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33C5A03" wp14:editId="6A518251">
            <wp:simplePos x="0" y="0"/>
            <wp:positionH relativeFrom="margin">
              <wp:align>center</wp:align>
            </wp:positionH>
            <wp:positionV relativeFrom="paragraph">
              <wp:posOffset>102</wp:posOffset>
            </wp:positionV>
            <wp:extent cx="6341161" cy="4704731"/>
            <wp:effectExtent l="0" t="0" r="2540" b="635"/>
            <wp:wrapTopAndBottom/>
            <wp:docPr id="15281483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8333" name="Picture 1" descr="A screenshot of a computer scree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8254" r="49909" b="3265"/>
                    <a:stretch/>
                  </pic:blipFill>
                  <pic:spPr bwMode="auto">
                    <a:xfrm>
                      <a:off x="0" y="0"/>
                      <a:ext cx="6341161" cy="470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506E06" w14:textId="4C0996DC" w:rsidR="00494503" w:rsidRDefault="00494503">
      <w:pPr>
        <w:rPr>
          <w:noProof/>
        </w:rPr>
      </w:pPr>
      <w:r>
        <w:rPr>
          <w:noProof/>
        </w:rPr>
        <w:t xml:space="preserve">2700 Sloat Boulevard is closest to tsunami (west) shore </w:t>
      </w:r>
    </w:p>
    <w:p w14:paraId="42AF9E69" w14:textId="05CF4B7D" w:rsidR="00D31136" w:rsidRDefault="00D31136"/>
    <w:p w14:paraId="5E849475" w14:textId="77777777" w:rsidR="00047538" w:rsidRDefault="00047538"/>
    <w:p w14:paraId="7BF1C54B" w14:textId="4617DC30" w:rsidR="00047538" w:rsidRDefault="00F07A86">
      <w:r w:rsidRPr="00F07A86">
        <w:rPr>
          <w:noProof/>
        </w:rPr>
        <w:lastRenderedPageBreak/>
        <w:drawing>
          <wp:inline distT="0" distB="0" distL="0" distR="0" wp14:anchorId="1C66F5EE" wp14:editId="0F52B25C">
            <wp:extent cx="4724400" cy="3969808"/>
            <wp:effectExtent l="0" t="0" r="0" b="0"/>
            <wp:docPr id="597403596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03596" name="Picture 1" descr="A map of a cit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542" cy="39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369E" w14:textId="06B48D0E" w:rsidR="00F07A86" w:rsidRDefault="00F07A86">
      <w:r>
        <w:t>5 cell phone tower pings</w:t>
      </w:r>
    </w:p>
    <w:p w14:paraId="106A3DE6" w14:textId="05BAF1B0" w:rsidR="005B6C19" w:rsidRDefault="005B6C19"/>
    <w:p w14:paraId="508CCE02" w14:textId="22D64CCA" w:rsidR="005B6C19" w:rsidRDefault="00777E71">
      <w:r>
        <w:rPr>
          <w:noProof/>
        </w:rPr>
        <w:drawing>
          <wp:anchor distT="0" distB="0" distL="114300" distR="114300" simplePos="0" relativeHeight="251661312" behindDoc="0" locked="0" layoutInCell="1" allowOverlap="1" wp14:anchorId="124CAE43" wp14:editId="12252E3E">
            <wp:simplePos x="0" y="0"/>
            <wp:positionH relativeFrom="column">
              <wp:posOffset>-39757</wp:posOffset>
            </wp:positionH>
            <wp:positionV relativeFrom="paragraph">
              <wp:posOffset>186524</wp:posOffset>
            </wp:positionV>
            <wp:extent cx="4406900" cy="3268345"/>
            <wp:effectExtent l="0" t="0" r="0" b="8255"/>
            <wp:wrapNone/>
            <wp:docPr id="16486507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50724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8254" r="49909" b="3265"/>
                    <a:stretch/>
                  </pic:blipFill>
                  <pic:spPr bwMode="auto">
                    <a:xfrm>
                      <a:off x="0" y="0"/>
                      <a:ext cx="4406900" cy="326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6C19">
        <w:t>Caller stated they are in building above 30 floors</w:t>
      </w:r>
    </w:p>
    <w:p w14:paraId="26C61A4C" w14:textId="77777777" w:rsidR="00260583" w:rsidRDefault="00260583"/>
    <w:p w14:paraId="249FA17C" w14:textId="77777777" w:rsidR="00260583" w:rsidRDefault="00260583"/>
    <w:p w14:paraId="593FFF39" w14:textId="77777777" w:rsidR="00260583" w:rsidRDefault="00260583"/>
    <w:p w14:paraId="345DBF38" w14:textId="77777777" w:rsidR="00260583" w:rsidRDefault="00260583"/>
    <w:p w14:paraId="6C6CA774" w14:textId="5106C617" w:rsidR="00260583" w:rsidRDefault="00777E7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EA4463" wp14:editId="376BC143">
                <wp:simplePos x="0" y="0"/>
                <wp:positionH relativeFrom="column">
                  <wp:posOffset>3103493</wp:posOffset>
                </wp:positionH>
                <wp:positionV relativeFrom="paragraph">
                  <wp:posOffset>85559</wp:posOffset>
                </wp:positionV>
                <wp:extent cx="1123950" cy="127000"/>
                <wp:effectExtent l="0" t="76200" r="19050" b="25400"/>
                <wp:wrapNone/>
                <wp:docPr id="209796452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1270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ABBF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44.35pt;margin-top:6.75pt;width:88.5pt;height:10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" strokecolor="#e97132 [3205]" strokeweight="3pt">
                <v:stroke endarrow="block" joinstyle="miter"/>
              </v:shape>
            </w:pict>
          </mc:Fallback>
        </mc:AlternateContent>
      </w:r>
    </w:p>
    <w:p w14:paraId="65B1E419" w14:textId="77777777" w:rsidR="00260583" w:rsidRDefault="00260583"/>
    <w:p w14:paraId="33E96753" w14:textId="77777777" w:rsidR="00260583" w:rsidRDefault="00260583"/>
    <w:p w14:paraId="20A204A7" w14:textId="1BFB6C23" w:rsidR="00260583" w:rsidRDefault="00777E7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703F0D" wp14:editId="3BE1FEC8">
                <wp:simplePos x="0" y="0"/>
                <wp:positionH relativeFrom="column">
                  <wp:posOffset>1801743</wp:posOffset>
                </wp:positionH>
                <wp:positionV relativeFrom="paragraph">
                  <wp:posOffset>60794</wp:posOffset>
                </wp:positionV>
                <wp:extent cx="400050" cy="933450"/>
                <wp:effectExtent l="57150" t="38100" r="19050" b="19050"/>
                <wp:wrapNone/>
                <wp:docPr id="1330141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9334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2F200" id="Straight Arrow Connector 2" o:spid="_x0000_s1026" type="#_x0000_t32" style="position:absolute;margin-left:141.85pt;margin-top:4.8pt;width:31.5pt;height:73.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" strokecolor="#4ea72e [3209]" strokeweight="3pt">
                <v:stroke endarrow="block" joinstyle="miter"/>
              </v:shape>
            </w:pict>
          </mc:Fallback>
        </mc:AlternateContent>
      </w:r>
    </w:p>
    <w:p w14:paraId="4ECD5697" w14:textId="77777777" w:rsidR="00260583" w:rsidRDefault="00260583"/>
    <w:p w14:paraId="5B39C038" w14:textId="77777777" w:rsidR="00260583" w:rsidRDefault="00260583"/>
    <w:p w14:paraId="00C8C7BD" w14:textId="77777777" w:rsidR="00260583" w:rsidRDefault="00260583"/>
    <w:p w14:paraId="296088F7" w14:textId="45293786" w:rsidR="005B6C19" w:rsidRDefault="005E7FA8">
      <w:r>
        <w:lastRenderedPageBreak/>
        <w:t xml:space="preserve">100 Van Ness Avenue (in orange) </w:t>
      </w:r>
      <w:r w:rsidR="00260583">
        <w:t>only has 29 floors</w:t>
      </w:r>
    </w:p>
    <w:p w14:paraId="240B1FC5" w14:textId="7D091E07" w:rsidR="00260583" w:rsidRDefault="00260583">
      <w:r>
        <w:t xml:space="preserve">Most likely location is therefore </w:t>
      </w:r>
      <w:r w:rsidRPr="00260583">
        <w:rPr>
          <w:u w:val="single"/>
        </w:rPr>
        <w:t>2700 Sloat Boulevard</w:t>
      </w:r>
      <w:r>
        <w:t xml:space="preserve"> (in green)</w:t>
      </w:r>
    </w:p>
    <w:p w14:paraId="3C8DE7F1" w14:textId="77777777" w:rsidR="00260583" w:rsidRDefault="00260583"/>
    <w:p w14:paraId="687CF466" w14:textId="77777777" w:rsidR="00260583" w:rsidRDefault="00260583"/>
    <w:p w14:paraId="7D116639" w14:textId="24A3DD31" w:rsidR="00260583" w:rsidRDefault="00260583">
      <w:r>
        <w:t>Phase C</w:t>
      </w:r>
    </w:p>
    <w:p w14:paraId="7C9298BC" w14:textId="77777777" w:rsidR="00260583" w:rsidRDefault="00260583"/>
    <w:p w14:paraId="034AFE27" w14:textId="7050C4A3" w:rsidR="00260583" w:rsidRDefault="005C2BA8">
      <w:r>
        <w:t xml:space="preserve">With the provided SAR resources, NVIDIA’s AI Workbench tool was utilized to create a </w:t>
      </w:r>
      <w:r w:rsidR="00570482">
        <w:t xml:space="preserve">model that can synthesize and respond based on </w:t>
      </w:r>
      <w:r w:rsidR="009A607D">
        <w:t>Retrieval Augmented Generation technology.</w:t>
      </w:r>
    </w:p>
    <w:p w14:paraId="657D25A0" w14:textId="6D95A957" w:rsidR="009352EB" w:rsidRDefault="009352EB">
      <w:r w:rsidRPr="009352EB">
        <w:rPr>
          <w:noProof/>
        </w:rPr>
        <w:drawing>
          <wp:inline distT="0" distB="0" distL="0" distR="0" wp14:anchorId="218E6E83" wp14:editId="28DF2E2B">
            <wp:extent cx="5943600" cy="2437130"/>
            <wp:effectExtent l="0" t="0" r="0" b="1270"/>
            <wp:docPr id="805053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534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E89E" w14:textId="57CED0BB" w:rsidR="006251A6" w:rsidRDefault="006251A6" w:rsidP="006251A6">
      <w:r>
        <w:t>The provided resources for search and rescue documentation, guidance, and strategy have been added to the vector database for augmentation of an endpoint LLM.</w:t>
      </w:r>
    </w:p>
    <w:p w14:paraId="5A4B5965" w14:textId="77777777" w:rsidR="006251A6" w:rsidRDefault="006251A6" w:rsidP="006251A6"/>
    <w:p w14:paraId="44BFE97A" w14:textId="112046DB" w:rsidR="00246722" w:rsidRDefault="00690579" w:rsidP="006251A6">
      <w:r w:rsidRPr="00690579">
        <w:rPr>
          <w:noProof/>
        </w:rPr>
        <w:drawing>
          <wp:inline distT="0" distB="0" distL="0" distR="0" wp14:anchorId="1E4AFA4E" wp14:editId="43DEF2D7">
            <wp:extent cx="5943600" cy="2444115"/>
            <wp:effectExtent l="0" t="0" r="0" b="0"/>
            <wp:docPr id="104564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46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1F5F" w14:textId="77777777" w:rsidR="00246722" w:rsidRDefault="00246722" w:rsidP="006251A6"/>
    <w:p w14:paraId="73C17AD8" w14:textId="4BA4A5C9" w:rsidR="00246722" w:rsidRDefault="0091486F" w:rsidP="006251A6">
      <w:r w:rsidRPr="0091486F">
        <w:rPr>
          <w:noProof/>
        </w:rPr>
        <w:lastRenderedPageBreak/>
        <w:drawing>
          <wp:inline distT="0" distB="0" distL="0" distR="0" wp14:anchorId="0678FE3E" wp14:editId="63391C4D">
            <wp:extent cx="5943600" cy="2417445"/>
            <wp:effectExtent l="0" t="0" r="0" b="1905"/>
            <wp:docPr id="111498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41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E35E" w14:textId="77777777" w:rsidR="00246722" w:rsidRDefault="00246722" w:rsidP="006251A6"/>
    <w:p w14:paraId="7ADCA69C" w14:textId="747E56DB" w:rsidR="00246722" w:rsidRDefault="00A057CB" w:rsidP="006251A6">
      <w:r w:rsidRPr="00A057CB">
        <w:rPr>
          <w:noProof/>
        </w:rPr>
        <w:drawing>
          <wp:inline distT="0" distB="0" distL="0" distR="0" wp14:anchorId="2DD6FAEF" wp14:editId="5E29CFC8">
            <wp:extent cx="5943600" cy="2437765"/>
            <wp:effectExtent l="0" t="0" r="0" b="635"/>
            <wp:docPr id="1810679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92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53B6" w14:textId="77777777" w:rsidR="00246722" w:rsidRDefault="00246722" w:rsidP="006251A6"/>
    <w:p w14:paraId="2F932010" w14:textId="77777777" w:rsidR="00246722" w:rsidRDefault="00246722" w:rsidP="006251A6"/>
    <w:p w14:paraId="088A853F" w14:textId="77777777" w:rsidR="00246722" w:rsidRDefault="00246722" w:rsidP="006251A6"/>
    <w:p w14:paraId="764B9E0F" w14:textId="77777777" w:rsidR="00246722" w:rsidRDefault="00246722" w:rsidP="006251A6"/>
    <w:p w14:paraId="60842637" w14:textId="2BC051BB" w:rsidR="00246722" w:rsidRDefault="00246722" w:rsidP="006251A6">
      <w:r>
        <w:t xml:space="preserve">This model can be used in parallel with NVIDIA’s parakeet-ctc-0.6b speech to text </w:t>
      </w:r>
      <w:r w:rsidR="00AE1087">
        <w:t>model for questions to be answered via radio comms.</w:t>
      </w:r>
    </w:p>
    <w:p w14:paraId="421DCA02" w14:textId="2B2C5D01" w:rsidR="00246722" w:rsidRDefault="00246722" w:rsidP="006251A6">
      <w:r w:rsidRPr="00246722">
        <w:rPr>
          <w:noProof/>
        </w:rPr>
        <w:lastRenderedPageBreak/>
        <w:drawing>
          <wp:inline distT="0" distB="0" distL="0" distR="0" wp14:anchorId="5FF8C2D5" wp14:editId="4D2D43B4">
            <wp:extent cx="3663950" cy="1889909"/>
            <wp:effectExtent l="0" t="0" r="0" b="0"/>
            <wp:docPr id="65195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58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8128" cy="18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8513" w14:textId="77777777" w:rsidR="006251A6" w:rsidRDefault="006251A6"/>
    <w:p w14:paraId="462B4147" w14:textId="77777777" w:rsidR="00A90931" w:rsidRDefault="00A90931"/>
    <w:p w14:paraId="73657F15" w14:textId="77777777" w:rsidR="00A90931" w:rsidRDefault="00A90931"/>
    <w:p w14:paraId="206080AD" w14:textId="2F3B790B" w:rsidR="00A90931" w:rsidRDefault="00A90931">
      <w:r>
        <w:t>Phase D</w:t>
      </w:r>
    </w:p>
    <w:p w14:paraId="5BE330E2" w14:textId="17BA77B4" w:rsidR="00A90931" w:rsidRDefault="00444A72">
      <w:r>
        <w:t xml:space="preserve">The </w:t>
      </w:r>
      <w:proofErr w:type="spellStart"/>
      <w:r>
        <w:t>Walabot</w:t>
      </w:r>
      <w:proofErr w:type="spellEnd"/>
      <w:r>
        <w:t xml:space="preserve"> kit was </w:t>
      </w:r>
      <w:proofErr w:type="gramStart"/>
      <w:r>
        <w:t>setup</w:t>
      </w:r>
      <w:proofErr w:type="gramEnd"/>
      <w:r>
        <w:t xml:space="preserve"> to view through the brick wall. Successful activation was demonstrated using the </w:t>
      </w:r>
      <w:proofErr w:type="spellStart"/>
      <w:r>
        <w:t>WalabotSDK</w:t>
      </w:r>
      <w:proofErr w:type="spellEnd"/>
      <w:r>
        <w:t xml:space="preserve"> software.</w:t>
      </w:r>
    </w:p>
    <w:p w14:paraId="749DB090" w14:textId="1A223267" w:rsidR="00444A72" w:rsidRDefault="0063727B">
      <w:r>
        <w:rPr>
          <w:noProof/>
        </w:rPr>
        <w:drawing>
          <wp:inline distT="0" distB="0" distL="0" distR="0" wp14:anchorId="1C96FCC2" wp14:editId="786CD4FE">
            <wp:extent cx="5943600" cy="3782060"/>
            <wp:effectExtent l="0" t="0" r="0" b="8890"/>
            <wp:docPr id="1530154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540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9CC5" w14:textId="77777777" w:rsidR="0063727B" w:rsidRDefault="0063727B"/>
    <w:p w14:paraId="34616878" w14:textId="0622E045" w:rsidR="0063727B" w:rsidRDefault="0063727B">
      <w:r>
        <w:t xml:space="preserve">A representative image showing a person identified behind the </w:t>
      </w:r>
      <w:r w:rsidR="00C90E22">
        <w:t>wall was saved for later use.</w:t>
      </w:r>
    </w:p>
    <w:p w14:paraId="0F8A3EFD" w14:textId="3DC45DE9" w:rsidR="00C90E22" w:rsidRDefault="00C90E22">
      <w:r>
        <w:rPr>
          <w:noProof/>
        </w:rPr>
        <w:lastRenderedPageBreak/>
        <w:drawing>
          <wp:inline distT="0" distB="0" distL="0" distR="0" wp14:anchorId="3153937B" wp14:editId="34F07796">
            <wp:extent cx="3784709" cy="2348865"/>
            <wp:effectExtent l="0" t="0" r="6350" b="0"/>
            <wp:docPr id="1795580090" name="Picture 5" descr="A pixelated image of a colorful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80090" name="Picture 5" descr="A pixelated image of a colorful ey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866" cy="235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F4CA" w14:textId="77777777" w:rsidR="00C90E22" w:rsidRDefault="00C90E22"/>
    <w:p w14:paraId="0A1DCF23" w14:textId="66320770" w:rsidR="00E071BE" w:rsidRDefault="00C90E22">
      <w:r>
        <w:t xml:space="preserve">The website server with the SAR interactive was then used to find victims. </w:t>
      </w:r>
      <w:r w:rsidR="00E071BE">
        <w:t>This was either by listening for sounds or looking out for the red mark.</w:t>
      </w:r>
    </w:p>
    <w:p w14:paraId="07313DB8" w14:textId="1F826267" w:rsidR="00C90E22" w:rsidRDefault="00C90E22">
      <w:r>
        <w:t xml:space="preserve">The previous image identifying whether a person is present </w:t>
      </w:r>
      <w:r w:rsidR="00EE311F">
        <w:t xml:space="preserve">behind an obstruction </w:t>
      </w:r>
      <w:r>
        <w:t xml:space="preserve">was </w:t>
      </w:r>
      <w:r w:rsidR="00E071BE">
        <w:t xml:space="preserve">uploaded as </w:t>
      </w:r>
      <w:r>
        <w:t xml:space="preserve">a reference. </w:t>
      </w:r>
    </w:p>
    <w:p w14:paraId="7701E5B6" w14:textId="77777777" w:rsidR="00C90E22" w:rsidRDefault="00C90E22"/>
    <w:p w14:paraId="30D62790" w14:textId="68B388C0" w:rsidR="003E026F" w:rsidRDefault="00C90E22">
      <w:r>
        <w:t xml:space="preserve">After the </w:t>
      </w:r>
      <w:r w:rsidR="006B0E25">
        <w:t>search action</w:t>
      </w:r>
      <w:r>
        <w:t xml:space="preserve"> </w:t>
      </w:r>
      <w:r w:rsidR="002220FC">
        <w:t xml:space="preserve">gave back an updated image, a Python script was developed with the help of generative AI to determine if there was a person by identifying the darker red </w:t>
      </w:r>
      <w:r w:rsidR="003E026F">
        <w:t>(highest response) color.</w:t>
      </w:r>
    </w:p>
    <w:p w14:paraId="1FB874C1" w14:textId="77777777" w:rsidR="003E026F" w:rsidRDefault="003E026F"/>
    <w:p w14:paraId="22761017" w14:textId="6B6AF6A4" w:rsidR="00C90E22" w:rsidRDefault="003E026F">
      <w:r>
        <w:t xml:space="preserve">Then was then fed back into the interactive page </w:t>
      </w:r>
      <w:r w:rsidR="00CF27AC">
        <w:t>to rescue the victims.</w:t>
      </w:r>
    </w:p>
    <w:sectPr w:rsidR="00C90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503"/>
    <w:rsid w:val="00047538"/>
    <w:rsid w:val="0012644D"/>
    <w:rsid w:val="002220FC"/>
    <w:rsid w:val="00246722"/>
    <w:rsid w:val="00260583"/>
    <w:rsid w:val="003B5DF6"/>
    <w:rsid w:val="003E026F"/>
    <w:rsid w:val="00444A72"/>
    <w:rsid w:val="00494503"/>
    <w:rsid w:val="00507875"/>
    <w:rsid w:val="00570482"/>
    <w:rsid w:val="005B6C19"/>
    <w:rsid w:val="005C2BA8"/>
    <w:rsid w:val="005E7FA8"/>
    <w:rsid w:val="006251A6"/>
    <w:rsid w:val="0063727B"/>
    <w:rsid w:val="00646C0B"/>
    <w:rsid w:val="00690579"/>
    <w:rsid w:val="006B0E25"/>
    <w:rsid w:val="00755625"/>
    <w:rsid w:val="00777E71"/>
    <w:rsid w:val="0091486F"/>
    <w:rsid w:val="009352EB"/>
    <w:rsid w:val="009908CD"/>
    <w:rsid w:val="009A607D"/>
    <w:rsid w:val="00A057CB"/>
    <w:rsid w:val="00A90931"/>
    <w:rsid w:val="00AE1087"/>
    <w:rsid w:val="00C90E22"/>
    <w:rsid w:val="00CF27AC"/>
    <w:rsid w:val="00D31136"/>
    <w:rsid w:val="00E071BE"/>
    <w:rsid w:val="00EE311F"/>
    <w:rsid w:val="00F07A86"/>
    <w:rsid w:val="00F374D2"/>
    <w:rsid w:val="00FA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C137F"/>
  <w15:chartTrackingRefBased/>
  <w15:docId w15:val="{C3F79436-711E-4707-8F22-E87ECD43D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5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5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5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5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5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5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5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5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5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5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5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5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5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5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5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5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5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5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5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5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5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5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5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5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5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5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5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5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Buck</dc:creator>
  <cp:keywords/>
  <dc:description/>
  <cp:lastModifiedBy>Jordan Buck</cp:lastModifiedBy>
  <cp:revision>32</cp:revision>
  <dcterms:created xsi:type="dcterms:W3CDTF">2024-07-14T07:06:00Z</dcterms:created>
  <dcterms:modified xsi:type="dcterms:W3CDTF">2024-07-14T16:27:00Z</dcterms:modified>
</cp:coreProperties>
</file>