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A0326" w14:textId="463FCE40" w:rsidR="00146AF0" w:rsidRPr="003E4E9A" w:rsidRDefault="00146AF0" w:rsidP="003E4E9A">
      <w:pPr>
        <w:rPr>
          <w:rFonts w:ascii="Times New Roman" w:hAnsi="Times New Roman" w:cs="Times New Roman"/>
          <w:b/>
          <w:sz w:val="32"/>
          <w:szCs w:val="32"/>
        </w:rPr>
      </w:pPr>
      <w:r w:rsidRPr="003E4E9A">
        <w:rPr>
          <w:rFonts w:ascii="Times New Roman" w:hAnsi="Times New Roman" w:cs="Times New Roman"/>
          <w:b/>
          <w:sz w:val="32"/>
          <w:szCs w:val="32"/>
        </w:rPr>
        <w:t>Introduction</w:t>
      </w:r>
    </w:p>
    <w:p w14:paraId="18D85973" w14:textId="77777777" w:rsidR="00146AF0" w:rsidRPr="003E4E9A" w:rsidRDefault="00146AF0" w:rsidP="003E4E9A">
      <w:pPr>
        <w:rPr>
          <w:rFonts w:ascii="Times New Roman" w:hAnsi="Times New Roman" w:cs="Times New Roman"/>
        </w:rPr>
      </w:pPr>
    </w:p>
    <w:p w14:paraId="44FE64FE" w14:textId="77777777" w:rsidR="008F2F6F" w:rsidRPr="003E4E9A" w:rsidRDefault="008F2F6F" w:rsidP="003E4E9A">
      <w:pPr>
        <w:rPr>
          <w:rFonts w:ascii="Times New Roman" w:hAnsi="Times New Roman" w:cs="Times New Roman"/>
        </w:rPr>
      </w:pPr>
      <w:r w:rsidRPr="003E4E9A">
        <w:rPr>
          <w:rFonts w:ascii="Times New Roman" w:hAnsi="Times New Roman" w:cs="Times New Roman"/>
        </w:rPr>
        <w:t>In this project, we delve into the practical application of numerical methods, specifically focusing on Euler's method, to simulate neural models and synaptic transmission. Our primary objective is to utilize computational models inspired by biological systems to simulate the behavior of Leaky Integrate-and-Fire (LIF) neurons and alpha synapses. Through these simulations, we aim to gain a deeper understanding of neural processing dynamics and synaptic behavior.</w:t>
      </w:r>
    </w:p>
    <w:p w14:paraId="6E753DE3" w14:textId="34919AE0" w:rsidR="008F2F6F" w:rsidRDefault="008F2F6F" w:rsidP="003E4E9A">
      <w:pPr>
        <w:rPr>
          <w:rFonts w:ascii="Times New Roman" w:hAnsi="Times New Roman" w:cs="Times New Roman"/>
        </w:rPr>
      </w:pPr>
      <w:r w:rsidRPr="003E4E9A">
        <w:rPr>
          <w:rFonts w:ascii="Times New Roman" w:hAnsi="Times New Roman" w:cs="Times New Roman"/>
        </w:rPr>
        <w:t>The project underscores the potential of numerical methods in advancing artificial intelligence and neuromorphic computing. By employing numerical approaches to model biological phenomena, we aim to design systems that mirror the adaptive and efficient learning processes observed in natural neural networks. This work enhances our grasp of neural dynamics and lays the groundwork for future research at the intersection of neuroscience and computer science.</w:t>
      </w:r>
    </w:p>
    <w:p w14:paraId="50EF4B88" w14:textId="77777777" w:rsidR="003E4E9A" w:rsidRPr="003E4E9A" w:rsidRDefault="003E4E9A" w:rsidP="003E4E9A">
      <w:pPr>
        <w:rPr>
          <w:rFonts w:ascii="Times New Roman" w:hAnsi="Times New Roman" w:cs="Times New Roman"/>
        </w:rPr>
      </w:pPr>
    </w:p>
    <w:p w14:paraId="22D41099" w14:textId="2F5875F2" w:rsidR="008F2F6F" w:rsidRPr="003E4E9A" w:rsidRDefault="008F2F6F" w:rsidP="003E4E9A">
      <w:pPr>
        <w:rPr>
          <w:rFonts w:ascii="Times New Roman" w:hAnsi="Times New Roman" w:cs="Times New Roman"/>
          <w:b/>
          <w:sz w:val="32"/>
          <w:szCs w:val="32"/>
        </w:rPr>
      </w:pPr>
      <w:r w:rsidRPr="003E4E9A">
        <w:rPr>
          <w:rFonts w:ascii="Times New Roman" w:hAnsi="Times New Roman" w:cs="Times New Roman"/>
          <w:b/>
          <w:sz w:val="32"/>
          <w:szCs w:val="32"/>
        </w:rPr>
        <w:t>Methods</w:t>
      </w:r>
      <w:r w:rsidR="003E4E9A">
        <w:rPr>
          <w:rFonts w:ascii="Times New Roman" w:hAnsi="Times New Roman" w:cs="Times New Roman"/>
          <w:b/>
          <w:sz w:val="32"/>
          <w:szCs w:val="32"/>
        </w:rPr>
        <w:br/>
      </w:r>
    </w:p>
    <w:p w14:paraId="3C8D7D0C" w14:textId="0731772D" w:rsidR="008F2F6F" w:rsidRDefault="008F2F6F" w:rsidP="003E4E9A">
      <w:pPr>
        <w:rPr>
          <w:rFonts w:ascii="Times New Roman" w:hAnsi="Times New Roman" w:cs="Times New Roman"/>
        </w:rPr>
      </w:pPr>
      <w:r w:rsidRPr="003E4E9A">
        <w:rPr>
          <w:rFonts w:ascii="Times New Roman" w:hAnsi="Times New Roman" w:cs="Times New Roman"/>
        </w:rPr>
        <w:t>The project focuses on simulating Leaky Integrate-and-Fire (LIF) neurons and alpha synapses using Euler's method for numerical integration. Below are the essential components and steps involved in the simulation process.</w:t>
      </w:r>
    </w:p>
    <w:p w14:paraId="0FB5B9DD" w14:textId="77777777" w:rsidR="003E4E9A" w:rsidRPr="003E4E9A" w:rsidRDefault="003E4E9A" w:rsidP="003E4E9A">
      <w:pPr>
        <w:rPr>
          <w:rFonts w:ascii="Times New Roman" w:hAnsi="Times New Roman" w:cs="Times New Roman"/>
        </w:rPr>
      </w:pPr>
    </w:p>
    <w:p w14:paraId="1B03096E" w14:textId="77777777" w:rsidR="008F2F6F" w:rsidRPr="003E4E9A" w:rsidRDefault="008F2F6F" w:rsidP="003E4E9A">
      <w:pPr>
        <w:rPr>
          <w:rFonts w:ascii="Times New Roman" w:hAnsi="Times New Roman" w:cs="Times New Roman"/>
          <w:b/>
        </w:rPr>
      </w:pPr>
      <w:r w:rsidRPr="003E4E9A">
        <w:rPr>
          <w:rFonts w:ascii="Times New Roman" w:hAnsi="Times New Roman" w:cs="Times New Roman"/>
          <w:b/>
        </w:rPr>
        <w:t>Implementation Details</w:t>
      </w:r>
    </w:p>
    <w:p w14:paraId="5E8D9328" w14:textId="77777777" w:rsidR="008F2F6F" w:rsidRPr="003E4E9A" w:rsidRDefault="008F2F6F" w:rsidP="003E4E9A">
      <w:pPr>
        <w:rPr>
          <w:rFonts w:ascii="Times New Roman" w:hAnsi="Times New Roman" w:cs="Times New Roman"/>
        </w:rPr>
      </w:pPr>
      <w:r w:rsidRPr="003E4E9A">
        <w:rPr>
          <w:rFonts w:ascii="Times New Roman" w:hAnsi="Times New Roman" w:cs="Times New Roman"/>
        </w:rPr>
        <w:t>Tools: The project utilizes Python 3.10, with support from libraries such as NumPy and Matplotlib for numerical computations and data visualization.</w:t>
      </w:r>
    </w:p>
    <w:p w14:paraId="78534955" w14:textId="39557521" w:rsidR="008F2F6F" w:rsidRDefault="008F2F6F" w:rsidP="003E4E9A">
      <w:pPr>
        <w:rPr>
          <w:rFonts w:ascii="Times New Roman" w:hAnsi="Times New Roman" w:cs="Times New Roman"/>
        </w:rPr>
      </w:pPr>
      <w:r w:rsidRPr="003E4E9A">
        <w:rPr>
          <w:rFonts w:ascii="Times New Roman" w:hAnsi="Times New Roman" w:cs="Times New Roman"/>
        </w:rPr>
        <w:t>Code Structure: The code is modularly organized, with functions dedicated to each simulation component, enhancing ease of use and scalability.</w:t>
      </w:r>
      <w:bookmarkStart w:id="0" w:name="_GoBack"/>
      <w:bookmarkEnd w:id="0"/>
    </w:p>
    <w:p w14:paraId="1E7B3753" w14:textId="77777777" w:rsidR="003E4E9A" w:rsidRPr="003E4E9A" w:rsidRDefault="003E4E9A" w:rsidP="003E4E9A">
      <w:pPr>
        <w:rPr>
          <w:rFonts w:ascii="Times New Roman" w:hAnsi="Times New Roman" w:cs="Times New Roman"/>
        </w:rPr>
      </w:pPr>
    </w:p>
    <w:p w14:paraId="2E313FFC" w14:textId="77777777" w:rsidR="008F2F6F" w:rsidRPr="003E4E9A" w:rsidRDefault="008F2F6F" w:rsidP="003E4E9A">
      <w:pPr>
        <w:rPr>
          <w:rFonts w:ascii="Times New Roman" w:hAnsi="Times New Roman" w:cs="Times New Roman"/>
          <w:b/>
        </w:rPr>
      </w:pPr>
      <w:r w:rsidRPr="003E4E9A">
        <w:rPr>
          <w:rFonts w:ascii="Times New Roman" w:hAnsi="Times New Roman" w:cs="Times New Roman"/>
          <w:b/>
        </w:rPr>
        <w:t>Execution</w:t>
      </w:r>
    </w:p>
    <w:p w14:paraId="327074FF" w14:textId="77777777" w:rsidR="008F2F6F" w:rsidRPr="003E4E9A" w:rsidRDefault="008F2F6F" w:rsidP="003E4E9A">
      <w:pPr>
        <w:rPr>
          <w:rFonts w:ascii="Times New Roman" w:hAnsi="Times New Roman" w:cs="Times New Roman"/>
        </w:rPr>
      </w:pPr>
      <w:r w:rsidRPr="003E4E9A">
        <w:rPr>
          <w:rFonts w:ascii="Times New Roman" w:hAnsi="Times New Roman" w:cs="Times New Roman"/>
        </w:rPr>
        <w:t>The program accepts command-line arguments to specify the simulation mode ("spike" or "current") and simulation time in milliseconds.</w:t>
      </w:r>
    </w:p>
    <w:p w14:paraId="1F453B4C" w14:textId="77777777" w:rsidR="008F2F6F" w:rsidRPr="003E4E9A" w:rsidRDefault="008F2F6F" w:rsidP="003E4E9A">
      <w:pPr>
        <w:rPr>
          <w:rFonts w:ascii="Times New Roman" w:hAnsi="Times New Roman" w:cs="Times New Roman"/>
        </w:rPr>
      </w:pPr>
      <w:r w:rsidRPr="003E4E9A">
        <w:rPr>
          <w:rFonts w:ascii="Times New Roman" w:hAnsi="Times New Roman" w:cs="Times New Roman"/>
        </w:rPr>
        <w:t>In "current" mode, the program requires an additional input of current in nanoamps.</w:t>
      </w:r>
    </w:p>
    <w:p w14:paraId="3E009239" w14:textId="780637CD" w:rsidR="008F2F6F" w:rsidRDefault="008F2F6F" w:rsidP="003E4E9A">
      <w:pPr>
        <w:rPr>
          <w:rFonts w:ascii="Times New Roman" w:hAnsi="Times New Roman" w:cs="Times New Roman"/>
        </w:rPr>
      </w:pPr>
      <w:r w:rsidRPr="003E4E9A">
        <w:rPr>
          <w:rFonts w:ascii="Times New Roman" w:hAnsi="Times New Roman" w:cs="Times New Roman"/>
        </w:rPr>
        <w:t>In "spike" mode, the program requires the input spike rate in Hz.</w:t>
      </w:r>
    </w:p>
    <w:p w14:paraId="2197ACB5" w14:textId="77777777" w:rsidR="003E4E9A" w:rsidRPr="003E4E9A" w:rsidRDefault="003E4E9A" w:rsidP="003E4E9A">
      <w:pPr>
        <w:rPr>
          <w:rFonts w:ascii="Times New Roman" w:hAnsi="Times New Roman" w:cs="Times New Roman"/>
        </w:rPr>
      </w:pPr>
    </w:p>
    <w:p w14:paraId="36F676B7" w14:textId="77777777" w:rsidR="008F2F6F" w:rsidRPr="003E4E9A" w:rsidRDefault="008F2F6F" w:rsidP="003E4E9A">
      <w:pPr>
        <w:rPr>
          <w:rFonts w:ascii="Times New Roman" w:hAnsi="Times New Roman" w:cs="Times New Roman"/>
          <w:b/>
        </w:rPr>
      </w:pPr>
      <w:r w:rsidRPr="003E4E9A">
        <w:rPr>
          <w:rFonts w:ascii="Times New Roman" w:hAnsi="Times New Roman" w:cs="Times New Roman"/>
          <w:b/>
        </w:rPr>
        <w:t>Leaky Integrate-and-Fire (LIF) Neuron Model</w:t>
      </w:r>
    </w:p>
    <w:p w14:paraId="28351470" w14:textId="77777777" w:rsidR="008F2F6F" w:rsidRPr="003E4E9A" w:rsidRDefault="008F2F6F" w:rsidP="003E4E9A">
      <w:pPr>
        <w:rPr>
          <w:rFonts w:ascii="Times New Roman" w:hAnsi="Times New Roman" w:cs="Times New Roman"/>
        </w:rPr>
      </w:pPr>
      <w:r w:rsidRPr="003E4E9A">
        <w:rPr>
          <w:rFonts w:ascii="Times New Roman" w:hAnsi="Times New Roman" w:cs="Times New Roman"/>
        </w:rPr>
        <w:t xml:space="preserve">The </w:t>
      </w:r>
      <w:proofErr w:type="spellStart"/>
      <w:r w:rsidRPr="003E4E9A">
        <w:rPr>
          <w:rFonts w:ascii="Times New Roman" w:hAnsi="Times New Roman" w:cs="Times New Roman"/>
        </w:rPr>
        <w:t>lifFunction</w:t>
      </w:r>
      <w:proofErr w:type="spellEnd"/>
      <w:r w:rsidRPr="003E4E9A">
        <w:rPr>
          <w:rFonts w:ascii="Times New Roman" w:hAnsi="Times New Roman" w:cs="Times New Roman"/>
        </w:rPr>
        <w:t xml:space="preserve"> function computes the new membrane voltage using Euler’s method.</w:t>
      </w:r>
    </w:p>
    <w:p w14:paraId="175DCAE1" w14:textId="77777777" w:rsidR="008F2F6F" w:rsidRPr="003E4E9A" w:rsidRDefault="008F2F6F" w:rsidP="003E4E9A">
      <w:pPr>
        <w:rPr>
          <w:rFonts w:ascii="Times New Roman" w:hAnsi="Times New Roman" w:cs="Times New Roman"/>
        </w:rPr>
      </w:pPr>
      <w:r w:rsidRPr="003E4E9A">
        <w:rPr>
          <w:rFonts w:ascii="Times New Roman" w:hAnsi="Times New Roman" w:cs="Times New Roman"/>
        </w:rPr>
        <w:t xml:space="preserve">The </w:t>
      </w:r>
      <w:proofErr w:type="spellStart"/>
      <w:r w:rsidRPr="003E4E9A">
        <w:rPr>
          <w:rFonts w:ascii="Times New Roman" w:hAnsi="Times New Roman" w:cs="Times New Roman"/>
        </w:rPr>
        <w:t>lif_neuron_sim</w:t>
      </w:r>
      <w:proofErr w:type="spellEnd"/>
      <w:r w:rsidRPr="003E4E9A">
        <w:rPr>
          <w:rFonts w:ascii="Times New Roman" w:hAnsi="Times New Roman" w:cs="Times New Roman"/>
        </w:rPr>
        <w:t xml:space="preserve"> function simulates a LIF neuron exposed to a constant input current over a specified time period using the </w:t>
      </w:r>
      <w:proofErr w:type="spellStart"/>
      <w:r w:rsidRPr="003E4E9A">
        <w:rPr>
          <w:rFonts w:ascii="Times New Roman" w:hAnsi="Times New Roman" w:cs="Times New Roman"/>
        </w:rPr>
        <w:t>lifFunction</w:t>
      </w:r>
      <w:proofErr w:type="spellEnd"/>
      <w:r w:rsidRPr="003E4E9A">
        <w:rPr>
          <w:rFonts w:ascii="Times New Roman" w:hAnsi="Times New Roman" w:cs="Times New Roman"/>
        </w:rPr>
        <w:t>.</w:t>
      </w:r>
    </w:p>
    <w:p w14:paraId="043CEA71" w14:textId="28CBFC0F" w:rsidR="008F2F6F" w:rsidRDefault="008F2F6F" w:rsidP="003E4E9A">
      <w:pPr>
        <w:rPr>
          <w:rFonts w:ascii="Times New Roman" w:hAnsi="Times New Roman" w:cs="Times New Roman"/>
        </w:rPr>
      </w:pPr>
      <w:r w:rsidRPr="003E4E9A">
        <w:rPr>
          <w:rFonts w:ascii="Times New Roman" w:hAnsi="Times New Roman" w:cs="Times New Roman"/>
        </w:rPr>
        <w:t xml:space="preserve">The voltage is updated at each time step, </w:t>
      </w:r>
      <w:r w:rsidR="003E4E9A" w:rsidRPr="003E4E9A">
        <w:rPr>
          <w:rFonts w:ascii="Times New Roman" w:hAnsi="Times New Roman" w:cs="Times New Roman"/>
        </w:rPr>
        <w:t>considering</w:t>
      </w:r>
      <w:r w:rsidRPr="003E4E9A">
        <w:rPr>
          <w:rFonts w:ascii="Times New Roman" w:hAnsi="Times New Roman" w:cs="Times New Roman"/>
        </w:rPr>
        <w:t xml:space="preserve"> whether the neuron is in a refractory period or has reached the spike threshold. If the voltage hits the threshold, a spike is registered, and the voltage is reset to the neuron's resting potential.</w:t>
      </w:r>
    </w:p>
    <w:p w14:paraId="151BA09E" w14:textId="77777777" w:rsidR="003E4E9A" w:rsidRPr="003E4E9A" w:rsidRDefault="003E4E9A" w:rsidP="003E4E9A">
      <w:pPr>
        <w:rPr>
          <w:rFonts w:ascii="Times New Roman" w:hAnsi="Times New Roman" w:cs="Times New Roman"/>
        </w:rPr>
      </w:pPr>
    </w:p>
    <w:p w14:paraId="2FFA9637" w14:textId="77777777" w:rsidR="008F2F6F" w:rsidRPr="003E4E9A" w:rsidRDefault="008F2F6F" w:rsidP="003E4E9A">
      <w:pPr>
        <w:rPr>
          <w:rFonts w:ascii="Times New Roman" w:hAnsi="Times New Roman" w:cs="Times New Roman"/>
          <w:b/>
        </w:rPr>
      </w:pPr>
      <w:r w:rsidRPr="003E4E9A">
        <w:rPr>
          <w:rFonts w:ascii="Times New Roman" w:hAnsi="Times New Roman" w:cs="Times New Roman"/>
          <w:b/>
        </w:rPr>
        <w:t>Alpha Synapse Model</w:t>
      </w:r>
    </w:p>
    <w:p w14:paraId="3B61996B" w14:textId="77777777" w:rsidR="008F2F6F" w:rsidRPr="003E4E9A" w:rsidRDefault="008F2F6F" w:rsidP="003E4E9A">
      <w:pPr>
        <w:rPr>
          <w:rFonts w:ascii="Times New Roman" w:hAnsi="Times New Roman" w:cs="Times New Roman"/>
        </w:rPr>
      </w:pPr>
      <w:r w:rsidRPr="003E4E9A">
        <w:rPr>
          <w:rFonts w:ascii="Times New Roman" w:hAnsi="Times New Roman" w:cs="Times New Roman"/>
        </w:rPr>
        <w:t xml:space="preserve">The </w:t>
      </w:r>
      <w:proofErr w:type="spellStart"/>
      <w:r w:rsidRPr="003E4E9A">
        <w:rPr>
          <w:rFonts w:ascii="Times New Roman" w:hAnsi="Times New Roman" w:cs="Times New Roman"/>
        </w:rPr>
        <w:t>alpha_synapse_sim</w:t>
      </w:r>
      <w:proofErr w:type="spellEnd"/>
      <w:r w:rsidRPr="003E4E9A">
        <w:rPr>
          <w:rFonts w:ascii="Times New Roman" w:hAnsi="Times New Roman" w:cs="Times New Roman"/>
        </w:rPr>
        <w:t xml:space="preserve"> function simulates a LIF neuron receiving input spikes at a provided input spike rate.</w:t>
      </w:r>
    </w:p>
    <w:p w14:paraId="2A4764C1" w14:textId="77777777" w:rsidR="008F2F6F" w:rsidRPr="003E4E9A" w:rsidRDefault="008F2F6F" w:rsidP="003E4E9A">
      <w:pPr>
        <w:rPr>
          <w:rFonts w:ascii="Times New Roman" w:hAnsi="Times New Roman" w:cs="Times New Roman"/>
        </w:rPr>
      </w:pPr>
      <w:r w:rsidRPr="003E4E9A">
        <w:rPr>
          <w:rFonts w:ascii="Times New Roman" w:hAnsi="Times New Roman" w:cs="Times New Roman"/>
        </w:rPr>
        <w:t xml:space="preserve">Based on the given spike rate and simulation time, input spikes are generated using the </w:t>
      </w:r>
      <w:proofErr w:type="spellStart"/>
      <w:r w:rsidRPr="003E4E9A">
        <w:rPr>
          <w:rFonts w:ascii="Times New Roman" w:hAnsi="Times New Roman" w:cs="Times New Roman"/>
        </w:rPr>
        <w:t>generate_spikes</w:t>
      </w:r>
      <w:proofErr w:type="spellEnd"/>
      <w:r w:rsidRPr="003E4E9A">
        <w:rPr>
          <w:rFonts w:ascii="Times New Roman" w:hAnsi="Times New Roman" w:cs="Times New Roman"/>
        </w:rPr>
        <w:t xml:space="preserve"> function, creating an array of input spike times throughout the simulation period.</w:t>
      </w:r>
    </w:p>
    <w:p w14:paraId="0FF11383" w14:textId="77777777" w:rsidR="008F2F6F" w:rsidRPr="003E4E9A" w:rsidRDefault="008F2F6F" w:rsidP="003E4E9A">
      <w:pPr>
        <w:rPr>
          <w:rFonts w:ascii="Times New Roman" w:hAnsi="Times New Roman" w:cs="Times New Roman"/>
        </w:rPr>
      </w:pPr>
      <w:r w:rsidRPr="003E4E9A">
        <w:rPr>
          <w:rFonts w:ascii="Times New Roman" w:hAnsi="Times New Roman" w:cs="Times New Roman"/>
        </w:rPr>
        <w:lastRenderedPageBreak/>
        <w:t>Synaptic current is calculated based on the weight, conductance, and potential difference across the synapse, as well as the time since the last input spike relative to the decay time.</w:t>
      </w:r>
    </w:p>
    <w:p w14:paraId="2E864270" w14:textId="5FED96E7" w:rsidR="008F2F6F" w:rsidRDefault="008F2F6F" w:rsidP="003E4E9A">
      <w:pPr>
        <w:rPr>
          <w:rFonts w:ascii="Times New Roman" w:hAnsi="Times New Roman" w:cs="Times New Roman"/>
        </w:rPr>
      </w:pPr>
      <w:r w:rsidRPr="003E4E9A">
        <w:rPr>
          <w:rFonts w:ascii="Times New Roman" w:hAnsi="Times New Roman" w:cs="Times New Roman"/>
        </w:rPr>
        <w:t xml:space="preserve">Using the computed synaptic current, the membrane voltage is updated with the </w:t>
      </w:r>
      <w:proofErr w:type="spellStart"/>
      <w:r w:rsidRPr="003E4E9A">
        <w:rPr>
          <w:rFonts w:ascii="Times New Roman" w:hAnsi="Times New Roman" w:cs="Times New Roman"/>
        </w:rPr>
        <w:t>lifFunction</w:t>
      </w:r>
      <w:proofErr w:type="spellEnd"/>
      <w:r w:rsidRPr="003E4E9A">
        <w:rPr>
          <w:rFonts w:ascii="Times New Roman" w:hAnsi="Times New Roman" w:cs="Times New Roman"/>
        </w:rPr>
        <w:t xml:space="preserve"> at each time step, factoring in whether the neuron is in a refractory period or has reached the spike threshold. If the voltage reaches the threshold, a spike is registered, and the voltage is reset to the neuron's resting potential.</w:t>
      </w:r>
    </w:p>
    <w:p w14:paraId="38C2FD07" w14:textId="77777777" w:rsidR="003E4E9A" w:rsidRPr="003E4E9A" w:rsidRDefault="003E4E9A" w:rsidP="003E4E9A">
      <w:pPr>
        <w:rPr>
          <w:rFonts w:ascii="Times New Roman" w:hAnsi="Times New Roman" w:cs="Times New Roman"/>
        </w:rPr>
      </w:pPr>
    </w:p>
    <w:p w14:paraId="6FAF7EDA" w14:textId="77777777" w:rsidR="008F2F6F" w:rsidRPr="003E4E9A" w:rsidRDefault="008F2F6F" w:rsidP="003E4E9A">
      <w:pPr>
        <w:rPr>
          <w:rFonts w:ascii="Times New Roman" w:hAnsi="Times New Roman" w:cs="Times New Roman"/>
          <w:b/>
        </w:rPr>
      </w:pPr>
      <w:r w:rsidRPr="003E4E9A">
        <w:rPr>
          <w:rFonts w:ascii="Times New Roman" w:hAnsi="Times New Roman" w:cs="Times New Roman"/>
          <w:b/>
        </w:rPr>
        <w:t>Visualization</w:t>
      </w:r>
    </w:p>
    <w:p w14:paraId="3AA26BEE" w14:textId="77777777" w:rsidR="008F2F6F" w:rsidRPr="003E4E9A" w:rsidRDefault="008F2F6F" w:rsidP="003E4E9A">
      <w:pPr>
        <w:rPr>
          <w:rFonts w:ascii="Times New Roman" w:hAnsi="Times New Roman" w:cs="Times New Roman"/>
        </w:rPr>
      </w:pPr>
      <w:r w:rsidRPr="003E4E9A">
        <w:rPr>
          <w:rFonts w:ascii="Times New Roman" w:hAnsi="Times New Roman" w:cs="Times New Roman"/>
        </w:rPr>
        <w:t>Plotting Results: Upon completing the simulations, the membrane potential over time is plotted for both LIF neuron and alpha synapse simulations. This visualization provides valuable insights into the behavior of the neuron and synaptic transmission processes.</w:t>
      </w:r>
    </w:p>
    <w:p w14:paraId="027B0102" w14:textId="04135152" w:rsidR="0075270C" w:rsidRPr="003E4E9A" w:rsidRDefault="0075270C" w:rsidP="003E4E9A">
      <w:pPr>
        <w:rPr>
          <w:rFonts w:ascii="Times New Roman" w:hAnsi="Times New Roman" w:cs="Times New Roman"/>
        </w:rPr>
      </w:pPr>
    </w:p>
    <w:p w14:paraId="742371AE" w14:textId="0ECD1793" w:rsidR="008F2F6F" w:rsidRPr="003E4E9A" w:rsidRDefault="008F2F6F" w:rsidP="003E4E9A">
      <w:pPr>
        <w:rPr>
          <w:rFonts w:ascii="Times New Roman" w:hAnsi="Times New Roman" w:cs="Times New Roman"/>
        </w:rPr>
      </w:pPr>
    </w:p>
    <w:p w14:paraId="6D0E2383" w14:textId="77777777" w:rsidR="008F2F6F" w:rsidRPr="003E4E9A" w:rsidRDefault="008F2F6F" w:rsidP="003E4E9A">
      <w:pPr>
        <w:rPr>
          <w:rFonts w:ascii="Times New Roman" w:hAnsi="Times New Roman" w:cs="Times New Roman"/>
        </w:rPr>
      </w:pPr>
    </w:p>
    <w:p w14:paraId="4FB7D94B" w14:textId="77777777" w:rsidR="0075270C" w:rsidRPr="003E4E9A" w:rsidRDefault="0075270C" w:rsidP="003E4E9A">
      <w:pPr>
        <w:rPr>
          <w:rFonts w:ascii="Times New Roman" w:hAnsi="Times New Roman" w:cs="Times New Roman"/>
        </w:rPr>
      </w:pPr>
    </w:p>
    <w:p w14:paraId="69D29497" w14:textId="665115A2" w:rsidR="002F76F2" w:rsidRPr="003E4E9A" w:rsidRDefault="002F76F2" w:rsidP="003E4E9A">
      <w:pPr>
        <w:rPr>
          <w:rFonts w:ascii="Times New Roman" w:hAnsi="Times New Roman" w:cs="Times New Roman"/>
          <w:b/>
          <w:sz w:val="32"/>
          <w:szCs w:val="32"/>
        </w:rPr>
      </w:pPr>
      <w:r w:rsidRPr="003E4E9A">
        <w:rPr>
          <w:rFonts w:ascii="Times New Roman" w:hAnsi="Times New Roman" w:cs="Times New Roman"/>
          <w:b/>
          <w:sz w:val="32"/>
          <w:szCs w:val="32"/>
        </w:rPr>
        <w:t>Results</w:t>
      </w:r>
    </w:p>
    <w:p w14:paraId="75DAD7A3" w14:textId="77777777" w:rsidR="002F76F2" w:rsidRPr="003E4E9A" w:rsidRDefault="002F76F2" w:rsidP="003E4E9A">
      <w:pPr>
        <w:rPr>
          <w:rFonts w:ascii="Times New Roman" w:hAnsi="Times New Roman" w:cs="Times New Roman"/>
        </w:rPr>
      </w:pPr>
    </w:p>
    <w:p w14:paraId="37DF3FAD" w14:textId="0B75BEAD" w:rsidR="002F76F2" w:rsidRPr="003E4E9A" w:rsidRDefault="000D534D" w:rsidP="003E4E9A">
      <w:pPr>
        <w:rPr>
          <w:rFonts w:ascii="Times New Roman" w:hAnsi="Times New Roman" w:cs="Times New Roman"/>
        </w:rPr>
      </w:pPr>
      <w:r w:rsidRPr="003E4E9A">
        <w:rPr>
          <w:rFonts w:ascii="Times New Roman" w:hAnsi="Times New Roman" w:cs="Times New Roman"/>
        </w:rPr>
        <w:t>“</w:t>
      </w:r>
      <w:r w:rsidR="002F76F2" w:rsidRPr="003E4E9A">
        <w:rPr>
          <w:rFonts w:ascii="Times New Roman" w:hAnsi="Times New Roman" w:cs="Times New Roman"/>
        </w:rPr>
        <w:t>In this section, you should use your code to perform the following experiments and answer questions about them.</w:t>
      </w:r>
      <w:r w:rsidRPr="003E4E9A">
        <w:rPr>
          <w:rFonts w:ascii="Times New Roman" w:hAnsi="Times New Roman" w:cs="Times New Roman"/>
        </w:rPr>
        <w:t>”</w:t>
      </w:r>
    </w:p>
    <w:p w14:paraId="782D2207" w14:textId="77777777" w:rsidR="002F76F2" w:rsidRPr="003E4E9A" w:rsidRDefault="002F76F2" w:rsidP="003E4E9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2F76F2" w:rsidRPr="003E4E9A" w14:paraId="266139F3" w14:textId="77777777" w:rsidTr="002F76F2">
        <w:tc>
          <w:tcPr>
            <w:tcW w:w="9350" w:type="dxa"/>
          </w:tcPr>
          <w:p w14:paraId="113481B8" w14:textId="03667ABA" w:rsidR="002F76F2" w:rsidRPr="003E4E9A" w:rsidRDefault="002F76F2" w:rsidP="003E4E9A">
            <w:pPr>
              <w:rPr>
                <w:rFonts w:ascii="Times New Roman" w:hAnsi="Times New Roman" w:cs="Times New Roman"/>
              </w:rPr>
            </w:pPr>
            <w:r w:rsidRPr="003E4E9A">
              <w:rPr>
                <w:rFonts w:ascii="Times New Roman" w:hAnsi="Times New Roman" w:cs="Times New Roman"/>
              </w:rPr>
              <w:t>For experiments 1, 2, and 3, the following parameter values should be used in your configuration.</w:t>
            </w:r>
          </w:p>
        </w:tc>
      </w:tr>
      <w:tr w:rsidR="002F76F2" w:rsidRPr="003E4E9A" w14:paraId="57ED3747" w14:textId="77777777" w:rsidTr="002F76F2">
        <w:tc>
          <w:tcPr>
            <w:tcW w:w="9350" w:type="dxa"/>
          </w:tcPr>
          <w:p w14:paraId="2D69BC95" w14:textId="757B8154" w:rsidR="002F76F2" w:rsidRPr="003E4E9A" w:rsidRDefault="00EF30A1" w:rsidP="003E4E9A">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r>
                <w:rPr>
                  <w:rFonts w:ascii="Cambria Math" w:hAnsi="Cambria Math" w:cs="Times New Roman"/>
                </w:rPr>
                <m:t xml:space="preserve">=-70 </m:t>
              </m:r>
              <m:r>
                <m:rPr>
                  <m:sty m:val="p"/>
                </m:rPr>
                <w:rPr>
                  <w:rFonts w:ascii="Cambria Math" w:hAnsi="Cambria Math" w:cs="Times New Roman"/>
                </w:rPr>
                <m:t xml:space="preserve">mV                                            </m:t>
              </m:r>
            </m:oMath>
            <w:r w:rsidR="002F76F2" w:rsidRPr="003E4E9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thr</m:t>
                  </m:r>
                </m:sub>
              </m:sSub>
              <m:r>
                <w:rPr>
                  <w:rFonts w:ascii="Cambria Math" w:hAnsi="Cambria Math" w:cs="Times New Roman"/>
                </w:rPr>
                <m:t xml:space="preserve">=-50 </m:t>
              </m:r>
              <m:r>
                <m:rPr>
                  <m:sty m:val="p"/>
                </m:rPr>
                <w:rPr>
                  <w:rFonts w:ascii="Cambria Math" w:hAnsi="Cambria Math" w:cs="Times New Roman"/>
                </w:rPr>
                <m:t xml:space="preserve">mV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spike</m:t>
                  </m:r>
                </m:sub>
              </m:sSub>
              <m:r>
                <w:rPr>
                  <w:rFonts w:ascii="Cambria Math" w:hAnsi="Cambria Math" w:cs="Times New Roman"/>
                </w:rPr>
                <m:t xml:space="preserve">=40 </m:t>
              </m:r>
              <m:r>
                <m:rPr>
                  <m:sty m:val="p"/>
                </m:rPr>
                <w:rPr>
                  <w:rFonts w:ascii="Cambria Math" w:hAnsi="Cambria Math" w:cs="Times New Roman"/>
                </w:rPr>
                <m:t>mV</m:t>
              </m:r>
            </m:oMath>
          </w:p>
          <w:p w14:paraId="5F25D3B5" w14:textId="510E7B52" w:rsidR="002F76F2" w:rsidRPr="003E4E9A" w:rsidRDefault="00EF30A1" w:rsidP="003E4E9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rev</m:t>
                    </m:r>
                  </m:sub>
                </m:sSub>
                <m:r>
                  <w:rPr>
                    <w:rFonts w:ascii="Cambria Math" w:hAnsi="Cambria Math" w:cs="Times New Roman"/>
                  </w:rPr>
                  <m:t xml:space="preserve">=0 </m:t>
                </m:r>
                <m:r>
                  <m:rPr>
                    <m:sty m:val="p"/>
                  </m:rPr>
                  <w:rPr>
                    <w:rFonts w:ascii="Cambria Math" w:hAnsi="Cambria Math" w:cs="Times New Roman"/>
                  </w:rPr>
                  <m:t xml:space="preserve">mV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m</m:t>
                    </m:r>
                  </m:sub>
                </m:sSub>
                <m:r>
                  <w:rPr>
                    <w:rFonts w:ascii="Cambria Math" w:hAnsi="Cambria Math" w:cs="Times New Roman"/>
                  </w:rPr>
                  <m:t xml:space="preserve">=9.37 </m:t>
                </m:r>
                <m:r>
                  <m:rPr>
                    <m:sty m:val="p"/>
                  </m:rPr>
                  <w:rPr>
                    <w:rFonts w:ascii="Cambria Math" w:hAnsi="Cambria Math" w:cs="Times New Roman"/>
                  </w:rPr>
                  <m:t xml:space="preserve">ms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syn</m:t>
                    </m:r>
                  </m:sub>
                </m:sSub>
                <m:r>
                  <w:rPr>
                    <w:rFonts w:ascii="Cambria Math" w:hAnsi="Cambria Math" w:cs="Times New Roman"/>
                  </w:rPr>
                  <m:t xml:space="preserve">=0.3 </m:t>
                </m:r>
                <m:r>
                  <m:rPr>
                    <m:sty m:val="p"/>
                  </m:rPr>
                  <w:rPr>
                    <w:rFonts w:ascii="Cambria Math" w:hAnsi="Cambria Math" w:cs="Times New Roman"/>
                  </w:rPr>
                  <m:t>ms</m:t>
                </m:r>
              </m:oMath>
            </m:oMathPara>
          </w:p>
          <w:p w14:paraId="6A422ECC" w14:textId="7CD5D931" w:rsidR="002F76F2" w:rsidRPr="003E4E9A" w:rsidRDefault="00EF30A1" w:rsidP="003E4E9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 xml:space="preserve">=1 </m:t>
                </m:r>
                <m:r>
                  <m:rPr>
                    <m:sty m:val="p"/>
                  </m:rPr>
                  <w:rPr>
                    <w:rFonts w:ascii="Cambria Math" w:hAnsi="Cambria Math" w:cs="Times New Roman"/>
                  </w:rPr>
                  <m:t xml:space="preserve">pF                                                     </m:t>
                </m:r>
                <m:acc>
                  <m:accPr>
                    <m:chr m:val="̅"/>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 xml:space="preserve">=100 </m:t>
                </m:r>
                <m:r>
                  <m:rPr>
                    <m:sty m:val="p"/>
                  </m:rPr>
                  <w:rPr>
                    <w:rFonts w:ascii="Cambria Math" w:hAnsi="Cambria Math" w:cs="Times New Roman"/>
                  </w:rPr>
                  <m:t xml:space="preserve">nS                                                          </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 xml:space="preserve">=3 </m:t>
                </m:r>
                <m:r>
                  <m:rPr>
                    <m:sty m:val="p"/>
                  </m:rPr>
                  <w:rPr>
                    <w:rFonts w:ascii="Cambria Math" w:hAnsi="Cambria Math" w:cs="Times New Roman"/>
                  </w:rPr>
                  <m:t>ms</m:t>
                </m:r>
              </m:oMath>
            </m:oMathPara>
          </w:p>
          <w:p w14:paraId="3F631A1A" w14:textId="4BF84431" w:rsidR="002F76F2" w:rsidRPr="003E4E9A" w:rsidRDefault="002F76F2" w:rsidP="003E4E9A">
            <w:pPr>
              <w:rPr>
                <w:rFonts w:ascii="Times New Roman" w:hAnsi="Times New Roman" w:cs="Times New Roman"/>
              </w:rPr>
            </w:pPr>
            <m:oMath>
              <m:r>
                <w:rPr>
                  <w:rFonts w:ascii="Cambria Math" w:hAnsi="Cambria Math" w:cs="Times New Roman"/>
                </w:rPr>
                <m:t>w=1</m:t>
              </m:r>
            </m:oMath>
            <w:r w:rsidRPr="003E4E9A">
              <w:rPr>
                <w:rFonts w:ascii="Times New Roman" w:hAnsi="Times New Roman" w:cs="Times New Roman"/>
              </w:rPr>
              <w:t xml:space="preserve">                                            For Euler’s Method: </w:t>
            </w:r>
            <m:oMath>
              <m:r>
                <w:rPr>
                  <w:rFonts w:ascii="Cambria Math" w:hAnsi="Cambria Math" w:cs="Times New Roman"/>
                </w:rPr>
                <m:t xml:space="preserve">∆t=0.001 </m:t>
              </m:r>
              <m:r>
                <m:rPr>
                  <m:sty m:val="p"/>
                </m:rPr>
                <w:rPr>
                  <w:rFonts w:ascii="Cambria Math" w:hAnsi="Cambria Math" w:cs="Times New Roman"/>
                </w:rPr>
                <m:t>ms</m:t>
              </m:r>
            </m:oMath>
          </w:p>
        </w:tc>
      </w:tr>
    </w:tbl>
    <w:p w14:paraId="0E9E75B2" w14:textId="77777777" w:rsidR="002F76F2" w:rsidRPr="003E4E9A" w:rsidRDefault="002F76F2" w:rsidP="003E4E9A">
      <w:pPr>
        <w:rPr>
          <w:rFonts w:ascii="Times New Roman" w:hAnsi="Times New Roman" w:cs="Times New Roman"/>
        </w:rPr>
      </w:pPr>
    </w:p>
    <w:p w14:paraId="1F677177" w14:textId="77777777" w:rsidR="002F76F2" w:rsidRPr="003E4E9A" w:rsidRDefault="002F76F2" w:rsidP="003E4E9A">
      <w:pPr>
        <w:rPr>
          <w:rFonts w:ascii="Times New Roman" w:hAnsi="Times New Roman" w:cs="Times New Roman"/>
        </w:rPr>
      </w:pPr>
      <w:r w:rsidRPr="003E4E9A">
        <w:rPr>
          <w:rFonts w:ascii="Times New Roman" w:hAnsi="Times New Roman" w:cs="Times New Roman"/>
        </w:rPr>
        <w:t xml:space="preserve">Experiment 1 Run the following command: </w:t>
      </w:r>
    </w:p>
    <w:p w14:paraId="2C1E97D3" w14:textId="2394D2CB" w:rsidR="002F76F2" w:rsidRPr="003E4E9A" w:rsidRDefault="002F76F2" w:rsidP="003E4E9A">
      <w:pPr>
        <w:rPr>
          <w:rFonts w:ascii="Times New Roman" w:hAnsi="Times New Roman" w:cs="Times New Roman"/>
        </w:rPr>
      </w:pPr>
      <w:r w:rsidRPr="003E4E9A">
        <w:rPr>
          <w:rFonts w:ascii="Times New Roman" w:hAnsi="Times New Roman" w:cs="Times New Roman"/>
        </w:rPr>
        <w:t>python neuro_sim.py current 250 --current 0.003</w:t>
      </w:r>
    </w:p>
    <w:p w14:paraId="072BB710" w14:textId="77777777" w:rsidR="002F76F2" w:rsidRPr="003E4E9A" w:rsidRDefault="002F76F2" w:rsidP="003E4E9A">
      <w:pPr>
        <w:rPr>
          <w:rFonts w:ascii="Times New Roman" w:hAnsi="Times New Roman" w:cs="Times New Roman"/>
        </w:rPr>
      </w:pPr>
    </w:p>
    <w:p w14:paraId="53D3AFD2" w14:textId="0DEF7543" w:rsidR="002F76F2" w:rsidRPr="003E4E9A" w:rsidRDefault="002F76F2" w:rsidP="003E4E9A">
      <w:pPr>
        <w:rPr>
          <w:rFonts w:ascii="Times New Roman" w:hAnsi="Times New Roman" w:cs="Times New Roman"/>
        </w:rPr>
      </w:pPr>
      <w:r w:rsidRPr="003E4E9A">
        <w:rPr>
          <w:rFonts w:ascii="Times New Roman" w:hAnsi="Times New Roman" w:cs="Times New Roman"/>
        </w:rPr>
        <w:t xml:space="preserve">Q1: Show the plot of the membrane voltage,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Pr="003E4E9A">
        <w:rPr>
          <w:rFonts w:ascii="Times New Roman" w:hAnsi="Times New Roman" w:cs="Times New Roman"/>
        </w:rPr>
        <w:t>, for the duration of the experiment (250 s).</w:t>
      </w:r>
    </w:p>
    <w:p w14:paraId="59AC94E7" w14:textId="77777777" w:rsidR="002F76F2" w:rsidRPr="003E4E9A" w:rsidRDefault="002F76F2" w:rsidP="003E4E9A">
      <w:pPr>
        <w:rPr>
          <w:rFonts w:ascii="Times New Roman" w:hAnsi="Times New Roman" w:cs="Times New Roman"/>
        </w:rPr>
      </w:pPr>
    </w:p>
    <w:p w14:paraId="4970DE20" w14:textId="1306F477" w:rsidR="002F76F2" w:rsidRPr="003E4E9A" w:rsidRDefault="002F76F2" w:rsidP="003E4E9A">
      <w:pPr>
        <w:rPr>
          <w:rFonts w:ascii="Times New Roman" w:hAnsi="Times New Roman" w:cs="Times New Roman"/>
        </w:rPr>
      </w:pPr>
      <w:r w:rsidRPr="003E4E9A">
        <w:rPr>
          <w:rFonts w:ascii="Times New Roman" w:hAnsi="Times New Roman" w:cs="Times New Roman"/>
        </w:rPr>
        <w:t>Q2: How many spikes were produced over the course of the experiment?</w:t>
      </w:r>
    </w:p>
    <w:p w14:paraId="1F7E4598" w14:textId="77777777" w:rsidR="002F76F2" w:rsidRPr="003E4E9A" w:rsidRDefault="002F76F2" w:rsidP="003E4E9A">
      <w:pPr>
        <w:rPr>
          <w:rFonts w:ascii="Times New Roman" w:hAnsi="Times New Roman" w:cs="Times New Roman"/>
        </w:rPr>
      </w:pPr>
    </w:p>
    <w:p w14:paraId="554B0974" w14:textId="77777777" w:rsidR="002F76F2" w:rsidRPr="003E4E9A" w:rsidRDefault="002F76F2" w:rsidP="003E4E9A">
      <w:pPr>
        <w:rPr>
          <w:rFonts w:ascii="Times New Roman" w:hAnsi="Times New Roman" w:cs="Times New Roman"/>
        </w:rPr>
      </w:pPr>
    </w:p>
    <w:p w14:paraId="0ABD7DF9" w14:textId="77777777" w:rsidR="002F76F2" w:rsidRPr="003E4E9A" w:rsidRDefault="002F76F2" w:rsidP="003E4E9A">
      <w:pPr>
        <w:rPr>
          <w:rFonts w:ascii="Times New Roman" w:hAnsi="Times New Roman" w:cs="Times New Roman"/>
        </w:rPr>
      </w:pPr>
    </w:p>
    <w:p w14:paraId="02114527" w14:textId="77777777" w:rsidR="002F76F2" w:rsidRPr="003E4E9A" w:rsidRDefault="002F76F2" w:rsidP="003E4E9A">
      <w:pPr>
        <w:rPr>
          <w:rFonts w:ascii="Times New Roman" w:hAnsi="Times New Roman" w:cs="Times New Roman"/>
        </w:rPr>
      </w:pPr>
    </w:p>
    <w:p w14:paraId="0BA27C04" w14:textId="77777777" w:rsidR="002F76F2" w:rsidRPr="003E4E9A" w:rsidRDefault="002F76F2" w:rsidP="003E4E9A">
      <w:pPr>
        <w:rPr>
          <w:rFonts w:ascii="Times New Roman" w:hAnsi="Times New Roman" w:cs="Times New Roman"/>
        </w:rPr>
      </w:pPr>
    </w:p>
    <w:p w14:paraId="2E6C0197" w14:textId="77777777" w:rsidR="002F76F2" w:rsidRPr="003E4E9A" w:rsidRDefault="002F76F2" w:rsidP="003E4E9A">
      <w:pPr>
        <w:rPr>
          <w:rFonts w:ascii="Times New Roman" w:hAnsi="Times New Roman" w:cs="Times New Roman"/>
        </w:rPr>
      </w:pPr>
    </w:p>
    <w:p w14:paraId="674D0D06" w14:textId="6614D004" w:rsidR="002F76F2" w:rsidRPr="003E4E9A" w:rsidRDefault="002F76F2" w:rsidP="003E4E9A">
      <w:pPr>
        <w:rPr>
          <w:rFonts w:ascii="Times New Roman" w:hAnsi="Times New Roman" w:cs="Times New Roman"/>
        </w:rPr>
      </w:pPr>
      <w:r w:rsidRPr="003E4E9A">
        <w:rPr>
          <w:rFonts w:ascii="Times New Roman" w:hAnsi="Times New Roman" w:cs="Times New Roman"/>
        </w:rPr>
        <w:t xml:space="preserve">Experiment 2 Run the following command: </w:t>
      </w:r>
    </w:p>
    <w:p w14:paraId="2F0873EC" w14:textId="247B5B69" w:rsidR="002F76F2" w:rsidRPr="003E4E9A" w:rsidRDefault="002F76F2" w:rsidP="003E4E9A">
      <w:pPr>
        <w:rPr>
          <w:rFonts w:ascii="Times New Roman" w:hAnsi="Times New Roman" w:cs="Times New Roman"/>
        </w:rPr>
      </w:pPr>
      <w:r w:rsidRPr="003E4E9A">
        <w:rPr>
          <w:rFonts w:ascii="Times New Roman" w:hAnsi="Times New Roman" w:cs="Times New Roman"/>
        </w:rPr>
        <w:t>python neuro_sim.py current 6 --current 0.003</w:t>
      </w:r>
    </w:p>
    <w:p w14:paraId="05CB245C" w14:textId="77777777" w:rsidR="002F76F2" w:rsidRPr="003E4E9A" w:rsidRDefault="002F76F2" w:rsidP="003E4E9A">
      <w:pPr>
        <w:rPr>
          <w:rFonts w:ascii="Times New Roman" w:hAnsi="Times New Roman" w:cs="Times New Roman"/>
        </w:rPr>
      </w:pPr>
    </w:p>
    <w:p w14:paraId="7253FE0C" w14:textId="5268D34C" w:rsidR="002F76F2" w:rsidRPr="003E4E9A" w:rsidRDefault="002F76F2" w:rsidP="003E4E9A">
      <w:pPr>
        <w:rPr>
          <w:rFonts w:ascii="Times New Roman" w:hAnsi="Times New Roman" w:cs="Times New Roman"/>
        </w:rPr>
      </w:pPr>
      <w:r w:rsidRPr="003E4E9A">
        <w:rPr>
          <w:rFonts w:ascii="Times New Roman" w:hAnsi="Times New Roman" w:cs="Times New Roman"/>
        </w:rPr>
        <w:t xml:space="preserve">Q1: Show the plot of the membrane voltage,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Pr="003E4E9A">
        <w:rPr>
          <w:rFonts w:ascii="Times New Roman" w:hAnsi="Times New Roman" w:cs="Times New Roman"/>
        </w:rPr>
        <w:t>, for the duration of the experiment (</w:t>
      </w:r>
      <w:r w:rsidR="000D534D" w:rsidRPr="003E4E9A">
        <w:rPr>
          <w:rFonts w:ascii="Times New Roman" w:hAnsi="Times New Roman" w:cs="Times New Roman"/>
        </w:rPr>
        <w:t>6</w:t>
      </w:r>
      <w:r w:rsidRPr="003E4E9A">
        <w:rPr>
          <w:rFonts w:ascii="Times New Roman" w:hAnsi="Times New Roman" w:cs="Times New Roman"/>
        </w:rPr>
        <w:t xml:space="preserve"> s).</w:t>
      </w:r>
    </w:p>
    <w:p w14:paraId="1B45FFFB" w14:textId="77777777" w:rsidR="002F76F2" w:rsidRPr="003E4E9A" w:rsidRDefault="002F76F2" w:rsidP="003E4E9A">
      <w:pPr>
        <w:rPr>
          <w:rFonts w:ascii="Times New Roman" w:hAnsi="Times New Roman" w:cs="Times New Roman"/>
        </w:rPr>
      </w:pPr>
    </w:p>
    <w:p w14:paraId="400171DB" w14:textId="65571A9B" w:rsidR="000D534D" w:rsidRPr="003E4E9A" w:rsidRDefault="000D534D" w:rsidP="003E4E9A">
      <w:pPr>
        <w:rPr>
          <w:rFonts w:ascii="Times New Roman" w:hAnsi="Times New Roman" w:cs="Times New Roman"/>
        </w:rPr>
      </w:pPr>
      <w:r w:rsidRPr="003E4E9A">
        <w:rPr>
          <w:rFonts w:ascii="Times New Roman" w:hAnsi="Times New Roman" w:cs="Times New Roman"/>
        </w:rPr>
        <w:t xml:space="preserve">Experiment 3 Run the following command: </w:t>
      </w:r>
    </w:p>
    <w:p w14:paraId="1279B0D5" w14:textId="42344277" w:rsidR="000D534D" w:rsidRPr="003E4E9A" w:rsidRDefault="000D534D" w:rsidP="003E4E9A">
      <w:pPr>
        <w:rPr>
          <w:rFonts w:ascii="Times New Roman" w:hAnsi="Times New Roman" w:cs="Times New Roman"/>
        </w:rPr>
      </w:pPr>
      <w:r w:rsidRPr="003E4E9A">
        <w:rPr>
          <w:rFonts w:ascii="Times New Roman" w:hAnsi="Times New Roman" w:cs="Times New Roman"/>
        </w:rPr>
        <w:t>python neuro_sim.py spike 100 --</w:t>
      </w:r>
      <w:proofErr w:type="spellStart"/>
      <w:r w:rsidRPr="003E4E9A">
        <w:rPr>
          <w:rFonts w:ascii="Times New Roman" w:hAnsi="Times New Roman" w:cs="Times New Roman"/>
        </w:rPr>
        <w:t>spike_rate</w:t>
      </w:r>
      <w:proofErr w:type="spellEnd"/>
      <w:r w:rsidRPr="003E4E9A">
        <w:rPr>
          <w:rFonts w:ascii="Times New Roman" w:hAnsi="Times New Roman" w:cs="Times New Roman"/>
        </w:rPr>
        <w:t xml:space="preserve"> 50</w:t>
      </w:r>
    </w:p>
    <w:p w14:paraId="61819FC9" w14:textId="77777777" w:rsidR="000D534D" w:rsidRPr="003E4E9A" w:rsidRDefault="000D534D" w:rsidP="003E4E9A">
      <w:pPr>
        <w:rPr>
          <w:rFonts w:ascii="Times New Roman" w:hAnsi="Times New Roman" w:cs="Times New Roman"/>
        </w:rPr>
      </w:pPr>
    </w:p>
    <w:p w14:paraId="44DBDC01" w14:textId="6CB51341" w:rsidR="000D534D" w:rsidRPr="003E4E9A" w:rsidRDefault="000D534D" w:rsidP="003E4E9A">
      <w:pPr>
        <w:rPr>
          <w:rFonts w:ascii="Times New Roman" w:hAnsi="Times New Roman" w:cs="Times New Roman"/>
        </w:rPr>
      </w:pPr>
      <w:r w:rsidRPr="003E4E9A">
        <w:rPr>
          <w:rFonts w:ascii="Times New Roman" w:hAnsi="Times New Roman" w:cs="Times New Roman"/>
        </w:rPr>
        <w:t xml:space="preserve">Q1: Show the plot of the membrane voltage,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Pr="003E4E9A">
        <w:rPr>
          <w:rFonts w:ascii="Times New Roman" w:hAnsi="Times New Roman" w:cs="Times New Roman"/>
        </w:rPr>
        <w:t>, for the duration of the experiment (100 s).</w:t>
      </w:r>
    </w:p>
    <w:p w14:paraId="4193E11D" w14:textId="77777777" w:rsidR="000D534D" w:rsidRPr="003E4E9A" w:rsidRDefault="000D534D" w:rsidP="003E4E9A">
      <w:pPr>
        <w:rPr>
          <w:rFonts w:ascii="Times New Roman" w:hAnsi="Times New Roman" w:cs="Times New Roman"/>
        </w:rPr>
      </w:pPr>
    </w:p>
    <w:p w14:paraId="612FEBB3" w14:textId="77777777" w:rsidR="000D534D" w:rsidRPr="003E4E9A" w:rsidRDefault="000D534D" w:rsidP="003E4E9A">
      <w:pPr>
        <w:rPr>
          <w:rFonts w:ascii="Times New Roman" w:hAnsi="Times New Roman" w:cs="Times New Roman"/>
        </w:rPr>
      </w:pPr>
      <w:r w:rsidRPr="003E4E9A">
        <w:rPr>
          <w:rFonts w:ascii="Times New Roman" w:hAnsi="Times New Roman" w:cs="Times New Roman"/>
        </w:rPr>
        <w:t>Q2: How many spikes were produced over the course of the experiment?</w:t>
      </w:r>
    </w:p>
    <w:p w14:paraId="677A1021" w14:textId="1A7EE01B" w:rsidR="002F76F2" w:rsidRPr="003E4E9A" w:rsidRDefault="002F76F2" w:rsidP="003E4E9A">
      <w:pPr>
        <w:rPr>
          <w:rFonts w:ascii="Times New Roman" w:hAnsi="Times New Roman" w:cs="Times New Roman"/>
        </w:rPr>
      </w:pPr>
    </w:p>
    <w:p w14:paraId="72A1CD39" w14:textId="0ABC2899" w:rsidR="000D534D" w:rsidRPr="003E4E9A" w:rsidRDefault="000D534D" w:rsidP="003E4E9A">
      <w:pPr>
        <w:rPr>
          <w:rFonts w:ascii="Times New Roman" w:hAnsi="Times New Roman" w:cs="Times New Roman"/>
        </w:rPr>
      </w:pPr>
      <w:r w:rsidRPr="003E4E9A">
        <w:rPr>
          <w:rFonts w:ascii="Times New Roman" w:hAnsi="Times New Roman" w:cs="Times New Roman"/>
        </w:rPr>
        <w:t xml:space="preserve">Experiment 4 Run the following command, but change the Euler’s method time step to </w:t>
      </w:r>
      <m:oMath>
        <m:r>
          <w:rPr>
            <w:rFonts w:ascii="Cambria Math" w:hAnsi="Cambria Math" w:cs="Times New Roman"/>
          </w:rPr>
          <m:t xml:space="preserve">∆t=3 </m:t>
        </m:r>
        <m:r>
          <m:rPr>
            <m:sty m:val="p"/>
          </m:rPr>
          <w:rPr>
            <w:rFonts w:ascii="Cambria Math" w:hAnsi="Cambria Math" w:cs="Times New Roman"/>
          </w:rPr>
          <m:t>ms</m:t>
        </m:r>
      </m:oMath>
      <w:r w:rsidRPr="003E4E9A">
        <w:rPr>
          <w:rFonts w:ascii="Times New Roman" w:hAnsi="Times New Roman" w:cs="Times New Roman"/>
        </w:rPr>
        <w:t xml:space="preserve">: </w:t>
      </w:r>
    </w:p>
    <w:p w14:paraId="444AEF74" w14:textId="04030FEA" w:rsidR="000D534D" w:rsidRPr="003E4E9A" w:rsidRDefault="000D534D" w:rsidP="003E4E9A">
      <w:pPr>
        <w:rPr>
          <w:rFonts w:ascii="Times New Roman" w:hAnsi="Times New Roman" w:cs="Times New Roman"/>
        </w:rPr>
      </w:pPr>
      <w:r w:rsidRPr="003E4E9A">
        <w:rPr>
          <w:rFonts w:ascii="Times New Roman" w:hAnsi="Times New Roman" w:cs="Times New Roman"/>
        </w:rPr>
        <w:t>python neuro_sim.py current 250 --current 0.003</w:t>
      </w:r>
    </w:p>
    <w:p w14:paraId="09D116A0" w14:textId="77777777" w:rsidR="000D534D" w:rsidRPr="003E4E9A" w:rsidRDefault="000D534D" w:rsidP="003E4E9A">
      <w:pPr>
        <w:rPr>
          <w:rFonts w:ascii="Times New Roman" w:hAnsi="Times New Roman" w:cs="Times New Roman"/>
        </w:rPr>
      </w:pPr>
    </w:p>
    <w:p w14:paraId="355DB7AA" w14:textId="77777777" w:rsidR="000D534D" w:rsidRPr="003E4E9A" w:rsidRDefault="000D534D" w:rsidP="003E4E9A">
      <w:pPr>
        <w:rPr>
          <w:rFonts w:ascii="Times New Roman" w:hAnsi="Times New Roman" w:cs="Times New Roman"/>
        </w:rPr>
      </w:pPr>
      <w:r w:rsidRPr="003E4E9A">
        <w:rPr>
          <w:rFonts w:ascii="Times New Roman" w:hAnsi="Times New Roman" w:cs="Times New Roman"/>
        </w:rPr>
        <w:t xml:space="preserve">Q1: Show the plot of the membrane voltage,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Pr="003E4E9A">
        <w:rPr>
          <w:rFonts w:ascii="Times New Roman" w:hAnsi="Times New Roman" w:cs="Times New Roman"/>
        </w:rPr>
        <w:t>, for the duration of the experiment (100 s).</w:t>
      </w:r>
    </w:p>
    <w:p w14:paraId="675BCFCB" w14:textId="77777777" w:rsidR="000D534D" w:rsidRPr="003E4E9A" w:rsidRDefault="000D534D" w:rsidP="003E4E9A">
      <w:pPr>
        <w:rPr>
          <w:rFonts w:ascii="Times New Roman" w:hAnsi="Times New Roman" w:cs="Times New Roman"/>
        </w:rPr>
      </w:pPr>
    </w:p>
    <w:p w14:paraId="483F932F" w14:textId="77777777" w:rsidR="000D534D" w:rsidRPr="003E4E9A" w:rsidRDefault="000D534D" w:rsidP="003E4E9A">
      <w:pPr>
        <w:rPr>
          <w:rFonts w:ascii="Times New Roman" w:hAnsi="Times New Roman" w:cs="Times New Roman"/>
        </w:rPr>
      </w:pPr>
      <w:r w:rsidRPr="003E4E9A">
        <w:rPr>
          <w:rFonts w:ascii="Times New Roman" w:hAnsi="Times New Roman" w:cs="Times New Roman"/>
        </w:rPr>
        <w:t>Q2: How many spikes were produced over the course of the experiment?</w:t>
      </w:r>
    </w:p>
    <w:p w14:paraId="2B1FAC53" w14:textId="77777777" w:rsidR="000D534D" w:rsidRPr="003E4E9A" w:rsidRDefault="000D534D" w:rsidP="003E4E9A">
      <w:pPr>
        <w:rPr>
          <w:rFonts w:ascii="Times New Roman" w:hAnsi="Times New Roman" w:cs="Times New Roman"/>
        </w:rPr>
      </w:pPr>
    </w:p>
    <w:p w14:paraId="44E78065" w14:textId="08BEF3BE" w:rsidR="000D534D" w:rsidRPr="003E4E9A" w:rsidRDefault="000D534D" w:rsidP="003E4E9A">
      <w:pPr>
        <w:rPr>
          <w:rFonts w:ascii="Times New Roman" w:hAnsi="Times New Roman" w:cs="Times New Roman"/>
        </w:rPr>
      </w:pPr>
      <w:r w:rsidRPr="003E4E9A">
        <w:rPr>
          <w:rFonts w:ascii="Times New Roman" w:hAnsi="Times New Roman" w:cs="Times New Roman"/>
        </w:rPr>
        <w:t xml:space="preserve">Q3: How does this compare to the result from Experiment 1? </w:t>
      </w:r>
    </w:p>
    <w:p w14:paraId="3C5DAB3D" w14:textId="77777777" w:rsidR="000D534D" w:rsidRPr="003E4E9A" w:rsidRDefault="000D534D" w:rsidP="003E4E9A">
      <w:pPr>
        <w:rPr>
          <w:rFonts w:ascii="Times New Roman" w:hAnsi="Times New Roman" w:cs="Times New Roman"/>
        </w:rPr>
      </w:pPr>
    </w:p>
    <w:p w14:paraId="564C28E6" w14:textId="7CF2CC39" w:rsidR="000D534D" w:rsidRPr="003E4E9A" w:rsidRDefault="000D534D" w:rsidP="003E4E9A">
      <w:pPr>
        <w:rPr>
          <w:rFonts w:ascii="Times New Roman" w:hAnsi="Times New Roman" w:cs="Times New Roman"/>
        </w:rPr>
      </w:pPr>
      <w:r w:rsidRPr="003E4E9A">
        <w:rPr>
          <w:rFonts w:ascii="Times New Roman" w:hAnsi="Times New Roman" w:cs="Times New Roman"/>
        </w:rPr>
        <w:t xml:space="preserve">Experiment 5: Repeat experiment 3, but replace the exponential term in Equation 3, </w:t>
      </w:r>
      <m:oMath>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e>
                    </m:d>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syn</m:t>
                        </m:r>
                      </m:sub>
                    </m:sSub>
                  </m:den>
                </m:f>
              </m:e>
            </m:d>
          </m:e>
        </m:func>
      </m:oMath>
      <w:r w:rsidRPr="003E4E9A">
        <w:rPr>
          <w:rFonts w:ascii="Times New Roman" w:hAnsi="Times New Roman" w:cs="Times New Roman"/>
        </w:rPr>
        <w:t>, with a 10</w:t>
      </w:r>
      <w:proofErr w:type="spellStart"/>
      <w:r w:rsidRPr="003E4E9A">
        <w:rPr>
          <w:rFonts w:ascii="Times New Roman" w:hAnsi="Times New Roman" w:cs="Times New Roman"/>
        </w:rPr>
        <w:t>th</w:t>
      </w:r>
      <w:proofErr w:type="spellEnd"/>
      <w:r w:rsidRPr="003E4E9A">
        <w:rPr>
          <w:rFonts w:ascii="Times New Roman" w:hAnsi="Times New Roman" w:cs="Times New Roman"/>
        </w:rPr>
        <w:t xml:space="preserve"> order Taylor Series approximation of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r w:rsidRPr="003E4E9A">
        <w:rPr>
          <w:rFonts w:ascii="Times New Roman" w:hAnsi="Times New Roman" w:cs="Times New Roman"/>
        </w:rPr>
        <w:t>, centered at 0.</w:t>
      </w:r>
    </w:p>
    <w:p w14:paraId="058DBBAF" w14:textId="77777777" w:rsidR="000D534D" w:rsidRPr="003E4E9A" w:rsidRDefault="000D534D" w:rsidP="003E4E9A">
      <w:pPr>
        <w:rPr>
          <w:rFonts w:ascii="Times New Roman" w:hAnsi="Times New Roman" w:cs="Times New Roman"/>
        </w:rPr>
      </w:pPr>
    </w:p>
    <w:p w14:paraId="1E7CD4B1" w14:textId="77777777" w:rsidR="000D534D" w:rsidRPr="003E4E9A" w:rsidRDefault="000D534D" w:rsidP="003E4E9A">
      <w:pPr>
        <w:rPr>
          <w:rFonts w:ascii="Times New Roman" w:hAnsi="Times New Roman" w:cs="Times New Roman"/>
        </w:rPr>
      </w:pPr>
      <w:r w:rsidRPr="003E4E9A">
        <w:rPr>
          <w:rFonts w:ascii="Times New Roman" w:hAnsi="Times New Roman" w:cs="Times New Roman"/>
        </w:rPr>
        <w:t xml:space="preserve">Q1: Show the plot of the membrane voltage,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m:t>
            </m:r>
          </m:sub>
        </m:sSub>
      </m:oMath>
      <w:r w:rsidRPr="003E4E9A">
        <w:rPr>
          <w:rFonts w:ascii="Times New Roman" w:hAnsi="Times New Roman" w:cs="Times New Roman"/>
        </w:rPr>
        <w:t>, for the duration of the experiment (100 s).</w:t>
      </w:r>
    </w:p>
    <w:p w14:paraId="35F8553B" w14:textId="77777777" w:rsidR="000D534D" w:rsidRPr="003E4E9A" w:rsidRDefault="000D534D" w:rsidP="003E4E9A">
      <w:pPr>
        <w:rPr>
          <w:rFonts w:ascii="Times New Roman" w:hAnsi="Times New Roman" w:cs="Times New Roman"/>
        </w:rPr>
      </w:pPr>
    </w:p>
    <w:p w14:paraId="12EA847D" w14:textId="77777777" w:rsidR="000D534D" w:rsidRPr="003E4E9A" w:rsidRDefault="000D534D" w:rsidP="003E4E9A">
      <w:pPr>
        <w:rPr>
          <w:rFonts w:ascii="Times New Roman" w:hAnsi="Times New Roman" w:cs="Times New Roman"/>
        </w:rPr>
      </w:pPr>
      <w:r w:rsidRPr="003E4E9A">
        <w:rPr>
          <w:rFonts w:ascii="Times New Roman" w:hAnsi="Times New Roman" w:cs="Times New Roman"/>
        </w:rPr>
        <w:t>Q2: How many spikes were produced over the course of the experiment?</w:t>
      </w:r>
    </w:p>
    <w:p w14:paraId="692D84F6" w14:textId="77777777" w:rsidR="002F76F2" w:rsidRPr="003E4E9A" w:rsidRDefault="002F76F2" w:rsidP="003E4E9A">
      <w:pPr>
        <w:rPr>
          <w:rFonts w:ascii="Times New Roman" w:hAnsi="Times New Roman" w:cs="Times New Roman"/>
        </w:rPr>
      </w:pPr>
    </w:p>
    <w:p w14:paraId="1B9CF7F5" w14:textId="4AB50CE0" w:rsidR="000D534D" w:rsidRPr="003E4E9A" w:rsidRDefault="000D534D" w:rsidP="003E4E9A">
      <w:pPr>
        <w:rPr>
          <w:rFonts w:ascii="Times New Roman" w:hAnsi="Times New Roman" w:cs="Times New Roman"/>
        </w:rPr>
      </w:pPr>
      <w:r w:rsidRPr="003E4E9A">
        <w:rPr>
          <w:rFonts w:ascii="Times New Roman" w:hAnsi="Times New Roman" w:cs="Times New Roman"/>
        </w:rPr>
        <w:t>Q3: How does this compare to your result with Experiment 3?</w:t>
      </w:r>
    </w:p>
    <w:p w14:paraId="084344B1" w14:textId="6E7C0034" w:rsidR="002F76F2" w:rsidRPr="003E4E9A" w:rsidRDefault="002F76F2" w:rsidP="003E4E9A">
      <w:pPr>
        <w:rPr>
          <w:rFonts w:ascii="Times New Roman" w:hAnsi="Times New Roman" w:cs="Times New Roman"/>
        </w:rPr>
      </w:pPr>
    </w:p>
    <w:p w14:paraId="6931326D" w14:textId="77777777" w:rsidR="0075270C" w:rsidRPr="003E4E9A" w:rsidRDefault="0075270C" w:rsidP="003E4E9A">
      <w:pPr>
        <w:rPr>
          <w:rFonts w:ascii="Times New Roman" w:hAnsi="Times New Roman" w:cs="Times New Roman"/>
        </w:rPr>
      </w:pPr>
    </w:p>
    <w:p w14:paraId="2B19A86E" w14:textId="31DAA092" w:rsidR="0075270C" w:rsidRPr="003E4E9A" w:rsidRDefault="0075270C" w:rsidP="003E4E9A">
      <w:pPr>
        <w:rPr>
          <w:rFonts w:ascii="Times New Roman" w:hAnsi="Times New Roman" w:cs="Times New Roman"/>
          <w:sz w:val="32"/>
          <w:szCs w:val="32"/>
        </w:rPr>
      </w:pPr>
      <w:r w:rsidRPr="003E4E9A">
        <w:rPr>
          <w:rFonts w:ascii="Times New Roman" w:hAnsi="Times New Roman" w:cs="Times New Roman"/>
          <w:sz w:val="32"/>
          <w:szCs w:val="32"/>
        </w:rPr>
        <w:t>Conclusion</w:t>
      </w:r>
    </w:p>
    <w:p w14:paraId="2B4ECEE4" w14:textId="77777777" w:rsidR="008F2F6F" w:rsidRPr="003E4E9A" w:rsidRDefault="008F2F6F" w:rsidP="003E4E9A">
      <w:pPr>
        <w:rPr>
          <w:rFonts w:ascii="Times New Roman" w:hAnsi="Times New Roman" w:cs="Times New Roman"/>
        </w:rPr>
      </w:pPr>
    </w:p>
    <w:p w14:paraId="125F563C" w14:textId="1FE26CE0" w:rsidR="0075270C" w:rsidRPr="003E4E9A" w:rsidRDefault="0075270C" w:rsidP="003E4E9A">
      <w:pPr>
        <w:rPr>
          <w:rFonts w:ascii="Times New Roman" w:hAnsi="Times New Roman" w:cs="Times New Roman"/>
        </w:rPr>
      </w:pPr>
      <w:r w:rsidRPr="003E4E9A">
        <w:rPr>
          <w:rFonts w:ascii="Times New Roman" w:hAnsi="Times New Roman" w:cs="Times New Roman"/>
        </w:rPr>
        <w:t>In this project, we simulated Leaky Integrate-and-Fire (LIF) neurons and alpha synapses using Euler's method for numerical integration. By implementing command line arguments to accept various inputs such as simulation mode, time, spike rate, and current, we demonstrated how different excitation methods influence neuronal behavior. Through the simulation, we explored how neurons respond to different input patterns and observed changes in membrane potential and spike patterns over time. The results showed how Euler's method can effectively simulate neuronal dynamics, highlighting its suitability for modeling simple neural networks. This project offered valuable insights into the computational modeling of neural processes and set a foundation for more complex simulations and explorations in the field of computational neuroscience.</w:t>
      </w:r>
    </w:p>
    <w:p w14:paraId="0C5289DA" w14:textId="0BA098FC" w:rsidR="002F76F2" w:rsidRPr="003E4E9A" w:rsidRDefault="002F76F2" w:rsidP="003E4E9A">
      <w:pPr>
        <w:rPr>
          <w:rFonts w:ascii="Times New Roman" w:hAnsi="Times New Roman" w:cs="Times New Roman"/>
        </w:rPr>
      </w:pPr>
    </w:p>
    <w:sectPr w:rsidR="002F76F2" w:rsidRPr="003E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296C"/>
    <w:multiLevelType w:val="hybridMultilevel"/>
    <w:tmpl w:val="B34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1298E"/>
    <w:multiLevelType w:val="multilevel"/>
    <w:tmpl w:val="C006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F2105"/>
    <w:multiLevelType w:val="multilevel"/>
    <w:tmpl w:val="084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DE48A1"/>
    <w:multiLevelType w:val="multilevel"/>
    <w:tmpl w:val="2BF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5A198B"/>
    <w:multiLevelType w:val="multilevel"/>
    <w:tmpl w:val="6350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42CDB"/>
    <w:multiLevelType w:val="multilevel"/>
    <w:tmpl w:val="2C68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C7B92"/>
    <w:multiLevelType w:val="multilevel"/>
    <w:tmpl w:val="B48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1269EA"/>
    <w:multiLevelType w:val="hybridMultilevel"/>
    <w:tmpl w:val="2992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A373C"/>
    <w:multiLevelType w:val="multilevel"/>
    <w:tmpl w:val="4F2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06162D"/>
    <w:multiLevelType w:val="multilevel"/>
    <w:tmpl w:val="FB7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700382"/>
    <w:multiLevelType w:val="multilevel"/>
    <w:tmpl w:val="7F5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C11C20"/>
    <w:multiLevelType w:val="multilevel"/>
    <w:tmpl w:val="3C7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565149"/>
    <w:multiLevelType w:val="hybridMultilevel"/>
    <w:tmpl w:val="4314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B434B"/>
    <w:multiLevelType w:val="hybridMultilevel"/>
    <w:tmpl w:val="C56E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B0288"/>
    <w:multiLevelType w:val="hybridMultilevel"/>
    <w:tmpl w:val="6EE8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772405"/>
    <w:multiLevelType w:val="multilevel"/>
    <w:tmpl w:val="1AF2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2"/>
  </w:num>
  <w:num w:numId="4">
    <w:abstractNumId w:val="4"/>
  </w:num>
  <w:num w:numId="5">
    <w:abstractNumId w:val="11"/>
  </w:num>
  <w:num w:numId="6">
    <w:abstractNumId w:val="9"/>
  </w:num>
  <w:num w:numId="7">
    <w:abstractNumId w:val="13"/>
  </w:num>
  <w:num w:numId="8">
    <w:abstractNumId w:val="0"/>
  </w:num>
  <w:num w:numId="9">
    <w:abstractNumId w:val="7"/>
  </w:num>
  <w:num w:numId="10">
    <w:abstractNumId w:val="14"/>
  </w:num>
  <w:num w:numId="11">
    <w:abstractNumId w:val="12"/>
  </w:num>
  <w:num w:numId="12">
    <w:abstractNumId w:val="8"/>
  </w:num>
  <w:num w:numId="13">
    <w:abstractNumId w:val="6"/>
  </w:num>
  <w:num w:numId="14">
    <w:abstractNumId w:val="5"/>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F2"/>
    <w:rsid w:val="000244DF"/>
    <w:rsid w:val="000D534D"/>
    <w:rsid w:val="00146AF0"/>
    <w:rsid w:val="001A6EDD"/>
    <w:rsid w:val="001C3615"/>
    <w:rsid w:val="002F76F2"/>
    <w:rsid w:val="003155B1"/>
    <w:rsid w:val="00344289"/>
    <w:rsid w:val="003E4E9A"/>
    <w:rsid w:val="005141C7"/>
    <w:rsid w:val="006A04B3"/>
    <w:rsid w:val="0075270C"/>
    <w:rsid w:val="008F2F6F"/>
    <w:rsid w:val="00915024"/>
    <w:rsid w:val="00A013AD"/>
    <w:rsid w:val="00D33F7C"/>
    <w:rsid w:val="00EB697F"/>
    <w:rsid w:val="00EF30A1"/>
    <w:rsid w:val="00F6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11D0"/>
  <w15:chartTrackingRefBased/>
  <w15:docId w15:val="{86FFF43A-310A-2244-A6A9-F3DE8304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6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6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6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6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6F2"/>
    <w:rPr>
      <w:rFonts w:eastAsiaTheme="majorEastAsia" w:cstheme="majorBidi"/>
      <w:color w:val="272727" w:themeColor="text1" w:themeTint="D8"/>
    </w:rPr>
  </w:style>
  <w:style w:type="paragraph" w:styleId="Title">
    <w:name w:val="Title"/>
    <w:basedOn w:val="Normal"/>
    <w:next w:val="Normal"/>
    <w:link w:val="TitleChar"/>
    <w:uiPriority w:val="10"/>
    <w:qFormat/>
    <w:rsid w:val="002F76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6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6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76F2"/>
    <w:rPr>
      <w:i/>
      <w:iCs/>
      <w:color w:val="404040" w:themeColor="text1" w:themeTint="BF"/>
    </w:rPr>
  </w:style>
  <w:style w:type="paragraph" w:styleId="ListParagraph">
    <w:name w:val="List Paragraph"/>
    <w:basedOn w:val="Normal"/>
    <w:uiPriority w:val="34"/>
    <w:qFormat/>
    <w:rsid w:val="002F76F2"/>
    <w:pPr>
      <w:ind w:left="720"/>
      <w:contextualSpacing/>
    </w:pPr>
  </w:style>
  <w:style w:type="character" w:styleId="IntenseEmphasis">
    <w:name w:val="Intense Emphasis"/>
    <w:basedOn w:val="DefaultParagraphFont"/>
    <w:uiPriority w:val="21"/>
    <w:qFormat/>
    <w:rsid w:val="002F76F2"/>
    <w:rPr>
      <w:i/>
      <w:iCs/>
      <w:color w:val="0F4761" w:themeColor="accent1" w:themeShade="BF"/>
    </w:rPr>
  </w:style>
  <w:style w:type="paragraph" w:styleId="IntenseQuote">
    <w:name w:val="Intense Quote"/>
    <w:basedOn w:val="Normal"/>
    <w:next w:val="Normal"/>
    <w:link w:val="IntenseQuoteChar"/>
    <w:uiPriority w:val="30"/>
    <w:qFormat/>
    <w:rsid w:val="002F7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6F2"/>
    <w:rPr>
      <w:i/>
      <w:iCs/>
      <w:color w:val="0F4761" w:themeColor="accent1" w:themeShade="BF"/>
    </w:rPr>
  </w:style>
  <w:style w:type="character" w:styleId="IntenseReference">
    <w:name w:val="Intense Reference"/>
    <w:basedOn w:val="DefaultParagraphFont"/>
    <w:uiPriority w:val="32"/>
    <w:qFormat/>
    <w:rsid w:val="002F76F2"/>
    <w:rPr>
      <w:b/>
      <w:bCs/>
      <w:smallCaps/>
      <w:color w:val="0F4761" w:themeColor="accent1" w:themeShade="BF"/>
      <w:spacing w:val="5"/>
    </w:rPr>
  </w:style>
  <w:style w:type="table" w:styleId="TableGrid">
    <w:name w:val="Table Grid"/>
    <w:basedOn w:val="TableNormal"/>
    <w:uiPriority w:val="39"/>
    <w:rsid w:val="002F7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76F2"/>
    <w:rPr>
      <w:color w:val="666666"/>
    </w:rPr>
  </w:style>
  <w:style w:type="paragraph" w:styleId="NormalWeb">
    <w:name w:val="Normal (Web)"/>
    <w:basedOn w:val="Normal"/>
    <w:uiPriority w:val="99"/>
    <w:semiHidden/>
    <w:unhideWhenUsed/>
    <w:rsid w:val="000244DF"/>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244DF"/>
    <w:rPr>
      <w:rFonts w:ascii="Courier New" w:eastAsia="Times New Roman" w:hAnsi="Courier New" w:cs="Courier New"/>
      <w:sz w:val="20"/>
      <w:szCs w:val="20"/>
    </w:rPr>
  </w:style>
  <w:style w:type="character" w:styleId="Strong">
    <w:name w:val="Strong"/>
    <w:basedOn w:val="DefaultParagraphFont"/>
    <w:uiPriority w:val="22"/>
    <w:qFormat/>
    <w:rsid w:val="00A01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8567">
      <w:bodyDiv w:val="1"/>
      <w:marLeft w:val="0"/>
      <w:marRight w:val="0"/>
      <w:marTop w:val="0"/>
      <w:marBottom w:val="0"/>
      <w:divBdr>
        <w:top w:val="none" w:sz="0" w:space="0" w:color="auto"/>
        <w:left w:val="none" w:sz="0" w:space="0" w:color="auto"/>
        <w:bottom w:val="none" w:sz="0" w:space="0" w:color="auto"/>
        <w:right w:val="none" w:sz="0" w:space="0" w:color="auto"/>
      </w:divBdr>
    </w:div>
    <w:div w:id="484007195">
      <w:bodyDiv w:val="1"/>
      <w:marLeft w:val="0"/>
      <w:marRight w:val="0"/>
      <w:marTop w:val="0"/>
      <w:marBottom w:val="0"/>
      <w:divBdr>
        <w:top w:val="none" w:sz="0" w:space="0" w:color="auto"/>
        <w:left w:val="none" w:sz="0" w:space="0" w:color="auto"/>
        <w:bottom w:val="none" w:sz="0" w:space="0" w:color="auto"/>
        <w:right w:val="none" w:sz="0" w:space="0" w:color="auto"/>
      </w:divBdr>
    </w:div>
    <w:div w:id="71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34103295">
          <w:marLeft w:val="0"/>
          <w:marRight w:val="0"/>
          <w:marTop w:val="0"/>
          <w:marBottom w:val="0"/>
          <w:divBdr>
            <w:top w:val="none" w:sz="0" w:space="0" w:color="auto"/>
            <w:left w:val="none" w:sz="0" w:space="0" w:color="auto"/>
            <w:bottom w:val="none" w:sz="0" w:space="0" w:color="auto"/>
            <w:right w:val="none" w:sz="0" w:space="0" w:color="auto"/>
          </w:divBdr>
        </w:div>
      </w:divsChild>
    </w:div>
    <w:div w:id="936720209">
      <w:bodyDiv w:val="1"/>
      <w:marLeft w:val="0"/>
      <w:marRight w:val="0"/>
      <w:marTop w:val="0"/>
      <w:marBottom w:val="0"/>
      <w:divBdr>
        <w:top w:val="none" w:sz="0" w:space="0" w:color="auto"/>
        <w:left w:val="none" w:sz="0" w:space="0" w:color="auto"/>
        <w:bottom w:val="none" w:sz="0" w:space="0" w:color="auto"/>
        <w:right w:val="none" w:sz="0" w:space="0" w:color="auto"/>
      </w:divBdr>
    </w:div>
    <w:div w:id="1510287962">
      <w:bodyDiv w:val="1"/>
      <w:marLeft w:val="0"/>
      <w:marRight w:val="0"/>
      <w:marTop w:val="0"/>
      <w:marBottom w:val="0"/>
      <w:divBdr>
        <w:top w:val="none" w:sz="0" w:space="0" w:color="auto"/>
        <w:left w:val="none" w:sz="0" w:space="0" w:color="auto"/>
        <w:bottom w:val="none" w:sz="0" w:space="0" w:color="auto"/>
        <w:right w:val="none" w:sz="0" w:space="0" w:color="auto"/>
      </w:divBdr>
    </w:div>
    <w:div w:id="1827282199">
      <w:bodyDiv w:val="1"/>
      <w:marLeft w:val="0"/>
      <w:marRight w:val="0"/>
      <w:marTop w:val="0"/>
      <w:marBottom w:val="0"/>
      <w:divBdr>
        <w:top w:val="none" w:sz="0" w:space="0" w:color="auto"/>
        <w:left w:val="none" w:sz="0" w:space="0" w:color="auto"/>
        <w:bottom w:val="none" w:sz="0" w:space="0" w:color="auto"/>
        <w:right w:val="none" w:sz="0" w:space="0" w:color="auto"/>
      </w:divBdr>
    </w:div>
    <w:div w:id="211636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 Ghawaly</dc:creator>
  <cp:keywords/>
  <dc:description/>
  <cp:lastModifiedBy>Jordan J Carden</cp:lastModifiedBy>
  <cp:revision>4</cp:revision>
  <dcterms:created xsi:type="dcterms:W3CDTF">2024-04-28T01:59:00Z</dcterms:created>
  <dcterms:modified xsi:type="dcterms:W3CDTF">2024-04-28T20:07:00Z</dcterms:modified>
</cp:coreProperties>
</file>