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1909CA" w:rsidRPr="00CC6D3F" w14:paraId="59F218D2" w14:textId="77777777" w:rsidTr="001C0AF6">
        <w:trPr>
          <w:trHeight w:val="8127"/>
          <w:jc w:val="center"/>
        </w:trPr>
        <w:tc>
          <w:tcPr>
            <w:tcW w:w="10181" w:type="dxa"/>
            <w:tcBorders>
              <w:top w:val="nil"/>
              <w:left w:val="nil"/>
              <w:bottom w:val="nil"/>
              <w:right w:val="nil"/>
            </w:tcBorders>
            <w:shd w:val="clear" w:color="auto" w:fill="0B1F3A"/>
            <w:tcMar>
              <w:top w:w="520" w:type="dxa"/>
              <w:left w:w="340" w:type="dxa"/>
              <w:bottom w:w="450" w:type="dxa"/>
              <w:right w:w="340" w:type="dxa"/>
            </w:tcMar>
          </w:tcPr>
          <w:p w14:paraId="1E36E6A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</w:rPr>
              <w:t>REQUIREMENTS SPECIFICATION DOCUMENT</w:t>
            </w:r>
          </w:p>
          <w:p w14:paraId="3B3B12A5" w14:textId="77777777" w:rsidR="001909CA" w:rsidRPr="00CC6D3F" w:rsidRDefault="00000000">
            <w:pPr>
              <w:spacing w:before="32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56"/>
              </w:rPr>
              <w:t>Smart IoT Quality</w:t>
            </w:r>
            <w:r w:rsidRPr="00CC6D3F">
              <w:rPr>
                <w:rFonts w:ascii="Calibri" w:hAnsi="Calibri" w:cs="Calibri"/>
                <w:b/>
                <w:color w:val="FFFFFF"/>
                <w:sz w:val="56"/>
              </w:rPr>
              <w:br/>
              <w:t>Inspection System</w:t>
            </w:r>
          </w:p>
          <w:p w14:paraId="64472173" w14:textId="77777777" w:rsidR="001909CA" w:rsidRPr="00CC6D3F" w:rsidRDefault="00000000">
            <w:pPr>
              <w:spacing w:before="12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D6EAF8"/>
                <w:sz w:val="30"/>
              </w:rPr>
              <w:t>Production Line Simulation</w:t>
            </w:r>
          </w:p>
          <w:p w14:paraId="17DB2CFE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481"/>
            </w:tblGrid>
            <w:tr w:rsidR="001909CA" w:rsidRPr="00CC6D3F" w14:paraId="68486A71" w14:textId="77777777">
              <w:trPr>
                <w:jc w:val="center"/>
              </w:trPr>
              <w:tc>
                <w:tcPr>
                  <w:tcW w:w="10181" w:type="dxa"/>
                  <w:tcBorders>
                    <w:top w:val="single" w:sz="8" w:space="0" w:color="6FA8DC"/>
                    <w:left w:val="single" w:sz="8" w:space="0" w:color="6FA8DC"/>
                    <w:bottom w:val="single" w:sz="8" w:space="0" w:color="6FA8DC"/>
                    <w:right w:val="single" w:sz="8" w:space="0" w:color="6FA8DC"/>
                  </w:tcBorders>
                  <w:shd w:val="clear" w:color="auto" w:fill="F7FB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</w:tcPr>
                <w:p w14:paraId="4E59DB8C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0B1F3A"/>
                      <w:sz w:val="21"/>
                    </w:rPr>
                    <w:t>A real-time Industry 4.0 simulation for automated product inspection, virtual IoT sensor streaming, rule-based quality classification, live dashboard monitoring, alerts, and traceable production history.</w:t>
                  </w:r>
                </w:p>
              </w:tc>
            </w:tr>
          </w:tbl>
          <w:p w14:paraId="3D28500F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p w14:paraId="4E943593" w14:textId="77777777" w:rsidR="001909CA" w:rsidRPr="00CC6D3F" w:rsidRDefault="00000000">
            <w:pPr>
              <w:spacing w:before="44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8"/>
              </w:rPr>
              <w:t>Prepared by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751"/>
              <w:gridCol w:w="4750"/>
            </w:tblGrid>
            <w:tr w:rsidR="001909CA" w:rsidRPr="00CC6D3F" w14:paraId="3C353B4D" w14:textId="77777777" w:rsidTr="00CC6D3F">
              <w:trPr>
                <w:jc w:val="center"/>
              </w:trPr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6D83859" w14:textId="753245D4" w:rsidR="001909CA" w:rsidRPr="00CC6D3F" w:rsidRDefault="00000000" w:rsidP="00CC6D3F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EAF2FB"/>
                      <w:sz w:val="18"/>
                    </w:rPr>
                    <w:t>Rotem Dino | 209168442</w:t>
                  </w:r>
                </w:p>
              </w:tc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FF6700B" w14:textId="77777777" w:rsidR="001909CA" w:rsidRPr="00CC6D3F" w:rsidRDefault="00000000" w:rsidP="00CC6D3F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EAF2FB"/>
                      <w:sz w:val="18"/>
                    </w:rPr>
                    <w:t>Avigail Musai  |  322227711</w:t>
                  </w:r>
                </w:p>
              </w:tc>
            </w:tr>
            <w:tr w:rsidR="001909CA" w:rsidRPr="00CC6D3F" w14:paraId="7E9449CD" w14:textId="77777777" w:rsidTr="00CC6D3F">
              <w:trPr>
                <w:jc w:val="center"/>
              </w:trPr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130C2A0" w14:textId="77777777" w:rsidR="001909CA" w:rsidRPr="00CC6D3F" w:rsidRDefault="00000000" w:rsidP="00CC6D3F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EAF2FB"/>
                      <w:sz w:val="18"/>
                    </w:rPr>
                    <w:t>Chira Borochov  |  345887046</w:t>
                  </w:r>
                </w:p>
              </w:tc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6A7632C" w14:textId="77777777" w:rsidR="001909CA" w:rsidRPr="00CC6D3F" w:rsidRDefault="00000000" w:rsidP="00CC6D3F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EAF2FB"/>
                      <w:sz w:val="18"/>
                    </w:rPr>
                    <w:t>Jordan Daudu  |  323909366</w:t>
                  </w:r>
                </w:p>
              </w:tc>
            </w:tr>
            <w:tr w:rsidR="001909CA" w:rsidRPr="00CC6D3F" w14:paraId="35776BC7" w14:textId="77777777" w:rsidTr="00CC6D3F">
              <w:trPr>
                <w:jc w:val="center"/>
              </w:trPr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9E02DDE" w14:textId="77777777" w:rsidR="001909CA" w:rsidRPr="00CC6D3F" w:rsidRDefault="00000000" w:rsidP="00CC6D3F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EAF2FB"/>
                      <w:sz w:val="18"/>
                    </w:rPr>
                    <w:t>Binyamin Butolin  |  315379362</w:t>
                  </w:r>
                </w:p>
              </w:tc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84C62CF" w14:textId="77777777" w:rsidR="001909CA" w:rsidRPr="00CC6D3F" w:rsidRDefault="00000000" w:rsidP="00CC6D3F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EAF2FB"/>
                      <w:sz w:val="18"/>
                    </w:rPr>
                    <w:t>Ilan Markovich  |  318502739</w:t>
                  </w:r>
                </w:p>
              </w:tc>
            </w:tr>
            <w:tr w:rsidR="001909CA" w:rsidRPr="00CC6D3F" w14:paraId="2B8CF4E8" w14:textId="77777777" w:rsidTr="00CC6D3F">
              <w:trPr>
                <w:jc w:val="center"/>
              </w:trPr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16E7D32" w14:textId="24ADB9F9" w:rsidR="001909CA" w:rsidRPr="00CC6D3F" w:rsidRDefault="00000000" w:rsidP="00CC6D3F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EAF2FB"/>
                      <w:sz w:val="18"/>
                    </w:rPr>
                    <w:t>Elay Levi | 207365073</w:t>
                  </w:r>
                </w:p>
              </w:tc>
              <w:tc>
                <w:tcPr>
                  <w:tcW w:w="50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C5C114" w14:textId="77777777" w:rsidR="001909CA" w:rsidRPr="00CC6D3F" w:rsidRDefault="001909CA" w:rsidP="00CC6D3F">
                  <w:pPr>
                    <w:jc w:val="center"/>
                    <w:rPr>
                      <w:rFonts w:ascii="Calibri" w:hAnsi="Calibri" w:cs="Calibri"/>
                    </w:rPr>
                  </w:pPr>
                </w:p>
              </w:tc>
            </w:tr>
          </w:tbl>
          <w:p w14:paraId="599C3D8C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</w:tr>
    </w:tbl>
    <w:p w14:paraId="37AF1EE2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1909CA" w:rsidRPr="00CC6D3F" w14:paraId="1BF7E3DB" w14:textId="77777777">
        <w:trPr>
          <w:jc w:val="center"/>
        </w:trPr>
        <w:tc>
          <w:tcPr>
            <w:tcW w:w="10181" w:type="dxa"/>
            <w:tcBorders>
              <w:top w:val="nil"/>
              <w:left w:val="nil"/>
              <w:bottom w:val="nil"/>
              <w:right w:val="nil"/>
            </w:tcBorders>
            <w:shd w:val="clear" w:color="auto" w:fill="0B1F3A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440A1D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40"/>
              </w:rPr>
              <w:lastRenderedPageBreak/>
              <w:t>Document Roadmap</w:t>
            </w:r>
          </w:p>
          <w:p w14:paraId="4E8D717F" w14:textId="77777777" w:rsidR="001909CA" w:rsidRPr="00CC6D3F" w:rsidRDefault="00000000">
            <w:pPr>
              <w:spacing w:before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D6EAF8"/>
                <w:sz w:val="21"/>
              </w:rPr>
              <w:t>A polished overview of the system, requirements, quality attributes, and diagrams.</w:t>
            </w:r>
          </w:p>
          <w:p w14:paraId="2347FE6A" w14:textId="77777777" w:rsidR="001909CA" w:rsidRPr="00CC6D3F" w:rsidRDefault="00000000">
            <w:pPr>
              <w:spacing w:before="40"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7"/>
              </w:rPr>
              <w:t>Updated scope: includes professional requirement metadata, testable acceptance criteria, implementation subtasks, role control, simulated scenarios, and API/message schema support.</w:t>
            </w:r>
          </w:p>
        </w:tc>
      </w:tr>
    </w:tbl>
    <w:p w14:paraId="0FECF6A5" w14:textId="77777777" w:rsidR="001909CA" w:rsidRPr="00CC6D3F" w:rsidRDefault="001909CA">
      <w:pPr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3384"/>
        <w:gridCol w:w="3384"/>
      </w:tblGrid>
      <w:tr w:rsidR="001909CA" w:rsidRPr="00CC6D3F" w14:paraId="6CD72A58" w14:textId="77777777">
        <w:trPr>
          <w:jc w:val="center"/>
        </w:trPr>
        <w:tc>
          <w:tcPr>
            <w:tcW w:w="339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BEC042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36"/>
              </w:rPr>
              <w:t>26</w:t>
            </w:r>
          </w:p>
          <w:p w14:paraId="00E24CD1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FUNCTIONAL REQUIREMENTS</w:t>
            </w:r>
          </w:p>
          <w:p w14:paraId="04A9A12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Sensors, backend, dashboard, alerts, admin, roles, reporting</w:t>
            </w:r>
          </w:p>
        </w:tc>
        <w:tc>
          <w:tcPr>
            <w:tcW w:w="339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991E7A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E9384"/>
                <w:sz w:val="36"/>
              </w:rPr>
              <w:t>13</w:t>
            </w:r>
          </w:p>
          <w:p w14:paraId="5F331F91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NON-FUNCTIONAL REQUIREMENTS</w:t>
            </w:r>
          </w:p>
          <w:p w14:paraId="474EF82F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Performance, scalability, integrity, security, testability</w:t>
            </w:r>
          </w:p>
        </w:tc>
        <w:tc>
          <w:tcPr>
            <w:tcW w:w="339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93FC3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36"/>
              </w:rPr>
              <w:t>4</w:t>
            </w:r>
          </w:p>
          <w:p w14:paraId="37408FD8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SYSTEM DIAGRAMS</w:t>
            </w:r>
          </w:p>
          <w:p w14:paraId="42DB299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Use case, block, communication, class diagrams</w:t>
            </w:r>
          </w:p>
        </w:tc>
      </w:tr>
    </w:tbl>
    <w:p w14:paraId="15805D6B" w14:textId="77777777" w:rsidR="001909CA" w:rsidRPr="00CC6D3F" w:rsidRDefault="001909CA">
      <w:pPr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2785"/>
        <w:gridCol w:w="2785"/>
        <w:gridCol w:w="1880"/>
      </w:tblGrid>
      <w:tr w:rsidR="001909CA" w:rsidRPr="00CC6D3F" w14:paraId="3A5FF0DF" w14:textId="77777777">
        <w:trPr>
          <w:gridAfter w:val="1"/>
          <w:wAfter w:w="40" w:type="dxa"/>
          <w:jc w:val="center"/>
        </w:trPr>
        <w:tc>
          <w:tcPr>
            <w:tcW w:w="3394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70" w:type="dxa"/>
              <w:left w:w="150" w:type="dxa"/>
              <w:bottom w:w="170" w:type="dxa"/>
              <w:right w:w="150" w:type="dxa"/>
            </w:tcMar>
          </w:tcPr>
          <w:p w14:paraId="788C97A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36"/>
              </w:rPr>
              <w:t>01</w:t>
            </w:r>
          </w:p>
          <w:p w14:paraId="44A1D97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1"/>
              </w:rPr>
              <w:t>System Description</w:t>
            </w:r>
          </w:p>
          <w:p w14:paraId="101FE23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7"/>
              </w:rPr>
              <w:t>Overview, main entities, and high-level production flow.</w:t>
            </w:r>
          </w:p>
        </w:tc>
        <w:tc>
          <w:tcPr>
            <w:tcW w:w="3394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70" w:type="dxa"/>
              <w:left w:w="150" w:type="dxa"/>
              <w:bottom w:w="170" w:type="dxa"/>
              <w:right w:w="150" w:type="dxa"/>
            </w:tcMar>
          </w:tcPr>
          <w:p w14:paraId="32368F8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36"/>
              </w:rPr>
              <w:t>02</w:t>
            </w:r>
          </w:p>
          <w:p w14:paraId="722E152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1"/>
              </w:rPr>
              <w:t>Functional Requirements</w:t>
            </w:r>
          </w:p>
          <w:p w14:paraId="6CEF29F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7"/>
              </w:rPr>
              <w:t>Complete user stories and acceptance criteria by module.</w:t>
            </w:r>
          </w:p>
        </w:tc>
        <w:tc>
          <w:tcPr>
            <w:tcW w:w="3394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70" w:type="dxa"/>
              <w:left w:w="150" w:type="dxa"/>
              <w:bottom w:w="170" w:type="dxa"/>
              <w:right w:w="150" w:type="dxa"/>
            </w:tcMar>
          </w:tcPr>
          <w:p w14:paraId="2E2A325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36"/>
              </w:rPr>
              <w:t>03</w:t>
            </w:r>
          </w:p>
          <w:p w14:paraId="23DAEBD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1"/>
              </w:rPr>
              <w:t>Non-Functional Requirements</w:t>
            </w:r>
          </w:p>
          <w:p w14:paraId="2096204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7"/>
              </w:rPr>
              <w:t>Quality attributes that define reliability and usability.</w:t>
            </w:r>
          </w:p>
        </w:tc>
      </w:tr>
      <w:tr w:rsidR="001909CA" w:rsidRPr="00CC6D3F" w14:paraId="23D8C2CF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3B5C8"/>
          </w:tcPr>
          <w:p w14:paraId="0DA868A4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gridSpan w:val="3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0C315F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At a glance</w:t>
            </w:r>
          </w:p>
          <w:p w14:paraId="272DD1DD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The system simulates a smart manufacturing line in which virtual sensors generate inspection readings, transmit them via WebSockets, and allow a backend quality module to classify each product as PASS, WARNING, or FAIL.</w:t>
            </w:r>
          </w:p>
        </w:tc>
      </w:tr>
    </w:tbl>
    <w:p w14:paraId="4DB64987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2A37E08E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F6FEB"/>
          </w:tcPr>
          <w:p w14:paraId="652FA113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F43385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Implementation focus</w:t>
            </w:r>
          </w:p>
          <w:p w14:paraId="00D5EED4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The design emphasizes asynchronous Python execution, real-time communication, persistent traceability, configurable thresholds, operator control, and monitoring through a live dashboard.</w:t>
            </w:r>
          </w:p>
        </w:tc>
      </w:tr>
    </w:tbl>
    <w:p w14:paraId="3CAE8180" w14:textId="77777777" w:rsidR="001909CA" w:rsidRPr="00CC6D3F" w:rsidRDefault="001909CA">
      <w:pPr>
        <w:spacing w:after="40"/>
        <w:rPr>
          <w:rFonts w:ascii="Calibri" w:hAnsi="Calibri" w:cs="Calibri"/>
        </w:rPr>
      </w:pPr>
    </w:p>
    <w:p w14:paraId="0DAAEFA5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tbl>
      <w:tblPr>
        <w:tblW w:w="10181" w:type="dxa"/>
        <w:jc w:val="center"/>
        <w:tblLayout w:type="fixed"/>
        <w:tblLook w:val="04A0" w:firstRow="1" w:lastRow="0" w:firstColumn="1" w:lastColumn="0" w:noHBand="0" w:noVBand="1"/>
      </w:tblPr>
      <w:tblGrid>
        <w:gridCol w:w="10181"/>
      </w:tblGrid>
      <w:tr w:rsidR="00FF6845" w:rsidRPr="00CC6D3F" w14:paraId="7504F732" w14:textId="77777777">
        <w:trPr>
          <w:jc w:val="center"/>
        </w:trPr>
        <w:tc>
          <w:tcPr>
            <w:tcW w:w="10181" w:type="dxa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1B84A88" w14:textId="77777777" w:rsidR="00FF6845" w:rsidRPr="00CC6D3F" w:rsidRDefault="00000000">
            <w:pPr>
              <w:spacing w:after="6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40"/>
              </w:rPr>
              <w:lastRenderedPageBreak/>
              <w:t>Table of Contents</w:t>
            </w:r>
          </w:p>
          <w:p w14:paraId="46102915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D6EAF8"/>
                <w:sz w:val="21"/>
              </w:rPr>
              <w:t>Quick navigation map for the updated requirements, non-functional qualities, and UML design sections.</w:t>
            </w:r>
          </w:p>
        </w:tc>
      </w:tr>
    </w:tbl>
    <w:p w14:paraId="5A8C40EF" w14:textId="77777777" w:rsidR="00FF6845" w:rsidRPr="00CC6D3F" w:rsidRDefault="00FF6845">
      <w:pPr>
        <w:spacing w:before="40" w:after="40" w:line="240" w:lineRule="auto"/>
        <w:rPr>
          <w:rFonts w:ascii="Calibri" w:hAnsi="Calibri" w:cs="Calibri"/>
        </w:rPr>
      </w:pPr>
    </w:p>
    <w:tbl>
      <w:tblPr>
        <w:tblW w:w="10181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000"/>
        <w:gridCol w:w="5600"/>
        <w:gridCol w:w="681"/>
      </w:tblGrid>
      <w:tr w:rsidR="00FF6845" w:rsidRPr="00CC6D3F" w14:paraId="178A7E95" w14:textId="77777777">
        <w:trPr>
          <w:jc w:val="center"/>
        </w:trPr>
        <w:tc>
          <w:tcPr>
            <w:tcW w:w="900" w:type="dxa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A3EFC2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6"/>
              </w:rPr>
              <w:t>No.</w:t>
            </w:r>
          </w:p>
        </w:tc>
        <w:tc>
          <w:tcPr>
            <w:tcW w:w="3000" w:type="dxa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31C4A3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6"/>
              </w:rPr>
              <w:t>Section</w:t>
            </w:r>
          </w:p>
        </w:tc>
        <w:tc>
          <w:tcPr>
            <w:tcW w:w="5600" w:type="dxa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516EEB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6"/>
              </w:rPr>
              <w:t>Main Content</w:t>
            </w:r>
          </w:p>
        </w:tc>
        <w:tc>
          <w:tcPr>
            <w:tcW w:w="681" w:type="dxa"/>
            <w:tcBorders>
              <w:top w:val="single" w:sz="6" w:space="0" w:color="0B1F3A"/>
              <w:left w:val="single" w:sz="6" w:space="0" w:color="0B1F3A"/>
              <w:bottom w:val="single" w:sz="6" w:space="0" w:color="0B1F3A"/>
              <w:right w:val="single" w:sz="6" w:space="0" w:color="0B1F3A"/>
            </w:tcBorders>
            <w:shd w:val="clear" w:color="auto" w:fill="0B1F3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18EEB5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6"/>
              </w:rPr>
              <w:t>Page</w:t>
            </w:r>
          </w:p>
        </w:tc>
      </w:tr>
      <w:tr w:rsidR="00FF6845" w:rsidRPr="00CC6D3F" w14:paraId="53AD2A03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726D207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1.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7541D59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System Description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0F6D220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11827"/>
                <w:sz w:val="15"/>
              </w:rPr>
              <w:t>Purpose, scope, entities, production flow, and quality status legend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7E7D397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4</w:t>
            </w:r>
          </w:p>
        </w:tc>
      </w:tr>
      <w:tr w:rsidR="00FF6845" w:rsidRPr="00CC6D3F" w14:paraId="76B5E168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5318CFB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1.1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8FA557F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Overview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6AEBA95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Project context, IoT simulation scope, WebSocket flow, and quality logic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838D0FA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4</w:t>
            </w:r>
          </w:p>
        </w:tc>
      </w:tr>
      <w:tr w:rsidR="00FF6845" w:rsidRPr="00CC6D3F" w14:paraId="4495AA9A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A9543C6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1.2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B55D97A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Main System Entities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784C8ED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Batch, Product, SensorReading, InspectionResult, Alert, SimulationRun, User, Role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C1D215C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4</w:t>
            </w:r>
          </w:p>
        </w:tc>
      </w:tr>
      <w:tr w:rsidR="00FF6845" w:rsidRPr="00CC6D3F" w14:paraId="354257DD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CBEAA2A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1.3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992ED63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High-Level System Flow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4A9F0E5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Sensor generation, ingestion, validation, storage, classification, dashboard, and alerts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68B3378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5</w:t>
            </w:r>
          </w:p>
        </w:tc>
      </w:tr>
      <w:tr w:rsidR="00FF6845" w:rsidRPr="00CC6D3F" w14:paraId="29C128DD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D3187E2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1.4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036D7B3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Quality Status Legend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2FDA566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PASS, WARNING, and FAIL meaning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7BF1CCF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5</w:t>
            </w:r>
          </w:p>
        </w:tc>
      </w:tr>
      <w:tr w:rsidR="00FF6845" w:rsidRPr="00CC6D3F" w14:paraId="513CF3EA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2495CD5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2.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37B3A37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Functional Requirements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974F393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11827"/>
                <w:sz w:val="15"/>
              </w:rPr>
              <w:t>User stories, acceptance criteria, and implementation subtasks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6B10C99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6</w:t>
            </w:r>
          </w:p>
        </w:tc>
      </w:tr>
      <w:tr w:rsidR="00FF6845" w:rsidRPr="00CC6D3F" w14:paraId="2B1F5D4F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A6649E7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A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12DD9FE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Virtual Sensor Simulation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710AC28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FR-01 to FR-06: simulated sensors, identification, and readings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5A94DED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6</w:t>
            </w:r>
          </w:p>
        </w:tc>
      </w:tr>
      <w:tr w:rsidR="00FF6845" w:rsidRPr="00CC6D3F" w14:paraId="3ADB9BE4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D4B5BDD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B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F102804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Real-Time Communication and Data Ingestion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9DC0FAD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FR-07 to FR-09: WebSockets, validation, and storage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A521AD0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12</w:t>
            </w:r>
          </w:p>
        </w:tc>
      </w:tr>
      <w:tr w:rsidR="00FF6845" w:rsidRPr="00CC6D3F" w14:paraId="1D08F968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5F85D43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C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41E883D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Quality Inspection and Decision Logic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25D6F24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FR-10 to FR-11: classification and explainable decisions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57D8FF8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14</w:t>
            </w:r>
          </w:p>
        </w:tc>
      </w:tr>
      <w:tr w:rsidR="00FF6845" w:rsidRPr="00CC6D3F" w14:paraId="0B2D87F7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C54DC3A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D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E9187EB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Dashboard and Monitoring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0181D1D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FR-12 to FR-14: live monitoring, details, filtering, and search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82193BE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17</w:t>
            </w:r>
          </w:p>
        </w:tc>
      </w:tr>
      <w:tr w:rsidR="00FF6845" w:rsidRPr="00CC6D3F" w14:paraId="50A48CAC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CC5BB16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E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8A72935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Alerts and Notifications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FE4DDF3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FR-15 to FR-17: failed products, maintenance alerts, and sensor health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A238B51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19</w:t>
            </w:r>
          </w:p>
        </w:tc>
      </w:tr>
      <w:tr w:rsidR="00FF6845" w:rsidRPr="00CC6D3F" w14:paraId="7A9B0C56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3B5920D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F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7B0E851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Administration and Simulation Control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8CD6555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FR-18 to FR-20: thresholds, simulation control, and fault injection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AB55C19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22</w:t>
            </w:r>
          </w:p>
        </w:tc>
      </w:tr>
      <w:tr w:rsidR="00FF6845" w:rsidRPr="00CC6D3F" w14:paraId="7DBD036D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935369B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G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97C996B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Reporting and Traceability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C169828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FR-21 to FR-22: historical reports and product traceability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9D7FACA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24</w:t>
            </w:r>
          </w:p>
        </w:tc>
      </w:tr>
      <w:tr w:rsidR="00FF6845" w:rsidRPr="00CC6D3F" w14:paraId="3088F53E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73969F4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H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0A28B22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Roles, Scenarios, and Implementation Support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6C07ADC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FR-23 to FR-26: roles, alert history, scenarios, and schemas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13605CB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26</w:t>
            </w:r>
          </w:p>
        </w:tc>
      </w:tr>
      <w:tr w:rsidR="00FF6845" w:rsidRPr="00CC6D3F" w14:paraId="0F0DB882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13523B8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2.8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EA7F54D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Functional Coverage Summary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C7A724C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Responsibility map by system area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07FB9F5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30</w:t>
            </w:r>
          </w:p>
        </w:tc>
      </w:tr>
      <w:tr w:rsidR="00FF6845" w:rsidRPr="00CC6D3F" w14:paraId="6421F85E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C6C182A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3.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9E7BAED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Non-Functional Requirements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9FB14BA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11827"/>
                <w:sz w:val="15"/>
              </w:rPr>
              <w:t>Performance, scalability, integrity, security, usability, logging, and testability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056FC83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31</w:t>
            </w:r>
          </w:p>
        </w:tc>
      </w:tr>
      <w:tr w:rsidR="00FF6845" w:rsidRPr="00CC6D3F" w14:paraId="30CB15A6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64212A2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3.1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FD17438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Non-Functional Implementation Subtasks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16457FF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Implementation checklist for quality attributes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1908855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32</w:t>
            </w:r>
          </w:p>
        </w:tc>
      </w:tr>
      <w:tr w:rsidR="00FF6845" w:rsidRPr="00CC6D3F" w14:paraId="6DEE287A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A0A42F0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4.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76B6F5E2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Diagrams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403D350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11827"/>
                <w:sz w:val="15"/>
              </w:rPr>
              <w:t>Visual architecture, communication flow, and class model reference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8FC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1CE99C7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35</w:t>
            </w:r>
          </w:p>
        </w:tc>
      </w:tr>
      <w:tr w:rsidR="00FF6845" w:rsidRPr="00CC6D3F" w14:paraId="6AF76B82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493D192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4.1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15DBCB8C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Use Case Diagram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C1C76DA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Actors and major use cases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5B085D7D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36</w:t>
            </w:r>
          </w:p>
        </w:tc>
      </w:tr>
      <w:tr w:rsidR="00FF6845" w:rsidRPr="00CC6D3F" w14:paraId="6F15C8E5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0E45808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4.2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31203D9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Block Diagram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252A669D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System architecture and data flow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6AF5326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37</w:t>
            </w:r>
          </w:p>
        </w:tc>
      </w:tr>
      <w:tr w:rsidR="00FF6845" w:rsidRPr="00CC6D3F" w14:paraId="76B9732C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31C8EF34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4.3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48D7B08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Communication Diagram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2B58CEA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Runtime interaction and message flow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AF2FB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9EBD0E3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39</w:t>
            </w:r>
          </w:p>
        </w:tc>
      </w:tr>
      <w:tr w:rsidR="00FF6845" w:rsidRPr="00CC6D3F" w14:paraId="204FA86A" w14:textId="77777777">
        <w:trPr>
          <w:jc w:val="center"/>
        </w:trPr>
        <w:tc>
          <w:tcPr>
            <w:tcW w:w="9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3844F9A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16"/>
              </w:rPr>
              <w:t>4.4</w:t>
            </w:r>
          </w:p>
        </w:tc>
        <w:tc>
          <w:tcPr>
            <w:tcW w:w="30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45EEA116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0B1F3A"/>
                <w:sz w:val="16"/>
              </w:rPr>
              <w:t>Class Diagram</w:t>
            </w:r>
          </w:p>
        </w:tc>
        <w:tc>
          <w:tcPr>
            <w:tcW w:w="56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6EA6902C" w14:textId="77777777" w:rsidR="00FF6845" w:rsidRPr="00CC6D3F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667085"/>
                <w:sz w:val="15"/>
              </w:rPr>
              <w:t>Domain model and entity relationships</w:t>
            </w:r>
          </w:p>
        </w:tc>
        <w:tc>
          <w:tcPr>
            <w:tcW w:w="681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FFFFF"/>
            <w:tcMar>
              <w:top w:w="54" w:type="dxa"/>
              <w:left w:w="70" w:type="dxa"/>
              <w:bottom w:w="54" w:type="dxa"/>
              <w:right w:w="70" w:type="dxa"/>
            </w:tcMar>
            <w:vAlign w:val="center"/>
          </w:tcPr>
          <w:p w14:paraId="06F5D742" w14:textId="77777777" w:rsidR="00FF6845" w:rsidRPr="00CC6D3F" w:rsidRDefault="0000000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16"/>
              </w:rPr>
              <w:t>40</w:t>
            </w:r>
          </w:p>
        </w:tc>
      </w:tr>
    </w:tbl>
    <w:p w14:paraId="2AFCAF25" w14:textId="77777777" w:rsidR="00FF6845" w:rsidRPr="00CC6D3F" w:rsidRDefault="00000000">
      <w:pPr>
        <w:spacing w:after="0" w:line="240" w:lineRule="auto"/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1909CA" w:rsidRPr="00CC6D3F" w14:paraId="0280EFF6" w14:textId="77777777">
        <w:trPr>
          <w:jc w:val="center"/>
        </w:trPr>
        <w:tc>
          <w:tcPr>
            <w:tcW w:w="10181" w:type="dxa"/>
            <w:tcBorders>
              <w:top w:val="nil"/>
              <w:left w:val="nil"/>
              <w:bottom w:val="nil"/>
              <w:right w:val="nil"/>
            </w:tcBorders>
            <w:shd w:val="clear" w:color="auto" w:fill="0B1F3A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AD7E09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40"/>
              </w:rPr>
              <w:lastRenderedPageBreak/>
              <w:t>1. System Description</w:t>
            </w:r>
          </w:p>
          <w:p w14:paraId="06D05CB3" w14:textId="77777777" w:rsidR="001909CA" w:rsidRPr="00CC6D3F" w:rsidRDefault="00000000">
            <w:pPr>
              <w:spacing w:before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D6EAF8"/>
                <w:sz w:val="21"/>
              </w:rPr>
              <w:t>Purpose, scope, main entities, and high-level operational flow.</w:t>
            </w:r>
          </w:p>
        </w:tc>
      </w:tr>
    </w:tbl>
    <w:p w14:paraId="278254EF" w14:textId="77777777" w:rsidR="001909CA" w:rsidRPr="00CC6D3F" w:rsidRDefault="001909CA">
      <w:pPr>
        <w:rPr>
          <w:rFonts w:ascii="Calibri" w:hAnsi="Calibri" w:cs="Calibri"/>
        </w:rPr>
      </w:pPr>
    </w:p>
    <w:p w14:paraId="4E0120E1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t>1.1 Overview</w:t>
      </w:r>
    </w:p>
    <w:p w14:paraId="1C57303B" w14:textId="77777777" w:rsidR="001909CA" w:rsidRPr="00CC6D3F" w:rsidRDefault="00000000">
      <w:pPr>
        <w:spacing w:after="120" w:line="269" w:lineRule="auto"/>
        <w:rPr>
          <w:rFonts w:ascii="Calibri" w:hAnsi="Calibri" w:cs="Calibri"/>
        </w:rPr>
      </w:pPr>
      <w:r w:rsidRPr="00CC6D3F">
        <w:rPr>
          <w:rFonts w:ascii="Calibri" w:hAnsi="Calibri" w:cs="Calibri"/>
          <w:sz w:val="21"/>
        </w:rPr>
        <w:t>The Smart IoT Quality Inspection System for a Production Line is an Industry 4.0 simulation project developed in Replit using virtual IoT sensors. The system simulates a smart manufacturing environment where products move through a production line and are inspected automatically using product-level readings and machine-level monitoring data.</w:t>
      </w:r>
    </w:p>
    <w:p w14:paraId="57E20EC4" w14:textId="77777777" w:rsidR="001909CA" w:rsidRPr="00CC6D3F" w:rsidRDefault="00000000">
      <w:pPr>
        <w:spacing w:after="120" w:line="269" w:lineRule="auto"/>
        <w:rPr>
          <w:rFonts w:ascii="Calibri" w:hAnsi="Calibri" w:cs="Calibri"/>
        </w:rPr>
      </w:pPr>
      <w:r w:rsidRPr="00CC6D3F">
        <w:rPr>
          <w:rFonts w:ascii="Calibri" w:hAnsi="Calibri" w:cs="Calibri"/>
          <w:sz w:val="21"/>
        </w:rPr>
        <w:t>Sensor data is transmitted in near real time to a backend server through WebSockets, enabling asynchronous communication, live dashboard updates, and measurable update targets. Python's asynchronous execution (asyncio) allows multiple virtual sensors to run concurrently without blocking the web server.</w:t>
      </w:r>
    </w:p>
    <w:p w14:paraId="165D4C0C" w14:textId="77777777" w:rsidR="001909CA" w:rsidRPr="00CC6D3F" w:rsidRDefault="00000000">
      <w:pPr>
        <w:spacing w:after="120" w:line="269" w:lineRule="auto"/>
        <w:rPr>
          <w:rFonts w:ascii="Calibri" w:hAnsi="Calibri" w:cs="Calibri"/>
        </w:rPr>
      </w:pPr>
      <w:r w:rsidRPr="00CC6D3F">
        <w:rPr>
          <w:rFonts w:ascii="Calibri" w:hAnsi="Calibri" w:cs="Calibri"/>
          <w:sz w:val="21"/>
        </w:rPr>
        <w:t>The system classifies product quality as PASS, WARNING, or FAIL using rule-based inspection logic with simulated AI-like elements where appropriate, such as visual defect categories and optional confidence scores. The design keeps advanced features practical for a course project while preserving traceability and fault detection.</w:t>
      </w:r>
    </w:p>
    <w:p w14:paraId="143B2FD8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t>1.2 Main System Entities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2"/>
      </w:tblGrid>
      <w:tr w:rsidR="001909CA" w:rsidRPr="00CC6D3F" w14:paraId="530D9CEB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72FE2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8"/>
              </w:rPr>
              <w:t>Entity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4D6B4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8"/>
              </w:rPr>
              <w:t>Description</w:t>
            </w:r>
          </w:p>
        </w:tc>
      </w:tr>
      <w:tr w:rsidR="001909CA" w:rsidRPr="00CC6D3F" w14:paraId="09090963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49C1E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Product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A1AA2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A manufactured item with a unique ID tracked through the production line.</w:t>
            </w:r>
          </w:p>
        </w:tc>
      </w:tr>
      <w:tr w:rsidR="001909CA" w:rsidRPr="00CC6D3F" w14:paraId="46723F1A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9DA6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Batch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D820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A grouping of products used for production-run analysis.</w:t>
            </w:r>
          </w:p>
        </w:tc>
      </w:tr>
      <w:tr w:rsidR="001909CA" w:rsidRPr="00CC6D3F" w14:paraId="70B2E0A5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EBAC4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SimulationRun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BEAF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A controlled execution of the production-line simulation, including scenario, start time, state, and generated batches.</w:t>
            </w:r>
          </w:p>
        </w:tc>
      </w:tr>
      <w:tr w:rsidR="001909CA" w:rsidRPr="00CC6D3F" w14:paraId="51707103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119F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Sensor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2F0F7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A virtual IoT device such as Weight, Temperature, Vibration, Camera, Barcode, or Health sensor.</w:t>
            </w:r>
          </w:p>
        </w:tc>
      </w:tr>
      <w:tr w:rsidR="001909CA" w:rsidRPr="00CC6D3F" w14:paraId="4B6EA6D0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C6FC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SensorReading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A2B5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A time-stamped measurement containing value, unit, sensor ID, and product-level or machine-level context.</w:t>
            </w:r>
          </w:p>
        </w:tc>
      </w:tr>
      <w:tr w:rsidR="001909CA" w:rsidRPr="00CC6D3F" w14:paraId="7E5E4F18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2687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InspectionResult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E23C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The final quality classification decision, status, score/reason, and explanation.</w:t>
            </w:r>
          </w:p>
        </w:tc>
      </w:tr>
      <w:tr w:rsidR="001909CA" w:rsidRPr="00CC6D3F" w14:paraId="2A565005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D3D7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Alert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BA78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Quality, maintenance, or sensor-health notification generated in near real time.</w:t>
            </w:r>
          </w:p>
        </w:tc>
      </w:tr>
      <w:tr w:rsidR="001909CA" w:rsidRPr="00CC6D3F" w14:paraId="316EC8B8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488AD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ThresholdConfiguration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3F8D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Configurable limits for sensor values used by the quality engine.</w:t>
            </w:r>
          </w:p>
        </w:tc>
      </w:tr>
      <w:tr w:rsidR="001909CA" w:rsidRPr="00CC6D3F" w14:paraId="153AFAFE" w14:textId="77777777">
        <w:trPr>
          <w:jc w:val="center"/>
        </w:trPr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7088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8"/>
              </w:rPr>
              <w:t>User / Role</w:t>
            </w:r>
          </w:p>
        </w:tc>
        <w:tc>
          <w:tcPr>
            <w:tcW w:w="509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FA432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8"/>
              </w:rPr>
              <w:t>A project actor with permissions such as Quality Manager, Operator, Technician, or Administrator.</w:t>
            </w:r>
          </w:p>
        </w:tc>
      </w:tr>
    </w:tbl>
    <w:p w14:paraId="12BBB12D" w14:textId="77777777" w:rsidR="001909CA" w:rsidRPr="00CC6D3F" w:rsidRDefault="001909CA">
      <w:pPr>
        <w:rPr>
          <w:rFonts w:ascii="Calibri" w:hAnsi="Calibri" w:cs="Calibri"/>
        </w:rPr>
      </w:pPr>
    </w:p>
    <w:p w14:paraId="4588C917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1.3 High-Level System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928"/>
      </w:tblGrid>
      <w:tr w:rsidR="001909CA" w:rsidRPr="00CC6D3F" w14:paraId="76ADB97F" w14:textId="77777777">
        <w:trPr>
          <w:jc w:val="center"/>
        </w:trPr>
        <w:tc>
          <w:tcPr>
            <w:tcW w:w="79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3B5C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7449C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4"/>
              </w:rPr>
              <w:t>1</w:t>
            </w:r>
          </w:p>
        </w:tc>
        <w:tc>
          <w:tcPr>
            <w:tcW w:w="8928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FD29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Virtual sensors generate readings as asynchronous background tasks.</w:t>
            </w:r>
          </w:p>
        </w:tc>
      </w:tr>
    </w:tbl>
    <w:p w14:paraId="01B23F84" w14:textId="77777777" w:rsidR="001909CA" w:rsidRPr="00CC6D3F" w:rsidRDefault="001909CA">
      <w:pPr>
        <w:spacing w:after="20"/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928"/>
      </w:tblGrid>
      <w:tr w:rsidR="001909CA" w:rsidRPr="00CC6D3F" w14:paraId="20EE932F" w14:textId="77777777">
        <w:trPr>
          <w:jc w:val="center"/>
        </w:trPr>
        <w:tc>
          <w:tcPr>
            <w:tcW w:w="79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F6FE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B6087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4"/>
              </w:rPr>
              <w:t>2</w:t>
            </w:r>
          </w:p>
        </w:tc>
        <w:tc>
          <w:tcPr>
            <w:tcW w:w="8928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2F00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Data is streamed to the backend via WebSocket connections.</w:t>
            </w:r>
          </w:p>
        </w:tc>
      </w:tr>
    </w:tbl>
    <w:p w14:paraId="7B9141B8" w14:textId="77777777" w:rsidR="001909CA" w:rsidRPr="00CC6D3F" w:rsidRDefault="001909CA">
      <w:pPr>
        <w:spacing w:after="20"/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928"/>
      </w:tblGrid>
      <w:tr w:rsidR="001909CA" w:rsidRPr="00CC6D3F" w14:paraId="0CABAB57" w14:textId="77777777">
        <w:trPr>
          <w:jc w:val="center"/>
        </w:trPr>
        <w:tc>
          <w:tcPr>
            <w:tcW w:w="79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3B5C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3334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4"/>
              </w:rPr>
              <w:t>3</w:t>
            </w:r>
          </w:p>
        </w:tc>
        <w:tc>
          <w:tcPr>
            <w:tcW w:w="8928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2A89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The backend validates and stores readings in an optimized database structure.</w:t>
            </w:r>
          </w:p>
        </w:tc>
      </w:tr>
    </w:tbl>
    <w:p w14:paraId="30D8D856" w14:textId="77777777" w:rsidR="001909CA" w:rsidRPr="00CC6D3F" w:rsidRDefault="001909CA">
      <w:pPr>
        <w:spacing w:after="20"/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928"/>
      </w:tblGrid>
      <w:tr w:rsidR="001909CA" w:rsidRPr="00CC6D3F" w14:paraId="72C145DF" w14:textId="77777777">
        <w:trPr>
          <w:jc w:val="center"/>
        </w:trPr>
        <w:tc>
          <w:tcPr>
            <w:tcW w:w="79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F6FE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029C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4"/>
              </w:rPr>
              <w:t>4</w:t>
            </w:r>
          </w:p>
        </w:tc>
        <w:tc>
          <w:tcPr>
            <w:tcW w:w="8928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F2BD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The Quality Module evaluates readings against active thresholds.</w:t>
            </w:r>
          </w:p>
        </w:tc>
      </w:tr>
    </w:tbl>
    <w:p w14:paraId="7BA25E64" w14:textId="77777777" w:rsidR="001909CA" w:rsidRPr="00CC6D3F" w:rsidRDefault="001909CA">
      <w:pPr>
        <w:spacing w:after="20"/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928"/>
      </w:tblGrid>
      <w:tr w:rsidR="001909CA" w:rsidRPr="00CC6D3F" w14:paraId="745E39BB" w14:textId="77777777">
        <w:trPr>
          <w:jc w:val="center"/>
        </w:trPr>
        <w:tc>
          <w:tcPr>
            <w:tcW w:w="79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3B5C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C0F34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4"/>
              </w:rPr>
              <w:t>5</w:t>
            </w:r>
          </w:p>
        </w:tc>
        <w:tc>
          <w:tcPr>
            <w:tcW w:w="8928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FEE8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Classifications (PASS / WARNING / FAIL) are pushed to the live dashboard.</w:t>
            </w:r>
          </w:p>
        </w:tc>
      </w:tr>
    </w:tbl>
    <w:p w14:paraId="5DD9BDD5" w14:textId="77777777" w:rsidR="001909CA" w:rsidRPr="00CC6D3F" w:rsidRDefault="001909CA">
      <w:pPr>
        <w:spacing w:after="20"/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928"/>
      </w:tblGrid>
      <w:tr w:rsidR="001909CA" w:rsidRPr="00CC6D3F" w14:paraId="0C7BEC7A" w14:textId="77777777">
        <w:trPr>
          <w:jc w:val="center"/>
        </w:trPr>
        <w:tc>
          <w:tcPr>
            <w:tcW w:w="79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F6FE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47ACF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4"/>
              </w:rPr>
              <w:t>6</w:t>
            </w:r>
          </w:p>
        </w:tc>
        <w:tc>
          <w:tcPr>
            <w:tcW w:w="8928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8164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Alerts are triggered and displayed for abnormal production or sensor conditions.</w:t>
            </w:r>
          </w:p>
        </w:tc>
      </w:tr>
    </w:tbl>
    <w:p w14:paraId="092BC4C3" w14:textId="77777777" w:rsidR="001909CA" w:rsidRPr="00CC6D3F" w:rsidRDefault="001909CA">
      <w:pPr>
        <w:spacing w:after="20"/>
        <w:rPr>
          <w:rFonts w:ascii="Calibri" w:hAnsi="Calibri" w:cs="Calibri"/>
        </w:rPr>
      </w:pPr>
    </w:p>
    <w:p w14:paraId="6F282868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t>1.4 Quality Status Legend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3386"/>
        <w:gridCol w:w="3382"/>
      </w:tblGrid>
      <w:tr w:rsidR="001909CA" w:rsidRPr="00CC6D3F" w14:paraId="2FA6E323" w14:textId="77777777">
        <w:trPr>
          <w:jc w:val="center"/>
        </w:trPr>
        <w:tc>
          <w:tcPr>
            <w:tcW w:w="339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A30721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A7F37"/>
                <w:sz w:val="36"/>
              </w:rPr>
              <w:t>PASS</w:t>
            </w:r>
          </w:p>
          <w:p w14:paraId="735565CF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QUALITY STATUS</w:t>
            </w:r>
          </w:p>
          <w:p w14:paraId="2E2FBAE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Product meets active inspection thresholds</w:t>
            </w:r>
          </w:p>
        </w:tc>
        <w:tc>
          <w:tcPr>
            <w:tcW w:w="339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21D767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C77700"/>
                <w:sz w:val="36"/>
              </w:rPr>
              <w:t>WARNING</w:t>
            </w:r>
          </w:p>
          <w:p w14:paraId="4551800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QUALITY STATUS</w:t>
            </w:r>
          </w:p>
          <w:p w14:paraId="62AA79D1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Product or machine behavior needs attention</w:t>
            </w:r>
          </w:p>
        </w:tc>
        <w:tc>
          <w:tcPr>
            <w:tcW w:w="339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1033DF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B42318"/>
                <w:sz w:val="36"/>
              </w:rPr>
              <w:t>FAIL</w:t>
            </w:r>
          </w:p>
          <w:p w14:paraId="25A2CFE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QUALITY STATUS</w:t>
            </w:r>
          </w:p>
          <w:p w14:paraId="720E74E1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Product failed one or more inspection rules</w:t>
            </w:r>
          </w:p>
        </w:tc>
      </w:tr>
    </w:tbl>
    <w:p w14:paraId="306471E2" w14:textId="77777777" w:rsidR="001909CA" w:rsidRPr="00CC6D3F" w:rsidRDefault="001909CA">
      <w:pPr>
        <w:rPr>
          <w:rFonts w:ascii="Calibri" w:hAnsi="Calibri" w:cs="Calibri"/>
        </w:rPr>
      </w:pPr>
    </w:p>
    <w:p w14:paraId="1871BF79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1909CA" w:rsidRPr="00CC6D3F" w14:paraId="60227D81" w14:textId="77777777">
        <w:trPr>
          <w:jc w:val="center"/>
        </w:trPr>
        <w:tc>
          <w:tcPr>
            <w:tcW w:w="10181" w:type="dxa"/>
            <w:tcBorders>
              <w:top w:val="nil"/>
              <w:left w:val="nil"/>
              <w:bottom w:val="nil"/>
              <w:right w:val="nil"/>
            </w:tcBorders>
            <w:shd w:val="clear" w:color="auto" w:fill="0B1F3A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ECB4CA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40"/>
              </w:rPr>
              <w:lastRenderedPageBreak/>
              <w:t>2. Functional Requirements</w:t>
            </w:r>
          </w:p>
          <w:p w14:paraId="3848E914" w14:textId="77777777" w:rsidR="001909CA" w:rsidRPr="00CC6D3F" w:rsidRDefault="00000000">
            <w:pPr>
              <w:spacing w:before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D6EAF8"/>
                <w:sz w:val="21"/>
              </w:rPr>
              <w:t>User stories and acceptance criteria organized by system module.</w:t>
            </w:r>
          </w:p>
        </w:tc>
      </w:tr>
    </w:tbl>
    <w:p w14:paraId="2635A484" w14:textId="77777777" w:rsidR="001909CA" w:rsidRPr="00CC6D3F" w:rsidRDefault="001909CA">
      <w:pPr>
        <w:rPr>
          <w:rFonts w:ascii="Calibri" w:hAnsi="Calibri" w:cs="Calibri"/>
        </w:rPr>
      </w:pPr>
    </w:p>
    <w:p w14:paraId="72F52FF2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t>A. Virtual Sensor Simulation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450847A6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3B5C8"/>
          </w:tcPr>
          <w:p w14:paraId="433D4881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11364C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000E70C1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the virtual IoT layer that produces product and machine readings without external hardware.</w:t>
            </w:r>
          </w:p>
        </w:tc>
      </w:tr>
    </w:tbl>
    <w:p w14:paraId="69B1733C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584543D5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579EBAA8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FR-01</w:t>
            </w:r>
          </w:p>
          <w:p w14:paraId="7F6BB484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61F924F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2E0BD8B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1784EAA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612AAEC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3D81002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EEF66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Virtual Sensor Data Generation</w:t>
            </w:r>
          </w:p>
          <w:p w14:paraId="226F0C3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19350C3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2322C9E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08A8DC5F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Virtual Sensor, I want to generate product-level and machine-level inspection readings automatically, so the system can simulate a realistic IoT production line without physical hardware.</w:t>
            </w:r>
          </w:p>
          <w:p w14:paraId="511ACB21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the simulation is running, each enabled virtual sensor emits readings at a configurable interval between 1 and 5 seconds.</w:t>
            </w:r>
          </w:p>
          <w:p w14:paraId="0BEF87A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SensorReading includes sensorId, batchId, simulationRunId, value, unit, timestamp, and either productId or machineId according to the sensor type.</w:t>
            </w:r>
          </w:p>
          <w:p w14:paraId="7F34FE1E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Generated values include normal and abnormal ranges according to the active simulation scenario.</w:t>
            </w:r>
          </w:p>
          <w:p w14:paraId="2F05B1EC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Reading generation continues without manual input until the simulation is paused, stopped, or reset.</w:t>
            </w:r>
          </w:p>
          <w:p w14:paraId="0887694E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4DDF7C26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547C756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1AA9B1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90CA0A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792D8A7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5B0832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FR-01.1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FA4326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Define a shared SensorReading payload format with sensorId, productId/machineId, batchId, simulationRunId, value, unit, timestamp, and status source.</w:t>
                  </w:r>
                </w:p>
              </w:tc>
            </w:tr>
            <w:tr w:rsidR="001909CA" w:rsidRPr="00CC6D3F" w14:paraId="0E5885C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3256E7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FR-01.2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E0B9B7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Build asynchronous sensor loops that emit readings at configurable intervals without blocking the backend server.</w:t>
                  </w:r>
                </w:p>
              </w:tc>
            </w:tr>
            <w:tr w:rsidR="001909CA" w:rsidRPr="00CC6D3F" w14:paraId="7214A129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510800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FR-01.3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50B6B0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normal and abnormal random data ranges for realistic product-level and machine-level behavior.</w:t>
                  </w:r>
                </w:p>
              </w:tc>
            </w:tr>
            <w:tr w:rsidR="001909CA" w:rsidRPr="00CC6D3F" w14:paraId="1C048F7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C778AA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FR-01.4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10EB36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structured logging for generated packets to support debugging and test evidence.</w:t>
                  </w:r>
                </w:p>
              </w:tc>
            </w:tr>
            <w:tr w:rsidR="001909CA" w:rsidRPr="00CC6D3F" w14:paraId="215F432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600B26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FR-01.5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3C9020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that enabled sensors continue emitting valid packets during a complete simulation run.</w:t>
                  </w:r>
                </w:p>
              </w:tc>
            </w:tr>
          </w:tbl>
          <w:p w14:paraId="5EA0C227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74483145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7CF44B6C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0971DA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FR-02</w:t>
            </w:r>
          </w:p>
          <w:p w14:paraId="105A483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7290718A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2A60B0F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5A72F5D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074DEC5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5371423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05113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Weight Inspection</w:t>
            </w:r>
          </w:p>
          <w:p w14:paraId="4C7151E7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325FE13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23509E3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66D2F255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Virtual Weight Sensor, I want to send product-level weight readings, so the system can detect products outside the configured quality thresholds.</w:t>
            </w:r>
          </w:p>
          <w:p w14:paraId="45A789DC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a product has a valid Product ID, the weight sensor generates one weight reading for that product before final classification.</w:t>
            </w:r>
          </w:p>
          <w:p w14:paraId="476094BD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Weight values are stored with a clear unit, such as grams, and linked to the Product, Batch, and SimulationRun records.</w:t>
            </w:r>
          </w:p>
          <w:p w14:paraId="5F36EC0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quality engine compares the value against configured warning and failure thresholds.</w:t>
            </w:r>
          </w:p>
          <w:p w14:paraId="5908B7EE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Missing or non-numeric weight values are rejected by validation and do not affect the final decision.</w:t>
            </w:r>
          </w:p>
          <w:p w14:paraId="3E850FEF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11C121F0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353B7B7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93FAD0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ADEED1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18B9D6A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5FCE08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FR-02.1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13E290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a WeightSensor module with configurable minimum, warning, and maximum limits.</w:t>
                  </w:r>
                </w:p>
              </w:tc>
            </w:tr>
            <w:tr w:rsidR="001909CA" w:rsidRPr="00CC6D3F" w14:paraId="5EC547C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C6C92F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FR-02.2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C4F06D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Generate a weight reading for every product only after Product ID creation is complete.</w:t>
                  </w:r>
                </w:p>
              </w:tc>
            </w:tr>
            <w:tr w:rsidR="001909CA" w:rsidRPr="00CC6D3F" w14:paraId="7329EBC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15FA4E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FR-02.3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D46760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Connect weight readings to ThresholdConfiguration rules used by the quality engine.</w:t>
                  </w:r>
                </w:p>
              </w:tc>
            </w:tr>
            <w:tr w:rsidR="001909CA" w:rsidRPr="00CC6D3F" w14:paraId="356AC73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A468B2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FR-02.4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F5545F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Store each weight reading with Product, Batch, and SimulationRun references.</w:t>
                  </w:r>
                </w:p>
              </w:tc>
            </w:tr>
            <w:tr w:rsidR="001909CA" w:rsidRPr="00CC6D3F" w14:paraId="3951826E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C6852F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FR-02.5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944392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normal, warning, fail, missing, and invalid weight values.</w:t>
                  </w:r>
                </w:p>
              </w:tc>
            </w:tr>
          </w:tbl>
          <w:p w14:paraId="07059A12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42FE78DA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0E949700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76F1E8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FR-03</w:t>
            </w:r>
          </w:p>
          <w:p w14:paraId="3CF3315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58B943C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66918D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18EA756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75A7AC7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3C90313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BCD8A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Temperature Monitoring</w:t>
            </w:r>
          </w:p>
          <w:p w14:paraId="21D172E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7B323D78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516D19D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6185CAB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Virtual Temperature Sensor, I want to send machine-level temperature readings, so the system can detect overheating conditions that may affect production quality.</w:t>
            </w:r>
          </w:p>
          <w:p w14:paraId="64BF88E1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Temperature readings represent the inspection station or machine environment, not the individual product weight/identity data.</w:t>
            </w:r>
          </w:p>
          <w:p w14:paraId="22F2FFE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the simulation is running, temperature readings are streamed at least once every 5 seconds per enabled temperature sensor.</w:t>
            </w:r>
          </w:p>
          <w:p w14:paraId="5F4EE993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Temperature spikes above the configured threshold create a WARNING or maintenance alert according to severity.</w:t>
            </w:r>
          </w:p>
          <w:p w14:paraId="716384E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reading includes an ISO-style timestamp and remains available for dashboard trend display.</w:t>
            </w:r>
          </w:p>
          <w:p w14:paraId="11EE0C87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74634785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520DCFD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FBBA72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D08B4D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17BADBBA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6EAD57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FR-03.1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A0B8A06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a TemperatureSensor async task that streams machine-level readings continuously.</w:t>
                  </w:r>
                </w:p>
              </w:tc>
            </w:tr>
            <w:tr w:rsidR="001909CA" w:rsidRPr="00CC6D3F" w14:paraId="3E7C3CBE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68C365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FR-03.2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C0DF4F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a temperature spike mode for fault-injection and edge-case testing.</w:t>
                  </w:r>
                </w:p>
              </w:tc>
            </w:tr>
            <w:tr w:rsidR="001909CA" w:rsidRPr="00CC6D3F" w14:paraId="4C13D7DA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F330CB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FR-03.3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47C354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Persist timestamped temperature readings and sensor heartbeat information.</w:t>
                  </w:r>
                </w:p>
              </w:tc>
            </w:tr>
            <w:tr w:rsidR="001909CA" w:rsidRPr="00CC6D3F" w14:paraId="10E4943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04CACD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FR-03.4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88FD4D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Expose recent temperature values for dashboard history and trend display.</w:t>
                  </w:r>
                </w:p>
              </w:tc>
            </w:tr>
            <w:tr w:rsidR="001909CA" w:rsidRPr="00CC6D3F" w14:paraId="453F6A5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C17F67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FR-03.5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E56712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that a configured temperature spike generates the expected maintenance alert.</w:t>
                  </w:r>
                </w:p>
              </w:tc>
            </w:tr>
          </w:tbl>
          <w:p w14:paraId="2CDF538A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75718183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1CEF24CD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E82665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FR-04</w:t>
            </w:r>
          </w:p>
          <w:p w14:paraId="0B9DEDA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44B300C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2231955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633B8D5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7EAA0EC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5D06EA9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63C44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Vibration Monitoring</w:t>
            </w:r>
          </w:p>
          <w:p w14:paraId="276DD4E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3B8E48C3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5C8A3150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3C92A70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Virtual Vibration Sensor, I want to transmit machine-level vibration data, so the system can identify abnormal machine behavior before it causes quality problems.</w:t>
            </w:r>
          </w:p>
          <w:p w14:paraId="611F6128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Vibration readings represent machine behavior and are stored separately from product-level inspection data.</w:t>
            </w:r>
          </w:p>
          <w:p w14:paraId="0BDF27A8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system detects both single extreme spikes and sustained abnormal vibration patterns.</w:t>
            </w:r>
          </w:p>
          <w:p w14:paraId="0B010FA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 maintenance alert is generated when vibration exceeds the configured severity rule.</w:t>
            </w:r>
          </w:p>
          <w:p w14:paraId="42C164C9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Recent vibration history is visible on the dashboard for investigation.</w:t>
            </w:r>
          </w:p>
          <w:p w14:paraId="10444FEF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27BB404B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1C46107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59E472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41B7436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72C5114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6F163D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FR-04.1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590101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a VibrationSensor generator with normal, spike, and sustained-abnormal vibration patterns.</w:t>
                  </w:r>
                </w:p>
              </w:tc>
            </w:tr>
            <w:tr w:rsidR="001909CA" w:rsidRPr="00CC6D3F" w14:paraId="0B74E65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D35888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FR-04.2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9C23B9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threshold/rule checks for extreme or sustained vibration values.</w:t>
                  </w:r>
                </w:p>
              </w:tc>
            </w:tr>
            <w:tr w:rsidR="001909CA" w:rsidRPr="00CC6D3F" w14:paraId="4754C2F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EB4C92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FR-04.3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895D68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Trigger a maintenance alert when abnormal vibration behavior is detected.</w:t>
                  </w:r>
                </w:p>
              </w:tc>
            </w:tr>
            <w:tr w:rsidR="001909CA" w:rsidRPr="00CC6D3F" w14:paraId="66F2B3A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9C7DB6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FR-04.4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339440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Provide vibration history data for dashboard charts and investigation.</w:t>
                  </w:r>
                </w:p>
              </w:tc>
            </w:tr>
            <w:tr w:rsidR="001909CA" w:rsidRPr="00CC6D3F" w14:paraId="55792F3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7E3E17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FR-04.5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C4D887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both single-spike and sustained-vibration scenarios.</w:t>
                  </w:r>
                </w:p>
              </w:tc>
            </w:tr>
          </w:tbl>
          <w:p w14:paraId="25147592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1D63A03F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177B9028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207473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FR-05</w:t>
            </w:r>
          </w:p>
          <w:p w14:paraId="3C43B08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0BD89AB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0FB5212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32C481A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37AE798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3B79CB3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5271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Visual Defect Detection</w:t>
            </w:r>
          </w:p>
          <w:p w14:paraId="0B6A573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09A14828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0B59D238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0FE25DD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Virtual Camera Sensor, I want to report simulated visual inspection results, so the system can identify visible product defects in a practical course-level implementation.</w:t>
            </w:r>
          </w:p>
          <w:p w14:paraId="7A372DD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Visual inspection is simulated and does not require real image processing or physical camera hardware.</w:t>
            </w:r>
          </w:p>
          <w:p w14:paraId="31E5788D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For every inspected product, the camera sensor returns a defect category such as OK, scratch, crack, missing label, or unknown.</w:t>
            </w:r>
          </w:p>
          <w:p w14:paraId="4B4E99F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simulated result may include a confidence score from 0 to 100 to support AI-like scoring while remaining implementable.</w:t>
            </w:r>
          </w:p>
          <w:p w14:paraId="21751297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Visual defect status is linked to Product ID and influences the final PASS, WARNING, or FAIL decision.</w:t>
            </w:r>
          </w:p>
          <w:p w14:paraId="2356E261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57376D91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40C1730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47334B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2B9E63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2B7B1F3A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86652A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FR-05.1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87D56E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Define simulated visual defect categories such as scratch, crack, missing label, unknown, or OK.</w:t>
                  </w:r>
                </w:p>
              </w:tc>
            </w:tr>
            <w:tr w:rsidR="001909CA" w:rsidRPr="00CC6D3F" w14:paraId="5A9BF10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D69C8F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FR-05.2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E4F7DD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a CameraSensor result generator for every inspected product.</w:t>
                  </w:r>
                </w:p>
              </w:tc>
            </w:tr>
            <w:tr w:rsidR="001909CA" w:rsidRPr="00CC6D3F" w14:paraId="0E8771E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B7A9BC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FR-05.3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9B6A29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an optional simulated confidence score and defect severity field.</w:t>
                  </w:r>
                </w:p>
              </w:tc>
            </w:tr>
            <w:tr w:rsidR="001909CA" w:rsidRPr="00CC6D3F" w14:paraId="485F9D7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D28E9C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FR-05.4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59E639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Link visual defect results to the correct Product ID and inspection decision.</w:t>
                  </w:r>
                </w:p>
              </w:tc>
            </w:tr>
            <w:tr w:rsidR="001909CA" w:rsidRPr="00CC6D3F" w14:paraId="64AA7A7E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7283FD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FR-05.5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E24CBC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that critical visual defects create the expected FAIL classification.</w:t>
                  </w:r>
                </w:p>
              </w:tc>
            </w:tr>
          </w:tbl>
          <w:p w14:paraId="7B2A0E82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7A561CFA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254306C6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54A2A9D7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FR-06</w:t>
            </w:r>
          </w:p>
          <w:p w14:paraId="7F5A833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4E695E6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3B56711A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7E3DBF5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21E1949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660D482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96EDD2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Product Identification</w:t>
            </w:r>
          </w:p>
          <w:p w14:paraId="072E545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1766C9F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5D5F4805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2B5ADD9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Virtual Barcode Sensor, I want to assign unique product identifiers, so every reading and decision can be traced to the correct item and batch.</w:t>
            </w:r>
          </w:p>
          <w:p w14:paraId="57F44B77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product receives a unique Product ID before product-level sensors generate their readings.</w:t>
            </w:r>
          </w:p>
          <w:p w14:paraId="51FFEAF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Product IDs are linked to Batch ID and SimulationRun ID using a consistent format, such as BATCH001-P0001.</w:t>
            </w:r>
          </w:p>
          <w:p w14:paraId="61E71F83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Duplicate Product IDs are rejected during an active simulation run.</w:t>
            </w:r>
          </w:p>
          <w:p w14:paraId="7AB0CD7C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All product-level sensor packets include the correct Product ID and Batch ID.</w:t>
            </w:r>
          </w:p>
          <w:p w14:paraId="6BC819A3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768C6B56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65792AF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3FEBC7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E906B8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29299F6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473717E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FR-06.1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BD5EE74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unique Product ID and Batch ID generation for each simulation run.</w:t>
                  </w:r>
                </w:p>
              </w:tc>
            </w:tr>
            <w:tr w:rsidR="001909CA" w:rsidRPr="00CC6D3F" w14:paraId="7AFD1B3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CD4DBEE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FR-06.2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D06051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Attach Product, Batch, and SimulationRun identifiers to every product-level sensor packet.</w:t>
                  </w:r>
                </w:p>
              </w:tc>
            </w:tr>
            <w:tr w:rsidR="001909CA" w:rsidRPr="00CC6D3F" w14:paraId="50D1135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B09F61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FR-06.3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8333DA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Prevent duplicate product identifiers during active simulation.</w:t>
                  </w:r>
                </w:p>
              </w:tc>
            </w:tr>
            <w:tr w:rsidR="001909CA" w:rsidRPr="00CC6D3F" w14:paraId="57E305B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FDF20F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FR-06.4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E002D9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the product-to-batch linkage before sensor inspection begins.</w:t>
                  </w:r>
                </w:p>
              </w:tc>
            </w:tr>
            <w:tr w:rsidR="001909CA" w:rsidRPr="00CC6D3F" w14:paraId="6C1EEA2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B5E952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FR-06.5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68D771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duplicate Product ID handling and product-to-batch mapping.</w:t>
                  </w:r>
                </w:p>
              </w:tc>
            </w:tr>
          </w:tbl>
          <w:p w14:paraId="790A8FFE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1767AB61" w14:textId="77777777" w:rsidR="001909CA" w:rsidRPr="00CC6D3F" w:rsidRDefault="001909CA">
      <w:pPr>
        <w:spacing w:after="60"/>
        <w:rPr>
          <w:rFonts w:ascii="Calibri" w:hAnsi="Calibri" w:cs="Calibri"/>
        </w:rPr>
      </w:pPr>
    </w:p>
    <w:p w14:paraId="7F266CB8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p w14:paraId="0025CFCD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B. Real-Time Communication and Data Ingestion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44BCCC8F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F6FEB"/>
          </w:tcPr>
          <w:p w14:paraId="45A18FD0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216FC1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26D14124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how readings move from sensors into the backend reliably and with validation.</w:t>
            </w:r>
          </w:p>
        </w:tc>
      </w:tr>
    </w:tbl>
    <w:p w14:paraId="1A00528F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2A31EA6B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F6FEB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96BEBC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FR-07</w:t>
            </w:r>
          </w:p>
          <w:p w14:paraId="5C41E59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6712EFE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C8A8DB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4A6C928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423E437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69AE56A9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F80F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Real-Time Sensor Communication</w:t>
            </w:r>
          </w:p>
          <w:p w14:paraId="7F4348F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5352FF4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32180EA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5FF6D78F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Virtual Sensor, I want to transmit data using WebSockets, so the system supports a real-time IoT data flow from sensors to backend and dashboard.</w:t>
            </w:r>
          </w:p>
          <w:p w14:paraId="1BB8805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a valid sensor packet is received by the backend, dashboard clients receive the update within 2 seconds under normal course-scale load.</w:t>
            </w:r>
          </w:p>
          <w:p w14:paraId="101F3E1A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system supports at least 5 concurrent virtual sensor streams without manual polling or page refresh.</w:t>
            </w:r>
          </w:p>
          <w:p w14:paraId="199E386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Dropped WebSocket connections are logged and either reconnected or marked unavailable within 10 seconds.</w:t>
            </w:r>
          </w:p>
          <w:p w14:paraId="65E6696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Validated readings, alerts, and simulation events are broadcast only after backend validation succeeds.</w:t>
            </w:r>
          </w:p>
          <w:p w14:paraId="5367B2FF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4C4ABB26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3D8F01C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9FA8AD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BACC1A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43BF1F8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245349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FR-07.1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4008A1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Define a WebSocket message schema for sensor readings, alerts, simulation events, and acknowledgements.</w:t>
                  </w:r>
                </w:p>
              </w:tc>
            </w:tr>
            <w:tr w:rsidR="001909CA" w:rsidRPr="00CC6D3F" w14:paraId="18CC028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62A33B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FR-07.2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C0F0F54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Support concurrent sensor connections to the backend server.</w:t>
                  </w:r>
                </w:p>
              </w:tc>
            </w:tr>
            <w:tr w:rsidR="001909CA" w:rsidRPr="00CC6D3F" w14:paraId="0E11829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589B601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FR-07.3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F1830B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Broadcast validated readings and status updates to connected dashboard clients.</w:t>
                  </w:r>
                </w:p>
              </w:tc>
            </w:tr>
            <w:tr w:rsidR="001909CA" w:rsidRPr="00CC6D3F" w14:paraId="1B22193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0CCD2C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FR-07.4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CBEB49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reconnect and error-handling behavior for dropped WebSocket connections.</w:t>
                  </w:r>
                </w:p>
              </w:tc>
            </w:tr>
            <w:tr w:rsidR="001909CA" w:rsidRPr="00CC6D3F" w14:paraId="0AC2CE9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62CF93E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FR-07.5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66278D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WebSocket behavior with multiple simultaneous virtual sensors.</w:t>
                  </w:r>
                </w:p>
              </w:tc>
            </w:tr>
          </w:tbl>
          <w:p w14:paraId="6E7C1B58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57FAD0A1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0A7907C2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F6FEB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C228E73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FR-08</w:t>
            </w:r>
          </w:p>
          <w:p w14:paraId="64BFA31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26DFECD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778CCA64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6F3D4E9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1DFC14C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6AB5D2C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634CB8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Sensor Data Validation</w:t>
            </w:r>
          </w:p>
          <w:p w14:paraId="68830C6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0680ACC9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11713FD0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40A9C928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Backend System, I want to validate incoming messages, so invalid data does not affect quality accuracy or crash the simulation.</w:t>
            </w:r>
          </w:p>
          <w:p w14:paraId="4C96DF0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an incoming packet is missing required fields, the backend rejects it and records a validation error.</w:t>
            </w:r>
          </w:p>
          <w:p w14:paraId="52F6945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a packet contains an invalid type, duplicated identifier, unsupported sensor type, or impossible timestamp, it is not stored or classified.</w:t>
            </w:r>
          </w:p>
          <w:p w14:paraId="58A5990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Invalid packets are handled safely without stopping sensor simulation, dashboard updates, or active WebSocket sessions.</w:t>
            </w:r>
          </w:p>
          <w:p w14:paraId="63EDAAEA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sender receives an acknowledgement or error response that identifies the validation failure.</w:t>
            </w:r>
          </w:p>
          <w:p w14:paraId="2FC2C460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5DF469E5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72B6E4B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48F59E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A79838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16F96C2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D71668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FR-08.1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276E9F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a validation layer for required fields, data types, ranges, timestamps, and allowed sensor types.</w:t>
                  </w:r>
                </w:p>
              </w:tc>
            </w:tr>
            <w:tr w:rsidR="001909CA" w:rsidRPr="00CC6D3F" w14:paraId="15ADA70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9B64D4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FR-08.2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1BFC9C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Reject malformed, incomplete, duplicated, or corrupted packets safely.</w:t>
                  </w:r>
                </w:p>
              </w:tc>
            </w:tr>
            <w:tr w:rsidR="001909CA" w:rsidRPr="00CC6D3F" w14:paraId="0C517AB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1EE4E9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FR-08.3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E4947B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Log validation failures with enough detail for later debugging.</w:t>
                  </w:r>
                </w:p>
              </w:tc>
            </w:tr>
            <w:tr w:rsidR="001909CA" w:rsidRPr="00CC6D3F" w14:paraId="04DA434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CDEB2A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FR-08.4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6786C2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Return acknowledgement or error responses to the relevant sensor/client.</w:t>
                  </w:r>
                </w:p>
              </w:tc>
            </w:tr>
            <w:tr w:rsidR="001909CA" w:rsidRPr="00CC6D3F" w14:paraId="0B89624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453C14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FR-08.5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C2B7DE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missing fields, invalid types, duplicate packets, and bad timestamps.</w:t>
                  </w:r>
                </w:p>
              </w:tc>
            </w:tr>
          </w:tbl>
          <w:p w14:paraId="308C1E74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602B591E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2EABE28B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F6FEB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7A06C43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FR-09</w:t>
            </w:r>
          </w:p>
          <w:p w14:paraId="70A2568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1EDE969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C4504F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5EDB4759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1D4D0B3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2FB3BCF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65C30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Time-Stamped Sensor Storage</w:t>
            </w:r>
          </w:p>
          <w:p w14:paraId="63F78ED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2B301A9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6F78BAB7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059FF09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Backend System, I want to store validated readings with timestamps, so product history, machine history, and quality trends can be analyzed later.</w:t>
            </w:r>
          </w:p>
          <w:p w14:paraId="63DDE9A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Only validated packets are persisted as SensorReading records.</w:t>
            </w:r>
          </w:p>
          <w:p w14:paraId="5358D3B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reading is stored with timestamp, sensorId, productId or machineId, batchId, and simulationRunId where relevant.</w:t>
            </w:r>
          </w:p>
          <w:p w14:paraId="11BE70CB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Database indexes support lookup by timestamp, sensorId, productId, batchId, and simulationRunId.</w:t>
            </w:r>
          </w:p>
          <w:p w14:paraId="51F9CB6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Historical records remain available after stop/pause; reset clears active dashboard state but does not delete saved history unless a demo cleanup option is selected.</w:t>
            </w:r>
          </w:p>
          <w:p w14:paraId="76FCF5F9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61753D34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77BA285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9B9D58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941432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6B19ED6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BA9ED5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FR-09.1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102FFB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Design persistence models for Sensor, Product, Batch, SimulationRun, SensorReading, and InspectionResult.</w:t>
                  </w:r>
                </w:p>
              </w:tc>
            </w:tr>
            <w:tr w:rsidR="001909CA" w:rsidRPr="00CC6D3F" w14:paraId="43F8D5F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CB51F92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FR-09.2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B890E5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indexes for timestamp, sensorId, productId, batchId, and simulationRunId queries.</w:t>
                  </w:r>
                </w:p>
              </w:tc>
            </w:tr>
            <w:tr w:rsidR="001909CA" w:rsidRPr="00CC6D3F" w14:paraId="402A2F9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C34FF7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FR-09.3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839E59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Save only validated readings through a clear repository/data-access layer.</w:t>
                  </w:r>
                </w:p>
              </w:tc>
            </w:tr>
            <w:tr w:rsidR="001909CA" w:rsidRPr="00CC6D3F" w14:paraId="2D7E0AF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D6FB9B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FR-09.4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234C53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query functions for history screens, product details, and reports.</w:t>
                  </w:r>
                </w:p>
              </w:tc>
            </w:tr>
            <w:tr w:rsidR="001909CA" w:rsidRPr="00CC6D3F" w14:paraId="05887C7A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776C27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FR-09.5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20E9C2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persistence behavior after stop, pause, reset, and backend restart where supported by Replit.</w:t>
                  </w:r>
                </w:p>
              </w:tc>
            </w:tr>
          </w:tbl>
          <w:p w14:paraId="601C09AC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131EBB9A" w14:textId="77777777" w:rsidR="001909CA" w:rsidRPr="00CC6D3F" w:rsidRDefault="001909CA">
      <w:pPr>
        <w:spacing w:after="60"/>
        <w:rPr>
          <w:rFonts w:ascii="Calibri" w:hAnsi="Calibri" w:cs="Calibri"/>
        </w:rPr>
      </w:pPr>
    </w:p>
    <w:p w14:paraId="75170059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4360BBBA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5BCCA564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5C723746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30C97129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1437ECC1" w14:textId="77777777" w:rsidR="00CC6D3F" w:rsidRDefault="00CC6D3F" w:rsidP="00CC6D3F">
      <w:pPr>
        <w:rPr>
          <w:rtl/>
          <w:lang w:bidi="he-IL"/>
        </w:rPr>
      </w:pPr>
    </w:p>
    <w:p w14:paraId="62A7910B" w14:textId="77777777" w:rsidR="00CC6D3F" w:rsidRPr="00CC6D3F" w:rsidRDefault="00CC6D3F" w:rsidP="00CC6D3F">
      <w:pPr>
        <w:rPr>
          <w:rtl/>
          <w:lang w:bidi="he-IL"/>
        </w:rPr>
      </w:pPr>
    </w:p>
    <w:p w14:paraId="17A20540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1D0FB2E7" w14:textId="4BB7280A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t>C. Quality Inspection and Decision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188BE645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0E9384"/>
          </w:tcPr>
          <w:p w14:paraId="7E4F04FB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87F12C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7E017253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the core rules engine that converts raw readings into explainable quality outcomes.</w:t>
            </w:r>
          </w:p>
        </w:tc>
      </w:tr>
    </w:tbl>
    <w:p w14:paraId="4A0DB251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286C81B8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0E9384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A7EB1AF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FR-10</w:t>
            </w:r>
          </w:p>
          <w:p w14:paraId="39733B6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14BA941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4CF2C1D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2ADC298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5B3112F4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04B0F35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74C64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Product Quality Classification</w:t>
            </w:r>
          </w:p>
          <w:p w14:paraId="01E81C18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408A66F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189CC59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5154CA48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Quality Inspection Module, I want to analyze all relevant product-level readings and related machine conditions, so products can be classified as PASS, WARNING, or FAIL.</w:t>
            </w:r>
          </w:p>
          <w:p w14:paraId="3CE10E3D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all required product-level readings are available, the module produces exactly one final InspectionResult per product.</w:t>
            </w:r>
          </w:p>
          <w:p w14:paraId="20EC0B1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Values outside hard failure limits or critical visual defects result in FAIL; values near limits or affected by machine warnings result in WARNING.</w:t>
            </w:r>
          </w:p>
          <w:p w14:paraId="1A72051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Products within active thresholds and without simulated defects are classified as PASS.</w:t>
            </w:r>
          </w:p>
          <w:p w14:paraId="233907E3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final decision is saved in the database and published to the dashboard within 2 seconds after classification.</w:t>
            </w:r>
          </w:p>
          <w:p w14:paraId="5DF05778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685885C9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03306F9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7115F2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07BA9D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1B95361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434867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FR-10.1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E180C1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a rule-based quality inspection engine.</w:t>
                  </w:r>
                </w:p>
              </w:tc>
            </w:tr>
            <w:tr w:rsidR="001909CA" w:rsidRPr="00CC6D3F" w14:paraId="634AF49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649A2E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FR-10.2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1FAF30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Aggregate all relevant sensor readings for each product before final decision.</w:t>
                  </w:r>
                </w:p>
              </w:tc>
            </w:tr>
            <w:tr w:rsidR="001909CA" w:rsidRPr="00CC6D3F" w14:paraId="7B7FB9A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D97226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FR-10.3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A0F641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Calculate PASS, WARNING, or FAIL according to active thresholds and defect rules.</w:t>
                  </w:r>
                </w:p>
              </w:tc>
            </w:tr>
            <w:tr w:rsidR="001909CA" w:rsidRPr="00CC6D3F" w14:paraId="3768B15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E02C3D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FR-10.4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B20E11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Persist the final inspection result and publish it to dashboard/reporting flows.</w:t>
                  </w:r>
                </w:p>
              </w:tc>
            </w:tr>
            <w:tr w:rsidR="001909CA" w:rsidRPr="00CC6D3F" w14:paraId="75CFEA79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667F2B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FR-10.5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CD6C1A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PASS, WARNING, and FAIL classification cases with known input readings.</w:t>
                  </w:r>
                </w:p>
              </w:tc>
            </w:tr>
          </w:tbl>
          <w:p w14:paraId="446316BF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65B92BA2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4060A6C3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0E9384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BCBE41C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FR-11</w:t>
            </w:r>
          </w:p>
          <w:p w14:paraId="27FABC1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590FC2B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4CAD849A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37C4E289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17336C6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2AD25B99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0CE8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Inspection Decision Explanation</w:t>
            </w:r>
          </w:p>
          <w:p w14:paraId="16D0EC7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680D352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5DBCE66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32E07B20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Quality Inspection Module, I want to provide clear explanations, so users understand why each product received its quality status.</w:t>
            </w:r>
          </w:p>
          <w:p w14:paraId="68E055D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Every InspectionResult includes a human-readable explanation, including PASS decisions where the product is within limits.</w:t>
            </w:r>
          </w:p>
          <w:p w14:paraId="0148E89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WARNING and FAIL explanations identify the sensor, rule, threshold, actual value, and defect category when relevant.</w:t>
            </w:r>
          </w:p>
          <w:p w14:paraId="650F2B5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Explanations are stored with the InspectionResult and shown in live dashboard and product details views.</w:t>
            </w:r>
          </w:p>
          <w:p w14:paraId="11FE7D9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If multiple rules are triggered, the explanation lists the most severe reason first.</w:t>
            </w:r>
          </w:p>
          <w:p w14:paraId="6B2454F4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6BDC0BB3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0BB574E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3B9C3FE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8A0CBC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23E868FA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B5331F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FR-11.1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1B18FD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Capture the specific rule, sensor, threshold, actual value, and severity behind each decision.</w:t>
                  </w:r>
                </w:p>
              </w:tc>
            </w:tr>
            <w:tr w:rsidR="001909CA" w:rsidRPr="00CC6D3F" w14:paraId="6BFEA30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60FFCF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FR-11.2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E674CE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Generate clear human-readable explanations for PASS, WARNING, and FAIL outcomes.</w:t>
                  </w:r>
                </w:p>
              </w:tc>
            </w:tr>
            <w:tr w:rsidR="001909CA" w:rsidRPr="00CC6D3F" w14:paraId="7475F1D1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2C0D3E1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FR-11.3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A8D294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Store the explanation together with the InspectionResult record.</w:t>
                  </w:r>
                </w:p>
              </w:tc>
            </w:tr>
            <w:tr w:rsidR="001909CA" w:rsidRPr="00CC6D3F" w14:paraId="53BA4C3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BCADB61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FR-11.4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04F0D3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Show the explanation in the live dashboard and product details screen.</w:t>
                  </w:r>
                </w:p>
              </w:tc>
            </w:tr>
            <w:tr w:rsidR="001909CA" w:rsidRPr="00CC6D3F" w14:paraId="136AD8C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D09FED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FR-11.5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383694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multi-rule explanations and severity ordering.</w:t>
                  </w:r>
                </w:p>
              </w:tc>
            </w:tr>
          </w:tbl>
          <w:p w14:paraId="050C352D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56EA4F25" w14:textId="77777777" w:rsidR="001909CA" w:rsidRPr="00CC6D3F" w:rsidRDefault="001909CA">
      <w:pPr>
        <w:spacing w:after="60"/>
        <w:rPr>
          <w:rFonts w:ascii="Calibri" w:hAnsi="Calibri" w:cs="Calibri"/>
        </w:rPr>
      </w:pPr>
    </w:p>
    <w:p w14:paraId="75EB2324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p w14:paraId="58B02113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D. Dashboard and Monitoring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7C044509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02A43"/>
          </w:tcPr>
          <w:p w14:paraId="77F1BFA0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0514248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18688007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how managers and operators observe real-time and historical production states.</w:t>
            </w:r>
          </w:p>
        </w:tc>
      </w:tr>
    </w:tbl>
    <w:p w14:paraId="4AD968D3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0B21A81A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02A43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197388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FR-12</w:t>
            </w:r>
          </w:p>
          <w:p w14:paraId="7161412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3B0D5D6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0AC4B8A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37EC5A5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0151E77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3E29746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62974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Live Dashboard Monitoring</w:t>
            </w:r>
          </w:p>
          <w:p w14:paraId="7C51CB77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68F7842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7A967435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78F5087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Quality Manager, I want to monitor the production line through a live dashboard, so I can see product quality, machine behavior, and alerts in near real time.</w:t>
            </w:r>
          </w:p>
          <w:p w14:paraId="6B53B1B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Dashboard updates appear within 2 seconds after the backend receives a valid sensor packet or inspection result.</w:t>
            </w:r>
          </w:p>
          <w:p w14:paraId="04D4F779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dashboard displays PASS, WARNING, and FAIL counters, latest inspected products, active alerts, and sensor online/offline status.</w:t>
            </w:r>
          </w:p>
          <w:p w14:paraId="79268F88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Dashboard data updates through WebSockets without requiring manual browser refresh.</w:t>
            </w:r>
          </w:p>
          <w:p w14:paraId="575D458C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Simulation state changes such as start, pause, stop, and reset are reflected consistently on connected dashboard clients.</w:t>
            </w:r>
          </w:p>
          <w:p w14:paraId="3041F07D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6CB3C313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1BE7DFD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74F9DAC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460AD5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692C5E6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9831C2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FR-12.1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5DB4D2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Build dashboard sections for KPIs, latest products, active alerts, sensor status, and simulation state.</w:t>
                  </w:r>
                </w:p>
              </w:tc>
            </w:tr>
            <w:tr w:rsidR="001909CA" w:rsidRPr="00CC6D3F" w14:paraId="63ED280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62DC7C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FR-12.2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55689B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Subscribe the frontend to WebSocket updates from the backend.</w:t>
                  </w:r>
                </w:p>
              </w:tc>
            </w:tr>
            <w:tr w:rsidR="001909CA" w:rsidRPr="00CC6D3F" w14:paraId="5C1F4D3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C26C2B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FR-12.3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6086BE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Render PASS, WARNING, and FAIL counters in real time.</w:t>
                  </w:r>
                </w:p>
              </w:tc>
            </w:tr>
            <w:tr w:rsidR="001909CA" w:rsidRPr="00CC6D3F" w14:paraId="58062EC9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7E1EC7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FR-12.4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139F8A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Synchronize dashboard state with simulation start, pause, stop, and reset actions.</w:t>
                  </w:r>
                </w:p>
              </w:tc>
            </w:tr>
            <w:tr w:rsidR="001909CA" w:rsidRPr="00CC6D3F" w14:paraId="34FEFDC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03DAD5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FR-12.5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930822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dashboard update delay from sensor packet to visible UI update.</w:t>
                  </w:r>
                </w:p>
              </w:tc>
            </w:tr>
          </w:tbl>
          <w:p w14:paraId="355B503B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253A978F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374C8E7A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02A43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53D4FF92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FR-13</w:t>
            </w:r>
          </w:p>
          <w:p w14:paraId="2D5D6DD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744B96D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12E77A4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5549945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02CC6BB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774D992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F9848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Product Inspection Details</w:t>
            </w:r>
          </w:p>
          <w:p w14:paraId="5D5DF64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78BEB7E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47A2AB4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4692AFC5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Quality Manager, I want to view detailed information for a selected product, so I can investigate specific inspection outcomes and verify traceability.</w:t>
            </w:r>
          </w:p>
          <w:p w14:paraId="046DE9A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Given a valid Product ID is searched, the screen shows the product, batch, simulation run, readings, final result, explanation, and related alerts.</w:t>
            </w:r>
          </w:p>
          <w:p w14:paraId="07A90097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Associated sensor readings are displayed in chronological order with value, unit, timestamp, and sensor source.</w:t>
            </w:r>
          </w:p>
          <w:p w14:paraId="7988435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Product-level data is clearly separated from related machine-level context when shown together.</w:t>
            </w:r>
          </w:p>
          <w:p w14:paraId="7B8B8FE8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Invalid or missing Product IDs produce a clear message without application failure.</w:t>
            </w:r>
          </w:p>
          <w:p w14:paraId="341C9F82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49200B2D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4158192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D59AC1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42BDA0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41B3679E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BC8F7F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FR-13.1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7DE2EB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a Product ID search input and matching backend endpoint.</w:t>
                  </w:r>
                </w:p>
              </w:tc>
            </w:tr>
            <w:tr w:rsidR="001909CA" w:rsidRPr="00CC6D3F" w14:paraId="3642DB9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A9AEE4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FR-13.2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4B386B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Fetch product, batch, simulation run, readings, inspection result, and related alerts in one view.</w:t>
                  </w:r>
                </w:p>
              </w:tc>
            </w:tr>
            <w:tr w:rsidR="001909CA" w:rsidRPr="00CC6D3F" w14:paraId="6DFD296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DEE040C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FR-13.3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F1E06F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Display a chronological reading timeline for the selected product.</w:t>
                  </w:r>
                </w:p>
              </w:tc>
            </w:tr>
            <w:tr w:rsidR="001909CA" w:rsidRPr="00CC6D3F" w14:paraId="63234B4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42B781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FR-13.4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2AAF26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Handle missing or invalid Product IDs with a clear user message.</w:t>
                  </w:r>
                </w:p>
              </w:tc>
            </w:tr>
            <w:tr w:rsidR="001909CA" w:rsidRPr="00CC6D3F" w14:paraId="7A4891A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C0B395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FR-13.5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5A4471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product detail lookup for PASS, WARNING, FAIL, and missing-product cases.</w:t>
                  </w:r>
                </w:p>
              </w:tc>
            </w:tr>
          </w:tbl>
          <w:p w14:paraId="4D079784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0F02AAE6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51DBB02F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02A43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74630574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FR-14</w:t>
            </w:r>
          </w:p>
          <w:p w14:paraId="15D5336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2F22688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6103ED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48484C8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18AC78EA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2BA7606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294BF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Filtering and Search</w:t>
            </w:r>
          </w:p>
          <w:p w14:paraId="7E55388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26673491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6058731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3C453AF0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Quality Manager, I want to filter inspection results, so I can investigate quality issues efficiently across products, batches, sensors, and simulation runs.</w:t>
            </w:r>
          </w:p>
          <w:p w14:paraId="46F2D863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Users can filter by Product ID, Batch ID, SimulationRun ID, status, sensor type, and time range.</w:t>
            </w:r>
          </w:p>
          <w:p w14:paraId="6D64279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Combined filters return matching records without requiring a full page reload.</w:t>
            </w:r>
          </w:p>
          <w:p w14:paraId="364F3BE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Course-scale result lists update within 3 seconds for normal demo data volumes.</w:t>
            </w:r>
          </w:p>
          <w:p w14:paraId="18B9A60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 reset action clears all filters and restores the default latest-results view.</w:t>
            </w:r>
          </w:p>
          <w:p w14:paraId="2522E1E3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464093A9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07A73F7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66D9E3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65AE24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5393031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639ABBE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FR-14.1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D7E5BC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filters for Product ID, Batch ID, SimulationRun ID, status, sensor type, and time range.</w:t>
                  </w:r>
                </w:p>
              </w:tc>
            </w:tr>
            <w:tr w:rsidR="001909CA" w:rsidRPr="00CC6D3F" w14:paraId="1327014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9EB16A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FR-14.2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AD0B11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backend query parameters that support combined filters.</w:t>
                  </w:r>
                </w:p>
              </w:tc>
            </w:tr>
            <w:tr w:rsidR="001909CA" w:rsidRPr="00CC6D3F" w14:paraId="5EE2733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A68913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FR-14.3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897494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Refresh the result list dynamically without manual page reload.</w:t>
                  </w:r>
                </w:p>
              </w:tc>
            </w:tr>
            <w:tr w:rsidR="001909CA" w:rsidRPr="00CC6D3F" w14:paraId="13E79E9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06B0A21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FR-14.4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570653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Provide a reset/clear-filters action for fast navigation.</w:t>
                  </w:r>
                </w:p>
              </w:tc>
            </w:tr>
            <w:tr w:rsidR="001909CA" w:rsidRPr="00CC6D3F" w14:paraId="678D855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7BABAE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FR-14.5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1A0F96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combined filter behavior and empty-result messages.</w:t>
                  </w:r>
                </w:p>
              </w:tc>
            </w:tr>
          </w:tbl>
          <w:p w14:paraId="3B414408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7402EDA3" w14:textId="77777777" w:rsidR="001909CA" w:rsidRPr="00CC6D3F" w:rsidRDefault="001909CA">
      <w:pPr>
        <w:spacing w:after="60"/>
        <w:rPr>
          <w:rFonts w:ascii="Calibri" w:hAnsi="Calibri" w:cs="Calibri"/>
        </w:rPr>
      </w:pPr>
    </w:p>
    <w:p w14:paraId="75F66537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0B7CB3BB" w14:textId="77777777" w:rsidR="00CC6D3F" w:rsidRDefault="00CC6D3F" w:rsidP="00CC6D3F">
      <w:pPr>
        <w:rPr>
          <w:rtl/>
          <w:lang w:bidi="he-IL"/>
        </w:rPr>
      </w:pPr>
    </w:p>
    <w:p w14:paraId="259B7742" w14:textId="77777777" w:rsidR="00CC6D3F" w:rsidRDefault="00CC6D3F" w:rsidP="00CC6D3F">
      <w:pPr>
        <w:rPr>
          <w:rtl/>
          <w:lang w:bidi="he-IL"/>
        </w:rPr>
      </w:pPr>
    </w:p>
    <w:p w14:paraId="686E26D9" w14:textId="77777777" w:rsidR="00CC6D3F" w:rsidRDefault="00CC6D3F" w:rsidP="00CC6D3F">
      <w:pPr>
        <w:rPr>
          <w:rtl/>
          <w:lang w:bidi="he-IL"/>
        </w:rPr>
      </w:pPr>
    </w:p>
    <w:p w14:paraId="630B1E0A" w14:textId="77777777" w:rsidR="00CC6D3F" w:rsidRDefault="00CC6D3F" w:rsidP="00CC6D3F">
      <w:pPr>
        <w:rPr>
          <w:rtl/>
          <w:lang w:bidi="he-IL"/>
        </w:rPr>
      </w:pPr>
    </w:p>
    <w:p w14:paraId="6EFB0DA1" w14:textId="77777777" w:rsidR="00CC6D3F" w:rsidRDefault="00CC6D3F" w:rsidP="00CC6D3F">
      <w:pPr>
        <w:rPr>
          <w:rtl/>
          <w:lang w:bidi="he-IL"/>
        </w:rPr>
      </w:pPr>
    </w:p>
    <w:p w14:paraId="28BB513E" w14:textId="77777777" w:rsidR="00CC6D3F" w:rsidRDefault="00CC6D3F" w:rsidP="00CC6D3F">
      <w:pPr>
        <w:rPr>
          <w:rtl/>
          <w:lang w:bidi="he-IL"/>
        </w:rPr>
      </w:pPr>
    </w:p>
    <w:p w14:paraId="28F0D9F5" w14:textId="77777777" w:rsidR="00CC6D3F" w:rsidRPr="00CC6D3F" w:rsidRDefault="00CC6D3F" w:rsidP="00CC6D3F">
      <w:pPr>
        <w:rPr>
          <w:rtl/>
          <w:lang w:bidi="he-IL"/>
        </w:rPr>
      </w:pPr>
    </w:p>
    <w:p w14:paraId="79004719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1852A4EA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31685D77" w14:textId="77777777" w:rsidR="00CC6D3F" w:rsidRPr="00CC6D3F" w:rsidRDefault="00CC6D3F" w:rsidP="00CC6D3F">
      <w:pPr>
        <w:rPr>
          <w:rtl/>
          <w:lang w:bidi="he-IL"/>
        </w:rPr>
      </w:pPr>
    </w:p>
    <w:p w14:paraId="2F637C01" w14:textId="1AB47755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E. Alerts and Notifications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4D3528C3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C77700"/>
          </w:tcPr>
          <w:p w14:paraId="1698FA86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CF971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07E3E782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immediate visibility into failed products, maintenance conditions, and sensor availability.</w:t>
            </w:r>
          </w:p>
        </w:tc>
      </w:tr>
    </w:tbl>
    <w:p w14:paraId="0B69A612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1E675CD3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C77700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F14C33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FR-15</w:t>
            </w:r>
          </w:p>
          <w:p w14:paraId="0A9254E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2ACECFE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B0A58B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36FA13C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32D4EAE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2D45135D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049008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Failed Product Alerts</w:t>
            </w:r>
          </w:p>
          <w:p w14:paraId="2016540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13A36C10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7F756685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55EAEBCF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Production Line Operator, I want to receive alerts for failed products, so defective items can be identified immediately during the simulated production flow.</w:t>
            </w:r>
          </w:p>
          <w:p w14:paraId="306548D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When a product receives a FAIL classification, a failed-product alert is created and pushed to the dashboard within 2 seconds.</w:t>
            </w:r>
          </w:p>
          <w:p w14:paraId="38A7C4A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alert includes Product ID, Batch ID, SimulationRun ID, failure reason, sensor source, severity, and timestamp.</w:t>
            </w:r>
          </w:p>
          <w:p w14:paraId="173134FC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Failed-product alerts remain available in historical alert records after the simulation stops.</w:t>
            </w:r>
          </w:p>
          <w:p w14:paraId="55CA5EFE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Duplicate alerts for the same final FAIL result are not created.</w:t>
            </w:r>
          </w:p>
          <w:p w14:paraId="4FAB1FFF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72F75EC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45CD5B79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6FC4D7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8349F3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100D7E01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23AFDE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FR-15.1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C2B9C06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an alert whenever a product receives a FAIL classification.</w:t>
                  </w:r>
                </w:p>
              </w:tc>
            </w:tr>
            <w:tr w:rsidR="001909CA" w:rsidRPr="00CC6D3F" w14:paraId="7E7E706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0A7AE7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FR-15.2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BDC538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Include Product ID, Batch ID, SimulationRun ID, failure reason, sensor source, severity, and timestamp in the alert payload.</w:t>
                  </w:r>
                </w:p>
              </w:tc>
            </w:tr>
            <w:tr w:rsidR="001909CA" w:rsidRPr="00CC6D3F" w14:paraId="148963C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3AC4A4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FR-15.3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3AAA50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Push failed-product alerts to the dashboard through WebSockets.</w:t>
                  </w:r>
                </w:p>
              </w:tc>
            </w:tr>
            <w:tr w:rsidR="001909CA" w:rsidRPr="00CC6D3F" w14:paraId="29F197C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5C543D2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FR-15.4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BC7C58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Persist failed-product alerts for historical review and traceability.</w:t>
                  </w:r>
                </w:p>
              </w:tc>
            </w:tr>
            <w:tr w:rsidR="001909CA" w:rsidRPr="00CC6D3F" w14:paraId="56B922E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459391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FR-15.5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DEFE1D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failed product alerts in both live dashboard and historical alert views.</w:t>
                  </w:r>
                </w:p>
              </w:tc>
            </w:tr>
          </w:tbl>
          <w:p w14:paraId="177C80D6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7E60BE46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48D05149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C77700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070896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FR-16</w:t>
            </w:r>
          </w:p>
          <w:p w14:paraId="5854059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2A665AA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33B07D6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14C6BB5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270EE9C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022B4EF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80FAC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Maintenance Alerts</w:t>
            </w:r>
          </w:p>
          <w:p w14:paraId="39215BB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4FC96263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7BD04C0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010271A2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Maintenance Technician, I want to receive machine behavior alerts, so temperature or vibration problems can be handled before they affect more products.</w:t>
            </w:r>
          </w:p>
          <w:p w14:paraId="55CDFE5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Maintenance alerts are triggered by configured temperature spikes, vibration spikes, sustained abnormal vibration, or sensor health events.</w:t>
            </w:r>
          </w:p>
          <w:p w14:paraId="5AA302B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alert identifies the sensor, station/machine context, severity, timestamp, and triggering value.</w:t>
            </w:r>
          </w:p>
          <w:p w14:paraId="3AABBA69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Alerts remain Active until acknowledged or resolved according to the alert workflow.</w:t>
            </w:r>
          </w:p>
          <w:p w14:paraId="691B341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dashboard distinguishes maintenance alerts from product-failure alerts.</w:t>
            </w:r>
          </w:p>
          <w:p w14:paraId="53AB6B44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723F0005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16E11FF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5F0A45E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BDEA15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57CEF419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593FC8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FR-16.1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94BB0E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Define maintenance rules for temperature spikes, vibration spikes, sustained vibration, and unstable machine behavior.</w:t>
                  </w:r>
                </w:p>
              </w:tc>
            </w:tr>
            <w:tr w:rsidR="001909CA" w:rsidRPr="00CC6D3F" w14:paraId="0C819E2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9773CEC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FR-16.2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E68FB6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Detect the specific sensor or machine context that caused the maintenance condition.</w:t>
                  </w:r>
                </w:p>
              </w:tc>
            </w:tr>
            <w:tr w:rsidR="001909CA" w:rsidRPr="00CC6D3F" w14:paraId="75E4AB7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39DCC3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FR-16.3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7AFFF5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Generate maintenance alert records with severity and timestamp.</w:t>
                  </w:r>
                </w:p>
              </w:tc>
            </w:tr>
            <w:tr w:rsidR="001909CA" w:rsidRPr="00CC6D3F" w14:paraId="6F7E14B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093BB4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FR-16.4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E8500D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acknowledge/clear behavior for alerts that remain active until handled.</w:t>
                  </w:r>
                </w:p>
              </w:tc>
            </w:tr>
            <w:tr w:rsidR="001909CA" w:rsidRPr="00CC6D3F" w14:paraId="1E291CB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2ED9DC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FR-16.5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0CB9BE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temperature and vibration maintenance alert scenarios.</w:t>
                  </w:r>
                </w:p>
              </w:tc>
            </w:tr>
          </w:tbl>
          <w:p w14:paraId="2A3EDDD1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7ACB421C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46CD664F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C77700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2B41392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FR-17</w:t>
            </w:r>
          </w:p>
          <w:p w14:paraId="315FBB5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40A35A7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5D1665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5D50B1E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7BC707D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1D84EA7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4DBE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Sensor Health Monitoring</w:t>
            </w:r>
          </w:p>
          <w:p w14:paraId="14144D7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69EC71F8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2EDD299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759127F2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Maintenance Technician, I want to monitor virtual sensor health, so disconnected or silent sensors are identified quickly.</w:t>
            </w:r>
          </w:p>
          <w:p w14:paraId="5CB6618E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enabled virtual sensor sends a heartbeat or status message at least every 5 seconds while the simulation is running.</w:t>
            </w:r>
          </w:p>
          <w:p w14:paraId="5BC95B2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 sensor is marked Offline after 10 seconds without heartbeat or after a disconnected WebSocket state is confirmed.</w:t>
            </w:r>
          </w:p>
          <w:p w14:paraId="56B9D2F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Offline status is displayed on the dashboard and creates a sensor-health alert.</w:t>
            </w:r>
          </w:p>
          <w:p w14:paraId="31DEF64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When the sensor resumes heartbeat, its status returns to Online and the recovery event is logged.</w:t>
            </w:r>
          </w:p>
          <w:p w14:paraId="519A72CE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2D333C74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4A66D6B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1A2EC0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245CA1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6933A891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6489FD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FR-17.1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B2A19F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Emit heartbeat or status messages from each virtual sensor.</w:t>
                  </w:r>
                </w:p>
              </w:tc>
            </w:tr>
            <w:tr w:rsidR="001909CA" w:rsidRPr="00CC6D3F" w14:paraId="4319051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DD6C29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FR-17.2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2F383E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Track the last-seen timestamp for every sensor instance.</w:t>
                  </w:r>
                </w:p>
              </w:tc>
            </w:tr>
            <w:tr w:rsidR="001909CA" w:rsidRPr="00CC6D3F" w14:paraId="0F39301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1E650E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FR-17.3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BBB65B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Mark sensors offline after missed heartbeats or disconnected streams.</w:t>
                  </w:r>
                </w:p>
              </w:tc>
            </w:tr>
            <w:tr w:rsidR="001909CA" w:rsidRPr="00CC6D3F" w14:paraId="5A78150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FF68E57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FR-17.4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0BF6AF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Display online/offline sensor state and related alerts on the dashboard.</w:t>
                  </w:r>
                </w:p>
              </w:tc>
            </w:tr>
            <w:tr w:rsidR="001909CA" w:rsidRPr="00CC6D3F" w14:paraId="2E80F48E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BCC3C7C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FR-17.5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53933B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offline detection after 10 seconds without heartbeat and recovery after heartbeat resumes.</w:t>
                  </w:r>
                </w:p>
              </w:tc>
            </w:tr>
          </w:tbl>
          <w:p w14:paraId="2432AAC1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50DAC761" w14:textId="77777777" w:rsidR="001909CA" w:rsidRPr="00CC6D3F" w:rsidRDefault="001909CA">
      <w:pPr>
        <w:spacing w:after="60"/>
        <w:rPr>
          <w:rFonts w:ascii="Calibri" w:hAnsi="Calibri" w:cs="Calibri"/>
        </w:rPr>
      </w:pPr>
    </w:p>
    <w:p w14:paraId="741FB68B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p w14:paraId="7FAAD852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F. Administration and Simulation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6ED5100A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F6FEB"/>
          </w:tcPr>
          <w:p w14:paraId="5839BC4C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9F988D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3503D37C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configuration, simulation operation, and controlled fault testing for the system.</w:t>
            </w:r>
          </w:p>
        </w:tc>
      </w:tr>
    </w:tbl>
    <w:p w14:paraId="7ED54138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38A4EDA2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F6FEB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56340FA2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FR-18</w:t>
            </w:r>
          </w:p>
          <w:p w14:paraId="2648914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48FAC31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71BF35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66535F9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27862D6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61884ED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463F9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Threshold Configuration</w:t>
            </w:r>
          </w:p>
          <w:p w14:paraId="33024C63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7A394535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0220FAE4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4645C163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System Administrator, I want to configure quality thresholds, so inspection rules can be adjusted without changing source code.</w:t>
            </w:r>
          </w:p>
          <w:p w14:paraId="7D18D48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Only an administrator role can edit threshold values in the configuration UI.</w:t>
            </w:r>
          </w:p>
          <w:p w14:paraId="3C9DF631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Threshold input is validated before saving, including min/max order and numeric range checks.</w:t>
            </w:r>
          </w:p>
          <w:p w14:paraId="12FA83A8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Saved thresholds persist in the database and apply to new inspection decisions without restarting the system.</w:t>
            </w:r>
          </w:p>
          <w:p w14:paraId="2F996CF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Threshold changes are logged with timestamp, role, and affected sensor type.</w:t>
            </w:r>
          </w:p>
          <w:p w14:paraId="2BF53A23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79C4095C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7E3F167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0A7F48C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65D8EE0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31A27D0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54EC7F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FR-18.1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A5B74F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a threshold configuration model/table for each sensor type.</w:t>
                  </w:r>
                </w:p>
              </w:tc>
            </w:tr>
            <w:tr w:rsidR="001909CA" w:rsidRPr="00CC6D3F" w14:paraId="00961CC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1A3147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FR-18.2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855D9E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Build an administrator UI for editing min, warning, and max threshold values.</w:t>
                  </w:r>
                </w:p>
              </w:tc>
            </w:tr>
            <w:tr w:rsidR="001909CA" w:rsidRPr="00CC6D3F" w14:paraId="1C7B09C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9DA192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FR-18.3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F034BA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Validate threshold input before saving changes to the database.</w:t>
                  </w:r>
                </w:p>
              </w:tc>
            </w:tr>
            <w:tr w:rsidR="001909CA" w:rsidRPr="00CC6D3F" w14:paraId="2DB1B62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732AB8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FR-18.4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DEB0F2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Reload active thresholds without restarting the backend or simulation.</w:t>
                  </w:r>
                </w:p>
              </w:tc>
            </w:tr>
            <w:tr w:rsidR="001909CA" w:rsidRPr="00CC6D3F" w14:paraId="2C9D5D6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5A574E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FR-18.5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7824BA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invalid threshold configuration, including min greater than max and non-numeric input.</w:t>
                  </w:r>
                </w:p>
              </w:tc>
            </w:tr>
          </w:tbl>
          <w:p w14:paraId="2C14E514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2A3D30A0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3D9DCE52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F6FEB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087F3CA0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FR-19</w:t>
            </w:r>
          </w:p>
          <w:p w14:paraId="14457914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4842BB8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4320D38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5D60BA3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62D3A7D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6CDACC3A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D9C73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Simulation Control</w:t>
            </w:r>
          </w:p>
          <w:p w14:paraId="5DBBF2B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0E5BA570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6CE66152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5D308A5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Production Line Operator, I want to start, pause, stop, and reset the simulation, so the production-line demo remains controlled and repeatable.</w:t>
            </w:r>
          </w:p>
          <w:p w14:paraId="2A38EA21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operator can perform global start, pause, stop, and reset actions from the dashboard.</w:t>
            </w:r>
          </w:p>
          <w:p w14:paraId="647AAD6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Simulation state is synchronized across sensors, backend, and connected dashboard clients within 2 seconds.</w:t>
            </w:r>
          </w:p>
          <w:p w14:paraId="515A67A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Reset clears active runtime buffers and dashboard state; persisted historical records remain unless a specific demo cleanup action is selected.</w:t>
            </w:r>
          </w:p>
          <w:p w14:paraId="144891AC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Invalid state transitions are disabled, such as starting an already running simulation.</w:t>
            </w:r>
          </w:p>
          <w:p w14:paraId="3F0938F1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5FDA5E00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6604001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75507C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4185F1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06AED10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284685E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FR-19.1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CA4BB3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Implement start, pause, stop, and reset commands in the simulation controller.</w:t>
                  </w:r>
                </w:p>
              </w:tc>
            </w:tr>
            <w:tr w:rsidR="001909CA" w:rsidRPr="00CC6D3F" w14:paraId="5A3FE601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B9594E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FR-19.2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47DD42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Synchronize simulation state across sensors, backend, and dashboard clients.</w:t>
                  </w:r>
                </w:p>
              </w:tc>
            </w:tr>
            <w:tr w:rsidR="001909CA" w:rsidRPr="00CC6D3F" w14:paraId="7FC2A6C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067A36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FR-19.3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2F4ADF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Clear runtime data on reset according to the defined reset rules.</w:t>
                  </w:r>
                </w:p>
              </w:tc>
            </w:tr>
            <w:tr w:rsidR="001909CA" w:rsidRPr="00CC6D3F" w14:paraId="117F39F8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9844C0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FR-19.4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3647F9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Disable invalid UI actions based on the current simulation state.</w:t>
                  </w:r>
                </w:p>
              </w:tc>
            </w:tr>
            <w:tr w:rsidR="001909CA" w:rsidRPr="00CC6D3F" w14:paraId="0CCF623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8DF937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FR-19.5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4293B2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start, pause, stop, reset, and invalid transition states.</w:t>
                  </w:r>
                </w:p>
              </w:tc>
            </w:tr>
          </w:tbl>
          <w:p w14:paraId="0AF6EAE3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6A01010B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5295BF1B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F6FEB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391FA5B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FR-20</w:t>
            </w:r>
          </w:p>
          <w:p w14:paraId="523E5C7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3D6DE7D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3C632BA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438F2ACB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66698842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799D35F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2D78A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Fault Injection Simulation</w:t>
            </w:r>
          </w:p>
          <w:p w14:paraId="2E7AE382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3B76AC39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52B9D0CF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Extended</w:t>
            </w:r>
          </w:p>
          <w:p w14:paraId="3D8C87B1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System Administrator, I want to inject simulated faults, so edge cases and alert behavior can be demonstrated safely.</w:t>
            </w:r>
          </w:p>
          <w:p w14:paraId="533E59C1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administrator can trigger predefined faults such as overweight product, camera defect, temperature spike, vibration spike, and sensor disconnection.</w:t>
            </w:r>
          </w:p>
          <w:p w14:paraId="1A0633C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Injected faults can be associated with a selected sensor, product, batch, or simulation scenario when relevant.</w:t>
            </w:r>
          </w:p>
          <w:p w14:paraId="7AFC4981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expected classification or alert is generated and logged after the fault is injected.</w:t>
            </w:r>
          </w:p>
          <w:p w14:paraId="3B9CC443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Fault injection is clearly marked as simulated test data and does not require physical hardware.</w:t>
            </w:r>
          </w:p>
          <w:p w14:paraId="0822157C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1E9EF30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7A0644F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2DE9AE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0EA5D3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7103C9B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D90B6F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FR-20.1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3C7BF55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administrator controls for spike, disconnection, overweight, and visual-defect fault scenarios.</w:t>
                  </w:r>
                </w:p>
              </w:tc>
            </w:tr>
            <w:tr w:rsidR="001909CA" w:rsidRPr="00CC6D3F" w14:paraId="56EEEA1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95D4C6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FR-20.2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B49528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Route injected faults to a selected sensor, product, batch, or simulation run.</w:t>
                  </w:r>
                </w:p>
              </w:tc>
            </w:tr>
            <w:tr w:rsidR="001909CA" w:rsidRPr="00CC6D3F" w14:paraId="245F9F9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6975C4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FR-20.3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7BC0D8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Verify that the expected alert and classification are generated after injection.</w:t>
                  </w:r>
                </w:p>
              </w:tc>
            </w:tr>
            <w:tr w:rsidR="001909CA" w:rsidRPr="00CC6D3F" w14:paraId="37F133B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379B8B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FR-20.4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FAF6CE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Log each injected fault event for testing and audit purposes.</w:t>
                  </w:r>
                </w:p>
              </w:tc>
            </w:tr>
            <w:tr w:rsidR="001909CA" w:rsidRPr="00CC6D3F" w14:paraId="5B54B7A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B596851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FR-20.5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003C2C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each fault injection scenario and expected result.</w:t>
                  </w:r>
                </w:p>
              </w:tc>
            </w:tr>
          </w:tbl>
          <w:p w14:paraId="5C15FCF2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4EF11C19" w14:textId="77777777" w:rsidR="00CC6D3F" w:rsidRDefault="00CC6D3F">
      <w:pPr>
        <w:spacing w:after="60"/>
        <w:rPr>
          <w:rFonts w:ascii="Calibri" w:hAnsi="Calibri" w:cs="Calibri"/>
          <w:rtl/>
          <w:lang w:bidi="he-IL"/>
        </w:rPr>
      </w:pPr>
    </w:p>
    <w:p w14:paraId="7B468290" w14:textId="77777777" w:rsidR="00CC6D3F" w:rsidRDefault="00CC6D3F">
      <w:pPr>
        <w:spacing w:after="60"/>
        <w:rPr>
          <w:rFonts w:ascii="Calibri" w:hAnsi="Calibri" w:cs="Calibri"/>
          <w:rtl/>
          <w:lang w:bidi="he-IL"/>
        </w:rPr>
      </w:pPr>
    </w:p>
    <w:p w14:paraId="30A83C9A" w14:textId="77777777" w:rsidR="00CC6D3F" w:rsidRDefault="00CC6D3F">
      <w:pPr>
        <w:spacing w:after="60"/>
        <w:rPr>
          <w:rFonts w:ascii="Calibri" w:hAnsi="Calibri" w:cs="Calibri"/>
          <w:rtl/>
          <w:lang w:bidi="he-IL"/>
        </w:rPr>
      </w:pPr>
    </w:p>
    <w:p w14:paraId="748D7672" w14:textId="77777777" w:rsidR="00CC6D3F" w:rsidRDefault="00CC6D3F">
      <w:pPr>
        <w:spacing w:after="60"/>
        <w:rPr>
          <w:rFonts w:ascii="Calibri" w:hAnsi="Calibri" w:cs="Calibri"/>
          <w:rtl/>
          <w:lang w:bidi="he-IL"/>
        </w:rPr>
      </w:pPr>
    </w:p>
    <w:p w14:paraId="666BC815" w14:textId="77777777" w:rsidR="00CC6D3F" w:rsidRDefault="00CC6D3F">
      <w:pPr>
        <w:spacing w:after="60"/>
        <w:rPr>
          <w:rFonts w:ascii="Calibri" w:hAnsi="Calibri" w:cs="Calibri"/>
          <w:rtl/>
          <w:lang w:bidi="he-IL"/>
        </w:rPr>
      </w:pPr>
    </w:p>
    <w:p w14:paraId="6B7D980C" w14:textId="77777777" w:rsidR="00CC6D3F" w:rsidRDefault="00CC6D3F">
      <w:pPr>
        <w:spacing w:after="60"/>
        <w:rPr>
          <w:rFonts w:ascii="Calibri" w:hAnsi="Calibri" w:cs="Calibri"/>
          <w:rtl/>
          <w:lang w:bidi="he-IL"/>
        </w:rPr>
      </w:pPr>
    </w:p>
    <w:p w14:paraId="3AFD5C6A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57488B25" w14:textId="77777777" w:rsidR="00CC6D3F" w:rsidRPr="00CC6D3F" w:rsidRDefault="00CC6D3F" w:rsidP="00CC6D3F">
      <w:pPr>
        <w:rPr>
          <w:rtl/>
          <w:lang w:bidi="he-IL"/>
        </w:rPr>
      </w:pPr>
    </w:p>
    <w:p w14:paraId="38C7A177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6A566307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7B049FB3" w14:textId="77777777" w:rsidR="00CC6D3F" w:rsidRPr="00CC6D3F" w:rsidRDefault="00CC6D3F" w:rsidP="00CC6D3F">
      <w:pPr>
        <w:rPr>
          <w:rtl/>
          <w:lang w:bidi="he-IL"/>
        </w:rPr>
      </w:pPr>
    </w:p>
    <w:p w14:paraId="26D00ECF" w14:textId="7EAA61C4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5C0D353F" w14:textId="697585DA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t>G. Reporting and Traceability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59BC6F1D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A7F37"/>
          </w:tcPr>
          <w:p w14:paraId="01C09E2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80506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369A5505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historical analysis and end-to-end evidence for every quality decision.</w:t>
            </w:r>
          </w:p>
        </w:tc>
      </w:tr>
    </w:tbl>
    <w:p w14:paraId="2CFFA49F" w14:textId="77777777" w:rsidR="001909CA" w:rsidRPr="00CC6D3F" w:rsidRDefault="001909CA">
      <w:pPr>
        <w:spacing w:after="4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02641956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A7F3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665B2F9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FR-21</w:t>
            </w:r>
          </w:p>
          <w:p w14:paraId="533EA1A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24CC7B0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5398A2F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21AFEAD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74D20F0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39976B3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F8F79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Historical Quality Reports</w:t>
            </w:r>
          </w:p>
          <w:p w14:paraId="6A3E66A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76F584A9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43EF4B32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Extended</w:t>
            </w:r>
          </w:p>
          <w:p w14:paraId="4E24841F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Quality Manager, I want to view historical quality reports, so production trends and repeated defects can be analyzed after simulation runs.</w:t>
            </w:r>
          </w:p>
          <w:p w14:paraId="69ED739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Reports show PASS, WARNING, and FAIL statistics over time, by batch, and by simulation run.</w:t>
            </w:r>
          </w:p>
          <w:p w14:paraId="55799D3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Users can filter reports by date range, batch, status, sensor type, and scenario.</w:t>
            </w:r>
          </w:p>
          <w:p w14:paraId="3591038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Reports use persisted data and remain available after the simulation stops or pauses.</w:t>
            </w:r>
          </w:p>
          <w:p w14:paraId="1740FC88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For normal course-scale data, report summaries load within 5 seconds.</w:t>
            </w:r>
          </w:p>
          <w:p w14:paraId="3324A082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1F2E706C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3A12605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39BA6D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55D5F0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0548BD5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E078FB2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FR-21.1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3209D8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Aggregate PASS, WARNING, and FAIL statistics by time period, production batch, and simulation run.</w:t>
                  </w:r>
                </w:p>
              </w:tc>
            </w:tr>
            <w:tr w:rsidR="001909CA" w:rsidRPr="00CC6D3F" w14:paraId="6B8F108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2942591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FR-21.2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87214A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Build a reporting endpoint and matching dashboard/report screen.</w:t>
                  </w:r>
                </w:p>
              </w:tc>
            </w:tr>
            <w:tr w:rsidR="001909CA" w:rsidRPr="00CC6D3F" w14:paraId="030FBBE0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A78E36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FR-21.3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AB9C036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filters for date range, batch, status, sensor type, and scenario.</w:t>
                  </w:r>
                </w:p>
              </w:tc>
            </w:tr>
            <w:tr w:rsidR="001909CA" w:rsidRPr="00CC6D3F" w14:paraId="31FDBE1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DA7353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FR-21.4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2B0C18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Display summary statistics and trends after each simulation run.</w:t>
                  </w:r>
                </w:p>
              </w:tc>
            </w:tr>
            <w:tr w:rsidR="001909CA" w:rsidRPr="00CC6D3F" w14:paraId="6F1BF06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E71AAC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FR-21.5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9B27AC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report filters and PASS/WARNING/FAIL aggregation accuracy.</w:t>
                  </w:r>
                </w:p>
              </w:tc>
            </w:tr>
          </w:tbl>
          <w:p w14:paraId="1DE20199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552CA80C" w14:textId="77777777" w:rsidR="001909CA" w:rsidRPr="00CC6D3F" w:rsidRDefault="001909CA">
      <w:pPr>
        <w:spacing w:after="60"/>
        <w:rPr>
          <w:rFonts w:ascii="Calibri" w:hAnsi="Calibri" w:cs="Calibri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4D6DC12A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A7F37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2D37A9DB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FR-22</w:t>
            </w:r>
          </w:p>
          <w:p w14:paraId="4B7C0AB4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70B3748D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2F8B4B4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0DD36E4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0339ABCD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5680986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4C6A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Product Traceability</w:t>
            </w:r>
          </w:p>
          <w:p w14:paraId="1B2697F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32A1A724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High</w:t>
            </w:r>
          </w:p>
          <w:p w14:paraId="7E95EEEF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58FC4560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Quality Manager, I want inspection decisions to be traceable, so each quality outcome can be verified from source readings and rules.</w:t>
            </w:r>
          </w:p>
          <w:p w14:paraId="60FE6C22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InspectionResult links back to the product-level readings and related machine context that influenced the decision.</w:t>
            </w:r>
          </w:p>
          <w:p w14:paraId="1B8742A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database preserves the SimulationRun-to-Batch-to-Product-to-Reading-to-Result hierarchy.</w:t>
            </w:r>
          </w:p>
          <w:p w14:paraId="2F149C2B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Users can drill down from report summary to product details and then to source readings.</w:t>
            </w:r>
          </w:p>
          <w:p w14:paraId="44B7EA7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Traceability data remains available after the simulation finishes and after dashboard reset.</w:t>
            </w:r>
          </w:p>
          <w:p w14:paraId="5EABF1E9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056C6771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507F7E6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AC90DD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E244532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280E1481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622381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FR-22.1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9CFE84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Maintain links from InspectionResult to the readings and machine context that influenced the decision.</w:t>
                  </w:r>
                </w:p>
              </w:tc>
            </w:tr>
            <w:tr w:rsidR="001909CA" w:rsidRPr="00CC6D3F" w14:paraId="30AF086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F355B4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FR-22.2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CFA7D8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Preserve the SimulationRun-to-Batch-to-Product-to-Reading hierarchy in the database.</w:t>
                  </w:r>
                </w:p>
              </w:tc>
            </w:tr>
            <w:tr w:rsidR="001909CA" w:rsidRPr="00CC6D3F" w14:paraId="476387EE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5E309A6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FR-22.3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1F60D28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drill-down navigation from reports to product details and source readings.</w:t>
                  </w:r>
                </w:p>
              </w:tc>
            </w:tr>
            <w:tr w:rsidR="001909CA" w:rsidRPr="00CC6D3F" w14:paraId="2A6ED0E9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0628B7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FR-22.4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F8DB53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Keep audit/traceability data available after the simulation finishes.</w:t>
                  </w:r>
                </w:p>
              </w:tc>
            </w:tr>
            <w:tr w:rsidR="001909CA" w:rsidRPr="00CC6D3F" w14:paraId="0D5AAAFF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85135E9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FR-22.5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E8E1F7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traceability navigation from report to product details and source readings.</w:t>
                  </w:r>
                </w:p>
              </w:tc>
            </w:tr>
          </w:tbl>
          <w:p w14:paraId="6A5EAF08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06983A62" w14:textId="77777777" w:rsidR="001909CA" w:rsidRPr="00CC6D3F" w:rsidRDefault="001909CA">
      <w:pPr>
        <w:spacing w:after="60"/>
        <w:rPr>
          <w:rFonts w:ascii="Calibri" w:hAnsi="Calibri" w:cs="Calibri"/>
        </w:rPr>
      </w:pPr>
    </w:p>
    <w:p w14:paraId="0674E83C" w14:textId="77777777" w:rsidR="00CC6D3F" w:rsidRDefault="00CC6D3F">
      <w:pPr>
        <w:pStyle w:val="Heading2"/>
        <w:rPr>
          <w:rFonts w:ascii="Calibri" w:hAnsi="Calibri" w:cs="Calibri"/>
          <w:rtl/>
          <w:lang w:bidi="he-IL"/>
        </w:rPr>
      </w:pPr>
    </w:p>
    <w:p w14:paraId="21681A17" w14:textId="77777777" w:rsidR="00CC6D3F" w:rsidRDefault="00CC6D3F" w:rsidP="00CC6D3F">
      <w:pPr>
        <w:rPr>
          <w:rtl/>
          <w:lang w:bidi="he-IL"/>
        </w:rPr>
      </w:pPr>
    </w:p>
    <w:p w14:paraId="52E6877F" w14:textId="77777777" w:rsidR="00CC6D3F" w:rsidRDefault="00CC6D3F" w:rsidP="00CC6D3F">
      <w:pPr>
        <w:rPr>
          <w:rtl/>
          <w:lang w:bidi="he-IL"/>
        </w:rPr>
      </w:pPr>
    </w:p>
    <w:p w14:paraId="3436B4B7" w14:textId="77777777" w:rsidR="00CC6D3F" w:rsidRDefault="00CC6D3F" w:rsidP="00CC6D3F">
      <w:pPr>
        <w:rPr>
          <w:rtl/>
          <w:lang w:bidi="he-IL"/>
        </w:rPr>
      </w:pPr>
    </w:p>
    <w:p w14:paraId="20496539" w14:textId="77777777" w:rsidR="00CC6D3F" w:rsidRDefault="00CC6D3F" w:rsidP="00CC6D3F">
      <w:pPr>
        <w:rPr>
          <w:rtl/>
          <w:lang w:bidi="he-IL"/>
        </w:rPr>
      </w:pPr>
    </w:p>
    <w:p w14:paraId="7FAED308" w14:textId="77777777" w:rsidR="00CC6D3F" w:rsidRDefault="00CC6D3F" w:rsidP="00CC6D3F">
      <w:pPr>
        <w:rPr>
          <w:rtl/>
          <w:lang w:bidi="he-IL"/>
        </w:rPr>
      </w:pPr>
    </w:p>
    <w:p w14:paraId="4AA52C9B" w14:textId="77777777" w:rsidR="00CC6D3F" w:rsidRDefault="00CC6D3F" w:rsidP="00CC6D3F">
      <w:pPr>
        <w:rPr>
          <w:rtl/>
          <w:lang w:bidi="he-IL"/>
        </w:rPr>
      </w:pPr>
    </w:p>
    <w:p w14:paraId="35D53682" w14:textId="77777777" w:rsidR="00CC6D3F" w:rsidRDefault="00CC6D3F" w:rsidP="00CC6D3F">
      <w:pPr>
        <w:rPr>
          <w:rtl/>
          <w:lang w:bidi="he-IL"/>
        </w:rPr>
      </w:pPr>
    </w:p>
    <w:p w14:paraId="394469C3" w14:textId="77777777" w:rsidR="00CC6D3F" w:rsidRPr="00CC6D3F" w:rsidRDefault="00CC6D3F" w:rsidP="00CC6D3F">
      <w:pPr>
        <w:rPr>
          <w:rtl/>
          <w:lang w:bidi="he-IL"/>
        </w:rPr>
      </w:pPr>
    </w:p>
    <w:p w14:paraId="19047814" w14:textId="4FE7B0C2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H. Roles, Scenarios, and Implementation Support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9576"/>
      </w:tblGrid>
      <w:tr w:rsidR="001909CA" w:rsidRPr="00CC6D3F" w14:paraId="6DB496C9" w14:textId="77777777">
        <w:trPr>
          <w:jc w:val="center"/>
        </w:trPr>
        <w:tc>
          <w:tcPr>
            <w:tcW w:w="172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1A7F37"/>
          </w:tcPr>
          <w:p w14:paraId="5B7F4CC3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9576" w:type="dxa"/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DB0C93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Requirement group overview</w:t>
            </w:r>
          </w:p>
          <w:p w14:paraId="4223AD1A" w14:textId="77777777" w:rsidR="001909CA" w:rsidRPr="00CC6D3F" w:rsidRDefault="00000000">
            <w:pPr>
              <w:spacing w:after="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9"/>
              </w:rPr>
              <w:t>Defines role permissions, alert lifecycle history, scenario-based simulation behavior, and implementation-facing message schema documentation.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36"/>
      </w:tblGrid>
      <w:tr w:rsidR="001909CA" w:rsidRPr="00CC6D3F" w14:paraId="139E5629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44097CC7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t>FR-23</w:t>
            </w:r>
          </w:p>
          <w:p w14:paraId="3B04BD87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3FE7B8B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37A601B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769BF2D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57C0E30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1DD235D3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678E8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User Roles and Access Control</w:t>
            </w:r>
          </w:p>
          <w:p w14:paraId="33D4D28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069E3375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7E28C6DF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Extended</w:t>
            </w:r>
          </w:p>
          <w:p w14:paraId="7D626221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System Administrator, I want role-based access control, so sensitive actions are limited to the correct project actors.</w:t>
            </w:r>
          </w:p>
          <w:p w14:paraId="425B756A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system supports at least four roles: Quality Manager, Production Line Operator, Maintenance Technician, and System Administrator.</w:t>
            </w:r>
          </w:p>
          <w:p w14:paraId="49B42CDD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Quality Managers can view dashboards, product details, traceability, and reports.</w:t>
            </w:r>
          </w:p>
          <w:p w14:paraId="2029ED7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Production Line Operators can control simulation state, while Maintenance Technicians can acknowledge maintenance alerts.</w:t>
            </w:r>
          </w:p>
          <w:p w14:paraId="03876CD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Only System Administrators can edit thresholds, inject faults, configure scenarios, and manage role settings.</w:t>
            </w:r>
          </w:p>
          <w:p w14:paraId="7D6609BA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4E901E2E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5EF57B8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9E29D10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5B013D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51E9B4E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A90461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FR-23.1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BDD3FE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Define a simple User and Role model suitable for a Replit course project.</w:t>
                  </w:r>
                </w:p>
              </w:tc>
            </w:tr>
            <w:tr w:rsidR="001909CA" w:rsidRPr="00CC6D3F" w14:paraId="2426755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DCD9A93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FR-23.2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3AFA3A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Map dashboard actions to allowed roles and disable unavailable actions in the UI.</w:t>
                  </w:r>
                </w:p>
              </w:tc>
            </w:tr>
            <w:tr w:rsidR="001909CA" w:rsidRPr="00CC6D3F" w14:paraId="66A77F13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26F85F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FR-23.3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B73DB0E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backend checks for threshold editing, fault injection, scenario configuration, and reset cleanup.</w:t>
                  </w:r>
                </w:p>
              </w:tc>
            </w:tr>
            <w:tr w:rsidR="001909CA" w:rsidRPr="00CC6D3F" w14:paraId="69F7058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2C2F7A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FR-23.4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CA4D11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Display the active role in the dashboard for demo clarity.</w:t>
                  </w:r>
                </w:p>
              </w:tc>
            </w:tr>
            <w:tr w:rsidR="001909CA" w:rsidRPr="00CC6D3F" w14:paraId="62CBC28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49BC42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FR-23.5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6C15AF9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that unauthorized roles cannot perform restricted actions.</w:t>
                  </w:r>
                </w:p>
              </w:tc>
            </w:tr>
          </w:tbl>
          <w:p w14:paraId="3DF24DC5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  <w:tr w:rsidR="001909CA" w:rsidRPr="00CC6D3F" w14:paraId="0DDAA700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3C5C235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FR-24</w:t>
            </w:r>
          </w:p>
          <w:p w14:paraId="35C455D0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481CCF8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1453168A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5294561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1FB7A5C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635F423E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7D2FE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Alert Acknowledgement History</w:t>
            </w:r>
          </w:p>
          <w:p w14:paraId="55A34932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743BD74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36BFCADD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Extended</w:t>
            </w:r>
          </w:p>
          <w:p w14:paraId="76D6601E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Maintenance Technician, I want acknowledged alerts to be saved with status history, so maintenance handling can be reviewed later.</w:t>
            </w:r>
          </w:p>
          <w:p w14:paraId="193244F4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Alerts support clear lifecycle states: Active, Acknowledged, Resolved, and optionally Cleared for demo reset.</w:t>
            </w:r>
          </w:p>
          <w:p w14:paraId="388C0767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Acknowledgement stores alertId, actor/role, timestamp, and optional note where implemented.</w:t>
            </w:r>
          </w:p>
          <w:p w14:paraId="6F04CE2F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Acknowledged and resolved alerts remain available in alert history and reports.</w:t>
            </w:r>
          </w:p>
          <w:p w14:paraId="2666E42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live dashboard clearly separates active alerts from historical acknowledged alerts.</w:t>
            </w:r>
          </w:p>
          <w:p w14:paraId="544A6DA0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465C7056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631B6D8C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34E6B9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28212E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365B2351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E4680F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FR-24.1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1CDFC76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Extend the Alert model with status, acknowledgedBy, acknowledgedAt, resolvedAt, and optional note fields.</w:t>
                  </w:r>
                </w:p>
              </w:tc>
            </w:tr>
            <w:tr w:rsidR="001909CA" w:rsidRPr="00CC6D3F" w14:paraId="1E7222AD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166BC3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FR-24.2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D4F18AB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dashboard actions for acknowledging and resolving alerts according to role permission.</w:t>
                  </w:r>
                </w:p>
              </w:tc>
            </w:tr>
            <w:tr w:rsidR="001909CA" w:rsidRPr="00CC6D3F" w14:paraId="3A627C0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BA9166D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FR-24.3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0CE0354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Persist alert status changes as part of the audit trail.</w:t>
                  </w:r>
                </w:p>
              </w:tc>
            </w:tr>
            <w:tr w:rsidR="001909CA" w:rsidRPr="00CC6D3F" w14:paraId="55D6A9E9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F3D7342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FR-24.4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37B8CD6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filters for active, acknowledged, and resolved alert history.</w:t>
                  </w:r>
                </w:p>
              </w:tc>
            </w:tr>
            <w:tr w:rsidR="001909CA" w:rsidRPr="00CC6D3F" w14:paraId="310E7937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741240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FR-24.5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090F752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alert acknowledgement and resolution flow from live dashboard to history.</w:t>
                  </w:r>
                </w:p>
              </w:tc>
            </w:tr>
          </w:tbl>
          <w:p w14:paraId="134D0C39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  <w:tr w:rsidR="001909CA" w:rsidRPr="00CC6D3F" w14:paraId="3CC30756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184558A2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FR-25</w:t>
            </w:r>
          </w:p>
          <w:p w14:paraId="37660A1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609D8931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16A4F42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5137E784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68B9A13F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346BD61D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01E36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Simulation Scenario Configuration</w:t>
            </w:r>
          </w:p>
          <w:p w14:paraId="6B7E1AEB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5FDB992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068FBA66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Extended</w:t>
            </w:r>
          </w:p>
          <w:p w14:paraId="52EEA23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System Administrator, I want to select predefined simulation scenarios, so normal and abnormal production behavior can be demonstrated consistently.</w:t>
            </w:r>
          </w:p>
          <w:p w14:paraId="27D2C711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Scenario options include Normal Run, High Defect Rate, Sensor Disconnect, Temperature Spike, Vibration Fault, and Mixed Fault Demo.</w:t>
            </w:r>
          </w:p>
          <w:p w14:paraId="5C2BA6E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selected scenario affects virtual sensor behavior using configured probabilities and fault rules.</w:t>
            </w:r>
          </w:p>
          <w:p w14:paraId="11AEA99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Scenario name and configuration are stored with the SimulationRun for reporting and traceability.</w:t>
            </w:r>
          </w:p>
          <w:p w14:paraId="74ACA5C6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Scenario selection can be changed before a new run or during a controlled demo according to system rules.</w:t>
            </w:r>
          </w:p>
          <w:p w14:paraId="1E60854F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77E6DC39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792E0E6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E9B5D35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953A6A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6C4891D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6EB007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FR-25.1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07DFC66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Create predefined scenario profiles for normal operation and major fault demonstrations.</w:t>
                  </w:r>
                </w:p>
              </w:tc>
            </w:tr>
            <w:tr w:rsidR="001909CA" w:rsidRPr="00CC6D3F" w14:paraId="1F56BF25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70F0B0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FR-25.2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727723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Connect scenario selection to sensor simulators and fault injection logic.</w:t>
                  </w:r>
                </w:p>
              </w:tc>
            </w:tr>
            <w:tr w:rsidR="001909CA" w:rsidRPr="00CC6D3F" w14:paraId="27CD9F6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DEFA34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FR-25.3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D5743B7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Store selected scenario metadata with the SimulationRun record.</w:t>
                  </w:r>
                </w:p>
              </w:tc>
            </w:tr>
            <w:tr w:rsidR="001909CA" w:rsidRPr="00CC6D3F" w14:paraId="1F0823E2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669A0D8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FR-25.4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D4C313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Show the active scenario on the dashboard and reports.</w:t>
                  </w:r>
                </w:p>
              </w:tc>
            </w:tr>
            <w:tr w:rsidR="001909CA" w:rsidRPr="00CC6D3F" w14:paraId="2899099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16554AFA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FR-25.5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12A234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Test each scenario and confirm expected readings, classifications, and alerts.</w:t>
                  </w:r>
                </w:p>
              </w:tc>
            </w:tr>
          </w:tbl>
          <w:p w14:paraId="12114CFB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  <w:tr w:rsidR="001909CA" w:rsidRPr="00CC6D3F" w14:paraId="2BD9A8BC" w14:textId="77777777">
        <w:trPr>
          <w:cantSplit/>
          <w:jc w:val="center"/>
        </w:trPr>
        <w:tc>
          <w:tcPr>
            <w:tcW w:w="1728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13B5C8"/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</w:tcPr>
          <w:p w14:paraId="20FD3307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26"/>
              </w:rPr>
              <w:lastRenderedPageBreak/>
              <w:t>FR-26</w:t>
            </w:r>
          </w:p>
          <w:p w14:paraId="2C9B63A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TYPE</w:t>
            </w:r>
          </w:p>
          <w:p w14:paraId="604A6B16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PRIORITY</w:t>
            </w:r>
          </w:p>
          <w:p w14:paraId="21FB0309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SCOPE</w:t>
            </w:r>
          </w:p>
          <w:p w14:paraId="35B03428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USER STORY</w:t>
            </w:r>
          </w:p>
          <w:p w14:paraId="43CDABBC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ACCEPTANCE CRITERIA</w:t>
            </w:r>
          </w:p>
          <w:p w14:paraId="444236E5" w14:textId="77777777" w:rsidR="001909CA" w:rsidRPr="00CC6D3F" w:rsidRDefault="00000000">
            <w:pPr>
              <w:spacing w:before="200"/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EAF2FB"/>
                <w:sz w:val="14"/>
              </w:rPr>
              <w:t>SUBTASKS</w:t>
            </w:r>
          </w:p>
        </w:tc>
        <w:tc>
          <w:tcPr>
            <w:tcW w:w="8136" w:type="dxa"/>
            <w:tcBorders>
              <w:top w:val="single" w:sz="8" w:space="0" w:color="D9EAF4"/>
              <w:left w:val="single" w:sz="8" w:space="0" w:color="D9EAF4"/>
              <w:bottom w:val="single" w:sz="8" w:space="0" w:color="D9EAF4"/>
              <w:right w:val="single" w:sz="8" w:space="0" w:color="D9EAF4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40C2B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B1F3A"/>
                <w:sz w:val="22"/>
              </w:rPr>
              <w:t>API and Message Schema Documentation</w:t>
            </w:r>
          </w:p>
          <w:p w14:paraId="3E7B9471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Type: Functional</w:t>
            </w:r>
          </w:p>
          <w:p w14:paraId="25FA8D57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Priority: Medium</w:t>
            </w:r>
          </w:p>
          <w:p w14:paraId="180D17BA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Scope: MVP</w:t>
            </w:r>
          </w:p>
          <w:p w14:paraId="4953FB3C" w14:textId="77777777" w:rsidR="001909CA" w:rsidRPr="00CC6D3F" w:rsidRDefault="00000000">
            <w:pPr>
              <w:spacing w:before="100" w:after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i/>
                <w:sz w:val="18"/>
              </w:rPr>
              <w:t>As a Dev Team, we want documented API and WebSocket message schemas, so all simulated IoT components communicate consistently during implementation.</w:t>
            </w:r>
          </w:p>
          <w:p w14:paraId="35D9FD4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The project documents SensorReading, InspectionResult, Alert, Heartbeat, SimulationEvent, and ThresholdConfiguration message formats.</w:t>
            </w:r>
          </w:p>
          <w:p w14:paraId="06D61D0E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Each schema includes required fields, optional fields, example valid messages, and example invalid messages.</w:t>
            </w:r>
          </w:p>
          <w:p w14:paraId="5F256585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REST endpoints and WebSocket event names are documented in the same naming style used by the implementation.</w:t>
            </w:r>
          </w:p>
          <w:p w14:paraId="38B48B70" w14:textId="77777777" w:rsidR="001909CA" w:rsidRPr="00CC6D3F" w:rsidRDefault="00000000">
            <w:pPr>
              <w:spacing w:after="40"/>
              <w:ind w:left="173" w:hanging="173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3B5C8"/>
                <w:sz w:val="17"/>
              </w:rPr>
              <w:t xml:space="preserve">• </w:t>
            </w:r>
            <w:r w:rsidRPr="00CC6D3F">
              <w:rPr>
                <w:rFonts w:ascii="Calibri" w:hAnsi="Calibri" w:cs="Calibri"/>
                <w:sz w:val="17"/>
              </w:rPr>
              <w:t>Schema changes are versioned or clearly noted so diagrams, code, and requirements remain aligned.</w:t>
            </w:r>
          </w:p>
          <w:p w14:paraId="015625A7" w14:textId="77777777" w:rsidR="001909CA" w:rsidRPr="00CC6D3F" w:rsidRDefault="00000000">
            <w:pPr>
              <w:spacing w:before="100" w:after="80" w:line="240" w:lineRule="auto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7"/>
              </w:rPr>
              <w:t>IMPLEMENTATION SUBTASKS TABLE</w:t>
            </w:r>
          </w:p>
          <w:p w14:paraId="60EF229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  <w:tbl>
            <w:tblPr>
              <w:tblW w:w="5400" w:type="dxa"/>
              <w:tblLook w:val="04A0" w:firstRow="1" w:lastRow="0" w:firstColumn="1" w:lastColumn="0" w:noHBand="0" w:noVBand="1"/>
            </w:tblPr>
            <w:tblGrid>
              <w:gridCol w:w="892"/>
              <w:gridCol w:w="4508"/>
            </w:tblGrid>
            <w:tr w:rsidR="001909CA" w:rsidRPr="00CC6D3F" w14:paraId="69C9106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10F4ADB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Task ID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1F4E79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2B7A1DA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FFFFFF"/>
                      <w:sz w:val="14"/>
                    </w:rPr>
                    <w:t>Implementation Subtask</w:t>
                  </w:r>
                </w:p>
              </w:tc>
            </w:tr>
            <w:tr w:rsidR="001909CA" w:rsidRPr="00CC6D3F" w14:paraId="035874B6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187CC1C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FR-26.1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31AE35F3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Document WebSocket schemas for sensor readings, heartbeats, alerts, and simulation events.</w:t>
                  </w:r>
                </w:p>
              </w:tc>
            </w:tr>
            <w:tr w:rsidR="001909CA" w:rsidRPr="00CC6D3F" w14:paraId="5C58A8EE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3821DE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FR-26.2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61C1A15F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Document REST/API endpoints for dashboard queries, reports, thresholds, and product details.</w:t>
                  </w:r>
                </w:p>
              </w:tc>
            </w:tr>
            <w:tr w:rsidR="001909CA" w:rsidRPr="00CC6D3F" w14:paraId="380EA6C1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055901F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FR-26.3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7FBFE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7D86D10C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Add valid and invalid example payloads for validation and testing.</w:t>
                  </w:r>
                </w:p>
              </w:tc>
            </w:tr>
            <w:tr w:rsidR="001909CA" w:rsidRPr="00CC6D3F" w14:paraId="654CB884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25201B72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FR-26.4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5BC9BC61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Keep schema names aligned with the class diagram and communication diagram.</w:t>
                  </w:r>
                </w:p>
              </w:tc>
            </w:tr>
            <w:tr w:rsidR="001909CA" w:rsidRPr="00CC6D3F" w14:paraId="167FC08B" w14:textId="77777777">
              <w:tc>
                <w:tcPr>
                  <w:tcW w:w="892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B4F93A4" w14:textId="77777777" w:rsidR="001909CA" w:rsidRPr="00CC6D3F" w:rsidRDefault="00000000">
                  <w:pPr>
                    <w:jc w:val="center"/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b/>
                      <w:color w:val="1F4E79"/>
                      <w:sz w:val="13"/>
                    </w:rPr>
                    <w:t>FR-26.5</w:t>
                  </w:r>
                </w:p>
              </w:tc>
              <w:tc>
                <w:tcPr>
                  <w:tcW w:w="4507" w:type="dxa"/>
                  <w:tcBorders>
                    <w:top w:val="single" w:sz="5" w:space="0" w:color="AFC6D8"/>
                    <w:left w:val="single" w:sz="5" w:space="0" w:color="AFC6D8"/>
                    <w:bottom w:val="single" w:sz="5" w:space="0" w:color="AFC6D8"/>
                    <w:right w:val="single" w:sz="5" w:space="0" w:color="AFC6D8"/>
                  </w:tcBorders>
                  <w:shd w:val="clear" w:color="auto"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  <w:vAlign w:val="center"/>
                </w:tcPr>
                <w:p w14:paraId="46DFE5CD" w14:textId="77777777" w:rsidR="001909CA" w:rsidRPr="00CC6D3F" w:rsidRDefault="00000000">
                  <w:pPr>
                    <w:rPr>
                      <w:rFonts w:ascii="Calibri" w:hAnsi="Calibri" w:cs="Calibri"/>
                    </w:rPr>
                  </w:pPr>
                  <w:r w:rsidRPr="00CC6D3F">
                    <w:rPr>
                      <w:rFonts w:ascii="Calibri" w:hAnsi="Calibri" w:cs="Calibri"/>
                      <w:color w:val="17324D"/>
                      <w:sz w:val="15"/>
                    </w:rPr>
                    <w:t>Review schemas before implementation to avoid inconsistent field names across components.</w:t>
                  </w:r>
                </w:p>
              </w:tc>
            </w:tr>
          </w:tbl>
          <w:p w14:paraId="3E0A4A85" w14:textId="77777777" w:rsidR="006C0A7A" w:rsidRPr="00CC6D3F" w:rsidRDefault="006C0A7A">
            <w:pPr>
              <w:spacing w:after="0" w:line="240" w:lineRule="auto"/>
              <w:rPr>
                <w:rFonts w:ascii="Calibri" w:eastAsiaTheme="minorEastAsia" w:hAnsi="Calibri" w:cs="Calibri"/>
                <w:color w:val="auto"/>
                <w:sz w:val="22"/>
              </w:rPr>
            </w:pPr>
          </w:p>
        </w:tc>
      </w:tr>
    </w:tbl>
    <w:p w14:paraId="582AF4A9" w14:textId="77777777" w:rsidR="001909CA" w:rsidRPr="00CC6D3F" w:rsidRDefault="00000000">
      <w:pPr>
        <w:pStyle w:val="Heading2"/>
        <w:pageBreakBefore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2.8 Functional Coverage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8"/>
        <w:gridCol w:w="3388"/>
        <w:gridCol w:w="3389"/>
      </w:tblGrid>
      <w:tr w:rsidR="001909CA" w:rsidRPr="00CC6D3F" w14:paraId="3E6CFBD1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8D25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ADA88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7"/>
              </w:rPr>
              <w:t>Requirement IDs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E555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7"/>
              </w:rPr>
              <w:t>Primary Responsibility</w:t>
            </w:r>
          </w:p>
        </w:tc>
      </w:tr>
      <w:tr w:rsidR="001909CA" w:rsidRPr="00CC6D3F" w14:paraId="73B84374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55B8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Virtual Sensors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4A19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FR-01 - FR-06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07A7A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Generate realistic product-level and machine-level sensor data</w:t>
            </w:r>
          </w:p>
        </w:tc>
      </w:tr>
      <w:tr w:rsidR="001909CA" w:rsidRPr="00CC6D3F" w14:paraId="5249267A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00AE6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Backend Ingestion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2F899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FR-07 - FR-09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BE86E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Validate, stream, and persist real-time readings</w:t>
            </w:r>
          </w:p>
        </w:tc>
      </w:tr>
      <w:tr w:rsidR="001909CA" w:rsidRPr="00CC6D3F" w14:paraId="36BBEDEA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55EDC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Quality Logic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8F2AB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FR-10 - FR-11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66259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Classify products and explain decisions</w:t>
            </w:r>
          </w:p>
        </w:tc>
      </w:tr>
      <w:tr w:rsidR="001909CA" w:rsidRPr="00CC6D3F" w14:paraId="20A3EA3B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2F35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Dashboard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5F09F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FR-12 - FR-14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0DC74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Monitor, investigate, filter, and search inspection data</w:t>
            </w:r>
          </w:p>
        </w:tc>
      </w:tr>
      <w:tr w:rsidR="001909CA" w:rsidRPr="00CC6D3F" w14:paraId="6B86DA1F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5DACA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Alerts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B6617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FR-15 - FR-17, FR-24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C6967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Notify failed products, maintenance issues, sensor health changes, and acknowledgement history</w:t>
            </w:r>
          </w:p>
        </w:tc>
      </w:tr>
      <w:tr w:rsidR="001909CA" w:rsidRPr="00CC6D3F" w14:paraId="6CD574CE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6ACC6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Admin &amp; Simulation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F551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FR-18 - FR-20, FR-25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E13C5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Configure thresholds, control simulations, inject faults, and manage demo scenarios</w:t>
            </w:r>
          </w:p>
        </w:tc>
      </w:tr>
      <w:tr w:rsidR="001909CA" w:rsidRPr="00CC6D3F" w14:paraId="16B65AB5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EEE57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Reporting &amp; Traceability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E4FB6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FR-21 - FR-22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8CEEE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Analyze quality history and preserve decision evidence</w:t>
            </w:r>
          </w:p>
        </w:tc>
      </w:tr>
      <w:tr w:rsidR="001909CA" w:rsidRPr="00CC6D3F" w14:paraId="6B8880B2" w14:textId="77777777">
        <w:trPr>
          <w:jc w:val="center"/>
        </w:trPr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C2811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Roles &amp; Integration Support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DFECB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FR-23, FR-26</w:t>
            </w:r>
          </w:p>
        </w:tc>
        <w:tc>
          <w:tcPr>
            <w:tcW w:w="339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89337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Control role-based access and document message/API schemas</w:t>
            </w:r>
          </w:p>
        </w:tc>
      </w:tr>
    </w:tbl>
    <w:p w14:paraId="6EBE2166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1909CA" w:rsidRPr="00CC6D3F" w14:paraId="59DF5090" w14:textId="77777777">
        <w:trPr>
          <w:jc w:val="center"/>
        </w:trPr>
        <w:tc>
          <w:tcPr>
            <w:tcW w:w="10181" w:type="dxa"/>
            <w:tcBorders>
              <w:top w:val="nil"/>
              <w:left w:val="nil"/>
              <w:bottom w:val="nil"/>
              <w:right w:val="nil"/>
            </w:tcBorders>
            <w:shd w:val="clear" w:color="auto" w:fill="0B1F3A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F14464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40"/>
              </w:rPr>
              <w:lastRenderedPageBreak/>
              <w:t>3. Non-Functional Requirements</w:t>
            </w:r>
          </w:p>
          <w:p w14:paraId="17D823BA" w14:textId="77777777" w:rsidR="001909CA" w:rsidRPr="00CC6D3F" w:rsidRDefault="00000000">
            <w:pPr>
              <w:spacing w:before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D6EAF8"/>
                <w:sz w:val="21"/>
              </w:rPr>
              <w:t>Quality attributes that shape performance, reliability, scalability, usability, and maintainability.</w:t>
            </w:r>
          </w:p>
        </w:tc>
      </w:tr>
    </w:tbl>
    <w:p w14:paraId="672294C7" w14:textId="77777777" w:rsidR="001909CA" w:rsidRPr="00CC6D3F" w:rsidRDefault="001909CA">
      <w:pPr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2207"/>
        <w:gridCol w:w="2766"/>
        <w:gridCol w:w="3157"/>
      </w:tblGrid>
      <w:tr w:rsidR="001909CA" w:rsidRPr="00CC6D3F" w14:paraId="3B1450EE" w14:textId="77777777">
        <w:trPr>
          <w:jc w:val="center"/>
        </w:trPr>
        <w:tc>
          <w:tcPr>
            <w:tcW w:w="254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4B288C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7"/>
              </w:rPr>
              <w:t>ID</w:t>
            </w:r>
          </w:p>
        </w:tc>
        <w:tc>
          <w:tcPr>
            <w:tcW w:w="254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364F7A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7"/>
              </w:rPr>
              <w:t>Quality Attribute / Metadata</w:t>
            </w:r>
          </w:p>
        </w:tc>
        <w:tc>
          <w:tcPr>
            <w:tcW w:w="254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93C798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7"/>
              </w:rPr>
              <w:t>User Story</w:t>
            </w:r>
          </w:p>
        </w:tc>
        <w:tc>
          <w:tcPr>
            <w:tcW w:w="254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0B1F3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5D0EFA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7"/>
              </w:rPr>
              <w:t>Acceptance Criteria</w:t>
            </w:r>
          </w:p>
        </w:tc>
      </w:tr>
      <w:tr w:rsidR="001909CA" w:rsidRPr="00CC6D3F" w14:paraId="36A95098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719893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NFR-01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F6F84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Real-Time Responsiveness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9F6A1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Dashboard User, I want updates with minimal delay so the production-line status remains useful during the live demo.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624A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Dashboard updates appear within 2 seconds after backend receipt of valid data.</w:t>
            </w:r>
            <w:r w:rsidRPr="00CC6D3F">
              <w:rPr>
                <w:rFonts w:ascii="Calibri" w:hAnsi="Calibri" w:cs="Calibri"/>
                <w:sz w:val="15"/>
              </w:rPr>
              <w:br/>
              <w:t>• Alerts are pushed immediately after creation under normal course-scale load.</w:t>
            </w:r>
            <w:r w:rsidRPr="00CC6D3F">
              <w:rPr>
                <w:rFonts w:ascii="Calibri" w:hAnsi="Calibri" w:cs="Calibri"/>
                <w:sz w:val="15"/>
              </w:rPr>
              <w:br/>
              <w:t>• No manual refresh is required for live monitoring.</w:t>
            </w:r>
          </w:p>
        </w:tc>
      </w:tr>
      <w:tr w:rsidR="001909CA" w:rsidRPr="00CC6D3F" w14:paraId="50A0FD5F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85B1F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NFR-02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08DC9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Concurrent Sensor Scalability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029B5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System Administrator, I want the system to support multiple simultaneous sensors so the IoT simulation represents a real production line.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E2B5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At least 5 virtual sensors can run concurrently in Replit.</w:t>
            </w:r>
            <w:r w:rsidRPr="00CC6D3F">
              <w:rPr>
                <w:rFonts w:ascii="Calibri" w:hAnsi="Calibri" w:cs="Calibri"/>
                <w:sz w:val="15"/>
              </w:rPr>
              <w:br/>
              <w:t>• Sensor tasks use non-blocking asynchronous execution.</w:t>
            </w:r>
            <w:r w:rsidRPr="00CC6D3F">
              <w:rPr>
                <w:rFonts w:ascii="Calibri" w:hAnsi="Calibri" w:cs="Calibri"/>
                <w:sz w:val="15"/>
              </w:rPr>
              <w:br/>
              <w:t>• Concurrent streams do not crash the backend during normal demo load.</w:t>
            </w:r>
          </w:p>
        </w:tc>
      </w:tr>
      <w:tr w:rsidR="001909CA" w:rsidRPr="00CC6D3F" w14:paraId="74B946B4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2506C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NFR-03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81849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Time-Series Database Optimization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Medium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C76FB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Backend System, I want efficient sensor data storage so history screens and reports remain usable.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158C6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Readings are indexed by timestamp, sensorId, productId, batchId, and simulationRunId.</w:t>
            </w:r>
            <w:r w:rsidRPr="00CC6D3F">
              <w:rPr>
                <w:rFonts w:ascii="Calibri" w:hAnsi="Calibri" w:cs="Calibri"/>
                <w:sz w:val="15"/>
              </w:rPr>
              <w:br/>
              <w:t>• The system uses lightweight SQLite, PostgreSQL, or another Replit-compatible option.</w:t>
            </w:r>
            <w:r w:rsidRPr="00CC6D3F">
              <w:rPr>
                <w:rFonts w:ascii="Calibri" w:hAnsi="Calibri" w:cs="Calibri"/>
                <w:sz w:val="15"/>
              </w:rPr>
              <w:br/>
              <w:t>• Chronological queries support normal course-scale report views within 5 seconds.</w:t>
            </w:r>
          </w:p>
        </w:tc>
      </w:tr>
      <w:tr w:rsidR="001909CA" w:rsidRPr="00CC6D3F" w14:paraId="41E8F334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DA5311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NFR-04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B1676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Data Integrity and Validation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D8A50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Quality Manager, I want accurate sensor data so quality decisions can be trusted.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0AAE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Invalid readings are rejected before storage and classification.</w:t>
            </w:r>
            <w:r w:rsidRPr="00CC6D3F">
              <w:rPr>
                <w:rFonts w:ascii="Calibri" w:hAnsi="Calibri" w:cs="Calibri"/>
                <w:sz w:val="15"/>
              </w:rPr>
              <w:br/>
              <w:t>• Missing, duplicate, corrupted, and type-invalid packets are handled safely.</w:t>
            </w:r>
            <w:r w:rsidRPr="00CC6D3F">
              <w:rPr>
                <w:rFonts w:ascii="Calibri" w:hAnsi="Calibri" w:cs="Calibri"/>
                <w:sz w:val="15"/>
              </w:rPr>
              <w:br/>
              <w:t>• Validation failures are logged without stopping the simulation.</w:t>
            </w:r>
          </w:p>
        </w:tc>
      </w:tr>
      <w:tr w:rsidR="001909CA" w:rsidRPr="00CC6D3F" w14:paraId="203D27C1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C6E6F0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NFR-05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963EE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Traceability and Auditability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738B2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Quality Manager, I want traceable decisions so every classification can be verified.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46E14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Each InspectionResult remains linked to source readings and relevant rules.</w:t>
            </w:r>
            <w:r w:rsidRPr="00CC6D3F">
              <w:rPr>
                <w:rFonts w:ascii="Calibri" w:hAnsi="Calibri" w:cs="Calibri"/>
                <w:sz w:val="15"/>
              </w:rPr>
              <w:br/>
              <w:t>• Timestamps are stored consistently across readings, results, alerts, and simulation runs.</w:t>
            </w:r>
            <w:r w:rsidRPr="00CC6D3F">
              <w:rPr>
                <w:rFonts w:ascii="Calibri" w:hAnsi="Calibri" w:cs="Calibri"/>
                <w:sz w:val="15"/>
              </w:rPr>
              <w:br/>
              <w:t>• Traceability remains available after simulation stop or dashboard reset.</w:t>
            </w:r>
          </w:p>
        </w:tc>
      </w:tr>
      <w:tr w:rsidR="001909CA" w:rsidRPr="00CC6D3F" w14:paraId="648C58A2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2ACB1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NFR-06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EF39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Fault Tolerance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94FDA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Production Line Operator, I want the system to continue during simulated faults so the demo remains controlled.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D459F8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One failed or offline sensor does not stop the entire simulation.</w:t>
            </w:r>
            <w:r w:rsidRPr="00CC6D3F">
              <w:rPr>
                <w:rFonts w:ascii="Calibri" w:hAnsi="Calibri" w:cs="Calibri"/>
                <w:sz w:val="15"/>
              </w:rPr>
              <w:br/>
              <w:t>• Malformed packets and simulated faults are isolated safely.</w:t>
            </w:r>
            <w:r w:rsidRPr="00CC6D3F">
              <w:rPr>
                <w:rFonts w:ascii="Calibri" w:hAnsi="Calibri" w:cs="Calibri"/>
                <w:sz w:val="15"/>
              </w:rPr>
              <w:br/>
              <w:t>• Dashboard sessions remain usable during active alerts.</w:t>
            </w:r>
          </w:p>
        </w:tc>
      </w:tr>
      <w:tr w:rsidR="001909CA" w:rsidRPr="00CC6D3F" w14:paraId="72B92C87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311B03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NFR-07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E62BF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Availability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Medium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316F88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Dashboard User, I want reliable access during the course demo so monitoring can continue with minimal interruption.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90953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The application starts reliably in the Replit environment.</w:t>
            </w:r>
            <w:r w:rsidRPr="00CC6D3F">
              <w:rPr>
                <w:rFonts w:ascii="Calibri" w:hAnsi="Calibri" w:cs="Calibri"/>
                <w:sz w:val="15"/>
              </w:rPr>
              <w:br/>
              <w:t>• After a backend restart, the UI shows a clear status and reconnects where possible.</w:t>
            </w:r>
            <w:r w:rsidRPr="00CC6D3F">
              <w:rPr>
                <w:rFonts w:ascii="Calibri" w:hAnsi="Calibri" w:cs="Calibri"/>
                <w:sz w:val="15"/>
              </w:rPr>
              <w:br/>
              <w:t>• WebSocket connection errors are visible and recoverable without confusing the user.</w:t>
            </w:r>
          </w:p>
        </w:tc>
      </w:tr>
      <w:tr w:rsidR="001909CA" w:rsidRPr="00CC6D3F" w14:paraId="2E61A22C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E372C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lastRenderedPageBreak/>
              <w:t>NFR-08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C75DD8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Dashboard Usability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Medium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67C63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Dashboard User, I want a clear interface so I can understand line status without technical expertise.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2B0B6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Main quality status, alerts, and sensor health are visible in clearly separated sections.</w:t>
            </w:r>
            <w:r w:rsidRPr="00CC6D3F">
              <w:rPr>
                <w:rFonts w:ascii="Calibri" w:hAnsi="Calibri" w:cs="Calibri"/>
                <w:sz w:val="15"/>
              </w:rPr>
              <w:br/>
              <w:t>• PASS, WARNING, FAIL, and Offline states are visually distinguishable.</w:t>
            </w:r>
            <w:r w:rsidRPr="00CC6D3F">
              <w:rPr>
                <w:rFonts w:ascii="Calibri" w:hAnsi="Calibri" w:cs="Calibri"/>
                <w:sz w:val="15"/>
              </w:rPr>
              <w:br/>
              <w:t>• Critical actions are labeled clearly and unavailable actions are disabled.</w:t>
            </w:r>
          </w:p>
        </w:tc>
      </w:tr>
      <w:tr w:rsidR="001909CA" w:rsidRPr="00CC6D3F" w14:paraId="6AF85BB9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974274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NFR-09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DD5F7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Modular Architecture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52848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Dev Team, we want an extensible system so new simulated sensors and rules can be added later.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3F7FB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7454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Sensor simulation, communication, quality logic, persistence, and UI layers are separated.</w:t>
            </w:r>
            <w:r w:rsidRPr="00CC6D3F">
              <w:rPr>
                <w:rFonts w:ascii="Calibri" w:hAnsi="Calibri" w:cs="Calibri"/>
                <w:sz w:val="15"/>
              </w:rPr>
              <w:br/>
              <w:t>• New sensor types can be added through clear interfaces.</w:t>
            </w:r>
            <w:r w:rsidRPr="00CC6D3F">
              <w:rPr>
                <w:rFonts w:ascii="Calibri" w:hAnsi="Calibri" w:cs="Calibri"/>
                <w:sz w:val="15"/>
              </w:rPr>
              <w:br/>
              <w:t>• Business rules are not embedded directly in dashboard rendering code.</w:t>
            </w:r>
          </w:p>
        </w:tc>
      </w:tr>
      <w:tr w:rsidR="001909CA" w:rsidRPr="00CC6D3F" w14:paraId="61AA189B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E3C03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NFR-10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52E41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Replit Compatibility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0415F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Dev Team, we want to run entirely in Replit so the project remains practical for the course.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CBDB5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No external hardware is required.</w:t>
            </w:r>
            <w:r w:rsidRPr="00CC6D3F">
              <w:rPr>
                <w:rFonts w:ascii="Calibri" w:hAnsi="Calibri" w:cs="Calibri"/>
                <w:sz w:val="15"/>
              </w:rPr>
              <w:br/>
              <w:t>• Startup commands, environment variables, and storage choices are Replit-friendly.</w:t>
            </w:r>
            <w:r w:rsidRPr="00CC6D3F">
              <w:rPr>
                <w:rFonts w:ascii="Calibri" w:hAnsi="Calibri" w:cs="Calibri"/>
                <w:sz w:val="15"/>
              </w:rPr>
              <w:br/>
              <w:t>• The system can run as a single Replit-hosted application for demo purposes.</w:t>
            </w:r>
          </w:p>
        </w:tc>
      </w:tr>
      <w:tr w:rsidR="001909CA" w:rsidRPr="00CC6D3F" w14:paraId="0D4071F9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7ECC2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NFR-11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6AB67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Security and Authorization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Medium</w:t>
            </w:r>
            <w:r w:rsidRPr="00CC6D3F">
              <w:rPr>
                <w:rFonts w:ascii="Calibri" w:hAnsi="Calibri" w:cs="Calibri"/>
                <w:sz w:val="16"/>
              </w:rPr>
              <w:br/>
              <w:t>Scope: Extended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E75D02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System Administrator, I want basic authorization rules so sensitive actions are protected even in a simulated environment.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7E4C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Threshold editing, fault injection, scenario configuration, and cleanup actions are limited to authorized roles.</w:t>
            </w:r>
            <w:r w:rsidRPr="00CC6D3F">
              <w:rPr>
                <w:rFonts w:ascii="Calibri" w:hAnsi="Calibri" w:cs="Calibri"/>
                <w:sz w:val="15"/>
              </w:rPr>
              <w:br/>
              <w:t>• Unauthorized actions are rejected by the backend, not only hidden in the UI.</w:t>
            </w:r>
            <w:r w:rsidRPr="00CC6D3F">
              <w:rPr>
                <w:rFonts w:ascii="Calibri" w:hAnsi="Calibri" w:cs="Calibri"/>
                <w:sz w:val="15"/>
              </w:rPr>
              <w:br/>
              <w:t>• The active role is visible during the demo for clarity.</w:t>
            </w:r>
          </w:p>
        </w:tc>
      </w:tr>
      <w:tr w:rsidR="001909CA" w:rsidRPr="00CC6D3F" w14:paraId="45C8272A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61227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NFR-12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74143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Testability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High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3915F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Dev Team, we want the system to be testable so core IoT flows can be verified before the final demo.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0B97B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Test cases cover sensor generation, validation, classification, alerts, threshold configuration, simulation states, and fault scenarios.</w:t>
            </w:r>
            <w:r w:rsidRPr="00CC6D3F">
              <w:rPr>
                <w:rFonts w:ascii="Calibri" w:hAnsi="Calibri" w:cs="Calibri"/>
                <w:sz w:val="15"/>
              </w:rPr>
              <w:br/>
              <w:t>• Known input packets can produce predictable PASS, WARNING, and FAIL results.</w:t>
            </w:r>
            <w:r w:rsidRPr="00CC6D3F">
              <w:rPr>
                <w:rFonts w:ascii="Calibri" w:hAnsi="Calibri" w:cs="Calibri"/>
                <w:sz w:val="15"/>
              </w:rPr>
              <w:br/>
              <w:t>• Test evidence can be captured through logs, screenshots, or simple automated tests.</w:t>
            </w:r>
          </w:p>
        </w:tc>
      </w:tr>
      <w:tr w:rsidR="001909CA" w:rsidRPr="00CC6D3F" w14:paraId="7705285C" w14:textId="77777777">
        <w:trPr>
          <w:jc w:val="center"/>
        </w:trPr>
        <w:tc>
          <w:tcPr>
            <w:tcW w:w="1080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34E60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16"/>
              </w:rPr>
              <w:t>NFR-13</w:t>
            </w:r>
          </w:p>
        </w:tc>
        <w:tc>
          <w:tcPr>
            <w:tcW w:w="2015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283B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Maintainable Logging</w:t>
            </w:r>
            <w:r w:rsidRPr="00CC6D3F">
              <w:rPr>
                <w:rFonts w:ascii="Calibri" w:hAnsi="Calibri" w:cs="Calibri"/>
                <w:sz w:val="16"/>
              </w:rPr>
              <w:br/>
              <w:t>Type: Non-Functional</w:t>
            </w:r>
            <w:r w:rsidRPr="00CC6D3F">
              <w:rPr>
                <w:rFonts w:ascii="Calibri" w:hAnsi="Calibri" w:cs="Calibri"/>
                <w:sz w:val="16"/>
              </w:rPr>
              <w:br/>
              <w:t>Priority: Medium</w:t>
            </w:r>
            <w:r w:rsidRPr="00CC6D3F">
              <w:rPr>
                <w:rFonts w:ascii="Calibri" w:hAnsi="Calibri" w:cs="Calibri"/>
                <w:sz w:val="16"/>
              </w:rPr>
              <w:br/>
              <w:t>Scope: MVP</w:t>
            </w:r>
          </w:p>
        </w:tc>
        <w:tc>
          <w:tcPr>
            <w:tcW w:w="3311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4620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As a Dev Team, we want readable logs so issues can be diagnosed during development and presentation.</w:t>
            </w:r>
          </w:p>
        </w:tc>
        <w:tc>
          <w:tcPr>
            <w:tcW w:w="3744" w:type="dxa"/>
            <w:tcBorders>
              <w:top w:val="single" w:sz="6" w:space="0" w:color="D9E3F0"/>
              <w:left w:val="single" w:sz="6" w:space="0" w:color="D9E3F0"/>
              <w:bottom w:val="single" w:sz="6" w:space="0" w:color="D9E3F0"/>
              <w:right w:val="single" w:sz="6" w:space="0" w:color="D9E3F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611F9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5"/>
              </w:rPr>
              <w:t>• Logs include sensor packet creation, validation rejection, classification decisions, alerts, role-restricted actions, and simulation state changes.</w:t>
            </w:r>
            <w:r w:rsidRPr="00CC6D3F">
              <w:rPr>
                <w:rFonts w:ascii="Calibri" w:hAnsi="Calibri" w:cs="Calibri"/>
                <w:sz w:val="15"/>
              </w:rPr>
              <w:br/>
              <w:t>• Log entries include timestamp, component/source, and relevant identifier where available.</w:t>
            </w:r>
            <w:r w:rsidRPr="00CC6D3F">
              <w:rPr>
                <w:rFonts w:ascii="Calibri" w:hAnsi="Calibri" w:cs="Calibri"/>
                <w:sz w:val="15"/>
              </w:rPr>
              <w:br/>
              <w:t>• Logging supports debugging without exposing unnecessary personal information.</w:t>
            </w:r>
          </w:p>
        </w:tc>
      </w:tr>
    </w:tbl>
    <w:p w14:paraId="1BEA4916" w14:textId="77777777" w:rsidR="001909CA" w:rsidRPr="00CC6D3F" w:rsidRDefault="00000000">
      <w:pPr>
        <w:pStyle w:val="Heading2"/>
        <w:spacing w:after="80" w:line="240" w:lineRule="auto"/>
        <w:rPr>
          <w:rFonts w:ascii="Calibri" w:hAnsi="Calibri" w:cs="Calibri"/>
        </w:rPr>
      </w:pPr>
      <w:r w:rsidRPr="00CC6D3F">
        <w:rPr>
          <w:rFonts w:ascii="Calibri" w:eastAsia="Arial" w:hAnsi="Calibri" w:cs="Calibri"/>
          <w:color w:val="0B1F3A"/>
        </w:rPr>
        <w:t>3.1 Non-Functional Implementation Subtasks</w:t>
      </w:r>
    </w:p>
    <w:p w14:paraId="0602879E" w14:textId="77777777" w:rsidR="001909CA" w:rsidRPr="00CC6D3F" w:rsidRDefault="00000000">
      <w:pPr>
        <w:spacing w:after="120" w:line="240" w:lineRule="auto"/>
        <w:rPr>
          <w:rFonts w:ascii="Calibri" w:hAnsi="Calibri" w:cs="Calibri"/>
        </w:rPr>
      </w:pPr>
      <w:r w:rsidRPr="00CC6D3F">
        <w:rPr>
          <w:rFonts w:ascii="Calibri" w:hAnsi="Calibri" w:cs="Calibri"/>
          <w:color w:val="6B7280"/>
          <w:sz w:val="18"/>
        </w:rPr>
        <w:t>A compact implementation checklist for the quality attributes defined above.</w:t>
      </w:r>
    </w:p>
    <w:tbl>
      <w:tblPr>
        <w:tblW w:w="10008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1296"/>
        <w:gridCol w:w="6048"/>
      </w:tblGrid>
      <w:tr w:rsidR="001909CA" w:rsidRPr="00CC6D3F" w14:paraId="2D12122A" w14:textId="77777777">
        <w:trPr>
          <w:tblHeader/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197BD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6"/>
              </w:rPr>
              <w:t>Quality Attribute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B0868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6"/>
              </w:rPr>
              <w:t>Task ID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24BA7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16"/>
              </w:rPr>
              <w:t>Implementation Subtask</w:t>
            </w:r>
          </w:p>
        </w:tc>
      </w:tr>
      <w:tr w:rsidR="001909CA" w:rsidRPr="00CC6D3F" w14:paraId="6A5B078D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4FB22C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NFR-01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Real-Time Responsiveness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2FE73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NFR-01.1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987205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Measure end-to-end delay from sensor packet to dashboard update.</w:t>
            </w:r>
          </w:p>
        </w:tc>
      </w:tr>
      <w:tr w:rsidR="001909CA" w:rsidRPr="00CC6D3F" w14:paraId="74C6A20A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3D8EF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A2F618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NFR-01.2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C7D86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WebSocket broadcasts non-blocking and lightweight.</w:t>
            </w:r>
          </w:p>
        </w:tc>
      </w:tr>
      <w:tr w:rsidR="001909CA" w:rsidRPr="00CC6D3F" w14:paraId="0931695B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434EAD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2DEBD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NFR-01.3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BD31E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Prioritize immediate propagation of alerts and status changes.</w:t>
            </w:r>
          </w:p>
        </w:tc>
      </w:tr>
      <w:tr w:rsidR="001909CA" w:rsidRPr="00CC6D3F" w14:paraId="511BB702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A37F2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NFR-02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Concurrent Sensor Scalability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51023B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NFR-02.1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CF8B3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Run multiple sensor tasks concurrently with asyncio.</w:t>
            </w:r>
          </w:p>
        </w:tc>
      </w:tr>
      <w:tr w:rsidR="001909CA" w:rsidRPr="00CC6D3F" w14:paraId="75E902F3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48AA42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B87A5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NFR-02.2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3A700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Test simultaneous streams under increasing sensor counts.</w:t>
            </w:r>
          </w:p>
        </w:tc>
      </w:tr>
      <w:tr w:rsidR="001909CA" w:rsidRPr="00CC6D3F" w14:paraId="17A1F246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2323E2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24557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NFR-02.3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EF9132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Protect the backend from blocking operations during ingestion.</w:t>
            </w:r>
          </w:p>
        </w:tc>
      </w:tr>
      <w:tr w:rsidR="001909CA" w:rsidRPr="00CC6D3F" w14:paraId="5B2B7944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D8295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NFR-03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Time-Series Database Optimization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B7CEFF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NFR-03.1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8CC9E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Index chronological reading queries by timestamp and sensor/product identifiers.</w:t>
            </w:r>
          </w:p>
        </w:tc>
      </w:tr>
      <w:tr w:rsidR="001909CA" w:rsidRPr="00CC6D3F" w14:paraId="10C95899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7FC52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F7AEBA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NFR-03.2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F706B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reading inserts simple and efficient.</w:t>
            </w:r>
          </w:p>
        </w:tc>
      </w:tr>
      <w:tr w:rsidR="001909CA" w:rsidRPr="00CC6D3F" w14:paraId="3161FD1E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58AF50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4A5FB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NFR-03.3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46A62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Create optimized report queries for historical charts.</w:t>
            </w:r>
          </w:p>
        </w:tc>
      </w:tr>
      <w:tr w:rsidR="001909CA" w:rsidRPr="00CC6D3F" w14:paraId="53EF65CE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38298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NFR-04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Data Integrity and Validation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9E597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NFR-04.1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BFFC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Centralize validation before data enters persistence or inspection logic.</w:t>
            </w:r>
          </w:p>
        </w:tc>
      </w:tr>
      <w:tr w:rsidR="001909CA" w:rsidRPr="00CC6D3F" w14:paraId="5C1FD48D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216FBF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C8B90B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NFR-04.2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6FBFD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Add defensive handling for duplicate, missing, or corrupted fields.</w:t>
            </w:r>
          </w:p>
        </w:tc>
      </w:tr>
      <w:tr w:rsidR="001909CA" w:rsidRPr="00CC6D3F" w14:paraId="4F01A11B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2A1491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63D55F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NFR-04.3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FD570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Write validation tests for normal and abnormal packets.</w:t>
            </w:r>
          </w:p>
        </w:tc>
      </w:tr>
      <w:tr w:rsidR="001909CA" w:rsidRPr="00CC6D3F" w14:paraId="4DAAE6A6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8E6DA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NFR-05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Traceability and Auditability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11D8F7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NFR-05.1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BD5D22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Ensure every decision points back to the readings and rules that caused it.</w:t>
            </w:r>
          </w:p>
        </w:tc>
      </w:tr>
      <w:tr w:rsidR="001909CA" w:rsidRPr="00CC6D3F" w14:paraId="585C1AEC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5F4D8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2E7BC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NFR-05.2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504B0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Persist timestamps consistently across readings, results, alerts, and simulation runs.</w:t>
            </w:r>
          </w:p>
        </w:tc>
      </w:tr>
      <w:tr w:rsidR="001909CA" w:rsidRPr="00CC6D3F" w14:paraId="54ED25E7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81AA79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5BC8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NFR-05.3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CE2EF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audit records readable from product details and reports.</w:t>
            </w:r>
          </w:p>
        </w:tc>
      </w:tr>
      <w:tr w:rsidR="001909CA" w:rsidRPr="00CC6D3F" w14:paraId="21238E8B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D3FD2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NFR-06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Fault Tolerance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A308F8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NFR-06.1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9C097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Handle sensor disconnects without crashing active dashboard sessions.</w:t>
            </w:r>
          </w:p>
        </w:tc>
      </w:tr>
      <w:tr w:rsidR="001909CA" w:rsidRPr="00CC6D3F" w14:paraId="4BD39E25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203772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BFF2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NFR-06.2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788D5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Recover gracefully after simulated faults or malformed packets.</w:t>
            </w:r>
          </w:p>
        </w:tc>
      </w:tr>
      <w:tr w:rsidR="001909CA" w:rsidRPr="00CC6D3F" w14:paraId="40F0A980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66D33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C20D1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NFR-06.3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7E28D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safe defaults when thresholds or sensor data are unavailable.</w:t>
            </w:r>
          </w:p>
        </w:tc>
      </w:tr>
      <w:tr w:rsidR="001909CA" w:rsidRPr="00CC6D3F" w14:paraId="2B97AC3D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A3699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NFR-07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Availability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16BAB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NFR-07.1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06F2A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Confirm all services start reliably in the Replit environment.</w:t>
            </w:r>
          </w:p>
        </w:tc>
      </w:tr>
      <w:tr w:rsidR="001909CA" w:rsidRPr="00CC6D3F" w14:paraId="1529EFA1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B76325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636B1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NFR-07.2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112E4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Add basic startup recovery and clear error reporting.</w:t>
            </w:r>
          </w:p>
        </w:tc>
      </w:tr>
      <w:tr w:rsidR="001909CA" w:rsidRPr="00CC6D3F" w14:paraId="665C6CC4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ABB0C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4680B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NFR-07.3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C5DA8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WebSocket connection management stable after restarts where possible.</w:t>
            </w:r>
          </w:p>
        </w:tc>
      </w:tr>
      <w:tr w:rsidR="001909CA" w:rsidRPr="00CC6D3F" w14:paraId="584F3710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C5763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NFR-08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Dashboard Usability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55F69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NFR-08.1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E22FC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Group dashboard content into clear monitoring, alerts, and history sections.</w:t>
            </w:r>
          </w:p>
        </w:tc>
      </w:tr>
      <w:tr w:rsidR="001909CA" w:rsidRPr="00CC6D3F" w14:paraId="6FA1213A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0037E0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6C8F21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NFR-08.2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B971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Use visually distinct indicators for PASS, WARNING, FAIL, and offline states.</w:t>
            </w:r>
          </w:p>
        </w:tc>
      </w:tr>
      <w:tr w:rsidR="001909CA" w:rsidRPr="00CC6D3F" w14:paraId="35F734C0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84AB47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AB8A5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NFR-08.3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7641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Avoid manual refresh by relying on real-time updates.</w:t>
            </w:r>
          </w:p>
        </w:tc>
      </w:tr>
      <w:tr w:rsidR="001909CA" w:rsidRPr="00CC6D3F" w14:paraId="7F3BCE60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AF694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NFR-09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Modular Architecture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6716EC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NFR-09.1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729CF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Separate sensor simulation, communication, quality rules, persistence, and UI layers.</w:t>
            </w:r>
          </w:p>
        </w:tc>
      </w:tr>
      <w:tr w:rsidR="001909CA" w:rsidRPr="00CC6D3F" w14:paraId="14F379C9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693375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E7EFA3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NFR-09.2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E11BC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Use clear interfaces so new sensor types can be added easily.</w:t>
            </w:r>
          </w:p>
        </w:tc>
      </w:tr>
      <w:tr w:rsidR="001909CA" w:rsidRPr="00CC6D3F" w14:paraId="5F975ED0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93DB5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52E28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NFR-09.3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C98F9D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business logic outside the dashboard rendering layer.</w:t>
            </w:r>
          </w:p>
        </w:tc>
      </w:tr>
      <w:tr w:rsidR="001909CA" w:rsidRPr="00CC6D3F" w14:paraId="4159BC99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1D372A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sz w:val="15"/>
              </w:rPr>
              <w:t>NFR-10</w:t>
            </w:r>
            <w:r w:rsidRPr="00CC6D3F">
              <w:rPr>
                <w:rFonts w:ascii="Calibri" w:hAnsi="Calibri" w:cs="Calibri"/>
                <w:b/>
                <w:sz w:val="15"/>
              </w:rPr>
              <w:br/>
              <w:t>Replit Compatibility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DA2BC8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NFR-10.1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CE9C9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Avoid external hardware dependencies and local-only configuration.</w:t>
            </w:r>
          </w:p>
        </w:tc>
      </w:tr>
      <w:tr w:rsidR="001909CA" w:rsidRPr="00CC6D3F" w14:paraId="796491B8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A5038A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858353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NFR-10.2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7FBF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0BD7D9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startup commands and environment variables Replit-friendly.</w:t>
            </w:r>
          </w:p>
        </w:tc>
      </w:tr>
      <w:tr w:rsidR="001909CA" w:rsidRPr="00CC6D3F" w14:paraId="11C44F76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3743A5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2AD7E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NFR-10.3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A96CE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Use Replit-supported storage or lightweight database options.</w:t>
            </w:r>
          </w:p>
        </w:tc>
      </w:tr>
      <w:tr w:rsidR="001909CA" w:rsidRPr="00CC6D3F" w14:paraId="35414EDB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291E69" w14:textId="77777777" w:rsidR="001909CA" w:rsidRPr="00CC6D3F" w:rsidRDefault="001909CA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</w:rPr>
              <w:t>NFR-11</w:t>
            </w:r>
            <w:r w:rsidRPr="00CC6D3F">
              <w:rPr>
                <w:rFonts w:ascii="Calibri" w:hAnsi="Calibri" w:cs="Calibri"/>
              </w:rPr>
              <w:br/>
              <w:t>Security and Authorization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8072F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NFR-11.1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C853B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Apply backend role checks to administrator-only actions.</w:t>
            </w:r>
          </w:p>
        </w:tc>
      </w:tr>
      <w:tr w:rsidR="001909CA" w:rsidRPr="00CC6D3F" w14:paraId="784DD178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7AEF31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36F72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NFR-11.2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B4708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the demo access model simple and documented.</w:t>
            </w:r>
          </w:p>
        </w:tc>
      </w:tr>
      <w:tr w:rsidR="001909CA" w:rsidRPr="00CC6D3F" w14:paraId="2A69094B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69CE1F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1559E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NFR-11.3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268FD7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Test that restricted actions are rejected for unauthorized roles.</w:t>
            </w:r>
          </w:p>
        </w:tc>
      </w:tr>
      <w:tr w:rsidR="001909CA" w:rsidRPr="00CC6D3F" w14:paraId="48BF81AB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964216" w14:textId="77777777" w:rsidR="001909CA" w:rsidRPr="00CC6D3F" w:rsidRDefault="001909CA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</w:rPr>
              <w:t>NFR-12</w:t>
            </w:r>
            <w:r w:rsidRPr="00CC6D3F">
              <w:rPr>
                <w:rFonts w:ascii="Calibri" w:hAnsi="Calibri" w:cs="Calibri"/>
              </w:rPr>
              <w:br/>
              <w:t>Testability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2168B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NFR-12.1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D79016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Create repeatable test data for PASS, WARNING, FAIL, and sensor fault cases.</w:t>
            </w:r>
          </w:p>
        </w:tc>
      </w:tr>
      <w:tr w:rsidR="001909CA" w:rsidRPr="00CC6D3F" w14:paraId="417400D7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DE699D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86ACD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NFR-12.2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A170DE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Test validation, classification, alerts, thresholds, and simulation state transitions.</w:t>
            </w:r>
          </w:p>
        </w:tc>
      </w:tr>
      <w:tr w:rsidR="001909CA" w:rsidRPr="00CC6D3F" w14:paraId="5795D5EA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10C41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4FCC6A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NFR-12.3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61DE31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Document test evidence through logs, screenshots, or simple automated checks.</w:t>
            </w:r>
          </w:p>
        </w:tc>
      </w:tr>
      <w:tr w:rsidR="001909CA" w:rsidRPr="00CC6D3F" w14:paraId="7978FE19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3C633A" w14:textId="77777777" w:rsidR="001909CA" w:rsidRPr="00CC6D3F" w:rsidRDefault="001909CA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</w:rPr>
              <w:t>NFR-13</w:t>
            </w:r>
            <w:r w:rsidRPr="00CC6D3F">
              <w:rPr>
                <w:rFonts w:ascii="Calibri" w:hAnsi="Calibri" w:cs="Calibri"/>
              </w:rPr>
              <w:br/>
              <w:t>Maintainable Logging</w:t>
            </w: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B76D27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NFR-13.1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E35D24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Log sensor generation, validation failures, quality decisions, alerts, and simulation state changes.</w:t>
            </w:r>
          </w:p>
        </w:tc>
      </w:tr>
      <w:tr w:rsidR="001909CA" w:rsidRPr="00CC6D3F" w14:paraId="032B871C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B904FC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0113C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NFR-13.2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60D080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Include timestamp, component, and relevant Product/Sensor/Run IDs in log entries.</w:t>
            </w:r>
          </w:p>
        </w:tc>
      </w:tr>
      <w:tr w:rsidR="001909CA" w:rsidRPr="00CC6D3F" w14:paraId="2E87A828" w14:textId="77777777">
        <w:trPr>
          <w:jc w:val="center"/>
        </w:trPr>
        <w:tc>
          <w:tcPr>
            <w:tcW w:w="2664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AF106" w14:textId="77777777" w:rsidR="001909CA" w:rsidRPr="00CC6D3F" w:rsidRDefault="001909CA">
            <w:pPr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D415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4E79"/>
                <w:sz w:val="14"/>
              </w:rPr>
              <w:t>NFR-13.3</w:t>
            </w:r>
          </w:p>
        </w:tc>
        <w:tc>
          <w:tcPr>
            <w:tcW w:w="6048" w:type="dxa"/>
            <w:tcBorders>
              <w:top w:val="single" w:sz="5" w:space="0" w:color="AFC6D8"/>
              <w:left w:val="single" w:sz="5" w:space="0" w:color="AFC6D8"/>
              <w:bottom w:val="single" w:sz="5" w:space="0" w:color="AFC6D8"/>
              <w:right w:val="single" w:sz="5" w:space="0" w:color="AFC6D8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3035AB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17324D"/>
                <w:sz w:val="15"/>
              </w:rPr>
              <w:t>Keep logs readable and useful for debugging during the course presentation.</w:t>
            </w:r>
          </w:p>
        </w:tc>
      </w:tr>
    </w:tbl>
    <w:p w14:paraId="254AC180" w14:textId="77777777" w:rsidR="001909CA" w:rsidRPr="00CC6D3F" w:rsidRDefault="001909CA">
      <w:pPr>
        <w:rPr>
          <w:rFonts w:ascii="Calibri" w:hAnsi="Calibri" w:cs="Calibri"/>
        </w:rPr>
      </w:pPr>
    </w:p>
    <w:p w14:paraId="3FEE2377" w14:textId="77777777" w:rsidR="001909CA" w:rsidRPr="00CC6D3F" w:rsidRDefault="001909CA">
      <w:pPr>
        <w:rPr>
          <w:rFonts w:ascii="Calibri" w:hAnsi="Calibri" w:cs="Calibri"/>
        </w:rPr>
        <w:sectPr w:rsidR="001909CA" w:rsidRPr="00CC6D3F">
          <w:headerReference w:type="default" r:id="rId8"/>
          <w:footerReference w:type="default" r:id="rId9"/>
          <w:pgSz w:w="11909" w:h="16834"/>
          <w:pgMar w:top="792" w:right="864" w:bottom="792" w:left="864" w:header="720" w:footer="720" w:gutter="0"/>
          <w:cols w:space="720"/>
          <w:titlePg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38"/>
      </w:tblGrid>
      <w:tr w:rsidR="001909CA" w:rsidRPr="00CC6D3F" w14:paraId="2B41193B" w14:textId="77777777">
        <w:trPr>
          <w:jc w:val="center"/>
        </w:trPr>
        <w:tc>
          <w:tcPr>
            <w:tcW w:w="15538" w:type="dxa"/>
            <w:tcBorders>
              <w:top w:val="nil"/>
              <w:left w:val="nil"/>
              <w:bottom w:val="nil"/>
              <w:right w:val="nil"/>
            </w:tcBorders>
            <w:shd w:val="clear" w:color="auto" w:fill="0B1F3A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DD36F83" w14:textId="77777777" w:rsidR="001909CA" w:rsidRPr="00CC6D3F" w:rsidRDefault="00000000">
            <w:pPr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FFFFFF"/>
                <w:sz w:val="40"/>
              </w:rPr>
              <w:lastRenderedPageBreak/>
              <w:t>4. Diagrams</w:t>
            </w:r>
          </w:p>
          <w:p w14:paraId="2369C1EB" w14:textId="77777777" w:rsidR="001909CA" w:rsidRPr="00CC6D3F" w:rsidRDefault="00000000">
            <w:pPr>
              <w:spacing w:before="80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color w:val="D6EAF8"/>
                <w:sz w:val="21"/>
              </w:rPr>
              <w:t>Visual architecture, communication flow, and class model reference.</w:t>
            </w:r>
          </w:p>
        </w:tc>
      </w:tr>
    </w:tbl>
    <w:p w14:paraId="7B71C37F" w14:textId="77777777" w:rsidR="001909CA" w:rsidRPr="00CC6D3F" w:rsidRDefault="001909CA">
      <w:pPr>
        <w:rPr>
          <w:rFonts w:ascii="Calibri" w:hAnsi="Calibri" w:cs="Calibr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75"/>
        <w:gridCol w:w="3876"/>
        <w:gridCol w:w="3881"/>
        <w:gridCol w:w="3876"/>
      </w:tblGrid>
      <w:tr w:rsidR="001909CA" w:rsidRPr="00CC6D3F" w14:paraId="0ABD0237" w14:textId="77777777">
        <w:trPr>
          <w:jc w:val="center"/>
        </w:trPr>
        <w:tc>
          <w:tcPr>
            <w:tcW w:w="388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65E1E3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F6FEB"/>
                <w:sz w:val="36"/>
              </w:rPr>
              <w:t>Use Case</w:t>
            </w:r>
          </w:p>
          <w:p w14:paraId="1D9799F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DIAGRAM</w:t>
            </w:r>
          </w:p>
          <w:p w14:paraId="5BFA135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Actors and system use cases</w:t>
            </w:r>
          </w:p>
        </w:tc>
        <w:tc>
          <w:tcPr>
            <w:tcW w:w="388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C4A11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3B5C8"/>
                <w:sz w:val="36"/>
              </w:rPr>
              <w:t>Block</w:t>
            </w:r>
          </w:p>
          <w:p w14:paraId="49649079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DIAGRAM</w:t>
            </w:r>
          </w:p>
          <w:p w14:paraId="320756BD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Architecture and data flow</w:t>
            </w:r>
          </w:p>
        </w:tc>
        <w:tc>
          <w:tcPr>
            <w:tcW w:w="388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974FE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0E9384"/>
                <w:sz w:val="36"/>
              </w:rPr>
              <w:t>Communication</w:t>
            </w:r>
          </w:p>
          <w:p w14:paraId="6DE11014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DIAGRAM</w:t>
            </w:r>
          </w:p>
          <w:p w14:paraId="6E32D430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Runtime message sequence</w:t>
            </w:r>
          </w:p>
        </w:tc>
        <w:tc>
          <w:tcPr>
            <w:tcW w:w="3884" w:type="dxa"/>
            <w:tcBorders>
              <w:top w:val="single" w:sz="12" w:space="0" w:color="D9E3F0"/>
              <w:left w:val="single" w:sz="12" w:space="0" w:color="D9E3F0"/>
              <w:bottom w:val="single" w:sz="12" w:space="0" w:color="D9E3F0"/>
              <w:right w:val="single" w:sz="12" w:space="0" w:color="D9E3F0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031845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102A43"/>
                <w:sz w:val="36"/>
              </w:rPr>
              <w:t>Class</w:t>
            </w:r>
          </w:p>
          <w:p w14:paraId="24C6D906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b/>
                <w:color w:val="667085"/>
                <w:sz w:val="15"/>
              </w:rPr>
              <w:t>DIAGRAM</w:t>
            </w:r>
          </w:p>
          <w:p w14:paraId="7B80795E" w14:textId="77777777" w:rsidR="001909CA" w:rsidRPr="00CC6D3F" w:rsidRDefault="00000000">
            <w:pPr>
              <w:jc w:val="center"/>
              <w:rPr>
                <w:rFonts w:ascii="Calibri" w:hAnsi="Calibri" w:cs="Calibri"/>
              </w:rPr>
            </w:pPr>
            <w:r w:rsidRPr="00CC6D3F">
              <w:rPr>
                <w:rFonts w:ascii="Calibri" w:hAnsi="Calibri" w:cs="Calibri"/>
                <w:sz w:val="16"/>
              </w:rPr>
              <w:t>Domain model relationships</w:t>
            </w:r>
          </w:p>
        </w:tc>
      </w:tr>
    </w:tbl>
    <w:p w14:paraId="100A9D39" w14:textId="77777777" w:rsidR="001909CA" w:rsidRPr="00CC6D3F" w:rsidRDefault="001909CA">
      <w:pPr>
        <w:rPr>
          <w:rFonts w:ascii="Calibri" w:hAnsi="Calibri" w:cs="Calibri"/>
        </w:rPr>
      </w:pPr>
    </w:p>
    <w:p w14:paraId="023E51C0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4.1 Use Case Diagram</w:t>
      </w:r>
    </w:p>
    <w:p w14:paraId="2BD2F583" w14:textId="77777777" w:rsidR="001909CA" w:rsidRPr="00CC6D3F" w:rsidRDefault="00000000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noProof/>
        </w:rPr>
        <w:drawing>
          <wp:inline distT="0" distB="0" distL="0" distR="0" wp14:anchorId="25E7565D" wp14:editId="36E907DA">
            <wp:extent cx="731873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873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9B1D" w14:textId="2C900856" w:rsidR="001909CA" w:rsidRPr="00CC6D3F" w:rsidRDefault="00000000" w:rsidP="00CC6D3F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i/>
          <w:color w:val="667085"/>
          <w:sz w:val="18"/>
        </w:rPr>
        <w:t>Actors and major use cases for virtual sensors, quality managers, operators, maintenance technicians, administrators, notification flow, and role-based access boundaries.</w:t>
      </w:r>
    </w:p>
    <w:p w14:paraId="13396C66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4.2 Block Diagram</w:t>
      </w:r>
    </w:p>
    <w:p w14:paraId="1D0035C3" w14:textId="77777777" w:rsidR="001909CA" w:rsidRPr="00CC6D3F" w:rsidRDefault="00000000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noProof/>
        </w:rPr>
        <w:drawing>
          <wp:inline distT="0" distB="0" distL="0" distR="0" wp14:anchorId="24DEF669" wp14:editId="189FE72C">
            <wp:extent cx="8223649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3649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2FDD" w14:textId="77777777" w:rsidR="001909CA" w:rsidRPr="00CC6D3F" w:rsidRDefault="00000000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i/>
          <w:color w:val="667085"/>
          <w:sz w:val="18"/>
        </w:rPr>
        <w:t>System architecture showing virtual sensor simulators, WebSocket communication, backend server, simulation controller, quality engine, database persistence, dashboard, alerts, and role-aware administration functions.</w:t>
      </w:r>
    </w:p>
    <w:p w14:paraId="1168FEC2" w14:textId="2C9CA814" w:rsidR="001909CA" w:rsidRPr="00CC6D3F" w:rsidRDefault="00000000" w:rsidP="00CC6D3F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  <w:r w:rsidRPr="00CC6D3F">
        <w:rPr>
          <w:rFonts w:ascii="Calibri" w:eastAsiaTheme="majorEastAsia" w:hAnsi="Calibri" w:cs="Calibri"/>
          <w:b/>
          <w:bCs/>
          <w:color w:val="1F6FEB"/>
          <w:sz w:val="28"/>
          <w:szCs w:val="26"/>
        </w:rPr>
        <w:lastRenderedPageBreak/>
        <w:t>4.3 Communication Diagram</w:t>
      </w:r>
    </w:p>
    <w:p w14:paraId="04020D15" w14:textId="77777777" w:rsidR="001909CA" w:rsidRPr="00CC6D3F" w:rsidRDefault="00000000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noProof/>
        </w:rPr>
        <w:drawing>
          <wp:inline distT="0" distB="0" distL="0" distR="0" wp14:anchorId="49745255" wp14:editId="0E876E6F">
            <wp:extent cx="9418320" cy="4888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88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7F5F" w14:textId="77777777" w:rsidR="001909CA" w:rsidRPr="00CC6D3F" w:rsidRDefault="00000000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i/>
          <w:color w:val="667085"/>
          <w:sz w:val="18"/>
        </w:rPr>
        <w:t>Runtime interaction flow from sensor readings through validation, storage, inspection, alert generation, dashboard updates, acknowledgement history, and notification events.</w:t>
      </w:r>
    </w:p>
    <w:p w14:paraId="236F47D0" w14:textId="77777777" w:rsidR="001909CA" w:rsidRPr="00CC6D3F" w:rsidRDefault="00000000">
      <w:pPr>
        <w:rPr>
          <w:rFonts w:ascii="Calibri" w:hAnsi="Calibri" w:cs="Calibri"/>
        </w:rPr>
      </w:pPr>
      <w:r w:rsidRPr="00CC6D3F">
        <w:rPr>
          <w:rFonts w:ascii="Calibri" w:hAnsi="Calibri" w:cs="Calibri"/>
        </w:rPr>
        <w:br w:type="page"/>
      </w:r>
    </w:p>
    <w:p w14:paraId="7F22CA67" w14:textId="77777777" w:rsidR="001909CA" w:rsidRPr="00CC6D3F" w:rsidRDefault="00000000">
      <w:pPr>
        <w:pStyle w:val="Heading2"/>
        <w:rPr>
          <w:rFonts w:ascii="Calibri" w:hAnsi="Calibri" w:cs="Calibri"/>
        </w:rPr>
      </w:pPr>
      <w:r w:rsidRPr="00CC6D3F">
        <w:rPr>
          <w:rFonts w:ascii="Calibri" w:hAnsi="Calibri" w:cs="Calibri"/>
        </w:rPr>
        <w:lastRenderedPageBreak/>
        <w:t>4.4 Class Diagram</w:t>
      </w:r>
    </w:p>
    <w:p w14:paraId="74BBDB6F" w14:textId="77777777" w:rsidR="001909CA" w:rsidRPr="00CC6D3F" w:rsidRDefault="00000000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noProof/>
        </w:rPr>
        <w:drawing>
          <wp:inline distT="0" distB="0" distL="0" distR="0" wp14:anchorId="7CA44CD8" wp14:editId="46250755">
            <wp:extent cx="5705856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7536" w14:textId="5BD754E3" w:rsidR="001909CA" w:rsidRPr="00CC6D3F" w:rsidRDefault="00000000" w:rsidP="00CC6D3F">
      <w:pPr>
        <w:jc w:val="center"/>
        <w:rPr>
          <w:rFonts w:ascii="Calibri" w:hAnsi="Calibri" w:cs="Calibri"/>
        </w:rPr>
      </w:pPr>
      <w:r w:rsidRPr="00CC6D3F">
        <w:rPr>
          <w:rFonts w:ascii="Calibri" w:hAnsi="Calibri" w:cs="Calibri"/>
          <w:i/>
          <w:color w:val="667085"/>
          <w:sz w:val="18"/>
        </w:rPr>
        <w:t>Domain model containing SimulationRun, Batch, Product, Sensor, SensorReading, InspectionResult, ThresholdConfiguration, Alert, User, Role, and QualityStatus relationships.</w:t>
      </w:r>
    </w:p>
    <w:sectPr w:rsidR="001909CA" w:rsidRPr="00CC6D3F" w:rsidSect="00034616">
      <w:pgSz w:w="16834" w:h="11909" w:orient="landscape"/>
      <w:pgMar w:top="648" w:right="648" w:bottom="648" w:left="64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9218" w14:textId="77777777" w:rsidR="00A33F11" w:rsidRDefault="00A33F11">
      <w:pPr>
        <w:spacing w:after="0" w:line="240" w:lineRule="auto"/>
      </w:pPr>
      <w:r>
        <w:separator/>
      </w:r>
    </w:p>
  </w:endnote>
  <w:endnote w:type="continuationSeparator" w:id="0">
    <w:p w14:paraId="189FCD1F" w14:textId="77777777" w:rsidR="00A33F11" w:rsidRDefault="00A33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EA49E" w14:textId="070B161A" w:rsidR="001909CA" w:rsidRDefault="00000000">
    <w:pPr>
      <w:pStyle w:val="Footer"/>
      <w:jc w:val="right"/>
    </w:pPr>
    <w:r>
      <w:rPr>
        <w:color w:val="667085"/>
        <w:sz w:val="16"/>
      </w:rPr>
      <w:t xml:space="preserve">Requirements Specification Document | Page </w:t>
    </w:r>
    <w:r>
      <w:fldChar w:fldCharType="begin"/>
    </w:r>
    <w:r>
      <w:instrText>PAGE</w:instrText>
    </w:r>
    <w:r>
      <w:fldChar w:fldCharType="separate"/>
    </w:r>
    <w:r w:rsidR="001C0AF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3FB6" w14:textId="77777777" w:rsidR="00A33F11" w:rsidRDefault="00A33F11">
      <w:pPr>
        <w:spacing w:after="0" w:line="240" w:lineRule="auto"/>
      </w:pPr>
      <w:r>
        <w:separator/>
      </w:r>
    </w:p>
  </w:footnote>
  <w:footnote w:type="continuationSeparator" w:id="0">
    <w:p w14:paraId="78B6AE7F" w14:textId="77777777" w:rsidR="00A33F11" w:rsidRDefault="00A33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929B" w14:textId="77777777" w:rsidR="001909CA" w:rsidRDefault="00000000">
    <w:pPr>
      <w:pStyle w:val="Header"/>
      <w:jc w:val="right"/>
    </w:pPr>
    <w:r>
      <w:rPr>
        <w:color w:val="667085"/>
        <w:sz w:val="16"/>
      </w:rPr>
      <w:t>Smart IoT Quality Inspection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33192">
    <w:abstractNumId w:val="8"/>
  </w:num>
  <w:num w:numId="2" w16cid:durableId="1253125919">
    <w:abstractNumId w:val="6"/>
  </w:num>
  <w:num w:numId="3" w16cid:durableId="1568299863">
    <w:abstractNumId w:val="5"/>
  </w:num>
  <w:num w:numId="4" w16cid:durableId="2022077729">
    <w:abstractNumId w:val="4"/>
  </w:num>
  <w:num w:numId="5" w16cid:durableId="1718774557">
    <w:abstractNumId w:val="7"/>
  </w:num>
  <w:num w:numId="6" w16cid:durableId="1170439250">
    <w:abstractNumId w:val="3"/>
  </w:num>
  <w:num w:numId="7" w16cid:durableId="1792433066">
    <w:abstractNumId w:val="2"/>
  </w:num>
  <w:num w:numId="8" w16cid:durableId="718824884">
    <w:abstractNumId w:val="1"/>
  </w:num>
  <w:num w:numId="9" w16cid:durableId="37168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9CA"/>
    <w:rsid w:val="001C0AF6"/>
    <w:rsid w:val="002564BE"/>
    <w:rsid w:val="0029639D"/>
    <w:rsid w:val="002D7A8E"/>
    <w:rsid w:val="00326F90"/>
    <w:rsid w:val="003F2E71"/>
    <w:rsid w:val="00596E52"/>
    <w:rsid w:val="005B069E"/>
    <w:rsid w:val="006C0A7A"/>
    <w:rsid w:val="00A33F11"/>
    <w:rsid w:val="00A96320"/>
    <w:rsid w:val="00AA1D8D"/>
    <w:rsid w:val="00B4529D"/>
    <w:rsid w:val="00B47730"/>
    <w:rsid w:val="00CB0664"/>
    <w:rsid w:val="00CC6D3F"/>
    <w:rsid w:val="00D84349"/>
    <w:rsid w:val="00FC693F"/>
    <w:rsid w:val="00FF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F164D"/>
  <w14:defaultImageDpi w14:val="300"/>
  <w15:docId w15:val="{807A9D2E-6305-4323-848C-17246E59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6F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7606</Words>
  <Characters>43358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IoT Quality Inspection System - Requirements Specification Document</dc:title>
  <dc:subject>Production Line Simulation</dc:subject>
  <dc:creator>Jordan Daudu and Team</dc:creator>
  <cp:keywords/>
  <dc:description>Beautified version generated from the original requirements specification.</dc:description>
  <cp:lastModifiedBy>Rotem Dino</cp:lastModifiedBy>
  <cp:revision>2</cp:revision>
  <dcterms:created xsi:type="dcterms:W3CDTF">2026-05-18T05:35:00Z</dcterms:created>
  <dcterms:modified xsi:type="dcterms:W3CDTF">2026-05-18T05:35:00Z</dcterms:modified>
  <cp:category/>
</cp:coreProperties>
</file>