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F0372" w14:textId="1E4ABDA9" w:rsidR="009E10D5" w:rsidRPr="008B5673" w:rsidRDefault="003745E2">
      <w:pPr>
        <w:rPr>
          <w:b/>
        </w:rPr>
      </w:pPr>
      <w:r w:rsidRPr="008B5673">
        <w:rPr>
          <w:b/>
        </w:rPr>
        <w:t>Tools and Technologies List</w:t>
      </w:r>
    </w:p>
    <w:p w14:paraId="345ACCB8" w14:textId="40E371CE" w:rsidR="003745E2" w:rsidRDefault="003745E2"/>
    <w:p w14:paraId="7091B63D" w14:textId="14F4BA22" w:rsidR="00586D87" w:rsidRDefault="00586D87">
      <w:r>
        <w:t xml:space="preserve">Hardware: </w:t>
      </w:r>
    </w:p>
    <w:p w14:paraId="0B955D58" w14:textId="59CD5ACB" w:rsidR="00586D87" w:rsidRDefault="00586D87" w:rsidP="006F4BB0">
      <w:pPr>
        <w:pStyle w:val="ListParagraph"/>
        <w:numPr>
          <w:ilvl w:val="0"/>
          <w:numId w:val="1"/>
        </w:numPr>
      </w:pPr>
      <w:r>
        <w:t>General PC Workstations for:</w:t>
      </w:r>
    </w:p>
    <w:p w14:paraId="36211183" w14:textId="5EF9EB81" w:rsidR="00586D87" w:rsidRDefault="00586D87" w:rsidP="006F4BB0">
      <w:pPr>
        <w:pStyle w:val="ListParagraph"/>
        <w:numPr>
          <w:ilvl w:val="1"/>
          <w:numId w:val="1"/>
        </w:numPr>
      </w:pPr>
      <w:r>
        <w:t>Programming</w:t>
      </w:r>
    </w:p>
    <w:p w14:paraId="1F3EC240" w14:textId="16154FD9" w:rsidR="00586D87" w:rsidRDefault="00586D87" w:rsidP="006F4BB0">
      <w:pPr>
        <w:pStyle w:val="ListParagraph"/>
        <w:numPr>
          <w:ilvl w:val="1"/>
          <w:numId w:val="1"/>
        </w:numPr>
      </w:pPr>
      <w:r>
        <w:t xml:space="preserve">Asset creation, including: </w:t>
      </w:r>
    </w:p>
    <w:p w14:paraId="4AA4FEF0" w14:textId="3EC11ACC" w:rsidR="00586D87" w:rsidRDefault="00586D87" w:rsidP="006F4BB0">
      <w:pPr>
        <w:pStyle w:val="ListParagraph"/>
        <w:numPr>
          <w:ilvl w:val="2"/>
          <w:numId w:val="1"/>
        </w:numPr>
      </w:pPr>
      <w:r>
        <w:t>3D models</w:t>
      </w:r>
    </w:p>
    <w:p w14:paraId="112DE897" w14:textId="091A5212" w:rsidR="00586D87" w:rsidRDefault="00586D87" w:rsidP="006F4BB0">
      <w:pPr>
        <w:pStyle w:val="ListParagraph"/>
        <w:numPr>
          <w:ilvl w:val="2"/>
          <w:numId w:val="1"/>
        </w:numPr>
      </w:pPr>
      <w:r>
        <w:t>Textures</w:t>
      </w:r>
    </w:p>
    <w:p w14:paraId="1F7CF7EB" w14:textId="4BA89513" w:rsidR="00B03305" w:rsidRDefault="00586D87" w:rsidP="00B03305">
      <w:pPr>
        <w:pStyle w:val="ListParagraph"/>
        <w:numPr>
          <w:ilvl w:val="2"/>
          <w:numId w:val="1"/>
        </w:numPr>
      </w:pPr>
      <w:r>
        <w:t>Sound (music and sound effects)</w:t>
      </w:r>
    </w:p>
    <w:p w14:paraId="1D6BC941" w14:textId="108A52DF" w:rsidR="00CA3754" w:rsidRDefault="00CA3754" w:rsidP="00B03305">
      <w:pPr>
        <w:pStyle w:val="ListParagraph"/>
        <w:numPr>
          <w:ilvl w:val="2"/>
          <w:numId w:val="1"/>
        </w:numPr>
      </w:pPr>
      <w:r>
        <w:t>Art (conceptual/production)</w:t>
      </w:r>
    </w:p>
    <w:p w14:paraId="3A033571" w14:textId="2281C98D" w:rsidR="00B03305" w:rsidRDefault="00B03305" w:rsidP="00B03305">
      <w:pPr>
        <w:pStyle w:val="ListParagraph"/>
        <w:numPr>
          <w:ilvl w:val="0"/>
          <w:numId w:val="1"/>
        </w:numPr>
      </w:pPr>
      <w:r>
        <w:t>Peripheral hardware such as:</w:t>
      </w:r>
    </w:p>
    <w:p w14:paraId="04312640" w14:textId="0857BB0D" w:rsidR="00B03305" w:rsidRDefault="00B03305" w:rsidP="00B03305">
      <w:pPr>
        <w:pStyle w:val="ListParagraph"/>
        <w:numPr>
          <w:ilvl w:val="1"/>
          <w:numId w:val="1"/>
        </w:numPr>
      </w:pPr>
      <w:r>
        <w:t xml:space="preserve">Mixers for sound designer </w:t>
      </w:r>
    </w:p>
    <w:p w14:paraId="0F7F6BA8" w14:textId="0CA11181" w:rsidR="00B03305" w:rsidRDefault="00B03305" w:rsidP="00B03305">
      <w:pPr>
        <w:pStyle w:val="ListParagraph"/>
        <w:numPr>
          <w:ilvl w:val="1"/>
          <w:numId w:val="1"/>
        </w:numPr>
      </w:pPr>
      <w:r>
        <w:t>Drawing tablets for artists</w:t>
      </w:r>
    </w:p>
    <w:p w14:paraId="69DAE30C" w14:textId="77777777" w:rsidR="006F4BB0" w:rsidRDefault="006F4BB0" w:rsidP="006F4BB0">
      <w:pPr>
        <w:pStyle w:val="ListParagraph"/>
        <w:numPr>
          <w:ilvl w:val="0"/>
          <w:numId w:val="1"/>
        </w:numPr>
      </w:pPr>
      <w:r>
        <w:t xml:space="preserve">Servers: </w:t>
      </w:r>
      <w:r>
        <w:br/>
        <w:t>We would need a number of servers to serve as various different backends</w:t>
      </w:r>
    </w:p>
    <w:p w14:paraId="0BDDB1CE" w14:textId="52EE4CCD" w:rsidR="006F4BB0" w:rsidRDefault="006F4BB0" w:rsidP="006F4BB0">
      <w:pPr>
        <w:ind w:left="720"/>
      </w:pPr>
      <w:r>
        <w:t xml:space="preserve">(such as login, connection, world and area servers, </w:t>
      </w:r>
      <w:r w:rsidR="00B03305">
        <w:t>core database and cache servers</w:t>
      </w:r>
      <w:r>
        <w:t xml:space="preserve">), to simulate and test latency and other networking issues. </w:t>
      </w:r>
    </w:p>
    <w:p w14:paraId="4BE2EBCD" w14:textId="28AF94AD" w:rsidR="00586D87" w:rsidRDefault="00586D87" w:rsidP="00586D87"/>
    <w:p w14:paraId="72E7781A" w14:textId="4646D08F" w:rsidR="00B03305" w:rsidRDefault="00B03305" w:rsidP="00586D87">
      <w:r>
        <w:t>Software:</w:t>
      </w:r>
    </w:p>
    <w:p w14:paraId="4F2685DE" w14:textId="4B3040A7" w:rsidR="003745E2" w:rsidRDefault="003745E2">
      <w:r>
        <w:t>Game Engine: Unreal</w:t>
      </w:r>
      <w:r w:rsidR="00586D87">
        <w:t xml:space="preserve"> Engine 4 (</w:t>
      </w:r>
      <w:hyperlink r:id="rId5" w:history="1">
        <w:r w:rsidR="00586D87" w:rsidRPr="00E31B43">
          <w:rPr>
            <w:rStyle w:val="Hyperlink"/>
          </w:rPr>
          <w:t>https://www.unrealengine.com/en-US/</w:t>
        </w:r>
      </w:hyperlink>
      <w:r w:rsidR="00586D87">
        <w:t xml:space="preserve">) </w:t>
      </w:r>
    </w:p>
    <w:p w14:paraId="3B38626B" w14:textId="3C3DE91B" w:rsidR="003745E2" w:rsidRDefault="003745E2" w:rsidP="003745E2"/>
    <w:p w14:paraId="2DC27031" w14:textId="5A51517A" w:rsidR="003A628D" w:rsidRDefault="003745E2" w:rsidP="003745E2">
      <w:r>
        <w:t xml:space="preserve">Unreal Engine is particularly crucial, as </w:t>
      </w:r>
      <w:r w:rsidR="003A628D">
        <w:t xml:space="preserve">game development on this IDE/game engine can be compiled for the various platforms we want to target, eventually. </w:t>
      </w:r>
    </w:p>
    <w:p w14:paraId="14BD1A88" w14:textId="58AAF0F4" w:rsidR="003745E2" w:rsidRDefault="003745E2" w:rsidP="003745E2"/>
    <w:p w14:paraId="30EAA20D" w14:textId="7C3F2FF3" w:rsidR="00586D87" w:rsidRDefault="003A628D" w:rsidP="003745E2">
      <w:r>
        <w:t>Developing on Unreal Engine allows us</w:t>
      </w:r>
      <w:r w:rsidR="00586D87">
        <w:t xml:space="preserve"> to leverage the various middleware options available on that platform to fast track out proof-of-concept. On the client/frontend side, we would </w:t>
      </w:r>
      <w:r w:rsidR="00B03305">
        <w:t>need</w:t>
      </w:r>
      <w:r w:rsidR="00586D87">
        <w:t xml:space="preserve"> licences for:</w:t>
      </w:r>
    </w:p>
    <w:p w14:paraId="3CD6E750" w14:textId="539C5262" w:rsidR="00085FCD" w:rsidRDefault="00085FCD" w:rsidP="00085FCD">
      <w:pPr>
        <w:pStyle w:val="ListParagraph"/>
        <w:numPr>
          <w:ilvl w:val="0"/>
          <w:numId w:val="5"/>
        </w:numPr>
      </w:pPr>
      <w:r>
        <w:t>BigWorld (</w:t>
      </w:r>
      <w:hyperlink r:id="rId6" w:history="1">
        <w:r w:rsidRPr="00E31B43">
          <w:rPr>
            <w:rStyle w:val="Hyperlink"/>
          </w:rPr>
          <w:t>http://bigworldtech.com/technology/</w:t>
        </w:r>
      </w:hyperlink>
      <w:r>
        <w:t xml:space="preserve">) </w:t>
      </w:r>
    </w:p>
    <w:p w14:paraId="5B9A73C2" w14:textId="6504D1AD" w:rsidR="00586D87" w:rsidRDefault="00586D87" w:rsidP="00586D87">
      <w:pPr>
        <w:pStyle w:val="ListParagraph"/>
        <w:numPr>
          <w:ilvl w:val="0"/>
          <w:numId w:val="2"/>
        </w:numPr>
      </w:pPr>
      <w:r>
        <w:t>SpeedTree (</w:t>
      </w:r>
      <w:hyperlink r:id="rId7" w:history="1">
        <w:r w:rsidRPr="00E31B43">
          <w:rPr>
            <w:rStyle w:val="Hyperlink"/>
          </w:rPr>
          <w:t>https://store.speedtree.com/</w:t>
        </w:r>
      </w:hyperlink>
      <w:r>
        <w:t>)</w:t>
      </w:r>
    </w:p>
    <w:p w14:paraId="4D97B0BC" w14:textId="4B8E5551" w:rsidR="00586D87" w:rsidRDefault="00B03305" w:rsidP="00586D87">
      <w:pPr>
        <w:pStyle w:val="ListParagraph"/>
        <w:numPr>
          <w:ilvl w:val="0"/>
          <w:numId w:val="2"/>
        </w:numPr>
      </w:pPr>
      <w:r>
        <w:t>Havok (</w:t>
      </w:r>
      <w:hyperlink r:id="rId8" w:history="1">
        <w:r w:rsidR="00E81F0A" w:rsidRPr="00E31B43">
          <w:rPr>
            <w:rStyle w:val="Hyperlink"/>
          </w:rPr>
          <w:t>https://www.havok.com/</w:t>
        </w:r>
      </w:hyperlink>
      <w:r>
        <w:t xml:space="preserve">) </w:t>
      </w:r>
      <w:r w:rsidR="00E81F0A">
        <w:t>for physics and AI solutions</w:t>
      </w:r>
    </w:p>
    <w:p w14:paraId="5F3704E9" w14:textId="62A28D2C" w:rsidR="00B03305" w:rsidRDefault="00B03305" w:rsidP="00586D87">
      <w:pPr>
        <w:pStyle w:val="ListParagraph"/>
        <w:numPr>
          <w:ilvl w:val="0"/>
          <w:numId w:val="2"/>
        </w:numPr>
      </w:pPr>
      <w:r>
        <w:t>Simplygon (</w:t>
      </w:r>
      <w:hyperlink r:id="rId9" w:history="1">
        <w:r w:rsidRPr="00E31B43">
          <w:rPr>
            <w:rStyle w:val="Hyperlink"/>
          </w:rPr>
          <w:t>https://www.simplygon.com/</w:t>
        </w:r>
      </w:hyperlink>
      <w:r>
        <w:t>) for 3D optimisation</w:t>
      </w:r>
    </w:p>
    <w:p w14:paraId="110EAC8D" w14:textId="72B4C588" w:rsidR="00B03305" w:rsidRDefault="00B03305" w:rsidP="00586D87">
      <w:pPr>
        <w:pStyle w:val="ListParagraph"/>
        <w:numPr>
          <w:ilvl w:val="0"/>
          <w:numId w:val="2"/>
        </w:numPr>
      </w:pPr>
      <w:r>
        <w:t>Enlighten (</w:t>
      </w:r>
      <w:hyperlink r:id="rId10" w:history="1">
        <w:r w:rsidRPr="00E31B43">
          <w:rPr>
            <w:rStyle w:val="Hyperlink"/>
          </w:rPr>
          <w:t>https://www.siliconstudio.co.jp/middleware/enlighten/en/</w:t>
        </w:r>
      </w:hyperlink>
      <w:r>
        <w:t xml:space="preserve">) </w:t>
      </w:r>
      <w:r w:rsidR="00E81F0A">
        <w:t>for lighting solutions</w:t>
      </w:r>
    </w:p>
    <w:p w14:paraId="1C0AE772" w14:textId="7ED920C2" w:rsidR="00085FCD" w:rsidRDefault="00085FCD" w:rsidP="00085FCD">
      <w:pPr>
        <w:pStyle w:val="ListParagraph"/>
        <w:numPr>
          <w:ilvl w:val="0"/>
          <w:numId w:val="2"/>
        </w:numPr>
      </w:pPr>
      <w:r>
        <w:t>Wwise (</w:t>
      </w:r>
      <w:hyperlink r:id="rId11" w:history="1">
        <w:r w:rsidRPr="00227743">
          <w:rPr>
            <w:rStyle w:val="Hyperlink"/>
          </w:rPr>
          <w:t>https://www.audiokinetic.com/products/wwise/</w:t>
        </w:r>
      </w:hyperlink>
      <w:r>
        <w:t>) for audio solutions</w:t>
      </w:r>
    </w:p>
    <w:p w14:paraId="54D3B707" w14:textId="396F1D43" w:rsidR="003745E2" w:rsidRDefault="003745E2" w:rsidP="003745E2"/>
    <w:p w14:paraId="76BA910B" w14:textId="0C16D938" w:rsidR="003745E2" w:rsidRDefault="00586D87" w:rsidP="003745E2">
      <w:r>
        <w:t>Other software licenses we would require include:</w:t>
      </w:r>
    </w:p>
    <w:p w14:paraId="6397EED7" w14:textId="1FD55DB2" w:rsidR="00586D87" w:rsidRDefault="00586D87" w:rsidP="00586D87">
      <w:pPr>
        <w:pStyle w:val="ListParagraph"/>
        <w:numPr>
          <w:ilvl w:val="0"/>
          <w:numId w:val="3"/>
        </w:numPr>
      </w:pPr>
      <w:r>
        <w:t>Adobe Creative Cloud (</w:t>
      </w:r>
      <w:hyperlink r:id="rId12" w:history="1">
        <w:r w:rsidRPr="00E31B43">
          <w:rPr>
            <w:rStyle w:val="Hyperlink"/>
          </w:rPr>
          <w:t>https://www.adobe.com/creativecloud.html</w:t>
        </w:r>
      </w:hyperlink>
      <w:r>
        <w:t xml:space="preserve">): </w:t>
      </w:r>
      <w:r>
        <w:br/>
        <w:t>For textures, animations, artwork, audio creation, etc.</w:t>
      </w:r>
    </w:p>
    <w:p w14:paraId="577838E0" w14:textId="28BF10F7" w:rsidR="00586D87" w:rsidRDefault="00586D87" w:rsidP="00586D87">
      <w:pPr>
        <w:pStyle w:val="ListParagraph"/>
        <w:numPr>
          <w:ilvl w:val="0"/>
          <w:numId w:val="3"/>
        </w:numPr>
      </w:pPr>
      <w:r>
        <w:t>Autodesk 3DS Max (</w:t>
      </w:r>
      <w:hyperlink r:id="rId13" w:history="1">
        <w:r w:rsidRPr="00E31B43">
          <w:rPr>
            <w:rStyle w:val="Hyperlink"/>
          </w:rPr>
          <w:t>https://www.autodesk.com.au/products/3ds-max/overview</w:t>
        </w:r>
      </w:hyperlink>
      <w:r>
        <w:t>)</w:t>
      </w:r>
      <w:r w:rsidR="006F4BB0">
        <w:t>:</w:t>
      </w:r>
      <w:r>
        <w:t xml:space="preserve"> </w:t>
      </w:r>
      <w:r>
        <w:br/>
      </w:r>
      <w:r w:rsidR="006F4BB0">
        <w:t>Model creation, rigging and animation, etc.</w:t>
      </w:r>
    </w:p>
    <w:p w14:paraId="30C4E9CF" w14:textId="1F7DD7C0" w:rsidR="006F4BB0" w:rsidRDefault="006F4BB0" w:rsidP="00586D87">
      <w:pPr>
        <w:pStyle w:val="ListParagraph"/>
        <w:numPr>
          <w:ilvl w:val="0"/>
          <w:numId w:val="3"/>
        </w:numPr>
      </w:pPr>
      <w:r>
        <w:t>FL Studio (</w:t>
      </w:r>
      <w:hyperlink r:id="rId14" w:history="1">
        <w:r w:rsidRPr="00E31B43">
          <w:rPr>
            <w:rStyle w:val="Hyperlink"/>
          </w:rPr>
          <w:t>https://www.image-line.com/flstudio/</w:t>
        </w:r>
      </w:hyperlink>
      <w:r>
        <w:t xml:space="preserve">): </w:t>
      </w:r>
      <w:r>
        <w:br/>
        <w:t>For music creation, whom Aiden has experience with.</w:t>
      </w:r>
    </w:p>
    <w:p w14:paraId="2B5A8A1B" w14:textId="3E1733CE" w:rsidR="003A628D" w:rsidRDefault="003A628D" w:rsidP="003A628D">
      <w:pPr>
        <w:pStyle w:val="ListParagraph"/>
        <w:numPr>
          <w:ilvl w:val="0"/>
          <w:numId w:val="3"/>
        </w:numPr>
      </w:pPr>
      <w:r>
        <w:t>Windows Visual Studio Professional (</w:t>
      </w:r>
      <w:hyperlink r:id="rId15" w:history="1">
        <w:r w:rsidRPr="00E31B43">
          <w:rPr>
            <w:rStyle w:val="Hyperlink"/>
          </w:rPr>
          <w:t>https://visualstudio.microsoft.com/</w:t>
        </w:r>
      </w:hyperlink>
      <w:r>
        <w:t xml:space="preserve">) for software development </w:t>
      </w:r>
    </w:p>
    <w:p w14:paraId="286C21FB" w14:textId="7E060FF7" w:rsidR="00586D87" w:rsidRDefault="00586D87" w:rsidP="003745E2"/>
    <w:p w14:paraId="6737751B" w14:textId="705C37E7" w:rsidR="003745E2" w:rsidRDefault="00E81F0A" w:rsidP="003745E2">
      <w:r>
        <w:t xml:space="preserve">Backend software licenses would include: </w:t>
      </w:r>
    </w:p>
    <w:p w14:paraId="14D9ABDF" w14:textId="2B59F8B1" w:rsidR="003745E2" w:rsidRDefault="00E81F0A" w:rsidP="00F56503">
      <w:pPr>
        <w:pStyle w:val="ListParagraph"/>
        <w:numPr>
          <w:ilvl w:val="0"/>
          <w:numId w:val="4"/>
        </w:numPr>
      </w:pPr>
      <w:r>
        <w:t>MongoDB (</w:t>
      </w:r>
      <w:hyperlink r:id="rId16" w:history="1">
        <w:r w:rsidRPr="00E31B43">
          <w:rPr>
            <w:rStyle w:val="Hyperlink"/>
          </w:rPr>
          <w:t>https://www.mongodb.com/</w:t>
        </w:r>
      </w:hyperlink>
      <w:r>
        <w:t xml:space="preserve">) for database management </w:t>
      </w:r>
      <w:r w:rsidR="00C07863">
        <w:t xml:space="preserve"> </w:t>
      </w:r>
      <w:bookmarkStart w:id="0" w:name="_GoBack"/>
      <w:bookmarkEnd w:id="0"/>
    </w:p>
    <w:sectPr w:rsidR="003745E2" w:rsidSect="0095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65CF"/>
    <w:multiLevelType w:val="hybridMultilevel"/>
    <w:tmpl w:val="B772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B56B8"/>
    <w:multiLevelType w:val="hybridMultilevel"/>
    <w:tmpl w:val="D592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A276B"/>
    <w:multiLevelType w:val="hybridMultilevel"/>
    <w:tmpl w:val="86A6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11E0F"/>
    <w:multiLevelType w:val="hybridMultilevel"/>
    <w:tmpl w:val="B694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9550F"/>
    <w:multiLevelType w:val="hybridMultilevel"/>
    <w:tmpl w:val="6594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7"/>
    <w:rsid w:val="00085FCD"/>
    <w:rsid w:val="003745E2"/>
    <w:rsid w:val="003A628D"/>
    <w:rsid w:val="00586D87"/>
    <w:rsid w:val="006F4BB0"/>
    <w:rsid w:val="00862C37"/>
    <w:rsid w:val="008B5673"/>
    <w:rsid w:val="00954176"/>
    <w:rsid w:val="00A65D53"/>
    <w:rsid w:val="00B03305"/>
    <w:rsid w:val="00C07863"/>
    <w:rsid w:val="00CA3754"/>
    <w:rsid w:val="00CA4770"/>
    <w:rsid w:val="00CE724B"/>
    <w:rsid w:val="00E8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0B748"/>
  <w15:chartTrackingRefBased/>
  <w15:docId w15:val="{4669AC26-1974-AD47-B3E3-E7B1F9A0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D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1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vok.com/" TargetMode="External"/><Relationship Id="rId13" Type="http://schemas.openxmlformats.org/officeDocument/2006/relationships/hyperlink" Target="https://www.autodesk.com.au/products/3ds-max/overvie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e.speedtree.com/" TargetMode="External"/><Relationship Id="rId12" Type="http://schemas.openxmlformats.org/officeDocument/2006/relationships/hyperlink" Target="https://www.adobe.com/creativeclou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ongod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gworldtech.com/technology/" TargetMode="External"/><Relationship Id="rId11" Type="http://schemas.openxmlformats.org/officeDocument/2006/relationships/hyperlink" Target="https://www.audiokinetic.com/products/wwise/" TargetMode="External"/><Relationship Id="rId5" Type="http://schemas.openxmlformats.org/officeDocument/2006/relationships/hyperlink" Target="https://www.unrealengine.com/en-US/" TargetMode="External"/><Relationship Id="rId15" Type="http://schemas.openxmlformats.org/officeDocument/2006/relationships/hyperlink" Target="https://visualstudio.microsoft.com/" TargetMode="External"/><Relationship Id="rId10" Type="http://schemas.openxmlformats.org/officeDocument/2006/relationships/hyperlink" Target="https://www.siliconstudio.co.jp/middleware/enlighten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ygon.com/" TargetMode="External"/><Relationship Id="rId14" Type="http://schemas.openxmlformats.org/officeDocument/2006/relationships/hyperlink" Target="https://www.image-line.com/fl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Choy</dc:creator>
  <cp:keywords/>
  <dc:description/>
  <cp:lastModifiedBy>John Choy</cp:lastModifiedBy>
  <cp:revision>7</cp:revision>
  <dcterms:created xsi:type="dcterms:W3CDTF">2019-05-13T16:33:00Z</dcterms:created>
  <dcterms:modified xsi:type="dcterms:W3CDTF">2019-05-14T06:31:00Z</dcterms:modified>
</cp:coreProperties>
</file>