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DA536" w14:textId="5922789A" w:rsidR="00FC7984" w:rsidRDefault="006E1F39">
      <w:pPr>
        <w:pStyle w:val="Heading1"/>
        <w:jc w:val="center"/>
      </w:pPr>
      <w:bookmarkStart w:id="0" w:name="_GoBack"/>
      <w:bookmarkEnd w:id="0"/>
      <w:r>
        <w:t>Databases Lab1</w:t>
      </w:r>
    </w:p>
    <w:p w14:paraId="671DE016" w14:textId="77777777" w:rsidR="008A5024" w:rsidRDefault="008A5024" w:rsidP="008A5024">
      <w:pPr>
        <w:rPr>
          <w:b/>
          <w:sz w:val="36"/>
          <w:szCs w:val="36"/>
        </w:rPr>
      </w:pPr>
      <w:r>
        <w:rPr>
          <w:b/>
          <w:sz w:val="36"/>
          <w:szCs w:val="36"/>
        </w:rPr>
        <w:t>Exercise 1:</w:t>
      </w:r>
      <w:r>
        <w:rPr>
          <w:b/>
          <w:sz w:val="36"/>
          <w:szCs w:val="36"/>
        </w:rPr>
        <w:tab/>
      </w:r>
      <w:r>
        <w:rPr>
          <w:b/>
          <w:sz w:val="36"/>
          <w:szCs w:val="36"/>
        </w:rPr>
        <w:tab/>
      </w:r>
      <w:r>
        <w:rPr>
          <w:b/>
          <w:sz w:val="36"/>
          <w:szCs w:val="36"/>
        </w:rPr>
        <w:tab/>
      </w:r>
      <w:r>
        <w:rPr>
          <w:b/>
          <w:sz w:val="36"/>
          <w:szCs w:val="36"/>
        </w:rPr>
        <w:tab/>
      </w:r>
    </w:p>
    <w:p w14:paraId="002A9439" w14:textId="77777777" w:rsidR="008A5024" w:rsidRDefault="008A5024" w:rsidP="008A5024">
      <w:r>
        <w:rPr>
          <w:noProof/>
          <w:lang w:eastAsia="en-IE"/>
        </w:rPr>
        <w:drawing>
          <wp:inline distT="0" distB="0" distL="0" distR="0" wp14:anchorId="681B7609" wp14:editId="008C32D5">
            <wp:extent cx="5562596" cy="1257300"/>
            <wp:effectExtent l="0" t="0" r="4"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62596" cy="1257300"/>
                    </a:xfrm>
                    <a:prstGeom prst="rect">
                      <a:avLst/>
                    </a:prstGeom>
                    <a:noFill/>
                    <a:ln>
                      <a:noFill/>
                      <a:prstDash/>
                    </a:ln>
                  </pic:spPr>
                </pic:pic>
              </a:graphicData>
            </a:graphic>
          </wp:inline>
        </w:drawing>
      </w:r>
    </w:p>
    <w:p w14:paraId="7C84F538" w14:textId="77777777" w:rsidR="008A5024" w:rsidRPr="00E77C40" w:rsidRDefault="008A5024" w:rsidP="008A5024">
      <w:r>
        <w:t>I would store the information in this database like the tables shown above. The main table T1-Toy uses ID as its primary key. This allows it to see the identify instances of each toy uniquely. T1 uses ID, Name, Price and Toy_type_id to describe the toy. The Toy_type_id attribute is a foreign key. This relates to the attribute table were the attribute can be assigned and given a value. The primary key on this table is also the Toy_type_id to connect both tables and identify that specific toy. T1 holds the child entity while the other table is a parent entitie. The Toy_type_id is used to connect the specific attributes of the toys (material, age) to the common attributes like name and price. If a car was Toy_type 1 we could assign the Attributes to Engine_size or Petrol_or_Diesel and then give them the value. Separating the common and specific attributes allows for normalisation by getting rid of redundant data.</w:t>
      </w:r>
    </w:p>
    <w:p w14:paraId="13C04D20" w14:textId="77777777" w:rsidR="008A5024" w:rsidRDefault="008A5024" w:rsidP="008A5024">
      <w:pPr>
        <w:rPr>
          <w:b/>
          <w:sz w:val="36"/>
          <w:szCs w:val="36"/>
        </w:rPr>
      </w:pPr>
      <w:r>
        <w:rPr>
          <w:b/>
          <w:sz w:val="36"/>
          <w:szCs w:val="36"/>
        </w:rPr>
        <w:t>Exercise 2:</w:t>
      </w:r>
    </w:p>
    <w:p w14:paraId="535B7627" w14:textId="77777777" w:rsidR="008A5024" w:rsidRDefault="008A5024" w:rsidP="008A5024">
      <w:r>
        <w:rPr>
          <w:noProof/>
          <w:lang w:eastAsia="en-IE"/>
        </w:rPr>
        <w:drawing>
          <wp:inline distT="0" distB="0" distL="0" distR="0" wp14:anchorId="1D86B6A6" wp14:editId="5419CAA8">
            <wp:extent cx="2705096" cy="428625"/>
            <wp:effectExtent l="0" t="0" r="4" b="9525"/>
            <wp:docPr id="2"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05096" cy="428625"/>
                    </a:xfrm>
                    <a:prstGeom prst="rect">
                      <a:avLst/>
                    </a:prstGeom>
                    <a:noFill/>
                    <a:ln>
                      <a:noFill/>
                      <a:prstDash/>
                    </a:ln>
                  </pic:spPr>
                </pic:pic>
              </a:graphicData>
            </a:graphic>
          </wp:inline>
        </w:drawing>
      </w:r>
    </w:p>
    <w:p w14:paraId="76D0927A" w14:textId="77777777" w:rsidR="008A5024" w:rsidRDefault="008A5024" w:rsidP="008A5024">
      <w:pPr>
        <w:rPr>
          <w:lang w:eastAsia="en-IE"/>
        </w:rPr>
      </w:pPr>
      <w:r>
        <w:rPr>
          <w:lang w:eastAsia="en-IE"/>
        </w:rPr>
        <w:t>CREATE TABLE E1 (</w:t>
      </w:r>
      <w:r>
        <w:rPr>
          <w:lang w:eastAsia="en-IE"/>
        </w:rPr>
        <w:br/>
        <w:t xml:space="preserve">    K1 INT PRIMARY KEY</w:t>
      </w:r>
      <w:r>
        <w:rPr>
          <w:lang w:eastAsia="en-IE"/>
        </w:rPr>
        <w:br/>
        <w:t>);</w:t>
      </w:r>
    </w:p>
    <w:p w14:paraId="3A904A22" w14:textId="77777777" w:rsidR="008A5024" w:rsidRDefault="008A5024" w:rsidP="008A5024">
      <w:pPr>
        <w:rPr>
          <w:lang w:eastAsia="en-IE"/>
        </w:rPr>
      </w:pPr>
      <w:r>
        <w:rPr>
          <w:lang w:eastAsia="en-IE"/>
        </w:rPr>
        <w:t>CREATE TABLE E2 (</w:t>
      </w:r>
      <w:r>
        <w:rPr>
          <w:lang w:eastAsia="en-IE"/>
        </w:rPr>
        <w:br/>
        <w:t xml:space="preserve">    K2 INT PRIMARY KEY</w:t>
      </w:r>
      <w:r>
        <w:rPr>
          <w:lang w:eastAsia="en-IE"/>
        </w:rPr>
        <w:br/>
        <w:t>);</w:t>
      </w:r>
    </w:p>
    <w:p w14:paraId="4C78BEE9" w14:textId="77777777" w:rsidR="008A5024" w:rsidRDefault="008A5024" w:rsidP="008A5024">
      <w:pPr>
        <w:rPr>
          <w:lang w:eastAsia="en-IE"/>
        </w:rPr>
      </w:pPr>
      <w:r>
        <w:rPr>
          <w:lang w:eastAsia="en-IE"/>
        </w:rPr>
        <w:t>CREATE TABLE R (</w:t>
      </w:r>
      <w:r>
        <w:rPr>
          <w:lang w:eastAsia="en-IE"/>
        </w:rPr>
        <w:br/>
        <w:t xml:space="preserve">    RID INT PRIMARY KEY,</w:t>
      </w:r>
      <w:r>
        <w:rPr>
          <w:lang w:eastAsia="en-IE"/>
        </w:rPr>
        <w:br/>
        <w:t xml:space="preserve">    K1 INT,</w:t>
      </w:r>
      <w:r>
        <w:rPr>
          <w:lang w:eastAsia="en-IE"/>
        </w:rPr>
        <w:br/>
        <w:t xml:space="preserve">    K2 INT,</w:t>
      </w:r>
      <w:r>
        <w:rPr>
          <w:lang w:eastAsia="en-IE"/>
        </w:rPr>
        <w:br/>
        <w:t xml:space="preserve">    FOREIGN KEY (K1) REFERENCES E1 (K1),</w:t>
      </w:r>
      <w:r>
        <w:rPr>
          <w:lang w:eastAsia="en-IE"/>
        </w:rPr>
        <w:br/>
        <w:t xml:space="preserve">    FOREIGN KEY (K2) REFERENCES E1 (K2)</w:t>
      </w:r>
      <w:r>
        <w:rPr>
          <w:lang w:eastAsia="en-IE"/>
        </w:rPr>
        <w:br/>
        <w:t>);</w:t>
      </w:r>
    </w:p>
    <w:p w14:paraId="4F40D233" w14:textId="77777777" w:rsidR="008A5024" w:rsidRDefault="008A5024" w:rsidP="008A5024">
      <w:pPr>
        <w:rPr>
          <w:i/>
          <w:lang w:eastAsia="en-IE"/>
        </w:rPr>
      </w:pPr>
      <w:r>
        <w:rPr>
          <w:i/>
          <w:lang w:eastAsia="en-IE"/>
        </w:rPr>
        <w:t>Many to many relationships with optional data entry.</w:t>
      </w:r>
    </w:p>
    <w:p w14:paraId="04CCDB67" w14:textId="77777777" w:rsidR="008A5024" w:rsidRDefault="008A5024" w:rsidP="008A5024">
      <w:r>
        <w:rPr>
          <w:noProof/>
        </w:rPr>
        <w:drawing>
          <wp:inline distT="0" distB="0" distL="0" distR="0" wp14:anchorId="7C8077E4" wp14:editId="67845AB7">
            <wp:extent cx="5410200" cy="1095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1095375"/>
                    </a:xfrm>
                    <a:prstGeom prst="rect">
                      <a:avLst/>
                    </a:prstGeom>
                  </pic:spPr>
                </pic:pic>
              </a:graphicData>
            </a:graphic>
          </wp:inline>
        </w:drawing>
      </w:r>
    </w:p>
    <w:p w14:paraId="4209AEF9" w14:textId="77777777" w:rsidR="008A5024" w:rsidRDefault="008A5024" w:rsidP="008A5024">
      <w:r>
        <w:rPr>
          <w:noProof/>
          <w:lang w:eastAsia="en-IE"/>
        </w:rPr>
        <w:lastRenderedPageBreak/>
        <w:drawing>
          <wp:inline distT="0" distB="0" distL="0" distR="0" wp14:anchorId="5B99061B" wp14:editId="188C1BAB">
            <wp:extent cx="2647946" cy="447671"/>
            <wp:effectExtent l="0" t="0" r="4" b="0"/>
            <wp:docPr id="4"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7946" cy="447671"/>
                    </a:xfrm>
                    <a:prstGeom prst="rect">
                      <a:avLst/>
                    </a:prstGeom>
                    <a:noFill/>
                    <a:ln>
                      <a:noFill/>
                      <a:prstDash/>
                    </a:ln>
                  </pic:spPr>
                </pic:pic>
              </a:graphicData>
            </a:graphic>
          </wp:inline>
        </w:drawing>
      </w:r>
    </w:p>
    <w:p w14:paraId="088A54E9" w14:textId="77777777" w:rsidR="008A5024" w:rsidRDefault="008A5024" w:rsidP="008A5024">
      <w:pPr>
        <w:rPr>
          <w:lang w:eastAsia="en-IE"/>
        </w:rPr>
      </w:pPr>
      <w:r>
        <w:rPr>
          <w:lang w:eastAsia="en-IE"/>
        </w:rPr>
        <w:t>CREATE TABLE E1 (</w:t>
      </w:r>
      <w:r>
        <w:rPr>
          <w:lang w:eastAsia="en-IE"/>
        </w:rPr>
        <w:br/>
        <w:t xml:space="preserve">    K1 PRIMARY KEY</w:t>
      </w:r>
      <w:r>
        <w:rPr>
          <w:lang w:eastAsia="en-IE"/>
        </w:rPr>
        <w:br/>
        <w:t>);</w:t>
      </w:r>
    </w:p>
    <w:p w14:paraId="3DE828F0" w14:textId="77777777" w:rsidR="008A5024" w:rsidRDefault="008A5024" w:rsidP="008A5024">
      <w:pPr>
        <w:rPr>
          <w:lang w:eastAsia="en-IE"/>
        </w:rPr>
      </w:pPr>
      <w:r>
        <w:rPr>
          <w:lang w:eastAsia="en-IE"/>
        </w:rPr>
        <w:t>CREATE TABLE E2 (</w:t>
      </w:r>
      <w:r>
        <w:rPr>
          <w:lang w:eastAsia="en-IE"/>
        </w:rPr>
        <w:br/>
        <w:t xml:space="preserve">    K2 INT PRIMARY KEY,</w:t>
      </w:r>
      <w:r>
        <w:rPr>
          <w:lang w:eastAsia="en-IE"/>
        </w:rPr>
        <w:br/>
        <w:t xml:space="preserve">    K1 INT,</w:t>
      </w:r>
      <w:r>
        <w:rPr>
          <w:lang w:eastAsia="en-IE"/>
        </w:rPr>
        <w:br/>
        <w:t xml:space="preserve">    FOREIGN KEY (k1) REFERENCES E1 (k1)</w:t>
      </w:r>
      <w:r>
        <w:rPr>
          <w:lang w:eastAsia="en-IE"/>
        </w:rPr>
        <w:br/>
        <w:t>);</w:t>
      </w:r>
    </w:p>
    <w:p w14:paraId="0E77652B" w14:textId="77777777" w:rsidR="008A5024" w:rsidRDefault="008A5024" w:rsidP="008A5024">
      <w:pPr>
        <w:rPr>
          <w:i/>
          <w:lang w:eastAsia="en-IE"/>
        </w:rPr>
      </w:pPr>
      <w:r>
        <w:rPr>
          <w:i/>
          <w:lang w:eastAsia="en-IE"/>
        </w:rPr>
        <w:t>One to one relationship with a mandatory entry for data.</w:t>
      </w:r>
    </w:p>
    <w:p w14:paraId="1570DE44" w14:textId="77777777" w:rsidR="008A5024" w:rsidRDefault="008A5024" w:rsidP="008A5024">
      <w:r>
        <w:rPr>
          <w:noProof/>
        </w:rPr>
        <w:drawing>
          <wp:inline distT="0" distB="0" distL="0" distR="0" wp14:anchorId="520E2B23" wp14:editId="0499CA84">
            <wp:extent cx="306705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704850"/>
                    </a:xfrm>
                    <a:prstGeom prst="rect">
                      <a:avLst/>
                    </a:prstGeom>
                  </pic:spPr>
                </pic:pic>
              </a:graphicData>
            </a:graphic>
          </wp:inline>
        </w:drawing>
      </w:r>
    </w:p>
    <w:p w14:paraId="260BA0A9" w14:textId="77777777" w:rsidR="008A5024" w:rsidRDefault="008A5024" w:rsidP="008A5024">
      <w:pPr>
        <w:rPr>
          <w:lang w:eastAsia="en-IE"/>
        </w:rPr>
      </w:pPr>
    </w:p>
    <w:p w14:paraId="271F3196" w14:textId="77777777" w:rsidR="008A5024" w:rsidRDefault="008A5024" w:rsidP="008A5024">
      <w:r>
        <w:rPr>
          <w:noProof/>
          <w:lang w:eastAsia="en-IE"/>
        </w:rPr>
        <w:drawing>
          <wp:inline distT="0" distB="0" distL="0" distR="0" wp14:anchorId="1AFAD38A" wp14:editId="239227B5">
            <wp:extent cx="2667003" cy="495303"/>
            <wp:effectExtent l="0" t="0" r="0" b="0"/>
            <wp:docPr id="6"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7003" cy="495303"/>
                    </a:xfrm>
                    <a:prstGeom prst="rect">
                      <a:avLst/>
                    </a:prstGeom>
                    <a:noFill/>
                    <a:ln>
                      <a:noFill/>
                      <a:prstDash/>
                    </a:ln>
                  </pic:spPr>
                </pic:pic>
              </a:graphicData>
            </a:graphic>
          </wp:inline>
        </w:drawing>
      </w:r>
    </w:p>
    <w:p w14:paraId="72BE1830" w14:textId="77777777" w:rsidR="008A5024" w:rsidRDefault="008A5024" w:rsidP="008A5024">
      <w:pPr>
        <w:rPr>
          <w:lang w:eastAsia="en-IE"/>
        </w:rPr>
      </w:pPr>
      <w:r>
        <w:rPr>
          <w:lang w:eastAsia="en-IE"/>
        </w:rPr>
        <w:t>CREATE TABLE E1 (</w:t>
      </w:r>
      <w:r>
        <w:rPr>
          <w:lang w:eastAsia="en-IE"/>
        </w:rPr>
        <w:br/>
        <w:t xml:space="preserve">    K1 INT PRIMARY KEY</w:t>
      </w:r>
      <w:r>
        <w:rPr>
          <w:lang w:eastAsia="en-IE"/>
        </w:rPr>
        <w:br/>
        <w:t>);</w:t>
      </w:r>
    </w:p>
    <w:p w14:paraId="01B2DB55" w14:textId="77777777" w:rsidR="008A5024" w:rsidRDefault="008A5024" w:rsidP="008A5024">
      <w:pPr>
        <w:rPr>
          <w:lang w:eastAsia="en-IE"/>
        </w:rPr>
      </w:pPr>
      <w:r>
        <w:rPr>
          <w:lang w:eastAsia="en-IE"/>
        </w:rPr>
        <w:t>CREATE TABLE E2 (</w:t>
      </w:r>
      <w:r>
        <w:rPr>
          <w:lang w:eastAsia="en-IE"/>
        </w:rPr>
        <w:br/>
        <w:t xml:space="preserve">    K2 INT PRIMARY KEY,</w:t>
      </w:r>
      <w:r>
        <w:rPr>
          <w:lang w:eastAsia="en-IE"/>
        </w:rPr>
        <w:br/>
        <w:t xml:space="preserve">    K1 INT,</w:t>
      </w:r>
      <w:r>
        <w:rPr>
          <w:lang w:eastAsia="en-IE"/>
        </w:rPr>
        <w:br/>
        <w:t xml:space="preserve">    FOREIGN KEY (K1) REFERENCES E1 (K1)</w:t>
      </w:r>
      <w:r>
        <w:rPr>
          <w:lang w:eastAsia="en-IE"/>
        </w:rPr>
        <w:br/>
        <w:t>);</w:t>
      </w:r>
    </w:p>
    <w:p w14:paraId="459502F4" w14:textId="77777777" w:rsidR="008A5024" w:rsidRDefault="008A5024" w:rsidP="008A5024">
      <w:pPr>
        <w:rPr>
          <w:i/>
          <w:lang w:eastAsia="en-IE"/>
        </w:rPr>
      </w:pPr>
      <w:r>
        <w:rPr>
          <w:i/>
          <w:lang w:eastAsia="en-IE"/>
        </w:rPr>
        <w:t>One to one relationship with optional data entry</w:t>
      </w:r>
    </w:p>
    <w:p w14:paraId="009F1188" w14:textId="77777777" w:rsidR="008A5024" w:rsidRDefault="008A5024" w:rsidP="008A5024">
      <w:r>
        <w:rPr>
          <w:noProof/>
        </w:rPr>
        <w:drawing>
          <wp:inline distT="0" distB="0" distL="0" distR="0" wp14:anchorId="390A04AD" wp14:editId="506223FC">
            <wp:extent cx="3067050" cy="70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704850"/>
                    </a:xfrm>
                    <a:prstGeom prst="rect">
                      <a:avLst/>
                    </a:prstGeom>
                  </pic:spPr>
                </pic:pic>
              </a:graphicData>
            </a:graphic>
          </wp:inline>
        </w:drawing>
      </w:r>
    </w:p>
    <w:p w14:paraId="71702C13" w14:textId="77777777" w:rsidR="008A5024" w:rsidRDefault="008A5024" w:rsidP="008A5024">
      <w:pPr>
        <w:rPr>
          <w:lang w:eastAsia="en-IE"/>
        </w:rPr>
      </w:pPr>
    </w:p>
    <w:p w14:paraId="7757D268" w14:textId="77777777" w:rsidR="008A5024" w:rsidRDefault="008A5024" w:rsidP="008A5024">
      <w:r>
        <w:rPr>
          <w:noProof/>
          <w:lang w:eastAsia="en-IE"/>
        </w:rPr>
        <w:drawing>
          <wp:inline distT="0" distB="0" distL="0" distR="0" wp14:anchorId="600B4ACB" wp14:editId="2C413C31">
            <wp:extent cx="3581403" cy="647696"/>
            <wp:effectExtent l="0" t="0" r="0" b="4"/>
            <wp:docPr id="8"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81403" cy="647696"/>
                    </a:xfrm>
                    <a:prstGeom prst="rect">
                      <a:avLst/>
                    </a:prstGeom>
                    <a:noFill/>
                    <a:ln>
                      <a:noFill/>
                      <a:prstDash/>
                    </a:ln>
                  </pic:spPr>
                </pic:pic>
              </a:graphicData>
            </a:graphic>
          </wp:inline>
        </w:drawing>
      </w:r>
    </w:p>
    <w:p w14:paraId="7F2FCEBF" w14:textId="77777777" w:rsidR="008A5024" w:rsidRDefault="008A5024" w:rsidP="008A5024">
      <w:r>
        <w:t>This is not possible as to insert something into E1, E2 must also have data with in it. This means it would be impossible to create either table. The foreign keys cannot enforce the minimum cardinality in this specific instance.</w:t>
      </w:r>
    </w:p>
    <w:p w14:paraId="1BC41F95" w14:textId="77777777" w:rsidR="008A5024" w:rsidRDefault="008A5024">
      <w:pPr>
        <w:rPr>
          <w:b/>
          <w:sz w:val="36"/>
          <w:szCs w:val="36"/>
        </w:rPr>
      </w:pPr>
    </w:p>
    <w:p w14:paraId="7DBDA55A" w14:textId="5DAEF399" w:rsidR="00FC7984" w:rsidRDefault="006E1F39">
      <w:pPr>
        <w:rPr>
          <w:b/>
          <w:sz w:val="36"/>
          <w:szCs w:val="36"/>
        </w:rPr>
      </w:pPr>
      <w:r>
        <w:rPr>
          <w:b/>
          <w:sz w:val="36"/>
          <w:szCs w:val="36"/>
        </w:rPr>
        <w:lastRenderedPageBreak/>
        <w:t>Exercise 3:</w:t>
      </w:r>
    </w:p>
    <w:p w14:paraId="7DBDA55C" w14:textId="664764C7" w:rsidR="00FC7984" w:rsidRPr="000C44B2" w:rsidRDefault="00BB1611">
      <w:r>
        <w:rPr>
          <w:noProof/>
          <w:lang w:eastAsia="en-IE"/>
        </w:rPr>
        <w:drawing>
          <wp:inline distT="0" distB="0" distL="0" distR="0" wp14:anchorId="5BF20826" wp14:editId="196E1CF1">
            <wp:extent cx="5731510" cy="49453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945380"/>
                    </a:xfrm>
                    <a:prstGeom prst="rect">
                      <a:avLst/>
                    </a:prstGeom>
                  </pic:spPr>
                </pic:pic>
              </a:graphicData>
            </a:graphic>
          </wp:inline>
        </w:drawing>
      </w:r>
    </w:p>
    <w:p w14:paraId="410FFFF4" w14:textId="240C48F7" w:rsidR="000040D4" w:rsidRDefault="007C59AC">
      <w:pPr>
        <w:rPr>
          <w:iCs/>
        </w:rPr>
      </w:pPr>
      <w:r>
        <w:rPr>
          <w:iCs/>
        </w:rPr>
        <w:t xml:space="preserve">Cinema and Booking </w:t>
      </w:r>
      <w:r w:rsidR="000040D4">
        <w:rPr>
          <w:iCs/>
        </w:rPr>
        <w:t xml:space="preserve">have a </w:t>
      </w:r>
      <w:r>
        <w:rPr>
          <w:iCs/>
        </w:rPr>
        <w:t xml:space="preserve">one to many </w:t>
      </w:r>
      <w:r w:rsidR="000040D4">
        <w:rPr>
          <w:iCs/>
        </w:rPr>
        <w:t>relationships</w:t>
      </w:r>
      <w:r>
        <w:rPr>
          <w:iCs/>
        </w:rPr>
        <w:t xml:space="preserve">. </w:t>
      </w:r>
      <w:r>
        <w:rPr>
          <w:iCs/>
        </w:rPr>
        <w:br/>
        <w:t>Screen and Booking</w:t>
      </w:r>
      <w:r w:rsidR="000040D4">
        <w:rPr>
          <w:iCs/>
        </w:rPr>
        <w:t xml:space="preserve"> have a</w:t>
      </w:r>
      <w:r>
        <w:rPr>
          <w:iCs/>
        </w:rPr>
        <w:t xml:space="preserve"> </w:t>
      </w:r>
      <w:r w:rsidR="000040D4">
        <w:rPr>
          <w:iCs/>
        </w:rPr>
        <w:t xml:space="preserve">zero to many relationship and booking has one instance of the </w:t>
      </w:r>
      <w:r w:rsidR="000C44B2">
        <w:rPr>
          <w:iCs/>
        </w:rPr>
        <w:t>Screen</w:t>
      </w:r>
      <w:r w:rsidR="000040D4">
        <w:rPr>
          <w:iCs/>
        </w:rPr>
        <w:t>.</w:t>
      </w:r>
      <w:r w:rsidR="000040D4">
        <w:rPr>
          <w:iCs/>
        </w:rPr>
        <w:br/>
        <w:t>Screen and show one to many relationships.</w:t>
      </w:r>
      <w:r w:rsidR="000C44B2">
        <w:rPr>
          <w:iCs/>
        </w:rPr>
        <w:br/>
        <w:t>Show and Booking have a one to zero or many relationship and booking has one instance of Show.</w:t>
      </w:r>
      <w:r w:rsidR="000040D4">
        <w:rPr>
          <w:iCs/>
        </w:rPr>
        <w:br/>
        <w:t>Pricing and Booking have a zero to many relationship and booking has one instance of the Pricing.</w:t>
      </w:r>
      <w:r w:rsidR="000040D4">
        <w:rPr>
          <w:iCs/>
        </w:rPr>
        <w:br/>
        <w:t>Customer and Booking have a zero to many relationship and booking has one instance of the Customer.</w:t>
      </w:r>
      <w:r w:rsidR="000040D4">
        <w:rPr>
          <w:iCs/>
        </w:rPr>
        <w:br/>
        <w:t>Show and Movie have a many to many relationship.</w:t>
      </w:r>
    </w:p>
    <w:sectPr w:rsidR="000040D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DD04C" w14:textId="77777777" w:rsidR="006F3CD8" w:rsidRDefault="006F3CD8">
      <w:pPr>
        <w:spacing w:after="0" w:line="240" w:lineRule="auto"/>
      </w:pPr>
      <w:r>
        <w:separator/>
      </w:r>
    </w:p>
  </w:endnote>
  <w:endnote w:type="continuationSeparator" w:id="0">
    <w:p w14:paraId="7ED4C8D4" w14:textId="77777777" w:rsidR="006F3CD8" w:rsidRDefault="006F3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5F500" w14:textId="77777777" w:rsidR="006F3CD8" w:rsidRDefault="006F3CD8">
      <w:pPr>
        <w:spacing w:after="0" w:line="240" w:lineRule="auto"/>
      </w:pPr>
      <w:r>
        <w:rPr>
          <w:color w:val="000000"/>
        </w:rPr>
        <w:separator/>
      </w:r>
    </w:p>
  </w:footnote>
  <w:footnote w:type="continuationSeparator" w:id="0">
    <w:p w14:paraId="0E649F67" w14:textId="77777777" w:rsidR="006F3CD8" w:rsidRDefault="006F3C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984"/>
    <w:rsid w:val="000040D4"/>
    <w:rsid w:val="000C44B2"/>
    <w:rsid w:val="00321C50"/>
    <w:rsid w:val="005E0ABE"/>
    <w:rsid w:val="006E1F39"/>
    <w:rsid w:val="006F3CD8"/>
    <w:rsid w:val="007C59AC"/>
    <w:rsid w:val="008A5024"/>
    <w:rsid w:val="008D1265"/>
    <w:rsid w:val="00BB1611"/>
    <w:rsid w:val="00F15DD4"/>
    <w:rsid w:val="00FC79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A536"/>
  <w15:docId w15:val="{D1F41118-FD10-4924-91DC-EE70F2CB4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E"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ListParagraph">
    <w:name w:val="List Paragraph"/>
    <w:basedOn w:val="Normal"/>
    <w:pPr>
      <w:ind w:left="720"/>
    </w:p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Forde</dc:creator>
  <dc:description/>
  <cp:lastModifiedBy>Jordan Forde</cp:lastModifiedBy>
  <cp:revision>7</cp:revision>
  <dcterms:created xsi:type="dcterms:W3CDTF">2017-10-24T11:25:00Z</dcterms:created>
  <dcterms:modified xsi:type="dcterms:W3CDTF">2017-10-27T13:06:00Z</dcterms:modified>
</cp:coreProperties>
</file>