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A5D59" w14:textId="77777777" w:rsidR="00296046" w:rsidRDefault="00296046">
      <w:pPr>
        <w:pStyle w:val="myList"/>
        <w:tabs>
          <w:tab w:val="left" w:pos="5940"/>
        </w:tabs>
        <w:jc w:val="left"/>
        <w:rPr>
          <w:rFonts w:cs="Arial"/>
          <w:b/>
          <w:sz w:val="32"/>
          <w:szCs w:val="32"/>
        </w:rPr>
      </w:pPr>
    </w:p>
    <w:p w14:paraId="095A5D5A" w14:textId="77777777" w:rsidR="00296046" w:rsidRDefault="00296046">
      <w:pPr>
        <w:pStyle w:val="myList"/>
        <w:tabs>
          <w:tab w:val="left" w:pos="5940"/>
        </w:tabs>
        <w:jc w:val="left"/>
        <w:rPr>
          <w:rFonts w:cs="Arial"/>
          <w:b/>
          <w:sz w:val="32"/>
          <w:szCs w:val="32"/>
        </w:rPr>
      </w:pPr>
    </w:p>
    <w:p w14:paraId="095A5D5B" w14:textId="77777777" w:rsidR="00296046" w:rsidRDefault="00507705">
      <w:pPr>
        <w:jc w:val="center"/>
        <w:rPr>
          <w:b/>
          <w:bCs/>
          <w:sz w:val="32"/>
          <w:szCs w:val="32"/>
        </w:rPr>
      </w:pPr>
      <w:bookmarkStart w:id="0" w:name="CoverPage"/>
      <w:r>
        <w:rPr>
          <w:b/>
          <w:bCs/>
          <w:sz w:val="32"/>
          <w:szCs w:val="32"/>
        </w:rPr>
        <w:t>IT Forensics Assignment</w:t>
      </w:r>
    </w:p>
    <w:bookmarkEnd w:id="0"/>
    <w:p w14:paraId="095A5D5C" w14:textId="77777777" w:rsidR="00296046" w:rsidRDefault="00296046">
      <w:pPr>
        <w:jc w:val="center"/>
        <w:rPr>
          <w:b/>
          <w:bCs/>
          <w:sz w:val="32"/>
          <w:szCs w:val="32"/>
        </w:rPr>
      </w:pPr>
    </w:p>
    <w:p w14:paraId="095A5D5D" w14:textId="77777777" w:rsidR="00296046" w:rsidRDefault="00507705">
      <w:pPr>
        <w:jc w:val="center"/>
        <w:rPr>
          <w:b/>
          <w:bCs/>
          <w:sz w:val="32"/>
          <w:szCs w:val="32"/>
        </w:rPr>
      </w:pPr>
      <w:r>
        <w:rPr>
          <w:b/>
          <w:bCs/>
          <w:sz w:val="32"/>
          <w:szCs w:val="32"/>
        </w:rPr>
        <w:t>&lt;Windows Registry&gt;</w:t>
      </w:r>
    </w:p>
    <w:p w14:paraId="095A5D5E" w14:textId="77777777" w:rsidR="00296046" w:rsidRDefault="00296046">
      <w:pPr>
        <w:jc w:val="center"/>
        <w:rPr>
          <w:b/>
          <w:bCs/>
          <w:sz w:val="32"/>
          <w:szCs w:val="32"/>
        </w:rPr>
      </w:pPr>
    </w:p>
    <w:p w14:paraId="095A5D5F" w14:textId="5988CECD" w:rsidR="00296046" w:rsidRDefault="00507705">
      <w:pPr>
        <w:jc w:val="center"/>
        <w:rPr>
          <w:b/>
          <w:bCs/>
          <w:sz w:val="32"/>
          <w:szCs w:val="32"/>
        </w:rPr>
      </w:pPr>
      <w:r>
        <w:rPr>
          <w:b/>
          <w:bCs/>
          <w:sz w:val="32"/>
          <w:szCs w:val="32"/>
        </w:rPr>
        <w:t>Jordan Forde</w:t>
      </w:r>
      <w:r w:rsidR="00306586">
        <w:rPr>
          <w:b/>
          <w:bCs/>
          <w:sz w:val="32"/>
          <w:szCs w:val="32"/>
        </w:rPr>
        <w:t xml:space="preserve"> </w:t>
      </w:r>
      <w:r w:rsidR="00942DC9">
        <w:rPr>
          <w:b/>
          <w:bCs/>
          <w:sz w:val="32"/>
          <w:szCs w:val="32"/>
        </w:rPr>
        <w:t>C14403588</w:t>
      </w:r>
    </w:p>
    <w:p w14:paraId="095A5D60" w14:textId="77777777" w:rsidR="00296046" w:rsidRDefault="00507705">
      <w:pPr>
        <w:jc w:val="center"/>
        <w:rPr>
          <w:bCs/>
          <w:sz w:val="32"/>
          <w:szCs w:val="32"/>
        </w:rPr>
      </w:pPr>
      <w:r>
        <w:rPr>
          <w:bCs/>
          <w:sz w:val="32"/>
          <w:szCs w:val="32"/>
        </w:rPr>
        <w:t>School of Computing</w:t>
      </w:r>
    </w:p>
    <w:p w14:paraId="095A5D61" w14:textId="77777777" w:rsidR="00296046" w:rsidRDefault="00507705">
      <w:pPr>
        <w:jc w:val="center"/>
        <w:rPr>
          <w:bCs/>
          <w:sz w:val="32"/>
          <w:szCs w:val="32"/>
        </w:rPr>
      </w:pPr>
      <w:r>
        <w:rPr>
          <w:bCs/>
          <w:sz w:val="32"/>
          <w:szCs w:val="32"/>
        </w:rPr>
        <w:t>Dublin Institute of Technology</w:t>
      </w:r>
    </w:p>
    <w:p w14:paraId="095A5D62" w14:textId="77777777" w:rsidR="00296046" w:rsidRDefault="00296046">
      <w:pPr>
        <w:rPr>
          <w:bCs/>
          <w:sz w:val="32"/>
          <w:szCs w:val="32"/>
        </w:rPr>
      </w:pPr>
    </w:p>
    <w:p w14:paraId="095A5D63" w14:textId="77777777" w:rsidR="00296046" w:rsidRDefault="00507705">
      <w:pPr>
        <w:jc w:val="center"/>
        <w:rPr>
          <w:b/>
          <w:bCs/>
          <w:sz w:val="32"/>
          <w:szCs w:val="32"/>
        </w:rPr>
      </w:pPr>
      <w:r>
        <w:rPr>
          <w:b/>
          <w:bCs/>
          <w:sz w:val="32"/>
          <w:szCs w:val="32"/>
        </w:rPr>
        <w:t>&lt;07/11/2017&gt;</w:t>
      </w:r>
    </w:p>
    <w:p w14:paraId="095A5D64" w14:textId="77777777" w:rsidR="00296046" w:rsidRDefault="00296046">
      <w:pPr>
        <w:rPr>
          <w:b/>
          <w:bCs/>
          <w:sz w:val="32"/>
          <w:szCs w:val="32"/>
        </w:rPr>
      </w:pPr>
    </w:p>
    <w:p w14:paraId="095A5D65" w14:textId="77777777" w:rsidR="00296046" w:rsidRDefault="00507705">
      <w:pPr>
        <w:jc w:val="center"/>
        <w:rPr>
          <w:b/>
          <w:bCs/>
          <w:sz w:val="32"/>
          <w:szCs w:val="32"/>
        </w:rPr>
      </w:pPr>
      <w:r>
        <w:rPr>
          <w:b/>
          <w:bCs/>
          <w:sz w:val="32"/>
          <w:szCs w:val="32"/>
        </w:rPr>
        <w:t>&lt;DT228, Computer Science/2017&gt;</w:t>
      </w:r>
    </w:p>
    <w:p w14:paraId="095A5D66" w14:textId="77777777" w:rsidR="00296046" w:rsidRDefault="00296046">
      <w:pPr>
        <w:jc w:val="center"/>
        <w:rPr>
          <w:b/>
          <w:bCs/>
        </w:rPr>
      </w:pPr>
    </w:p>
    <w:p w14:paraId="095A5D67" w14:textId="77777777" w:rsidR="00296046" w:rsidRDefault="00296046">
      <w:pPr>
        <w:rPr>
          <w:b/>
          <w:bCs/>
        </w:rPr>
      </w:pPr>
    </w:p>
    <w:p w14:paraId="095A5D68" w14:textId="77777777" w:rsidR="00296046" w:rsidRDefault="00296046">
      <w:pPr>
        <w:rPr>
          <w:b/>
          <w:bCs/>
        </w:rPr>
      </w:pPr>
    </w:p>
    <w:p w14:paraId="095A5D69" w14:textId="77777777" w:rsidR="00296046" w:rsidRDefault="00296046">
      <w:pPr>
        <w:rPr>
          <w:b/>
          <w:bCs/>
        </w:rPr>
      </w:pPr>
    </w:p>
    <w:p w14:paraId="095A5D6A" w14:textId="77777777" w:rsidR="00296046" w:rsidRDefault="00296046">
      <w:pPr>
        <w:rPr>
          <w:b/>
          <w:bCs/>
        </w:rPr>
      </w:pPr>
    </w:p>
    <w:p w14:paraId="095A5D6B" w14:textId="77777777" w:rsidR="00296046" w:rsidRDefault="00296046">
      <w:pPr>
        <w:rPr>
          <w:b/>
          <w:bCs/>
        </w:rPr>
      </w:pPr>
    </w:p>
    <w:p w14:paraId="095A5D6C" w14:textId="77777777" w:rsidR="00296046" w:rsidRDefault="00296046">
      <w:pPr>
        <w:rPr>
          <w:b/>
          <w:bCs/>
        </w:rPr>
      </w:pPr>
    </w:p>
    <w:p w14:paraId="095A5D6D" w14:textId="77777777" w:rsidR="00296046" w:rsidRDefault="00296046">
      <w:pPr>
        <w:rPr>
          <w:b/>
          <w:bCs/>
        </w:rPr>
      </w:pPr>
    </w:p>
    <w:p w14:paraId="095A5D6E" w14:textId="77777777" w:rsidR="00296046" w:rsidRDefault="00296046">
      <w:pPr>
        <w:rPr>
          <w:b/>
          <w:bCs/>
        </w:rPr>
      </w:pPr>
    </w:p>
    <w:p w14:paraId="095A5D6F" w14:textId="77777777" w:rsidR="00296046" w:rsidRDefault="00296046">
      <w:pPr>
        <w:rPr>
          <w:b/>
          <w:bCs/>
        </w:rPr>
      </w:pPr>
    </w:p>
    <w:p w14:paraId="095A5D70" w14:textId="77777777" w:rsidR="00296046" w:rsidRDefault="00296046">
      <w:pPr>
        <w:rPr>
          <w:b/>
          <w:bCs/>
        </w:rPr>
      </w:pPr>
    </w:p>
    <w:p w14:paraId="095A5D71" w14:textId="77777777" w:rsidR="00296046" w:rsidRDefault="00296046">
      <w:pPr>
        <w:rPr>
          <w:b/>
          <w:bCs/>
        </w:rPr>
      </w:pPr>
    </w:p>
    <w:p w14:paraId="095A5D72" w14:textId="77777777" w:rsidR="00296046" w:rsidRDefault="00296046">
      <w:pPr>
        <w:rPr>
          <w:b/>
          <w:bCs/>
        </w:rPr>
      </w:pPr>
    </w:p>
    <w:p w14:paraId="095A5D73" w14:textId="77777777" w:rsidR="00296046" w:rsidRDefault="00296046">
      <w:pPr>
        <w:rPr>
          <w:b/>
          <w:bCs/>
        </w:rPr>
      </w:pPr>
    </w:p>
    <w:p w14:paraId="095A5D74" w14:textId="77777777" w:rsidR="00296046" w:rsidRDefault="00296046">
      <w:pPr>
        <w:rPr>
          <w:b/>
          <w:bCs/>
        </w:rPr>
      </w:pPr>
    </w:p>
    <w:p w14:paraId="095A5D75" w14:textId="77777777" w:rsidR="00296046" w:rsidRDefault="00296046">
      <w:pPr>
        <w:rPr>
          <w:b/>
          <w:bCs/>
        </w:rPr>
      </w:pPr>
    </w:p>
    <w:p w14:paraId="095A5D76" w14:textId="77777777" w:rsidR="00296046" w:rsidRDefault="00296046">
      <w:pPr>
        <w:rPr>
          <w:b/>
          <w:bCs/>
        </w:rPr>
      </w:pPr>
    </w:p>
    <w:p w14:paraId="095A5D77" w14:textId="77777777" w:rsidR="00296046" w:rsidRDefault="00296046"/>
    <w:p w14:paraId="095A5D78" w14:textId="6E4D17E8" w:rsidR="00296046" w:rsidRDefault="00507705" w:rsidP="0007229B">
      <w:pPr>
        <w:pStyle w:val="Heading2"/>
        <w:rPr>
          <w:sz w:val="32"/>
          <w:szCs w:val="32"/>
        </w:rPr>
      </w:pPr>
      <w:bookmarkStart w:id="1" w:name="TableOfContents"/>
      <w:bookmarkEnd w:id="1"/>
      <w:r w:rsidRPr="0007229B">
        <w:rPr>
          <w:sz w:val="32"/>
          <w:szCs w:val="32"/>
        </w:rPr>
        <w:lastRenderedPageBreak/>
        <w:t>Table of Contents:</w:t>
      </w:r>
    </w:p>
    <w:p w14:paraId="1E9B18BE" w14:textId="77777777" w:rsidR="0007229B" w:rsidRPr="0007229B" w:rsidRDefault="0007229B" w:rsidP="0007229B"/>
    <w:p w14:paraId="605C1C27" w14:textId="1E6884E7" w:rsidR="009C0B1F" w:rsidRPr="0007229B" w:rsidRDefault="00933337" w:rsidP="009C0B1F">
      <w:pPr>
        <w:rPr>
          <w:szCs w:val="24"/>
        </w:rPr>
      </w:pPr>
      <w:hyperlink w:anchor="CoverPage" w:history="1">
        <w:r w:rsidR="009C0B1F" w:rsidRPr="00A139D5">
          <w:rPr>
            <w:rStyle w:val="Hyperlink"/>
            <w:szCs w:val="24"/>
          </w:rPr>
          <w:t>Cover Page</w:t>
        </w:r>
        <w:r w:rsidR="0007229B" w:rsidRPr="00A139D5">
          <w:rPr>
            <w:rStyle w:val="Hyperlink"/>
            <w:szCs w:val="24"/>
          </w:rPr>
          <w:t>……………………………………………………………………………………………………………………………1</w:t>
        </w:r>
      </w:hyperlink>
    </w:p>
    <w:p w14:paraId="08EF358D" w14:textId="647CA8C1" w:rsidR="009C0B1F" w:rsidRPr="0007229B" w:rsidRDefault="00933337" w:rsidP="009C0B1F">
      <w:pPr>
        <w:rPr>
          <w:szCs w:val="24"/>
        </w:rPr>
      </w:pPr>
      <w:hyperlink w:anchor="TableOfContents" w:history="1">
        <w:r w:rsidR="009C0B1F" w:rsidRPr="00A139D5">
          <w:rPr>
            <w:rStyle w:val="Hyperlink"/>
            <w:szCs w:val="24"/>
          </w:rPr>
          <w:t>Table of Contents</w:t>
        </w:r>
        <w:r w:rsidR="0007229B" w:rsidRPr="00A139D5">
          <w:rPr>
            <w:rStyle w:val="Hyperlink"/>
            <w:szCs w:val="24"/>
          </w:rPr>
          <w:t>………………………………………………………………………………………………………………….2</w:t>
        </w:r>
      </w:hyperlink>
    </w:p>
    <w:p w14:paraId="095A5D79" w14:textId="1E9B4A26" w:rsidR="00296046" w:rsidRPr="0007229B" w:rsidRDefault="00933337">
      <w:pPr>
        <w:rPr>
          <w:szCs w:val="24"/>
        </w:rPr>
      </w:pPr>
      <w:hyperlink w:anchor="Question1" w:history="1">
        <w:r w:rsidR="00507705" w:rsidRPr="00A139D5">
          <w:rPr>
            <w:rStyle w:val="Hyperlink"/>
            <w:szCs w:val="24"/>
          </w:rPr>
          <w:t>Question 1</w:t>
        </w:r>
        <w:r w:rsidR="0007229B" w:rsidRPr="00A139D5">
          <w:rPr>
            <w:rStyle w:val="Hyperlink"/>
            <w:szCs w:val="24"/>
          </w:rPr>
          <w:t xml:space="preserve"> User Assist…………………………………………………………………………………………………………..3</w:t>
        </w:r>
      </w:hyperlink>
    </w:p>
    <w:p w14:paraId="095A5D7A" w14:textId="42CBC51A" w:rsidR="00296046" w:rsidRPr="0007229B" w:rsidRDefault="00933337">
      <w:pPr>
        <w:rPr>
          <w:szCs w:val="24"/>
        </w:rPr>
      </w:pPr>
      <w:hyperlink w:anchor="Question2" w:history="1">
        <w:r w:rsidR="00507705" w:rsidRPr="0038513C">
          <w:rPr>
            <w:rStyle w:val="Hyperlink"/>
            <w:szCs w:val="24"/>
          </w:rPr>
          <w:t>Question 2</w:t>
        </w:r>
        <w:r w:rsidR="0007229B" w:rsidRPr="0038513C">
          <w:rPr>
            <w:rStyle w:val="Hyperlink"/>
            <w:szCs w:val="24"/>
          </w:rPr>
          <w:t xml:space="preserve"> USB Devices……………………………………………………………………………………………………..…4</w:t>
        </w:r>
      </w:hyperlink>
    </w:p>
    <w:p w14:paraId="095A5D7B" w14:textId="7F9A63EB" w:rsidR="00296046" w:rsidRPr="0007229B" w:rsidRDefault="00933337">
      <w:pPr>
        <w:rPr>
          <w:szCs w:val="24"/>
        </w:rPr>
      </w:pPr>
      <w:hyperlink w:anchor="Question3" w:history="1">
        <w:r w:rsidR="00507705" w:rsidRPr="0038513C">
          <w:rPr>
            <w:rStyle w:val="Hyperlink"/>
            <w:szCs w:val="24"/>
          </w:rPr>
          <w:t>Question 3</w:t>
        </w:r>
        <w:r w:rsidR="0007229B" w:rsidRPr="0038513C">
          <w:rPr>
            <w:rStyle w:val="Hyperlink"/>
            <w:szCs w:val="24"/>
          </w:rPr>
          <w:t xml:space="preserve"> Jump Lists……………………………………………………………………………………………………………5</w:t>
        </w:r>
      </w:hyperlink>
    </w:p>
    <w:p w14:paraId="095A5D7C" w14:textId="229324E0" w:rsidR="00296046" w:rsidRPr="0038513C" w:rsidRDefault="0038513C">
      <w:pPr>
        <w:rPr>
          <w:rStyle w:val="Hyperlink"/>
          <w:szCs w:val="24"/>
        </w:rPr>
      </w:pPr>
      <w:r>
        <w:rPr>
          <w:szCs w:val="24"/>
        </w:rPr>
        <w:fldChar w:fldCharType="begin"/>
      </w:r>
      <w:r>
        <w:rPr>
          <w:szCs w:val="24"/>
        </w:rPr>
        <w:instrText xml:space="preserve"> HYPERLINK  \l "Question4" </w:instrText>
      </w:r>
      <w:r>
        <w:rPr>
          <w:szCs w:val="24"/>
        </w:rPr>
        <w:fldChar w:fldCharType="separate"/>
      </w:r>
      <w:r w:rsidR="00507705" w:rsidRPr="0038513C">
        <w:rPr>
          <w:rStyle w:val="Hyperlink"/>
          <w:szCs w:val="24"/>
        </w:rPr>
        <w:t>Question 4</w:t>
      </w:r>
      <w:r w:rsidR="0007229B" w:rsidRPr="0038513C">
        <w:rPr>
          <w:rStyle w:val="Hyperlink"/>
          <w:szCs w:val="24"/>
        </w:rPr>
        <w:t xml:space="preserve"> WIFI networks…………………………………………………………………………………………………….6</w:t>
      </w:r>
    </w:p>
    <w:p w14:paraId="095A5D7D" w14:textId="346341F3" w:rsidR="00296046" w:rsidRPr="0007229B" w:rsidRDefault="0038513C">
      <w:pPr>
        <w:rPr>
          <w:szCs w:val="24"/>
        </w:rPr>
      </w:pPr>
      <w:r>
        <w:rPr>
          <w:szCs w:val="24"/>
        </w:rPr>
        <w:fldChar w:fldCharType="end"/>
      </w:r>
      <w:hyperlink w:anchor="Question5" w:history="1">
        <w:r w:rsidR="00507705" w:rsidRPr="0038513C">
          <w:rPr>
            <w:rStyle w:val="Hyperlink"/>
            <w:szCs w:val="24"/>
          </w:rPr>
          <w:t>Question 5</w:t>
        </w:r>
        <w:r w:rsidR="0007229B" w:rsidRPr="0038513C">
          <w:rPr>
            <w:rStyle w:val="Hyperlink"/>
            <w:szCs w:val="24"/>
          </w:rPr>
          <w:t xml:space="preserve"> Hiding data in the Registry………………………………………………………………………………….7</w:t>
        </w:r>
      </w:hyperlink>
    </w:p>
    <w:p w14:paraId="095A5D7E" w14:textId="21041121" w:rsidR="00296046" w:rsidRPr="0007229B" w:rsidRDefault="00933337">
      <w:pPr>
        <w:rPr>
          <w:szCs w:val="24"/>
        </w:rPr>
      </w:pPr>
      <w:hyperlink w:anchor="Appendices" w:history="1">
        <w:r w:rsidR="00507705" w:rsidRPr="0038513C">
          <w:rPr>
            <w:rStyle w:val="Hyperlink"/>
            <w:szCs w:val="24"/>
          </w:rPr>
          <w:t>Appendices</w:t>
        </w:r>
        <w:r w:rsidR="0007229B" w:rsidRPr="0038513C">
          <w:rPr>
            <w:rStyle w:val="Hyperlink"/>
            <w:szCs w:val="24"/>
          </w:rPr>
          <w:t>…………………………………………………………………………………………………………………………..8</w:t>
        </w:r>
      </w:hyperlink>
    </w:p>
    <w:p w14:paraId="095A5D7F" w14:textId="2B86117C" w:rsidR="00296046" w:rsidRPr="0007229B" w:rsidRDefault="00933337">
      <w:pPr>
        <w:rPr>
          <w:szCs w:val="24"/>
        </w:rPr>
      </w:pPr>
      <w:hyperlink w:anchor="reffereances" w:history="1">
        <w:r w:rsidR="00507705" w:rsidRPr="0038513C">
          <w:rPr>
            <w:rStyle w:val="Hyperlink"/>
            <w:szCs w:val="24"/>
          </w:rPr>
          <w:t>References</w:t>
        </w:r>
        <w:r w:rsidR="0007229B" w:rsidRPr="0038513C">
          <w:rPr>
            <w:rStyle w:val="Hyperlink"/>
            <w:szCs w:val="24"/>
          </w:rPr>
          <w:t>………………………………………………………………………………………………………………………….10</w:t>
        </w:r>
      </w:hyperlink>
    </w:p>
    <w:p w14:paraId="095A5D80" w14:textId="77777777" w:rsidR="00296046" w:rsidRPr="0007229B" w:rsidRDefault="00296046">
      <w:pPr>
        <w:rPr>
          <w:sz w:val="32"/>
          <w:szCs w:val="32"/>
        </w:rPr>
      </w:pPr>
    </w:p>
    <w:p w14:paraId="095A5D81" w14:textId="77777777" w:rsidR="00296046" w:rsidRDefault="00296046"/>
    <w:p w14:paraId="095A5D82" w14:textId="77777777" w:rsidR="00296046" w:rsidRDefault="00296046"/>
    <w:p w14:paraId="095A5D83" w14:textId="6396C115" w:rsidR="00296046" w:rsidRDefault="00470704">
      <w:r>
        <w:tab/>
      </w:r>
    </w:p>
    <w:p w14:paraId="095A5D84" w14:textId="77777777" w:rsidR="00296046" w:rsidRDefault="00296046"/>
    <w:p w14:paraId="095A5D85" w14:textId="77777777" w:rsidR="00296046" w:rsidRDefault="00296046"/>
    <w:p w14:paraId="095A5D86" w14:textId="77777777" w:rsidR="00296046" w:rsidRDefault="00296046"/>
    <w:p w14:paraId="095A5D87" w14:textId="77777777" w:rsidR="00296046" w:rsidRDefault="00296046"/>
    <w:p w14:paraId="095A5D88" w14:textId="77777777" w:rsidR="00296046" w:rsidRDefault="00296046"/>
    <w:p w14:paraId="095A5D89" w14:textId="77777777" w:rsidR="00296046" w:rsidRDefault="00296046"/>
    <w:p w14:paraId="095A5D8A" w14:textId="77777777" w:rsidR="00296046" w:rsidRDefault="00296046"/>
    <w:p w14:paraId="095A5D8B" w14:textId="77777777" w:rsidR="00296046" w:rsidRDefault="00296046"/>
    <w:p w14:paraId="095A5D8C" w14:textId="77777777" w:rsidR="00296046" w:rsidRDefault="00296046"/>
    <w:p w14:paraId="095A5D8D" w14:textId="77777777" w:rsidR="00296046" w:rsidRDefault="00296046"/>
    <w:p w14:paraId="095A5D8E" w14:textId="77777777" w:rsidR="00296046" w:rsidRDefault="00296046"/>
    <w:p w14:paraId="095A5D8F" w14:textId="77777777" w:rsidR="00296046" w:rsidRDefault="00296046"/>
    <w:p w14:paraId="095A5D90" w14:textId="005F6E37" w:rsidR="00296046" w:rsidRDefault="00296046"/>
    <w:p w14:paraId="6813DE03" w14:textId="05FE7344" w:rsidR="00B74802" w:rsidRDefault="00B74802"/>
    <w:p w14:paraId="0D98A629" w14:textId="433C32FA" w:rsidR="00B74802" w:rsidRDefault="00B74802"/>
    <w:p w14:paraId="777C6EF8" w14:textId="77777777" w:rsidR="00A139D5" w:rsidRDefault="00A139D5"/>
    <w:p w14:paraId="624531E4" w14:textId="77777777" w:rsidR="00B74802" w:rsidRDefault="00B74802"/>
    <w:p w14:paraId="578143C5" w14:textId="78C80D16" w:rsidR="00942DC9" w:rsidRDefault="00942DC9"/>
    <w:p w14:paraId="095A5D9A" w14:textId="33F57836" w:rsidR="00296046" w:rsidRDefault="00507705">
      <w:pPr>
        <w:pStyle w:val="ListParagraph"/>
        <w:numPr>
          <w:ilvl w:val="0"/>
          <w:numId w:val="1"/>
        </w:numPr>
        <w:jc w:val="left"/>
        <w:rPr>
          <w:szCs w:val="24"/>
        </w:rPr>
      </w:pPr>
      <w:bookmarkStart w:id="2" w:name="Question1"/>
      <w:bookmarkEnd w:id="2"/>
      <w:r>
        <w:rPr>
          <w:szCs w:val="24"/>
        </w:rPr>
        <w:lastRenderedPageBreak/>
        <w:t xml:space="preserve">The Windows registry is a database in the Windows operation system that contains information about each user of the system. This information can include software programs and hardware devices. The Forensic information that can found in the windows registry can provide </w:t>
      </w:r>
      <w:r w:rsidR="00A139D5">
        <w:rPr>
          <w:szCs w:val="24"/>
        </w:rPr>
        <w:t xml:space="preserve">a substantial amount </w:t>
      </w:r>
      <w:r>
        <w:rPr>
          <w:szCs w:val="24"/>
        </w:rPr>
        <w:t xml:space="preserve">of valuable data that can show who, what, when are where something took place on the system. In some case </w:t>
      </w:r>
      <w:r w:rsidR="00FC5296">
        <w:rPr>
          <w:szCs w:val="24"/>
        </w:rPr>
        <w:t>the</w:t>
      </w:r>
      <w:r>
        <w:rPr>
          <w:szCs w:val="24"/>
        </w:rPr>
        <w:t xml:space="preserve"> actions that are performed on the system can provide the missing link in the case.  The information the </w:t>
      </w:r>
      <w:r w:rsidR="00A139D5">
        <w:rPr>
          <w:szCs w:val="24"/>
        </w:rPr>
        <w:t xml:space="preserve">in the </w:t>
      </w:r>
      <w:r>
        <w:rPr>
          <w:szCs w:val="24"/>
        </w:rPr>
        <w:t xml:space="preserve">registry </w:t>
      </w:r>
      <w:r w:rsidR="00A139D5">
        <w:rPr>
          <w:szCs w:val="24"/>
        </w:rPr>
        <w:t>also includes the</w:t>
      </w:r>
      <w:r>
        <w:rPr>
          <w:szCs w:val="24"/>
        </w:rPr>
        <w:t xml:space="preserve"> last time </w:t>
      </w:r>
      <w:r w:rsidR="00D22919">
        <w:rPr>
          <w:szCs w:val="24"/>
        </w:rPr>
        <w:t>the</w:t>
      </w:r>
      <w:r>
        <w:rPr>
          <w:szCs w:val="24"/>
        </w:rPr>
        <w:t xml:space="preserve"> user was logged on to the system. The registry will also show any devices that have </w:t>
      </w:r>
      <w:r w:rsidR="00D22919">
        <w:rPr>
          <w:szCs w:val="24"/>
        </w:rPr>
        <w:t xml:space="preserve">been </w:t>
      </w:r>
      <w:r>
        <w:rPr>
          <w:szCs w:val="24"/>
        </w:rPr>
        <w:t xml:space="preserve">inserted into the machine including mouse, printers and headphones, anything that is external to the machine. </w:t>
      </w:r>
      <w:r w:rsidR="00A04D64">
        <w:rPr>
          <w:szCs w:val="24"/>
        </w:rPr>
        <w:t>With the registry, we can also see a list of what wireless networks the system has been connected</w:t>
      </w:r>
      <w:r w:rsidR="00FF2933">
        <w:rPr>
          <w:szCs w:val="24"/>
        </w:rPr>
        <w:t xml:space="preserve"> to</w:t>
      </w:r>
      <w:r w:rsidR="00A04D64">
        <w:rPr>
          <w:szCs w:val="24"/>
        </w:rPr>
        <w:t xml:space="preserve">. This information can tell us where the user has been. All this information can be substantial evidence in a case against someone. </w:t>
      </w:r>
      <w:r w:rsidR="00D22919">
        <w:rPr>
          <w:szCs w:val="24"/>
        </w:rPr>
        <w:t>One of the</w:t>
      </w:r>
      <w:r w:rsidR="003975FE">
        <w:rPr>
          <w:szCs w:val="24"/>
        </w:rPr>
        <w:t xml:space="preserve"> biggest advantage o</w:t>
      </w:r>
      <w:r>
        <w:rPr>
          <w:szCs w:val="24"/>
        </w:rPr>
        <w:t>f what we can see is what files were accessed</w:t>
      </w:r>
      <w:r w:rsidR="00476035">
        <w:rPr>
          <w:szCs w:val="24"/>
        </w:rPr>
        <w:t xml:space="preserve"> by a user</w:t>
      </w:r>
      <w:r>
        <w:rPr>
          <w:szCs w:val="24"/>
        </w:rPr>
        <w:t xml:space="preserve">. Much like a user logging onto the system we can see what files were accessed and when they were accessed. The folder CEBFF5CD-ACE2-4F4F-9178-9926F41749EA} \Count in the UserAssist </w:t>
      </w:r>
      <w:r w:rsidR="00D22919">
        <w:rPr>
          <w:szCs w:val="24"/>
        </w:rPr>
        <w:t xml:space="preserve">key </w:t>
      </w:r>
      <w:r>
        <w:rPr>
          <w:szCs w:val="24"/>
        </w:rPr>
        <w:t xml:space="preserve">shows us the recently ran executable files. The registry is encrypted in </w:t>
      </w:r>
      <w:r w:rsidR="006547AC">
        <w:rPr>
          <w:szCs w:val="24"/>
        </w:rPr>
        <w:t>rot13,</w:t>
      </w:r>
      <w:r>
        <w:rPr>
          <w:szCs w:val="24"/>
        </w:rPr>
        <w:t xml:space="preserve"> so we must decrypt it to see what files have been accessed. We can see this in the </w:t>
      </w:r>
      <w:hyperlink w:anchor="Appendices1" w:history="1">
        <w:r w:rsidRPr="00257BC2">
          <w:rPr>
            <w:rStyle w:val="Hyperlink"/>
            <w:szCs w:val="24"/>
          </w:rPr>
          <w:t>Appendices [1]</w:t>
        </w:r>
      </w:hyperlink>
      <w:r>
        <w:rPr>
          <w:szCs w:val="24"/>
        </w:rPr>
        <w:t>. We can see what files I have accessed on my system in pictures below.</w:t>
      </w:r>
    </w:p>
    <w:p w14:paraId="095A5D9B" w14:textId="77777777" w:rsidR="00296046" w:rsidRDefault="00296046">
      <w:pPr>
        <w:pStyle w:val="ListParagraph"/>
        <w:jc w:val="left"/>
        <w:rPr>
          <w:szCs w:val="24"/>
        </w:rPr>
      </w:pPr>
    </w:p>
    <w:p w14:paraId="095A5D9C" w14:textId="77777777" w:rsidR="00296046" w:rsidRDefault="00507705">
      <w:pPr>
        <w:pStyle w:val="ListParagraph"/>
        <w:jc w:val="center"/>
      </w:pPr>
      <w:r>
        <w:rPr>
          <w:noProof/>
          <w:szCs w:val="24"/>
          <w:lang w:val="en-IE" w:eastAsia="en-IE"/>
        </w:rPr>
        <w:drawing>
          <wp:inline distT="0" distB="0" distL="0" distR="0" wp14:anchorId="095A5D59" wp14:editId="095A5D5A">
            <wp:extent cx="2671730" cy="1796046"/>
            <wp:effectExtent l="0" t="0" r="0" b="0"/>
            <wp:docPr id="1"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71730" cy="1796046"/>
                    </a:xfrm>
                    <a:prstGeom prst="rect">
                      <a:avLst/>
                    </a:prstGeom>
                    <a:noFill/>
                    <a:ln>
                      <a:noFill/>
                      <a:prstDash/>
                    </a:ln>
                  </pic:spPr>
                </pic:pic>
              </a:graphicData>
            </a:graphic>
          </wp:inline>
        </w:drawing>
      </w:r>
    </w:p>
    <w:p w14:paraId="095A5D9D" w14:textId="77777777" w:rsidR="00296046" w:rsidRDefault="00296046">
      <w:pPr>
        <w:pStyle w:val="ListParagraph"/>
        <w:jc w:val="center"/>
        <w:rPr>
          <w:szCs w:val="24"/>
        </w:rPr>
      </w:pPr>
    </w:p>
    <w:p w14:paraId="095A5D9E" w14:textId="77777777" w:rsidR="00296046" w:rsidRDefault="00507705">
      <w:pPr>
        <w:pStyle w:val="ListParagraph"/>
        <w:jc w:val="left"/>
      </w:pPr>
      <w:r>
        <w:rPr>
          <w:noProof/>
          <w:szCs w:val="24"/>
          <w:lang w:val="en-IE" w:eastAsia="en-IE"/>
        </w:rPr>
        <w:drawing>
          <wp:inline distT="0" distB="0" distL="0" distR="0" wp14:anchorId="095A5D5B" wp14:editId="095A5D5C">
            <wp:extent cx="5731514" cy="584201"/>
            <wp:effectExtent l="0" t="0" r="2536" b="6349"/>
            <wp:docPr id="2"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4" cy="584201"/>
                    </a:xfrm>
                    <a:prstGeom prst="rect">
                      <a:avLst/>
                    </a:prstGeom>
                    <a:noFill/>
                    <a:ln>
                      <a:noFill/>
                      <a:prstDash/>
                    </a:ln>
                  </pic:spPr>
                </pic:pic>
              </a:graphicData>
            </a:graphic>
          </wp:inline>
        </w:drawing>
      </w:r>
    </w:p>
    <w:p w14:paraId="612782CE" w14:textId="19D2CAB6" w:rsidR="00A04D64" w:rsidRDefault="00507705">
      <w:pPr>
        <w:pStyle w:val="ListParagraph"/>
        <w:jc w:val="left"/>
        <w:rPr>
          <w:szCs w:val="24"/>
        </w:rPr>
      </w:pPr>
      <w:r>
        <w:rPr>
          <w:szCs w:val="24"/>
        </w:rPr>
        <w:br/>
        <w:t xml:space="preserve">The highlighted file is the one I decrypted, and it </w:t>
      </w:r>
      <w:r w:rsidR="007E6378">
        <w:rPr>
          <w:szCs w:val="24"/>
        </w:rPr>
        <w:t xml:space="preserve">was </w:t>
      </w:r>
      <w:r w:rsidR="00A04D64">
        <w:rPr>
          <w:szCs w:val="24"/>
        </w:rPr>
        <w:t xml:space="preserve">to sublime_text.exe. </w:t>
      </w:r>
      <w:r>
        <w:rPr>
          <w:szCs w:val="24"/>
        </w:rPr>
        <w:t xml:space="preserve">CCleaner </w:t>
      </w:r>
      <w:r w:rsidR="00257BC2">
        <w:rPr>
          <w:szCs w:val="24"/>
        </w:rPr>
        <w:t xml:space="preserve">is a piece of software </w:t>
      </w:r>
      <w:r>
        <w:rPr>
          <w:szCs w:val="24"/>
        </w:rPr>
        <w:t>which cleans out all the temporary files that you have gathered over time. Some programs leave files behind</w:t>
      </w:r>
      <w:r w:rsidR="006929CD">
        <w:rPr>
          <w:szCs w:val="24"/>
        </w:rPr>
        <w:t xml:space="preserve"> that take up space and cause pop-ups, </w:t>
      </w:r>
      <w:r w:rsidR="004878ED">
        <w:rPr>
          <w:szCs w:val="24"/>
        </w:rPr>
        <w:t>we</w:t>
      </w:r>
      <w:r w:rsidR="006929CD">
        <w:rPr>
          <w:szCs w:val="24"/>
        </w:rPr>
        <w:t xml:space="preserve"> can</w:t>
      </w:r>
      <w:r>
        <w:rPr>
          <w:szCs w:val="24"/>
        </w:rPr>
        <w:t xml:space="preserve"> use CCleaner to clear them out. CCleaner will also clear out your browsing history an</w:t>
      </w:r>
      <w:r w:rsidR="00257BC2">
        <w:rPr>
          <w:szCs w:val="24"/>
        </w:rPr>
        <w:t xml:space="preserve">d temporary internet files. </w:t>
      </w:r>
      <w:r w:rsidR="004878ED">
        <w:rPr>
          <w:szCs w:val="24"/>
        </w:rPr>
        <w:t xml:space="preserve">Using </w:t>
      </w:r>
      <w:r w:rsidR="00257BC2">
        <w:rPr>
          <w:szCs w:val="24"/>
        </w:rPr>
        <w:t>CCleaner</w:t>
      </w:r>
      <w:r>
        <w:rPr>
          <w:szCs w:val="24"/>
        </w:rPr>
        <w:t xml:space="preserve"> </w:t>
      </w:r>
      <w:r w:rsidR="004878ED">
        <w:rPr>
          <w:szCs w:val="24"/>
        </w:rPr>
        <w:t xml:space="preserve">is very good for your computer </w:t>
      </w:r>
      <w:r>
        <w:rPr>
          <w:szCs w:val="24"/>
        </w:rPr>
        <w:t xml:space="preserve">as computers can fill up with cache data and temporary files. A person could clean out </w:t>
      </w:r>
      <w:r w:rsidR="00257BC2">
        <w:rPr>
          <w:szCs w:val="24"/>
        </w:rPr>
        <w:t>their</w:t>
      </w:r>
      <w:r>
        <w:rPr>
          <w:szCs w:val="24"/>
        </w:rPr>
        <w:t xml:space="preserve"> system once a </w:t>
      </w:r>
      <w:r w:rsidR="00257BC2">
        <w:rPr>
          <w:szCs w:val="24"/>
        </w:rPr>
        <w:t>week</w:t>
      </w:r>
      <w:r>
        <w:rPr>
          <w:szCs w:val="24"/>
        </w:rPr>
        <w:t xml:space="preserve"> but if someone is being investigated and they see that the suspect just downloads CCleaner and ran It for the first time it can be very suspicious. Below we can see CCleaner </w:t>
      </w:r>
      <w:r w:rsidR="00AC17B0">
        <w:rPr>
          <w:szCs w:val="24"/>
        </w:rPr>
        <w:t xml:space="preserve">after being </w:t>
      </w:r>
      <w:r>
        <w:rPr>
          <w:szCs w:val="24"/>
        </w:rPr>
        <w:t xml:space="preserve">ran in the </w:t>
      </w:r>
      <w:hyperlink w:anchor="Appendices2" w:history="1">
        <w:r w:rsidRPr="00257BC2">
          <w:rPr>
            <w:rStyle w:val="Hyperlink"/>
            <w:szCs w:val="24"/>
          </w:rPr>
          <w:t>Appendices [2]</w:t>
        </w:r>
      </w:hyperlink>
      <w:r w:rsidR="000352B1">
        <w:rPr>
          <w:szCs w:val="24"/>
        </w:rPr>
        <w:t xml:space="preserve"> this will tell you what files have been </w:t>
      </w:r>
      <w:r>
        <w:rPr>
          <w:szCs w:val="24"/>
        </w:rPr>
        <w:t>thrown out.</w:t>
      </w:r>
    </w:p>
    <w:p w14:paraId="56F33BCF" w14:textId="39A73CF7" w:rsidR="009C6F7F" w:rsidRDefault="009C6F7F" w:rsidP="009C6F7F">
      <w:pPr>
        <w:pStyle w:val="ListParagraph"/>
        <w:numPr>
          <w:ilvl w:val="0"/>
          <w:numId w:val="2"/>
        </w:numPr>
        <w:jc w:val="left"/>
        <w:rPr>
          <w:szCs w:val="24"/>
        </w:rPr>
      </w:pPr>
      <w:bookmarkStart w:id="3" w:name="Question2"/>
      <w:bookmarkEnd w:id="3"/>
      <w:r>
        <w:rPr>
          <w:szCs w:val="24"/>
        </w:rPr>
        <w:lastRenderedPageBreak/>
        <w:t>The location of USB devices</w:t>
      </w:r>
      <w:r w:rsidR="00F73502">
        <w:rPr>
          <w:szCs w:val="24"/>
        </w:rPr>
        <w:t>, that have been connected to the system,</w:t>
      </w:r>
      <w:r>
        <w:rPr>
          <w:szCs w:val="24"/>
        </w:rPr>
        <w:t xml:space="preserve"> in the windows registry is </w:t>
      </w:r>
      <w:r w:rsidRPr="00601051">
        <w:rPr>
          <w:szCs w:val="24"/>
        </w:rPr>
        <w:t>HKEY_LOCAL_MACHINE\</w:t>
      </w:r>
      <w:r>
        <w:rPr>
          <w:szCs w:val="24"/>
        </w:rPr>
        <w:t xml:space="preserve"> </w:t>
      </w:r>
      <w:r w:rsidRPr="00601051">
        <w:rPr>
          <w:szCs w:val="24"/>
        </w:rPr>
        <w:t>SYSTEM\</w:t>
      </w:r>
      <w:r w:rsidR="00F73502">
        <w:rPr>
          <w:szCs w:val="24"/>
        </w:rPr>
        <w:t xml:space="preserve"> </w:t>
      </w:r>
      <w:r w:rsidRPr="00601051">
        <w:rPr>
          <w:szCs w:val="24"/>
        </w:rPr>
        <w:t>CurrentControlSet\</w:t>
      </w:r>
      <w:r w:rsidR="00F73502">
        <w:rPr>
          <w:szCs w:val="24"/>
        </w:rPr>
        <w:t xml:space="preserve"> </w:t>
      </w:r>
      <w:r w:rsidRPr="00601051">
        <w:rPr>
          <w:szCs w:val="24"/>
        </w:rPr>
        <w:t>Enum\USBSTOR</w:t>
      </w:r>
      <w:r>
        <w:rPr>
          <w:szCs w:val="24"/>
        </w:rPr>
        <w:t xml:space="preserve">. This location stores information about the device when it is plugged into the system. It stores information such as serial number or friendly name. Below we can see a </w:t>
      </w:r>
      <w:r w:rsidR="0045217B">
        <w:rPr>
          <w:szCs w:val="24"/>
        </w:rPr>
        <w:t>picture</w:t>
      </w:r>
      <w:r>
        <w:rPr>
          <w:szCs w:val="24"/>
        </w:rPr>
        <w:t xml:space="preserve"> of this location</w:t>
      </w:r>
      <w:r w:rsidR="0045217B">
        <w:rPr>
          <w:szCs w:val="24"/>
        </w:rPr>
        <w:t xml:space="preserve"> and the device</w:t>
      </w:r>
      <w:r>
        <w:rPr>
          <w:szCs w:val="24"/>
        </w:rPr>
        <w:t>.</w:t>
      </w:r>
      <w:r>
        <w:rPr>
          <w:szCs w:val="24"/>
        </w:rPr>
        <w:br/>
      </w:r>
      <w:r>
        <w:rPr>
          <w:noProof/>
          <w:lang w:val="en-IE" w:eastAsia="en-IE"/>
        </w:rPr>
        <w:drawing>
          <wp:inline distT="0" distB="0" distL="0" distR="0" wp14:anchorId="580C4B66" wp14:editId="6AB56DCE">
            <wp:extent cx="3700131" cy="8583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0672" cy="865423"/>
                    </a:xfrm>
                    <a:prstGeom prst="rect">
                      <a:avLst/>
                    </a:prstGeom>
                  </pic:spPr>
                </pic:pic>
              </a:graphicData>
            </a:graphic>
          </wp:inline>
        </w:drawing>
      </w:r>
      <w:r>
        <w:rPr>
          <w:szCs w:val="24"/>
        </w:rPr>
        <w:br/>
      </w:r>
    </w:p>
    <w:p w14:paraId="4C4A693D" w14:textId="57FF1ED1" w:rsidR="009C6F7F" w:rsidRDefault="009C6F7F" w:rsidP="009C6F7F">
      <w:pPr>
        <w:pStyle w:val="ListParagraph"/>
        <w:ind w:left="1080"/>
        <w:jc w:val="left"/>
        <w:rPr>
          <w:szCs w:val="24"/>
        </w:rPr>
      </w:pPr>
      <w:r>
        <w:rPr>
          <w:szCs w:val="24"/>
        </w:rPr>
        <w:t>As we can see from this picture this is the only device which has been connect to my machine. This device is an external 500GB hard drive. The serial number can be seen under the devices name ‘</w:t>
      </w:r>
      <w:r w:rsidRPr="00601051">
        <w:rPr>
          <w:szCs w:val="24"/>
        </w:rPr>
        <w:t>57585731414136385432324C&amp;0</w:t>
      </w:r>
      <w:r>
        <w:rPr>
          <w:szCs w:val="24"/>
        </w:rPr>
        <w:t>’. If we click into this se</w:t>
      </w:r>
      <w:r w:rsidR="00975388">
        <w:rPr>
          <w:szCs w:val="24"/>
        </w:rPr>
        <w:t>rial number, we are given the fo</w:t>
      </w:r>
      <w:r>
        <w:rPr>
          <w:szCs w:val="24"/>
        </w:rPr>
        <w:t>llowing information</w:t>
      </w:r>
    </w:p>
    <w:p w14:paraId="5DB4185C" w14:textId="77777777" w:rsidR="009C6F7F" w:rsidRPr="008D7281" w:rsidRDefault="009C6F7F" w:rsidP="009A6A48">
      <w:pPr>
        <w:ind w:left="360" w:firstLine="720"/>
        <w:jc w:val="left"/>
        <w:rPr>
          <w:szCs w:val="24"/>
        </w:rPr>
      </w:pPr>
      <w:r>
        <w:rPr>
          <w:noProof/>
          <w:lang w:val="en-IE" w:eastAsia="en-IE"/>
        </w:rPr>
        <w:drawing>
          <wp:inline distT="0" distB="0" distL="0" distR="0" wp14:anchorId="4D426B4D" wp14:editId="23533162">
            <wp:extent cx="6057258" cy="1812897"/>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1303" cy="1829072"/>
                    </a:xfrm>
                    <a:prstGeom prst="rect">
                      <a:avLst/>
                    </a:prstGeom>
                  </pic:spPr>
                </pic:pic>
              </a:graphicData>
            </a:graphic>
          </wp:inline>
        </w:drawing>
      </w:r>
    </w:p>
    <w:p w14:paraId="5AC3CE25" w14:textId="64354281" w:rsidR="0080278C" w:rsidRPr="0080278C" w:rsidRDefault="009C6F7F" w:rsidP="0080278C">
      <w:pPr>
        <w:pStyle w:val="ListParagraph"/>
        <w:ind w:left="1080"/>
        <w:jc w:val="left"/>
        <w:rPr>
          <w:szCs w:val="24"/>
        </w:rPr>
      </w:pPr>
      <w:r w:rsidRPr="009A6A48">
        <w:rPr>
          <w:szCs w:val="24"/>
        </w:rPr>
        <w:br/>
      </w:r>
      <w:r>
        <w:rPr>
          <w:szCs w:val="24"/>
        </w:rPr>
        <w:t xml:space="preserve">As we can see from the picture above friendly name on this device </w:t>
      </w:r>
      <w:r w:rsidRPr="007739ED">
        <w:rPr>
          <w:szCs w:val="24"/>
        </w:rPr>
        <w:t>WD Elements 25A2 USB Device</w:t>
      </w:r>
      <w:r>
        <w:rPr>
          <w:szCs w:val="24"/>
        </w:rPr>
        <w:t>. Friendly names are names given to a device so humans can read what the d</w:t>
      </w:r>
      <w:r w:rsidR="0080278C">
        <w:rPr>
          <w:szCs w:val="24"/>
        </w:rPr>
        <w:t>evice is and what its used for</w:t>
      </w:r>
      <w:r w:rsidR="00274261">
        <w:rPr>
          <w:szCs w:val="24"/>
        </w:rPr>
        <w:t xml:space="preserve"> without looking at numbers</w:t>
      </w:r>
      <w:r w:rsidR="0080278C">
        <w:rPr>
          <w:szCs w:val="24"/>
        </w:rPr>
        <w:t xml:space="preserve">. To see the last, write time of this USB device we export the folder with the devices serial number as a .txt and open it. We can see by the picture below in the </w:t>
      </w:r>
      <w:hyperlink w:anchor="Appendices3" w:history="1">
        <w:r w:rsidR="005F65BE">
          <w:rPr>
            <w:rStyle w:val="Hyperlink"/>
            <w:szCs w:val="24"/>
          </w:rPr>
          <w:t>A</w:t>
        </w:r>
        <w:r w:rsidR="0045217B">
          <w:rPr>
            <w:rStyle w:val="Hyperlink"/>
            <w:szCs w:val="24"/>
          </w:rPr>
          <w:t>ppendices [3</w:t>
        </w:r>
        <w:r w:rsidR="0080278C" w:rsidRPr="0045217B">
          <w:rPr>
            <w:rStyle w:val="Hyperlink"/>
            <w:szCs w:val="24"/>
          </w:rPr>
          <w:t>]</w:t>
        </w:r>
      </w:hyperlink>
      <w:r w:rsidR="0080278C">
        <w:rPr>
          <w:szCs w:val="24"/>
        </w:rPr>
        <w:t xml:space="preserve"> the last write time was the 22</w:t>
      </w:r>
      <w:r w:rsidR="0080278C" w:rsidRPr="0080278C">
        <w:rPr>
          <w:szCs w:val="24"/>
          <w:vertAlign w:val="superscript"/>
        </w:rPr>
        <w:t>nd</w:t>
      </w:r>
      <w:r w:rsidR="0080278C">
        <w:rPr>
          <w:szCs w:val="24"/>
        </w:rPr>
        <w:t xml:space="preserve"> of October at half five. </w:t>
      </w:r>
      <w:r w:rsidR="0080278C" w:rsidRPr="0080278C">
        <w:rPr>
          <w:szCs w:val="24"/>
        </w:rPr>
        <w:t xml:space="preserve">To find the volume name of the device </w:t>
      </w:r>
      <w:r w:rsidR="00C34E76">
        <w:rPr>
          <w:szCs w:val="24"/>
        </w:rPr>
        <w:t>we first must go to the USB folder one directory up from USBTOR and find the devices serial number</w:t>
      </w:r>
      <w:r w:rsidR="00274261">
        <w:rPr>
          <w:szCs w:val="24"/>
        </w:rPr>
        <w:t xml:space="preserve"> among the folders</w:t>
      </w:r>
      <w:r w:rsidR="00C34E76">
        <w:rPr>
          <w:szCs w:val="24"/>
        </w:rPr>
        <w:t>.</w:t>
      </w:r>
      <w:r w:rsidR="00FB360B">
        <w:rPr>
          <w:szCs w:val="24"/>
        </w:rPr>
        <w:t xml:space="preserve"> The next step is to the directory </w:t>
      </w:r>
      <w:r w:rsidR="00FB360B" w:rsidRPr="00FB360B">
        <w:rPr>
          <w:szCs w:val="24"/>
        </w:rPr>
        <w:t>HKEY_LOCAL_MACHINE\</w:t>
      </w:r>
      <w:r w:rsidR="00FB360B">
        <w:rPr>
          <w:szCs w:val="24"/>
        </w:rPr>
        <w:t xml:space="preserve"> </w:t>
      </w:r>
      <w:r w:rsidR="00FB360B" w:rsidRPr="00FB360B">
        <w:rPr>
          <w:szCs w:val="24"/>
        </w:rPr>
        <w:t>SOFTWARE\Microsoft\Windows Portable Devices\Devices\</w:t>
      </w:r>
      <w:r w:rsidR="00FB360B">
        <w:rPr>
          <w:szCs w:val="24"/>
        </w:rPr>
        <w:t xml:space="preserve"> here is where we can find the devices volume number and as we can see by th</w:t>
      </w:r>
      <w:r w:rsidR="0045217B">
        <w:rPr>
          <w:szCs w:val="24"/>
        </w:rPr>
        <w:t xml:space="preserve">e picture below in </w:t>
      </w:r>
      <w:hyperlink w:anchor="Appendices4" w:history="1">
        <w:r w:rsidR="005F65BE">
          <w:rPr>
            <w:rStyle w:val="Hyperlink"/>
            <w:szCs w:val="24"/>
          </w:rPr>
          <w:t>A</w:t>
        </w:r>
        <w:r w:rsidR="0045217B" w:rsidRPr="0045217B">
          <w:rPr>
            <w:rStyle w:val="Hyperlink"/>
            <w:szCs w:val="24"/>
          </w:rPr>
          <w:t>ppendices [4</w:t>
        </w:r>
        <w:r w:rsidR="00FB360B" w:rsidRPr="0045217B">
          <w:rPr>
            <w:rStyle w:val="Hyperlink"/>
            <w:szCs w:val="24"/>
          </w:rPr>
          <w:t>]</w:t>
        </w:r>
      </w:hyperlink>
      <w:r w:rsidR="0045217B">
        <w:rPr>
          <w:szCs w:val="24"/>
        </w:rPr>
        <w:t xml:space="preserve"> the name is ST</w:t>
      </w:r>
      <w:r w:rsidR="00FB360B">
        <w:rPr>
          <w:szCs w:val="24"/>
        </w:rPr>
        <w:t xml:space="preserve">ORAGE. I couldn’t find the volume serial number on my </w:t>
      </w:r>
      <w:r w:rsidR="00111176">
        <w:rPr>
          <w:szCs w:val="24"/>
        </w:rPr>
        <w:t xml:space="preserve">device. I </w:t>
      </w:r>
      <w:r w:rsidR="00B408F9">
        <w:rPr>
          <w:szCs w:val="24"/>
        </w:rPr>
        <w:t>have found articles online to suggest the function ready boost on the USB devices inhibits the volume serial number. What ready boost does is it uses a USB device as extra memory to increases the performance.</w:t>
      </w:r>
    </w:p>
    <w:p w14:paraId="30914B17" w14:textId="77777777" w:rsidR="0080278C" w:rsidRDefault="0080278C" w:rsidP="009C6F7F">
      <w:pPr>
        <w:pStyle w:val="ListParagraph"/>
        <w:ind w:left="1080"/>
        <w:jc w:val="left"/>
        <w:rPr>
          <w:szCs w:val="24"/>
        </w:rPr>
      </w:pPr>
    </w:p>
    <w:p w14:paraId="2466E10D" w14:textId="77777777" w:rsidR="00650550" w:rsidRDefault="00650550">
      <w:pPr>
        <w:jc w:val="left"/>
        <w:rPr>
          <w:szCs w:val="24"/>
        </w:rPr>
      </w:pPr>
    </w:p>
    <w:p w14:paraId="049AACA1" w14:textId="274886C4" w:rsidR="00FB360B" w:rsidRPr="00D22300" w:rsidRDefault="00507705">
      <w:pPr>
        <w:jc w:val="left"/>
        <w:rPr>
          <w:noProof/>
        </w:rPr>
      </w:pPr>
      <w:r w:rsidRPr="0080278C">
        <w:rPr>
          <w:szCs w:val="24"/>
        </w:rPr>
        <w:br/>
      </w:r>
    </w:p>
    <w:p w14:paraId="095A5DC1" w14:textId="24E37A26" w:rsidR="00296046" w:rsidRPr="001157EB" w:rsidRDefault="00507705">
      <w:pPr>
        <w:pStyle w:val="ListParagraph"/>
        <w:numPr>
          <w:ilvl w:val="0"/>
          <w:numId w:val="2"/>
        </w:numPr>
        <w:jc w:val="left"/>
      </w:pPr>
      <w:bookmarkStart w:id="4" w:name="Question3"/>
      <w:bookmarkEnd w:id="4"/>
      <w:r>
        <w:rPr>
          <w:szCs w:val="24"/>
        </w:rPr>
        <w:lastRenderedPageBreak/>
        <w:t>A jump list is a feature brought in to windows 7 which gives the user a list of recently accessed files in a specific application.</w:t>
      </w:r>
      <w:r w:rsidR="001157EB">
        <w:rPr>
          <w:szCs w:val="24"/>
        </w:rPr>
        <w:t xml:space="preserve"> This feature gives a graphical list of the recent items that were opened in that application.</w:t>
      </w:r>
      <w:r>
        <w:rPr>
          <w:szCs w:val="24"/>
        </w:rPr>
        <w:t xml:space="preserve"> This jump list will show the date and time the file was last accessed </w:t>
      </w:r>
      <w:r w:rsidR="001D0456">
        <w:rPr>
          <w:szCs w:val="24"/>
        </w:rPr>
        <w:t xml:space="preserve">and give us </w:t>
      </w:r>
      <w:r>
        <w:rPr>
          <w:szCs w:val="24"/>
        </w:rPr>
        <w:t>the size of the file and much more. The jump list information is stored in the folder C:\Users\[User Profile]</w:t>
      </w:r>
      <w:r w:rsidR="000B1BA5">
        <w:rPr>
          <w:szCs w:val="24"/>
        </w:rPr>
        <w:t xml:space="preserve"> </w:t>
      </w:r>
      <w:r>
        <w:rPr>
          <w:szCs w:val="24"/>
        </w:rPr>
        <w:t>\AppData\Roaming\Microsoft\Windows\</w:t>
      </w:r>
      <w:r w:rsidR="003A64BB">
        <w:rPr>
          <w:szCs w:val="24"/>
        </w:rPr>
        <w:t xml:space="preserve"> Recent\AutomaticDestinations. </w:t>
      </w:r>
      <w:r w:rsidR="003A64BB">
        <w:rPr>
          <w:szCs w:val="24"/>
        </w:rPr>
        <w:br/>
        <w:t>These files are created when a user opens a file or access an application.  However, if we go</w:t>
      </w:r>
      <w:r w:rsidR="00366112">
        <w:rPr>
          <w:szCs w:val="24"/>
        </w:rPr>
        <w:t xml:space="preserve"> to</w:t>
      </w:r>
      <w:r w:rsidR="003A64BB">
        <w:rPr>
          <w:szCs w:val="24"/>
        </w:rPr>
        <w:t xml:space="preserve"> a different folder in the same directory called /CustomDestinations this contains the same information but to applications that are pinned to a user’s start menu or task bar. </w:t>
      </w:r>
      <w:r>
        <w:rPr>
          <w:szCs w:val="24"/>
        </w:rPr>
        <w:t>Below we can</w:t>
      </w:r>
      <w:r w:rsidR="001157EB">
        <w:rPr>
          <w:szCs w:val="24"/>
        </w:rPr>
        <w:t xml:space="preserve"> see a picture of my </w:t>
      </w:r>
      <w:r w:rsidR="00E2257D">
        <w:rPr>
          <w:szCs w:val="24"/>
        </w:rPr>
        <w:t xml:space="preserve">CustomDestinations </w:t>
      </w:r>
      <w:r w:rsidR="001157EB">
        <w:rPr>
          <w:szCs w:val="24"/>
        </w:rPr>
        <w:t>directory.</w:t>
      </w:r>
    </w:p>
    <w:p w14:paraId="778BC12E" w14:textId="24336F6F" w:rsidR="001157EB" w:rsidRPr="001157EB" w:rsidRDefault="001157EB" w:rsidP="001157EB">
      <w:pPr>
        <w:ind w:left="720"/>
        <w:jc w:val="left"/>
      </w:pPr>
      <w:r>
        <w:rPr>
          <w:noProof/>
          <w:lang w:val="en-IE" w:eastAsia="en-IE"/>
        </w:rPr>
        <w:drawing>
          <wp:inline distT="0" distB="0" distL="0" distR="0" wp14:anchorId="6446A80C" wp14:editId="0B1429BB">
            <wp:extent cx="5731510" cy="1524000"/>
            <wp:effectExtent l="0" t="0" r="2540" b="0"/>
            <wp:docPr id="3"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524000"/>
                    </a:xfrm>
                    <a:prstGeom prst="rect">
                      <a:avLst/>
                    </a:prstGeom>
                    <a:noFill/>
                    <a:ln>
                      <a:noFill/>
                      <a:prstDash/>
                    </a:ln>
                  </pic:spPr>
                </pic:pic>
              </a:graphicData>
            </a:graphic>
          </wp:inline>
        </w:drawing>
      </w:r>
    </w:p>
    <w:p w14:paraId="095A5DD6" w14:textId="0A428167" w:rsidR="00296046" w:rsidRDefault="001157EB" w:rsidP="00A07DEF">
      <w:pPr>
        <w:pStyle w:val="ListParagraph"/>
        <w:ind w:left="1080"/>
        <w:jc w:val="left"/>
      </w:pPr>
      <w:r>
        <w:t xml:space="preserve">There is a potential for some source of forensic information to </w:t>
      </w:r>
      <w:r w:rsidR="003A64BB">
        <w:t xml:space="preserve">be </w:t>
      </w:r>
      <w:r>
        <w:t xml:space="preserve">gathered using jump </w:t>
      </w:r>
      <w:r w:rsidR="003A64BB">
        <w:t>lists, however a user can turn off the service if the wish. A jump list tracks files that are used by a specific user on the system, so this means we can see where the most activity is</w:t>
      </w:r>
      <w:r w:rsidR="002B77AA">
        <w:t xml:space="preserve"> on the system</w:t>
      </w:r>
      <w:r w:rsidR="003A64BB">
        <w:t>.</w:t>
      </w:r>
      <w:r w:rsidR="00B93C87">
        <w:t xml:space="preserve"> A forensic examiner can learn a lot of information from a jump list</w:t>
      </w:r>
      <w:r w:rsidR="00366112">
        <w:t xml:space="preserve"> like what</w:t>
      </w:r>
      <w:r w:rsidR="00B93C87">
        <w:t xml:space="preserve"> habits </w:t>
      </w:r>
      <w:r w:rsidR="00366112">
        <w:t xml:space="preserve">the user has </w:t>
      </w:r>
      <w:r w:rsidR="00B93C87">
        <w:t>on the system and what sort of applications are run on them. Below is an example of a jump list on my computer.</w:t>
      </w:r>
      <w:r w:rsidR="00B93C87">
        <w:br/>
      </w:r>
      <w:r w:rsidR="00B93C87">
        <w:rPr>
          <w:noProof/>
          <w:lang w:val="en-IE" w:eastAsia="en-IE"/>
        </w:rPr>
        <w:drawing>
          <wp:inline distT="0" distB="0" distL="0" distR="0" wp14:anchorId="7E509504" wp14:editId="24AB04FD">
            <wp:extent cx="2316404" cy="3199217"/>
            <wp:effectExtent l="0" t="0" r="825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7262" cy="3214213"/>
                    </a:xfrm>
                    <a:prstGeom prst="rect">
                      <a:avLst/>
                    </a:prstGeom>
                    <a:noFill/>
                    <a:ln>
                      <a:noFill/>
                    </a:ln>
                  </pic:spPr>
                </pic:pic>
              </a:graphicData>
            </a:graphic>
          </wp:inline>
        </w:drawing>
      </w:r>
    </w:p>
    <w:p w14:paraId="50F2127B" w14:textId="14E16605" w:rsidR="00650550" w:rsidRDefault="00650550" w:rsidP="00A07DEF">
      <w:pPr>
        <w:pStyle w:val="ListParagraph"/>
        <w:ind w:left="1080"/>
        <w:jc w:val="left"/>
      </w:pPr>
    </w:p>
    <w:p w14:paraId="26138065" w14:textId="77777777" w:rsidR="00650550" w:rsidRPr="003B3127" w:rsidRDefault="00650550" w:rsidP="00A07DEF">
      <w:pPr>
        <w:pStyle w:val="ListParagraph"/>
        <w:ind w:left="1080"/>
        <w:jc w:val="left"/>
      </w:pPr>
    </w:p>
    <w:p w14:paraId="1B54FDB8" w14:textId="26BB1B9F" w:rsidR="00204856" w:rsidRPr="00204856" w:rsidRDefault="00C628A3" w:rsidP="00CB582A">
      <w:pPr>
        <w:pStyle w:val="ListParagraph"/>
        <w:numPr>
          <w:ilvl w:val="0"/>
          <w:numId w:val="2"/>
        </w:numPr>
        <w:jc w:val="left"/>
        <w:rPr>
          <w:sz w:val="28"/>
          <w:szCs w:val="28"/>
        </w:rPr>
      </w:pPr>
      <w:bookmarkStart w:id="5" w:name="Question4"/>
      <w:bookmarkEnd w:id="5"/>
      <w:r>
        <w:rPr>
          <w:szCs w:val="24"/>
        </w:rPr>
        <w:lastRenderedPageBreak/>
        <w:t xml:space="preserve">The wireless network information that </w:t>
      </w:r>
      <w:r w:rsidR="00615273">
        <w:rPr>
          <w:szCs w:val="24"/>
        </w:rPr>
        <w:t xml:space="preserve">is gathered when a </w:t>
      </w:r>
      <w:r>
        <w:rPr>
          <w:szCs w:val="24"/>
        </w:rPr>
        <w:t xml:space="preserve">machine connects to a network is located </w:t>
      </w:r>
      <w:r w:rsidR="00615273">
        <w:rPr>
          <w:szCs w:val="24"/>
        </w:rPr>
        <w:t>in</w:t>
      </w:r>
      <w:r>
        <w:rPr>
          <w:szCs w:val="24"/>
        </w:rPr>
        <w:t xml:space="preserve"> the windows registry in the folders </w:t>
      </w:r>
      <w:r w:rsidRPr="00C628A3">
        <w:rPr>
          <w:szCs w:val="24"/>
        </w:rPr>
        <w:t>HKEY_LOCAL_MACHINE\SOFTWARE\Microsoft\Windows NT\CurrentVersion\</w:t>
      </w:r>
      <w:r>
        <w:rPr>
          <w:szCs w:val="24"/>
        </w:rPr>
        <w:t xml:space="preserve"> </w:t>
      </w:r>
      <w:r w:rsidRPr="00C628A3">
        <w:rPr>
          <w:szCs w:val="24"/>
        </w:rPr>
        <w:t>NetworkList\Signatures</w:t>
      </w:r>
      <w:r>
        <w:rPr>
          <w:szCs w:val="24"/>
        </w:rPr>
        <w:t xml:space="preserve">. The folder below shows a list of </w:t>
      </w:r>
      <w:r w:rsidR="000B1BA5">
        <w:rPr>
          <w:szCs w:val="24"/>
        </w:rPr>
        <w:t>WIFI</w:t>
      </w:r>
      <w:r>
        <w:rPr>
          <w:szCs w:val="24"/>
        </w:rPr>
        <w:t xml:space="preserve"> networks that I have connected to on my machine.</w:t>
      </w:r>
    </w:p>
    <w:p w14:paraId="4D4A15BC" w14:textId="2E30A5CA" w:rsidR="00204856" w:rsidRPr="00204856" w:rsidRDefault="00C628A3" w:rsidP="00204856">
      <w:pPr>
        <w:pStyle w:val="ListParagraph"/>
        <w:jc w:val="left"/>
        <w:rPr>
          <w:sz w:val="28"/>
          <w:szCs w:val="28"/>
        </w:rPr>
      </w:pPr>
      <w:r>
        <w:rPr>
          <w:szCs w:val="24"/>
        </w:rPr>
        <w:br/>
      </w:r>
      <w:r w:rsidRPr="00C628A3">
        <w:rPr>
          <w:noProof/>
          <w:lang w:val="en-IE" w:eastAsia="en-IE"/>
        </w:rPr>
        <w:drawing>
          <wp:inline distT="0" distB="0" distL="0" distR="0" wp14:anchorId="6A227330" wp14:editId="2881D119">
            <wp:extent cx="2543175" cy="18327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1432" cy="1853064"/>
                    </a:xfrm>
                    <a:prstGeom prst="rect">
                      <a:avLst/>
                    </a:prstGeom>
                  </pic:spPr>
                </pic:pic>
              </a:graphicData>
            </a:graphic>
          </wp:inline>
        </w:drawing>
      </w:r>
    </w:p>
    <w:p w14:paraId="455CAFCF" w14:textId="77777777" w:rsidR="00A3061A" w:rsidRDefault="00C628A3" w:rsidP="00795D24">
      <w:pPr>
        <w:pStyle w:val="ListParagraph"/>
        <w:jc w:val="left"/>
        <w:rPr>
          <w:szCs w:val="24"/>
        </w:rPr>
      </w:pPr>
      <w:r>
        <w:rPr>
          <w:szCs w:val="24"/>
        </w:rPr>
        <w:br/>
        <w:t xml:space="preserve">The WIFI network that is highlighted in the above picture is my mobile phones hot stop. The registry has stored information about my phone witch you can see in the picture below. </w:t>
      </w:r>
    </w:p>
    <w:p w14:paraId="633F9731" w14:textId="359C39A8" w:rsidR="00795D24" w:rsidRPr="00795D24" w:rsidRDefault="00795D24" w:rsidP="00795D24">
      <w:pPr>
        <w:pStyle w:val="ListParagraph"/>
        <w:jc w:val="left"/>
        <w:rPr>
          <w:szCs w:val="24"/>
        </w:rPr>
      </w:pPr>
      <w:r>
        <w:rPr>
          <w:szCs w:val="24"/>
        </w:rPr>
        <w:br/>
      </w:r>
      <w:r w:rsidRPr="00C628A3">
        <w:rPr>
          <w:noProof/>
          <w:lang w:val="en-IE" w:eastAsia="en-IE"/>
        </w:rPr>
        <w:drawing>
          <wp:inline distT="0" distB="0" distL="0" distR="0" wp14:anchorId="5DD83B6E" wp14:editId="53F636C6">
            <wp:extent cx="5731510" cy="15868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86865"/>
                    </a:xfrm>
                    <a:prstGeom prst="rect">
                      <a:avLst/>
                    </a:prstGeom>
                  </pic:spPr>
                </pic:pic>
              </a:graphicData>
            </a:graphic>
          </wp:inline>
        </w:drawing>
      </w:r>
    </w:p>
    <w:p w14:paraId="6A2F33A2" w14:textId="04B6F64F" w:rsidR="00204856" w:rsidRDefault="00C628A3" w:rsidP="00204856">
      <w:pPr>
        <w:pStyle w:val="ListParagraph"/>
        <w:jc w:val="left"/>
        <w:rPr>
          <w:szCs w:val="24"/>
        </w:rPr>
      </w:pPr>
      <w:r>
        <w:rPr>
          <w:szCs w:val="24"/>
        </w:rPr>
        <w:t xml:space="preserve">This key contains different </w:t>
      </w:r>
      <w:r w:rsidR="00575421">
        <w:rPr>
          <w:szCs w:val="24"/>
        </w:rPr>
        <w:t>information</w:t>
      </w:r>
      <w:r>
        <w:rPr>
          <w:szCs w:val="24"/>
        </w:rPr>
        <w:t xml:space="preserve"> the first </w:t>
      </w:r>
      <w:r w:rsidR="0001285D">
        <w:rPr>
          <w:szCs w:val="24"/>
        </w:rPr>
        <w:t>being</w:t>
      </w:r>
      <w:r>
        <w:rPr>
          <w:szCs w:val="24"/>
        </w:rPr>
        <w:t xml:space="preserve"> the MAC address </w:t>
      </w:r>
      <w:r w:rsidR="003F7CF9">
        <w:rPr>
          <w:szCs w:val="24"/>
        </w:rPr>
        <w:t>which</w:t>
      </w:r>
      <w:r>
        <w:rPr>
          <w:szCs w:val="24"/>
        </w:rPr>
        <w:t xml:space="preserve"> is used to uniq</w:t>
      </w:r>
      <w:r w:rsidR="003F7CF9">
        <w:rPr>
          <w:szCs w:val="24"/>
        </w:rPr>
        <w:t>ue</w:t>
      </w:r>
      <w:r>
        <w:rPr>
          <w:szCs w:val="24"/>
        </w:rPr>
        <w:t xml:space="preserve">ly </w:t>
      </w:r>
      <w:r w:rsidR="003F7CF9">
        <w:rPr>
          <w:szCs w:val="24"/>
        </w:rPr>
        <w:t>identify the hardware. We the</w:t>
      </w:r>
      <w:r w:rsidR="007A47E1">
        <w:rPr>
          <w:szCs w:val="24"/>
        </w:rPr>
        <w:t>n</w:t>
      </w:r>
      <w:r w:rsidR="003F7CF9">
        <w:rPr>
          <w:szCs w:val="24"/>
        </w:rPr>
        <w:t xml:space="preserve"> see the description witch in my case is the name of my phone</w:t>
      </w:r>
      <w:r w:rsidR="00795D24">
        <w:rPr>
          <w:szCs w:val="24"/>
        </w:rPr>
        <w:t xml:space="preserve"> OnePlus 5</w:t>
      </w:r>
      <w:r w:rsidR="003F7CF9">
        <w:rPr>
          <w:szCs w:val="24"/>
        </w:rPr>
        <w:t>. We then see there</w:t>
      </w:r>
      <w:r w:rsidR="005F65BE">
        <w:rPr>
          <w:szCs w:val="24"/>
        </w:rPr>
        <w:t xml:space="preserve"> </w:t>
      </w:r>
      <w:r w:rsidR="00E538AD">
        <w:rPr>
          <w:szCs w:val="24"/>
        </w:rPr>
        <w:t>is no</w:t>
      </w:r>
      <w:r w:rsidR="003F7CF9">
        <w:rPr>
          <w:szCs w:val="24"/>
        </w:rPr>
        <w:t xml:space="preserve"> </w:t>
      </w:r>
      <w:r w:rsidR="005F65BE">
        <w:rPr>
          <w:szCs w:val="24"/>
        </w:rPr>
        <w:t xml:space="preserve">DnsSuffix </w:t>
      </w:r>
      <w:r w:rsidR="003F7CF9">
        <w:rPr>
          <w:szCs w:val="24"/>
        </w:rPr>
        <w:t xml:space="preserve">assigned to the network. </w:t>
      </w:r>
      <w:r w:rsidR="007E3C10">
        <w:rPr>
          <w:szCs w:val="24"/>
        </w:rPr>
        <w:t xml:space="preserve">If we look at picture below </w:t>
      </w:r>
      <w:r w:rsidR="00CB582A">
        <w:rPr>
          <w:szCs w:val="24"/>
        </w:rPr>
        <w:t xml:space="preserve">in the </w:t>
      </w:r>
      <w:hyperlink w:anchor="Appendices5" w:history="1">
        <w:r w:rsidR="005F65BE">
          <w:rPr>
            <w:rStyle w:val="Hyperlink"/>
            <w:szCs w:val="24"/>
          </w:rPr>
          <w:t>A</w:t>
        </w:r>
        <w:r w:rsidR="00CB582A" w:rsidRPr="007E3C10">
          <w:rPr>
            <w:rStyle w:val="Hyperlink"/>
            <w:szCs w:val="24"/>
          </w:rPr>
          <w:t>ppendices</w:t>
        </w:r>
        <w:r w:rsidR="007E3C10" w:rsidRPr="007E3C10">
          <w:rPr>
            <w:rStyle w:val="Hyperlink"/>
            <w:szCs w:val="24"/>
          </w:rPr>
          <w:t xml:space="preserve"> [5]</w:t>
        </w:r>
      </w:hyperlink>
      <w:r w:rsidR="00E538AD">
        <w:rPr>
          <w:szCs w:val="24"/>
        </w:rPr>
        <w:t xml:space="preserve"> we can see the DIT WIFI and its DnsSuffix is ict.ad.dit.ie. </w:t>
      </w:r>
      <w:r w:rsidR="003F7CF9">
        <w:rPr>
          <w:szCs w:val="24"/>
        </w:rPr>
        <w:t>The ProfileGuid is assigned in the registry.</w:t>
      </w:r>
      <w:r w:rsidR="00E538AD">
        <w:rPr>
          <w:szCs w:val="24"/>
        </w:rPr>
        <w:t xml:space="preserve"> We can use this GUID to find the registry key containing the IP address. </w:t>
      </w:r>
    </w:p>
    <w:p w14:paraId="69E642BB" w14:textId="57501370" w:rsidR="00CB582A" w:rsidRPr="00795D24" w:rsidRDefault="00E538AD" w:rsidP="00795D24">
      <w:pPr>
        <w:pStyle w:val="ListParagraph"/>
        <w:jc w:val="left"/>
        <w:rPr>
          <w:szCs w:val="24"/>
        </w:rPr>
      </w:pPr>
      <w:r w:rsidRPr="00795D24">
        <w:rPr>
          <w:szCs w:val="24"/>
        </w:rPr>
        <w:br/>
        <w:t>The following is a list of wife networks and their mac address I have been connected to:</w:t>
      </w:r>
      <w:r w:rsidR="00CB582A" w:rsidRPr="00795D24">
        <w:rPr>
          <w:szCs w:val="24"/>
        </w:rPr>
        <w:br/>
        <w:t>WIFI: Central Library MAC Address: 00 18 0a 11 ca 50</w:t>
      </w:r>
      <w:r w:rsidR="00CB582A" w:rsidRPr="00795D24">
        <w:rPr>
          <w:szCs w:val="24"/>
        </w:rPr>
        <w:br/>
        <w:t>WIFI: Vodafone-D4D0 MAC Address: 0c d6 bd d0 d4 d0</w:t>
      </w:r>
      <w:r w:rsidR="00CB582A" w:rsidRPr="00795D24">
        <w:rPr>
          <w:szCs w:val="24"/>
        </w:rPr>
        <w:br/>
        <w:t>WIFI: eircom60463439 MAC Address: ec 43 f6 42 6a b0</w:t>
      </w:r>
      <w:r w:rsidR="00CB582A" w:rsidRPr="00795D24">
        <w:rPr>
          <w:szCs w:val="24"/>
        </w:rPr>
        <w:br/>
        <w:t>WIFI: eir</w:t>
      </w:r>
      <w:r w:rsidR="00204856" w:rsidRPr="00795D24">
        <w:rPr>
          <w:szCs w:val="24"/>
        </w:rPr>
        <w:t xml:space="preserve">09753822 </w:t>
      </w:r>
      <w:r w:rsidR="00CB582A" w:rsidRPr="00795D24">
        <w:rPr>
          <w:szCs w:val="24"/>
        </w:rPr>
        <w:t xml:space="preserve">MAC Address: </w:t>
      </w:r>
      <w:r w:rsidR="00204856" w:rsidRPr="00795D24">
        <w:rPr>
          <w:szCs w:val="24"/>
        </w:rPr>
        <w:t>84 be 52 96ae b1</w:t>
      </w:r>
    </w:p>
    <w:p w14:paraId="75F1D6C2" w14:textId="38D8F66C" w:rsidR="00204856" w:rsidRDefault="00204856">
      <w:pPr>
        <w:jc w:val="left"/>
        <w:rPr>
          <w:sz w:val="28"/>
          <w:szCs w:val="28"/>
        </w:rPr>
      </w:pPr>
      <w:r>
        <w:rPr>
          <w:sz w:val="28"/>
          <w:szCs w:val="28"/>
        </w:rPr>
        <w:br/>
      </w:r>
    </w:p>
    <w:p w14:paraId="1F8BF33D" w14:textId="6C71FD2B" w:rsidR="007D1863" w:rsidRPr="007D1863" w:rsidRDefault="00507705" w:rsidP="007D1863">
      <w:pPr>
        <w:pStyle w:val="ListParagraph"/>
        <w:numPr>
          <w:ilvl w:val="0"/>
          <w:numId w:val="2"/>
        </w:numPr>
        <w:jc w:val="left"/>
      </w:pPr>
      <w:bookmarkStart w:id="6" w:name="Question5"/>
      <w:bookmarkEnd w:id="6"/>
      <w:r>
        <w:rPr>
          <w:szCs w:val="24"/>
        </w:rPr>
        <w:lastRenderedPageBreak/>
        <w:t xml:space="preserve">Yes, it is possible to hide information in the windows registry. There are many ways to hide information in the windows registry but the most </w:t>
      </w:r>
      <w:r w:rsidR="00E0774C">
        <w:rPr>
          <w:szCs w:val="24"/>
        </w:rPr>
        <w:t>well-known</w:t>
      </w:r>
      <w:r>
        <w:rPr>
          <w:szCs w:val="24"/>
        </w:rPr>
        <w:t xml:space="preserve"> way to hide the data is in the directory \HKEY_LOCAL_MACHINE\SYSTEM\ CurrentControlSet\Control\TimeZoneInformation.</w:t>
      </w:r>
      <w:r w:rsidR="006C1B89">
        <w:rPr>
          <w:szCs w:val="24"/>
        </w:rPr>
        <w:t xml:space="preserve"> The TimeZoneInformation key stores information of your PC’s local Time</w:t>
      </w:r>
      <w:r>
        <w:rPr>
          <w:szCs w:val="24"/>
        </w:rPr>
        <w:t>.</w:t>
      </w:r>
      <w:r w:rsidR="006C1B89">
        <w:rPr>
          <w:szCs w:val="24"/>
        </w:rPr>
        <w:t xml:space="preserve"> This key has two </w:t>
      </w:r>
      <w:r w:rsidR="00B407D4">
        <w:rPr>
          <w:szCs w:val="24"/>
        </w:rPr>
        <w:t>entities</w:t>
      </w:r>
      <w:r w:rsidR="006C1B89">
        <w:rPr>
          <w:szCs w:val="24"/>
        </w:rPr>
        <w:t xml:space="preserve"> in</w:t>
      </w:r>
      <w:r w:rsidR="00EF415A">
        <w:rPr>
          <w:szCs w:val="24"/>
        </w:rPr>
        <w:t>side</w:t>
      </w:r>
      <w:r w:rsidR="006C1B89">
        <w:rPr>
          <w:szCs w:val="24"/>
        </w:rPr>
        <w:t xml:space="preserve"> it </w:t>
      </w:r>
      <w:r w:rsidR="00EF415A">
        <w:rPr>
          <w:szCs w:val="24"/>
        </w:rPr>
        <w:t>which</w:t>
      </w:r>
      <w:r w:rsidR="006C1B89">
        <w:rPr>
          <w:szCs w:val="24"/>
        </w:rPr>
        <w:t xml:space="preserve"> can store date such as strings or binary data.</w:t>
      </w:r>
      <w:r>
        <w:rPr>
          <w:szCs w:val="24"/>
        </w:rPr>
        <w:t xml:space="preserve"> Both entities are not used by windows and could be left empty or could be filled with information you don’t want anyone to see. Why we would use these entities is that if we were to change another </w:t>
      </w:r>
      <w:r w:rsidR="00E0774C">
        <w:rPr>
          <w:szCs w:val="24"/>
        </w:rPr>
        <w:t xml:space="preserve">key somewhere else it could affect the system in such a way </w:t>
      </w:r>
      <w:r w:rsidR="007D1863">
        <w:rPr>
          <w:szCs w:val="24"/>
        </w:rPr>
        <w:t>where</w:t>
      </w:r>
      <w:r w:rsidR="00E0774C">
        <w:rPr>
          <w:szCs w:val="24"/>
        </w:rPr>
        <w:t xml:space="preserve"> it could never be used again</w:t>
      </w:r>
      <w:r w:rsidR="004F4FCA">
        <w:rPr>
          <w:szCs w:val="24"/>
        </w:rPr>
        <w:t xml:space="preserve"> or cause serious damage</w:t>
      </w:r>
      <w:r>
        <w:rPr>
          <w:szCs w:val="24"/>
        </w:rPr>
        <w:t>. As these entities are not used by windows it will not affect the system. The names of these entities are StandardName and DaylightName. As we can see from the picture below the DaylightName data has been changed to a password this is an example of some of the information you may hide.</w:t>
      </w:r>
      <w:r>
        <w:rPr>
          <w:szCs w:val="24"/>
        </w:rPr>
        <w:br/>
        <w:t xml:space="preserve"> </w:t>
      </w:r>
      <w:r>
        <w:rPr>
          <w:noProof/>
          <w:lang w:val="en-IE" w:eastAsia="en-IE"/>
        </w:rPr>
        <w:drawing>
          <wp:inline distT="0" distB="0" distL="0" distR="0" wp14:anchorId="095A5D5F" wp14:editId="76D457C4">
            <wp:extent cx="5947576" cy="1733384"/>
            <wp:effectExtent l="0" t="0" r="0" b="635"/>
            <wp:docPr id="4"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94881" cy="1747171"/>
                    </a:xfrm>
                    <a:prstGeom prst="rect">
                      <a:avLst/>
                    </a:prstGeom>
                    <a:noFill/>
                    <a:ln>
                      <a:noFill/>
                      <a:prstDash/>
                    </a:ln>
                  </pic:spPr>
                </pic:pic>
              </a:graphicData>
            </a:graphic>
          </wp:inline>
        </w:drawing>
      </w:r>
      <w:r>
        <w:rPr>
          <w:szCs w:val="24"/>
        </w:rPr>
        <w:br/>
        <w:t>Another way to hide date in a similar way is to create a new key under TimeZoneInformation</w:t>
      </w:r>
      <w:r w:rsidR="00C90DAD">
        <w:rPr>
          <w:szCs w:val="24"/>
        </w:rPr>
        <w:t xml:space="preserve"> or anywhere in the registry</w:t>
      </w:r>
      <w:r>
        <w:rPr>
          <w:szCs w:val="24"/>
        </w:rPr>
        <w:t>. We can call this</w:t>
      </w:r>
      <w:r w:rsidR="00C33AE5">
        <w:rPr>
          <w:szCs w:val="24"/>
        </w:rPr>
        <w:t xml:space="preserve"> new</w:t>
      </w:r>
      <w:r>
        <w:rPr>
          <w:szCs w:val="24"/>
        </w:rPr>
        <w:t xml:space="preserve"> key anything but to make it less suspicious it should h</w:t>
      </w:r>
      <w:r w:rsidR="00B13AE4">
        <w:rPr>
          <w:szCs w:val="24"/>
        </w:rPr>
        <w:t>ave a name related to the keys that surround it</w:t>
      </w:r>
      <w:r>
        <w:rPr>
          <w:szCs w:val="24"/>
        </w:rPr>
        <w:t xml:space="preserve"> to mislead anyone trying to find our hidden date. In this new </w:t>
      </w:r>
      <w:r w:rsidR="005F65BE">
        <w:rPr>
          <w:szCs w:val="24"/>
        </w:rPr>
        <w:t>key,</w:t>
      </w:r>
      <w:r>
        <w:rPr>
          <w:szCs w:val="24"/>
        </w:rPr>
        <w:t xml:space="preserve"> we can </w:t>
      </w:r>
      <w:r w:rsidR="00B13AE4">
        <w:rPr>
          <w:szCs w:val="24"/>
        </w:rPr>
        <w:t>create</w:t>
      </w:r>
      <w:r>
        <w:rPr>
          <w:szCs w:val="24"/>
        </w:rPr>
        <w:t xml:space="preserve"> as many entities as we want to hide our data. I created a new key called updated time zone to hide my data.</w:t>
      </w:r>
      <w:r>
        <w:rPr>
          <w:szCs w:val="24"/>
        </w:rPr>
        <w:br/>
      </w:r>
      <w:r>
        <w:rPr>
          <w:noProof/>
          <w:lang w:val="en-IE" w:eastAsia="en-IE"/>
        </w:rPr>
        <w:drawing>
          <wp:inline distT="0" distB="0" distL="0" distR="0" wp14:anchorId="095A5D61" wp14:editId="095A5D62">
            <wp:extent cx="2526258" cy="594414"/>
            <wp:effectExtent l="0" t="0" r="7392" b="0"/>
            <wp:docPr id="5"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26258" cy="594414"/>
                    </a:xfrm>
                    <a:prstGeom prst="rect">
                      <a:avLst/>
                    </a:prstGeom>
                    <a:noFill/>
                    <a:ln>
                      <a:noFill/>
                      <a:prstDash/>
                    </a:ln>
                  </pic:spPr>
                </pic:pic>
              </a:graphicData>
            </a:graphic>
          </wp:inline>
        </w:drawing>
      </w:r>
      <w:r w:rsidR="007D1863">
        <w:rPr>
          <w:szCs w:val="24"/>
        </w:rPr>
        <w:br/>
      </w:r>
    </w:p>
    <w:p w14:paraId="095A5DF7" w14:textId="00AAB2F4" w:rsidR="00296046" w:rsidRDefault="00507705" w:rsidP="007D1863">
      <w:pPr>
        <w:pStyle w:val="ListParagraph"/>
        <w:ind w:left="1080"/>
        <w:jc w:val="left"/>
      </w:pPr>
      <w:r w:rsidRPr="007D1863">
        <w:rPr>
          <w:szCs w:val="24"/>
        </w:rPr>
        <w:t xml:space="preserve">In this </w:t>
      </w:r>
      <w:r w:rsidR="00C8758E" w:rsidRPr="007D1863">
        <w:rPr>
          <w:szCs w:val="24"/>
        </w:rPr>
        <w:t>key,</w:t>
      </w:r>
      <w:r w:rsidRPr="007D1863">
        <w:rPr>
          <w:szCs w:val="24"/>
        </w:rPr>
        <w:t xml:space="preserve"> we have hidden data in our fake key. We have both String and binary date. The </w:t>
      </w:r>
      <w:r w:rsidR="005D5998">
        <w:rPr>
          <w:szCs w:val="24"/>
        </w:rPr>
        <w:t>content</w:t>
      </w:r>
      <w:r w:rsidRPr="007D1863">
        <w:rPr>
          <w:szCs w:val="24"/>
        </w:rPr>
        <w:t xml:space="preserve"> of the string entity BankDetails is the card number of the user. The binary data entity AccountDetails has some data inserted in it.</w:t>
      </w:r>
      <w:r w:rsidRPr="007D1863">
        <w:rPr>
          <w:szCs w:val="24"/>
        </w:rPr>
        <w:br/>
      </w:r>
    </w:p>
    <w:p w14:paraId="095A5DF8" w14:textId="77777777" w:rsidR="00296046" w:rsidRDefault="00507705" w:rsidP="00786354">
      <w:pPr>
        <w:ind w:left="360" w:firstLine="720"/>
        <w:jc w:val="left"/>
      </w:pPr>
      <w:r>
        <w:rPr>
          <w:noProof/>
          <w:lang w:val="en-IE" w:eastAsia="en-IE"/>
        </w:rPr>
        <w:drawing>
          <wp:inline distT="0" distB="0" distL="0" distR="0" wp14:anchorId="095A5D63" wp14:editId="5BECF7A8">
            <wp:extent cx="6385519" cy="683812"/>
            <wp:effectExtent l="0" t="0" r="0" b="2540"/>
            <wp:docPr id="6"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659085" cy="713108"/>
                    </a:xfrm>
                    <a:prstGeom prst="rect">
                      <a:avLst/>
                    </a:prstGeom>
                    <a:noFill/>
                    <a:ln>
                      <a:noFill/>
                      <a:prstDash/>
                    </a:ln>
                  </pic:spPr>
                </pic:pic>
              </a:graphicData>
            </a:graphic>
          </wp:inline>
        </w:drawing>
      </w:r>
    </w:p>
    <w:p w14:paraId="095A5DF9" w14:textId="77777777" w:rsidR="00296046" w:rsidRDefault="00296046">
      <w:pPr>
        <w:jc w:val="left"/>
        <w:rPr>
          <w:sz w:val="28"/>
          <w:szCs w:val="28"/>
        </w:rPr>
      </w:pPr>
    </w:p>
    <w:p w14:paraId="095A5DFB" w14:textId="7A81024E" w:rsidR="00296046" w:rsidRDefault="00C86DD5">
      <w:pPr>
        <w:jc w:val="left"/>
        <w:rPr>
          <w:sz w:val="28"/>
          <w:szCs w:val="28"/>
        </w:rPr>
      </w:pPr>
      <w:r>
        <w:rPr>
          <w:sz w:val="28"/>
          <w:szCs w:val="28"/>
        </w:rPr>
        <w:br/>
      </w:r>
    </w:p>
    <w:p w14:paraId="095A5DFC" w14:textId="77777777" w:rsidR="00296046" w:rsidRPr="004A0729" w:rsidRDefault="00507705">
      <w:pPr>
        <w:jc w:val="left"/>
        <w:rPr>
          <w:rFonts w:ascii="Helvetica" w:hAnsi="Helvetica" w:cs="Helvetica"/>
          <w:color w:val="000000"/>
          <w:szCs w:val="24"/>
          <w:shd w:val="clear" w:color="auto" w:fill="FFFFFF"/>
        </w:rPr>
      </w:pPr>
      <w:bookmarkStart w:id="7" w:name="Appendices"/>
      <w:bookmarkStart w:id="8" w:name="_Hlk496444683"/>
      <w:bookmarkEnd w:id="7"/>
      <w:r w:rsidRPr="004A0729">
        <w:rPr>
          <w:rFonts w:ascii="Helvetica" w:hAnsi="Helvetica" w:cs="Helvetica"/>
          <w:color w:val="000000"/>
          <w:szCs w:val="24"/>
          <w:shd w:val="clear" w:color="auto" w:fill="FFFFFF"/>
        </w:rPr>
        <w:lastRenderedPageBreak/>
        <w:t>Appendices</w:t>
      </w:r>
      <w:bookmarkEnd w:id="8"/>
      <w:r w:rsidRPr="004A0729">
        <w:rPr>
          <w:rFonts w:ascii="Helvetica" w:hAnsi="Helvetica" w:cs="Helvetica"/>
          <w:color w:val="000000"/>
          <w:szCs w:val="24"/>
          <w:shd w:val="clear" w:color="auto" w:fill="FFFFFF"/>
        </w:rPr>
        <w:t>:</w:t>
      </w:r>
    </w:p>
    <w:p w14:paraId="095A5DFD" w14:textId="77777777" w:rsidR="00296046" w:rsidRPr="004A0729" w:rsidRDefault="00507705">
      <w:pPr>
        <w:jc w:val="left"/>
      </w:pPr>
      <w:bookmarkStart w:id="9" w:name="Appendices1"/>
      <w:bookmarkEnd w:id="9"/>
      <w:r w:rsidRPr="004A0729">
        <w:rPr>
          <w:rFonts w:ascii="Helvetica" w:hAnsi="Helvetica" w:cs="Helvetica"/>
          <w:color w:val="000000"/>
          <w:szCs w:val="24"/>
          <w:shd w:val="clear" w:color="auto" w:fill="FFFFFF"/>
        </w:rPr>
        <w:t>[1]:</w:t>
      </w:r>
      <w:r w:rsidRPr="004A0729">
        <w:rPr>
          <w:rFonts w:ascii="Helvetica" w:hAnsi="Helvetica" w:cs="Helvetica"/>
          <w:color w:val="000000"/>
          <w:sz w:val="32"/>
          <w:szCs w:val="32"/>
          <w:shd w:val="clear" w:color="auto" w:fill="FFFFFF"/>
        </w:rPr>
        <w:t xml:space="preserve"> </w:t>
      </w:r>
    </w:p>
    <w:p w14:paraId="095A5DFE" w14:textId="77777777" w:rsidR="00296046" w:rsidRPr="004A0729" w:rsidRDefault="00507705">
      <w:pPr>
        <w:widowControl/>
        <w:spacing w:after="160" w:line="249" w:lineRule="auto"/>
        <w:jc w:val="left"/>
        <w:textAlignment w:val="auto"/>
      </w:pPr>
      <w:r w:rsidRPr="004A0729">
        <w:rPr>
          <w:noProof/>
          <w:lang w:val="en-IE" w:eastAsia="en-IE"/>
        </w:rPr>
        <w:drawing>
          <wp:inline distT="0" distB="0" distL="0" distR="0" wp14:anchorId="095A5D65" wp14:editId="095A5D66">
            <wp:extent cx="4390153" cy="3983656"/>
            <wp:effectExtent l="0" t="0" r="0" b="0"/>
            <wp:docPr id="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90153" cy="3983656"/>
                    </a:xfrm>
                    <a:prstGeom prst="rect">
                      <a:avLst/>
                    </a:prstGeom>
                    <a:noFill/>
                    <a:ln>
                      <a:noFill/>
                      <a:prstDash/>
                    </a:ln>
                  </pic:spPr>
                </pic:pic>
              </a:graphicData>
            </a:graphic>
          </wp:inline>
        </w:drawing>
      </w:r>
      <w:r w:rsidRPr="004A0729">
        <w:rPr>
          <w:rFonts w:ascii="Helvetica" w:hAnsi="Helvetica" w:cs="Helvetica"/>
          <w:color w:val="000000"/>
          <w:sz w:val="32"/>
          <w:szCs w:val="32"/>
          <w:shd w:val="clear" w:color="auto" w:fill="FFFFFF"/>
        </w:rPr>
        <w:t xml:space="preserve"> </w:t>
      </w:r>
    </w:p>
    <w:p w14:paraId="095A5DFF" w14:textId="5897A27B" w:rsidR="00296046" w:rsidRPr="004A0729" w:rsidRDefault="00507705">
      <w:pPr>
        <w:widowControl/>
        <w:spacing w:after="160" w:line="249" w:lineRule="auto"/>
        <w:jc w:val="left"/>
        <w:textAlignment w:val="auto"/>
      </w:pPr>
      <w:bookmarkStart w:id="10" w:name="Appendices2"/>
      <w:bookmarkEnd w:id="10"/>
      <w:r w:rsidRPr="004A0729">
        <w:t>[2]</w:t>
      </w:r>
      <w:r w:rsidR="00933337">
        <w:t>:</w:t>
      </w:r>
      <w:r w:rsidRPr="004A0729">
        <w:br/>
      </w:r>
      <w:r w:rsidRPr="004A0729">
        <w:rPr>
          <w:noProof/>
          <w:lang w:val="en-IE" w:eastAsia="en-IE"/>
        </w:rPr>
        <w:drawing>
          <wp:inline distT="0" distB="0" distL="0" distR="0" wp14:anchorId="095A5D67" wp14:editId="095A5D68">
            <wp:extent cx="4758281" cy="3407136"/>
            <wp:effectExtent l="0" t="0" r="4219" b="2814"/>
            <wp:docPr id="8"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58281" cy="3407136"/>
                    </a:xfrm>
                    <a:prstGeom prst="rect">
                      <a:avLst/>
                    </a:prstGeom>
                    <a:noFill/>
                    <a:ln>
                      <a:noFill/>
                      <a:prstDash/>
                    </a:ln>
                  </pic:spPr>
                </pic:pic>
              </a:graphicData>
            </a:graphic>
          </wp:inline>
        </w:drawing>
      </w:r>
    </w:p>
    <w:p w14:paraId="095A5E00" w14:textId="2DD48524" w:rsidR="00296046" w:rsidRPr="004A0729" w:rsidRDefault="00296046">
      <w:pPr>
        <w:widowControl/>
        <w:spacing w:after="160" w:line="249" w:lineRule="auto"/>
        <w:jc w:val="left"/>
        <w:textAlignment w:val="auto"/>
      </w:pPr>
    </w:p>
    <w:p w14:paraId="71D268B3" w14:textId="02929B19" w:rsidR="00E538AD" w:rsidRPr="004A0729" w:rsidRDefault="00E538AD">
      <w:pPr>
        <w:widowControl/>
        <w:spacing w:after="160" w:line="249" w:lineRule="auto"/>
        <w:jc w:val="left"/>
        <w:textAlignment w:val="auto"/>
      </w:pPr>
    </w:p>
    <w:p w14:paraId="4C35D445" w14:textId="2ACE9080" w:rsidR="0045217B" w:rsidRPr="004A0729" w:rsidRDefault="0045217B" w:rsidP="0045217B">
      <w:pPr>
        <w:widowControl/>
        <w:spacing w:after="160" w:line="249" w:lineRule="auto"/>
        <w:jc w:val="left"/>
        <w:textAlignment w:val="auto"/>
      </w:pPr>
      <w:bookmarkStart w:id="11" w:name="Appendices3"/>
      <w:bookmarkEnd w:id="11"/>
      <w:r w:rsidRPr="004A0729">
        <w:lastRenderedPageBreak/>
        <w:t>[3]</w:t>
      </w:r>
      <w:r w:rsidR="00933337">
        <w:t>:</w:t>
      </w:r>
      <w:r w:rsidRPr="004A0729">
        <w:br/>
      </w:r>
      <w:r w:rsidRPr="004A0729">
        <w:rPr>
          <w:noProof/>
          <w:lang w:val="en-IE" w:eastAsia="en-IE"/>
        </w:rPr>
        <w:drawing>
          <wp:inline distT="0" distB="0" distL="0" distR="0" wp14:anchorId="481D38CD" wp14:editId="2418F33B">
            <wp:extent cx="8111004" cy="381663"/>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319010" cy="391451"/>
                    </a:xfrm>
                    <a:prstGeom prst="rect">
                      <a:avLst/>
                    </a:prstGeom>
                  </pic:spPr>
                </pic:pic>
              </a:graphicData>
            </a:graphic>
          </wp:inline>
        </w:drawing>
      </w:r>
    </w:p>
    <w:p w14:paraId="21959BC8" w14:textId="06AFCDD7" w:rsidR="00204856" w:rsidRPr="004A0729" w:rsidRDefault="00204856">
      <w:pPr>
        <w:widowControl/>
        <w:spacing w:after="160" w:line="249" w:lineRule="auto"/>
        <w:jc w:val="left"/>
        <w:textAlignment w:val="auto"/>
      </w:pPr>
    </w:p>
    <w:p w14:paraId="479846A9" w14:textId="18C8FE08" w:rsidR="00204856" w:rsidRPr="004A0729" w:rsidRDefault="0045217B">
      <w:pPr>
        <w:widowControl/>
        <w:spacing w:after="160" w:line="249" w:lineRule="auto"/>
        <w:jc w:val="left"/>
        <w:textAlignment w:val="auto"/>
      </w:pPr>
      <w:bookmarkStart w:id="12" w:name="Appendices4"/>
      <w:bookmarkEnd w:id="12"/>
      <w:r w:rsidRPr="004A0729">
        <w:t>[4</w:t>
      </w:r>
      <w:r w:rsidR="00FB360B" w:rsidRPr="004A0729">
        <w:t>]</w:t>
      </w:r>
      <w:r w:rsidR="00933337">
        <w:t>:</w:t>
      </w:r>
      <w:r w:rsidR="00FB360B" w:rsidRPr="004A0729">
        <w:br/>
      </w:r>
      <w:r w:rsidR="00FB360B" w:rsidRPr="004A0729">
        <w:rPr>
          <w:noProof/>
          <w:lang w:val="en-IE" w:eastAsia="en-IE"/>
        </w:rPr>
        <w:drawing>
          <wp:inline distT="0" distB="0" distL="0" distR="0" wp14:anchorId="16DD6E90" wp14:editId="4E6B1F6C">
            <wp:extent cx="5731510" cy="6007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00710"/>
                    </a:xfrm>
                    <a:prstGeom prst="rect">
                      <a:avLst/>
                    </a:prstGeom>
                  </pic:spPr>
                </pic:pic>
              </a:graphicData>
            </a:graphic>
          </wp:inline>
        </w:drawing>
      </w:r>
    </w:p>
    <w:p w14:paraId="7D58300E" w14:textId="3B3879DB" w:rsidR="00204856" w:rsidRPr="004A0729" w:rsidRDefault="00204856">
      <w:pPr>
        <w:widowControl/>
        <w:spacing w:after="160" w:line="249" w:lineRule="auto"/>
        <w:jc w:val="left"/>
        <w:textAlignment w:val="auto"/>
      </w:pPr>
    </w:p>
    <w:p w14:paraId="70726DF9" w14:textId="2059273E" w:rsidR="0045217B" w:rsidRPr="004A0729" w:rsidRDefault="0045217B" w:rsidP="0045217B">
      <w:pPr>
        <w:widowControl/>
        <w:spacing w:after="160" w:line="249" w:lineRule="auto"/>
        <w:jc w:val="left"/>
        <w:textAlignment w:val="auto"/>
      </w:pPr>
      <w:bookmarkStart w:id="13" w:name="Appendices5"/>
      <w:bookmarkEnd w:id="13"/>
      <w:r w:rsidRPr="004A0729">
        <w:t>[5]</w:t>
      </w:r>
      <w:r w:rsidR="00933337">
        <w:t>:</w:t>
      </w:r>
      <w:bookmarkStart w:id="14" w:name="_GoBack"/>
      <w:bookmarkEnd w:id="14"/>
    </w:p>
    <w:p w14:paraId="70F1DCC5" w14:textId="77777777" w:rsidR="0045217B" w:rsidRPr="004A0729" w:rsidRDefault="0045217B" w:rsidP="0045217B">
      <w:pPr>
        <w:widowControl/>
        <w:spacing w:after="160" w:line="249" w:lineRule="auto"/>
        <w:jc w:val="left"/>
        <w:textAlignment w:val="auto"/>
      </w:pPr>
      <w:r w:rsidRPr="004A0729">
        <w:rPr>
          <w:noProof/>
          <w:lang w:val="en-IE" w:eastAsia="en-IE"/>
        </w:rPr>
        <w:drawing>
          <wp:inline distT="0" distB="0" distL="0" distR="0" wp14:anchorId="09AF6064" wp14:editId="28118252">
            <wp:extent cx="5731510" cy="13785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78585"/>
                    </a:xfrm>
                    <a:prstGeom prst="rect">
                      <a:avLst/>
                    </a:prstGeom>
                  </pic:spPr>
                </pic:pic>
              </a:graphicData>
            </a:graphic>
          </wp:inline>
        </w:drawing>
      </w:r>
    </w:p>
    <w:p w14:paraId="00A78846" w14:textId="3623A45F" w:rsidR="00204856" w:rsidRPr="004A0729" w:rsidRDefault="00204856">
      <w:pPr>
        <w:widowControl/>
        <w:spacing w:after="160" w:line="249" w:lineRule="auto"/>
        <w:jc w:val="left"/>
        <w:textAlignment w:val="auto"/>
      </w:pPr>
    </w:p>
    <w:p w14:paraId="10659A2C" w14:textId="24D837C4" w:rsidR="00204856" w:rsidRPr="004A0729" w:rsidRDefault="00204856">
      <w:pPr>
        <w:widowControl/>
        <w:spacing w:after="160" w:line="249" w:lineRule="auto"/>
        <w:jc w:val="left"/>
        <w:textAlignment w:val="auto"/>
      </w:pPr>
    </w:p>
    <w:p w14:paraId="15E0335F" w14:textId="551F7CD5" w:rsidR="00204856" w:rsidRPr="004A0729" w:rsidRDefault="00204856">
      <w:pPr>
        <w:widowControl/>
        <w:spacing w:after="160" w:line="249" w:lineRule="auto"/>
        <w:jc w:val="left"/>
        <w:textAlignment w:val="auto"/>
      </w:pPr>
    </w:p>
    <w:p w14:paraId="3404CF7F" w14:textId="379905FE" w:rsidR="00204856" w:rsidRPr="004A0729" w:rsidRDefault="00204856">
      <w:pPr>
        <w:widowControl/>
        <w:spacing w:after="160" w:line="249" w:lineRule="auto"/>
        <w:jc w:val="left"/>
        <w:textAlignment w:val="auto"/>
      </w:pPr>
    </w:p>
    <w:p w14:paraId="0487A65C" w14:textId="6305DD07" w:rsidR="00204856" w:rsidRPr="004A0729" w:rsidRDefault="00204856">
      <w:pPr>
        <w:widowControl/>
        <w:spacing w:after="160" w:line="249" w:lineRule="auto"/>
        <w:jc w:val="left"/>
        <w:textAlignment w:val="auto"/>
      </w:pPr>
    </w:p>
    <w:p w14:paraId="72FD4BED" w14:textId="7A56C2FF" w:rsidR="00204856" w:rsidRPr="004A0729" w:rsidRDefault="00204856">
      <w:pPr>
        <w:widowControl/>
        <w:spacing w:after="160" w:line="249" w:lineRule="auto"/>
        <w:jc w:val="left"/>
        <w:textAlignment w:val="auto"/>
      </w:pPr>
    </w:p>
    <w:p w14:paraId="6D83B33C" w14:textId="707FF5B6" w:rsidR="00204856" w:rsidRPr="004A0729" w:rsidRDefault="00204856">
      <w:pPr>
        <w:widowControl/>
        <w:spacing w:after="160" w:line="249" w:lineRule="auto"/>
        <w:jc w:val="left"/>
        <w:textAlignment w:val="auto"/>
      </w:pPr>
    </w:p>
    <w:p w14:paraId="78023D20" w14:textId="08EFF821" w:rsidR="00204856" w:rsidRPr="004A0729" w:rsidRDefault="00204856">
      <w:pPr>
        <w:widowControl/>
        <w:spacing w:after="160" w:line="249" w:lineRule="auto"/>
        <w:jc w:val="left"/>
        <w:textAlignment w:val="auto"/>
      </w:pPr>
    </w:p>
    <w:p w14:paraId="790EB512" w14:textId="44455E63" w:rsidR="00204856" w:rsidRPr="004A0729" w:rsidRDefault="00204856">
      <w:pPr>
        <w:widowControl/>
        <w:spacing w:after="160" w:line="249" w:lineRule="auto"/>
        <w:jc w:val="left"/>
        <w:textAlignment w:val="auto"/>
      </w:pPr>
    </w:p>
    <w:p w14:paraId="3442D6B4" w14:textId="03338FF6" w:rsidR="00204856" w:rsidRPr="004A0729" w:rsidRDefault="00204856">
      <w:pPr>
        <w:widowControl/>
        <w:spacing w:after="160" w:line="249" w:lineRule="auto"/>
        <w:jc w:val="left"/>
        <w:textAlignment w:val="auto"/>
      </w:pPr>
    </w:p>
    <w:p w14:paraId="6C26784D" w14:textId="1AE21B10" w:rsidR="00204856" w:rsidRPr="004A0729" w:rsidRDefault="00204856">
      <w:pPr>
        <w:widowControl/>
        <w:spacing w:after="160" w:line="249" w:lineRule="auto"/>
        <w:jc w:val="left"/>
        <w:textAlignment w:val="auto"/>
      </w:pPr>
    </w:p>
    <w:p w14:paraId="6F34ED61" w14:textId="419F7338" w:rsidR="00204856" w:rsidRPr="004A0729" w:rsidRDefault="00204856">
      <w:pPr>
        <w:widowControl/>
        <w:spacing w:after="160" w:line="249" w:lineRule="auto"/>
        <w:jc w:val="left"/>
        <w:textAlignment w:val="auto"/>
      </w:pPr>
    </w:p>
    <w:p w14:paraId="1D1403D6" w14:textId="77777777" w:rsidR="00052BC3" w:rsidRPr="004A0729" w:rsidRDefault="00052BC3">
      <w:pPr>
        <w:widowControl/>
        <w:spacing w:after="160" w:line="249" w:lineRule="auto"/>
        <w:jc w:val="left"/>
        <w:textAlignment w:val="auto"/>
      </w:pPr>
    </w:p>
    <w:p w14:paraId="1E223F34" w14:textId="6BF42B15" w:rsidR="00204856" w:rsidRPr="004A0729" w:rsidRDefault="00204856">
      <w:pPr>
        <w:widowControl/>
        <w:spacing w:after="160" w:line="249" w:lineRule="auto"/>
        <w:jc w:val="left"/>
        <w:textAlignment w:val="auto"/>
      </w:pPr>
    </w:p>
    <w:p w14:paraId="1125B2DA" w14:textId="6CCE7C8E" w:rsidR="0046153B" w:rsidRPr="004A0729" w:rsidRDefault="0046153B">
      <w:pPr>
        <w:widowControl/>
        <w:spacing w:after="160" w:line="249" w:lineRule="auto"/>
        <w:jc w:val="left"/>
        <w:textAlignment w:val="auto"/>
      </w:pPr>
    </w:p>
    <w:p w14:paraId="3D970553" w14:textId="68DD038C" w:rsidR="0046153B" w:rsidRPr="004A0729" w:rsidRDefault="0046153B">
      <w:pPr>
        <w:widowControl/>
        <w:spacing w:after="160" w:line="249" w:lineRule="auto"/>
        <w:jc w:val="left"/>
        <w:textAlignment w:val="auto"/>
      </w:pPr>
    </w:p>
    <w:p w14:paraId="2FB56CFB" w14:textId="77777777" w:rsidR="001E569B" w:rsidRPr="004A0729" w:rsidRDefault="00507705">
      <w:pPr>
        <w:widowControl/>
        <w:spacing w:after="160" w:line="249" w:lineRule="auto"/>
        <w:jc w:val="left"/>
        <w:textAlignment w:val="auto"/>
      </w:pPr>
      <w:bookmarkStart w:id="15" w:name="reffereances"/>
      <w:bookmarkEnd w:id="15"/>
      <w:r w:rsidRPr="004A0729">
        <w:lastRenderedPageBreak/>
        <w:t>References:</w:t>
      </w:r>
    </w:p>
    <w:p w14:paraId="0FD1F2B5" w14:textId="7EB8CEE0" w:rsidR="00AC17B0" w:rsidRPr="004A0729" w:rsidRDefault="001E569B">
      <w:pPr>
        <w:widowControl/>
        <w:spacing w:after="160" w:line="249" w:lineRule="auto"/>
        <w:jc w:val="left"/>
        <w:textAlignment w:val="auto"/>
      </w:pPr>
      <w:r w:rsidRPr="004A0729">
        <w:t>Question</w:t>
      </w:r>
      <w:r w:rsidR="00885CAE" w:rsidRPr="004A0729">
        <w:t xml:space="preserve"> </w:t>
      </w:r>
      <w:r w:rsidRPr="004A0729">
        <w:t xml:space="preserve">1: </w:t>
      </w:r>
      <w:r w:rsidRPr="004A0729">
        <w:br/>
      </w:r>
      <w:hyperlink r:id="rId23" w:history="1">
        <w:r w:rsidRPr="004A0729">
          <w:rPr>
            <w:rStyle w:val="Hyperlink"/>
          </w:rPr>
          <w:t>http://www.rot13.com/</w:t>
        </w:r>
      </w:hyperlink>
      <w:r w:rsidR="007E6378" w:rsidRPr="004A0729">
        <w:br/>
      </w:r>
      <w:hyperlink r:id="rId24" w:history="1">
        <w:r w:rsidR="007E6378" w:rsidRPr="004A0729">
          <w:rPr>
            <w:rStyle w:val="Hyperlink"/>
          </w:rPr>
          <w:t>https://www.hackers-arise.com/single-post/2016/10/21/Digital-Forensics-Part-5-Analyzing-the-Windows-Registry-for-Evidence</w:t>
        </w:r>
      </w:hyperlink>
      <w:r w:rsidR="00AC17B0" w:rsidRPr="004A0729">
        <w:br/>
      </w:r>
      <w:hyperlink r:id="rId25" w:history="1">
        <w:r w:rsidR="00AC17B0" w:rsidRPr="004A0729">
          <w:rPr>
            <w:rStyle w:val="Hyperlink"/>
          </w:rPr>
          <w:t>https://www.piriform.com/docs/ccleaner/introducing-ccleaner/what-is-ccleaner</w:t>
        </w:r>
      </w:hyperlink>
    </w:p>
    <w:p w14:paraId="7586015B" w14:textId="36DC6660" w:rsidR="00885CAE" w:rsidRPr="004A0729" w:rsidRDefault="00AC17B0">
      <w:pPr>
        <w:widowControl/>
        <w:spacing w:after="160" w:line="249" w:lineRule="auto"/>
        <w:jc w:val="left"/>
        <w:textAlignment w:val="auto"/>
      </w:pPr>
      <w:r w:rsidRPr="004A0729">
        <w:t>Question 2:</w:t>
      </w:r>
      <w:r w:rsidRPr="004A0729">
        <w:br/>
      </w:r>
      <w:hyperlink r:id="rId26" w:history="1">
        <w:r w:rsidR="00885CAE" w:rsidRPr="004A0729">
          <w:rPr>
            <w:rStyle w:val="Hyperlink"/>
          </w:rPr>
          <w:t>https://www.magnetforensics.com/computer-forensics/how-to-analyze-usb-device-history-in-windows/</w:t>
        </w:r>
      </w:hyperlink>
      <w:r w:rsidR="009B73CE" w:rsidRPr="004A0729">
        <w:rPr>
          <w:rStyle w:val="Hyperlink"/>
        </w:rPr>
        <w:br/>
      </w:r>
      <w:hyperlink r:id="rId27" w:history="1">
        <w:r w:rsidR="009B73CE" w:rsidRPr="004A0729">
          <w:rPr>
            <w:rStyle w:val="Hyperlink"/>
          </w:rPr>
          <w:t>http://www.forensicswiki.org/wiki/USB_History_Viewing</w:t>
        </w:r>
      </w:hyperlink>
      <w:r w:rsidR="009B73CE" w:rsidRPr="004A0729">
        <w:br/>
      </w:r>
      <w:hyperlink r:id="rId28" w:history="1">
        <w:r w:rsidR="00E2257D" w:rsidRPr="004A0729">
          <w:rPr>
            <w:rStyle w:val="Hyperlink"/>
          </w:rPr>
          <w:t>http://hatsoffsecurity.com/2014/06/08/usb-forensics-pt-4-volume-serial-number/</w:t>
        </w:r>
      </w:hyperlink>
    </w:p>
    <w:p w14:paraId="237052BF" w14:textId="02FD4189" w:rsidR="0001285D" w:rsidRPr="004A0729" w:rsidRDefault="0001285D" w:rsidP="0001285D">
      <w:pPr>
        <w:widowControl/>
        <w:spacing w:after="160" w:line="249" w:lineRule="auto"/>
        <w:jc w:val="left"/>
        <w:textAlignment w:val="auto"/>
      </w:pPr>
      <w:r w:rsidRPr="004A0729">
        <w:t>Question 3:</w:t>
      </w:r>
      <w:r w:rsidRPr="004A0729">
        <w:br/>
      </w:r>
      <w:hyperlink r:id="rId29" w:history="1">
        <w:r w:rsidRPr="004A0729">
          <w:rPr>
            <w:rStyle w:val="Hyperlink"/>
          </w:rPr>
          <w:t>https://articles.forensicfocus.com/2012/10/30/forensic-analysis-of-windows-7-jump-lists/</w:t>
        </w:r>
      </w:hyperlink>
      <w:r w:rsidRPr="004A0729">
        <w:br/>
      </w:r>
      <w:hyperlink r:id="rId30" w:history="1">
        <w:r w:rsidRPr="004A0729">
          <w:rPr>
            <w:rStyle w:val="Hyperlink"/>
          </w:rPr>
          <w:t>https://www.nirsoft.net/utils/jump_lists_view.html</w:t>
        </w:r>
      </w:hyperlink>
      <w:r w:rsidRPr="004A0729">
        <w:br/>
      </w:r>
      <w:hyperlink r:id="rId31" w:history="1">
        <w:r w:rsidRPr="004A0729">
          <w:rPr>
            <w:rStyle w:val="Hyperlink"/>
          </w:rPr>
          <w:t>https://www.blackbagtech.com/blog/2017/01/12/windows-10-jump-list-forensics/</w:t>
        </w:r>
      </w:hyperlink>
    </w:p>
    <w:p w14:paraId="3988F053" w14:textId="2BC11EAA" w:rsidR="0001285D" w:rsidRPr="004A0729" w:rsidRDefault="0001285D" w:rsidP="0001285D">
      <w:pPr>
        <w:widowControl/>
        <w:spacing w:after="160" w:line="249" w:lineRule="auto"/>
        <w:jc w:val="left"/>
        <w:textAlignment w:val="auto"/>
      </w:pPr>
      <w:r w:rsidRPr="004A0729">
        <w:t>Question 4:</w:t>
      </w:r>
      <w:r w:rsidR="00E2257D" w:rsidRPr="004A0729">
        <w:br/>
      </w:r>
      <w:hyperlink r:id="rId32" w:history="1">
        <w:r w:rsidRPr="004A0729">
          <w:rPr>
            <w:rStyle w:val="Hyperlink"/>
          </w:rPr>
          <w:t>https://www.sans.org/reading-room/whitepapers/compliance/wireless-networks-windows-registry-computer-been-33659</w:t>
        </w:r>
      </w:hyperlink>
    </w:p>
    <w:p w14:paraId="2A0259CF" w14:textId="055DB913" w:rsidR="0001285D" w:rsidRPr="004A0729" w:rsidRDefault="0001285D" w:rsidP="0001285D">
      <w:pPr>
        <w:widowControl/>
        <w:spacing w:after="160" w:line="249" w:lineRule="auto"/>
        <w:jc w:val="left"/>
        <w:textAlignment w:val="auto"/>
      </w:pPr>
      <w:r w:rsidRPr="004A0729">
        <w:t>Question 5:</w:t>
      </w:r>
      <w:r w:rsidRPr="004A0729">
        <w:br/>
      </w:r>
      <w:hyperlink r:id="rId33" w:history="1">
        <w:r w:rsidRPr="004A0729">
          <w:rPr>
            <w:rStyle w:val="Hyperlink"/>
          </w:rPr>
          <w:t>http://www.darknessgate.com/security-tutorials/date-hiding/hiding-data-in-registry/</w:t>
        </w:r>
      </w:hyperlink>
    </w:p>
    <w:p w14:paraId="095A5E02" w14:textId="6A85CC7A" w:rsidR="00296046" w:rsidRPr="0001285D" w:rsidRDefault="007E6378" w:rsidP="0001285D">
      <w:pPr>
        <w:widowControl/>
        <w:spacing w:after="160" w:line="249" w:lineRule="auto"/>
        <w:jc w:val="left"/>
        <w:textAlignment w:val="auto"/>
        <w:rPr>
          <w:b/>
        </w:rPr>
      </w:pPr>
      <w:r w:rsidRPr="004A0729">
        <w:br/>
      </w:r>
      <w:r w:rsidR="001E569B">
        <w:rPr>
          <w:b/>
        </w:rPr>
        <w:br/>
      </w:r>
      <w:r w:rsidR="001E569B">
        <w:rPr>
          <w:b/>
        </w:rPr>
        <w:br/>
      </w:r>
      <w:r w:rsidR="001E569B">
        <w:rPr>
          <w:b/>
        </w:rPr>
        <w:br/>
      </w:r>
      <w:r w:rsidR="001E569B">
        <w:rPr>
          <w:b/>
        </w:rPr>
        <w:br/>
      </w:r>
      <w:r w:rsidR="00B408F9">
        <w:rPr>
          <w:b/>
        </w:rPr>
        <w:br/>
      </w:r>
    </w:p>
    <w:sectPr w:rsidR="00296046" w:rsidRPr="0001285D">
      <w:footerReference w:type="default" r:id="rId3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78F21" w14:textId="77777777" w:rsidR="00044D64" w:rsidRDefault="00044D64">
      <w:pPr>
        <w:spacing w:after="0"/>
      </w:pPr>
      <w:r>
        <w:separator/>
      </w:r>
    </w:p>
  </w:endnote>
  <w:endnote w:type="continuationSeparator" w:id="0">
    <w:p w14:paraId="7EC31604" w14:textId="77777777" w:rsidR="00044D64" w:rsidRDefault="00044D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A5D71" w14:textId="775DFFC1" w:rsidR="00B30D70" w:rsidRDefault="00507705">
    <w:pPr>
      <w:pStyle w:val="Footer"/>
      <w:jc w:val="right"/>
    </w:pPr>
    <w:r>
      <w:fldChar w:fldCharType="begin"/>
    </w:r>
    <w:r>
      <w:instrText xml:space="preserve"> PAGE </w:instrText>
    </w:r>
    <w:r>
      <w:fldChar w:fldCharType="separate"/>
    </w:r>
    <w:r w:rsidR="00933337">
      <w:rPr>
        <w:noProof/>
      </w:rPr>
      <w:t>1</w:t>
    </w:r>
    <w:r>
      <w:fldChar w:fldCharType="end"/>
    </w:r>
  </w:p>
  <w:p w14:paraId="095A5D72" w14:textId="77777777" w:rsidR="00B30D70" w:rsidRDefault="00933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145CE" w14:textId="77777777" w:rsidR="00044D64" w:rsidRDefault="00044D64">
      <w:pPr>
        <w:spacing w:after="0"/>
      </w:pPr>
      <w:r>
        <w:rPr>
          <w:color w:val="000000"/>
        </w:rPr>
        <w:separator/>
      </w:r>
    </w:p>
  </w:footnote>
  <w:footnote w:type="continuationSeparator" w:id="0">
    <w:p w14:paraId="4B76DC68" w14:textId="77777777" w:rsidR="00044D64" w:rsidRDefault="00044D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B138D"/>
    <w:multiLevelType w:val="multilevel"/>
    <w:tmpl w:val="599AFC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9E2DC9"/>
    <w:multiLevelType w:val="multilevel"/>
    <w:tmpl w:val="72A488F2"/>
    <w:lvl w:ilvl="0">
      <w:start w:val="2"/>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046"/>
    <w:rsid w:val="0001285D"/>
    <w:rsid w:val="000352B1"/>
    <w:rsid w:val="00044D64"/>
    <w:rsid w:val="00052BC3"/>
    <w:rsid w:val="0007229B"/>
    <w:rsid w:val="000B1BA5"/>
    <w:rsid w:val="000C25DF"/>
    <w:rsid w:val="00111176"/>
    <w:rsid w:val="001157EB"/>
    <w:rsid w:val="00123E16"/>
    <w:rsid w:val="00175362"/>
    <w:rsid w:val="00187CD6"/>
    <w:rsid w:val="001D0456"/>
    <w:rsid w:val="001E569B"/>
    <w:rsid w:val="00204856"/>
    <w:rsid w:val="00257BC2"/>
    <w:rsid w:val="00274261"/>
    <w:rsid w:val="00296046"/>
    <w:rsid w:val="002B77AA"/>
    <w:rsid w:val="00306586"/>
    <w:rsid w:val="00366112"/>
    <w:rsid w:val="0038513C"/>
    <w:rsid w:val="003975FE"/>
    <w:rsid w:val="003A64BB"/>
    <w:rsid w:val="003B3127"/>
    <w:rsid w:val="003F7CF9"/>
    <w:rsid w:val="0045217B"/>
    <w:rsid w:val="0046153B"/>
    <w:rsid w:val="00470704"/>
    <w:rsid w:val="00476035"/>
    <w:rsid w:val="004834C1"/>
    <w:rsid w:val="004878ED"/>
    <w:rsid w:val="004A0729"/>
    <w:rsid w:val="004D4240"/>
    <w:rsid w:val="004E679D"/>
    <w:rsid w:val="004F4FCA"/>
    <w:rsid w:val="00507705"/>
    <w:rsid w:val="00575421"/>
    <w:rsid w:val="005D5998"/>
    <w:rsid w:val="005E7E09"/>
    <w:rsid w:val="005F65BE"/>
    <w:rsid w:val="005F7B54"/>
    <w:rsid w:val="00615273"/>
    <w:rsid w:val="00650550"/>
    <w:rsid w:val="006547AC"/>
    <w:rsid w:val="006929CD"/>
    <w:rsid w:val="006C1B89"/>
    <w:rsid w:val="0075519E"/>
    <w:rsid w:val="00786354"/>
    <w:rsid w:val="00795D24"/>
    <w:rsid w:val="007A47E1"/>
    <w:rsid w:val="007D1863"/>
    <w:rsid w:val="007E3C10"/>
    <w:rsid w:val="007E6378"/>
    <w:rsid w:val="0080278C"/>
    <w:rsid w:val="00816CE6"/>
    <w:rsid w:val="00837238"/>
    <w:rsid w:val="00885CAE"/>
    <w:rsid w:val="00933337"/>
    <w:rsid w:val="00942DC9"/>
    <w:rsid w:val="009446FA"/>
    <w:rsid w:val="00975388"/>
    <w:rsid w:val="009950AE"/>
    <w:rsid w:val="009A6A48"/>
    <w:rsid w:val="009B73CE"/>
    <w:rsid w:val="009C0B1F"/>
    <w:rsid w:val="009C6F7F"/>
    <w:rsid w:val="00A04D64"/>
    <w:rsid w:val="00A07DEF"/>
    <w:rsid w:val="00A139D5"/>
    <w:rsid w:val="00A3061A"/>
    <w:rsid w:val="00AC17B0"/>
    <w:rsid w:val="00AF7A03"/>
    <w:rsid w:val="00B13AE4"/>
    <w:rsid w:val="00B407D4"/>
    <w:rsid w:val="00B408F9"/>
    <w:rsid w:val="00B74802"/>
    <w:rsid w:val="00B93C87"/>
    <w:rsid w:val="00C0160D"/>
    <w:rsid w:val="00C33AE5"/>
    <w:rsid w:val="00C34E76"/>
    <w:rsid w:val="00C53446"/>
    <w:rsid w:val="00C628A3"/>
    <w:rsid w:val="00C86DD5"/>
    <w:rsid w:val="00C8758E"/>
    <w:rsid w:val="00C90DAD"/>
    <w:rsid w:val="00CB582A"/>
    <w:rsid w:val="00CC1072"/>
    <w:rsid w:val="00D22300"/>
    <w:rsid w:val="00D22919"/>
    <w:rsid w:val="00DC340C"/>
    <w:rsid w:val="00E0774C"/>
    <w:rsid w:val="00E2257D"/>
    <w:rsid w:val="00E538AD"/>
    <w:rsid w:val="00EC5631"/>
    <w:rsid w:val="00EF415A"/>
    <w:rsid w:val="00F73502"/>
    <w:rsid w:val="00FB360B"/>
    <w:rsid w:val="00FB418F"/>
    <w:rsid w:val="00FC5296"/>
    <w:rsid w:val="00FF29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5D59"/>
  <w15:docId w15:val="{BB6BB145-A556-4C2E-A4ED-DAF1F05FA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IE"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suppressAutoHyphens/>
      <w:spacing w:after="120" w:line="240" w:lineRule="auto"/>
      <w:jc w:val="both"/>
    </w:pPr>
    <w:rPr>
      <w:rFonts w:eastAsia="Times New Roman"/>
      <w:sz w:val="24"/>
      <w:szCs w:val="20"/>
      <w:lang w:val="en-GB"/>
    </w:rPr>
  </w:style>
  <w:style w:type="paragraph" w:styleId="Heading1">
    <w:name w:val="heading 1"/>
    <w:basedOn w:val="Normal"/>
    <w:next w:val="Normal"/>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link w:val="Heading2Char"/>
    <w:uiPriority w:val="9"/>
    <w:unhideWhenUsed/>
    <w:qFormat/>
    <w:rsid w:val="00072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List">
    <w:name w:val="myList"/>
    <w:basedOn w:val="Normal"/>
    <w:pPr>
      <w:autoSpaceDE w:val="0"/>
      <w:spacing w:after="0"/>
      <w:textAlignment w:val="auto"/>
    </w:pPr>
    <w:rPr>
      <w:rFonts w:ascii="Arial" w:hAnsi="Arial"/>
      <w:szCs w:val="26"/>
      <w:lang w:val="en-US"/>
    </w:rPr>
  </w:style>
  <w:style w:type="paragraph" w:styleId="ListParagraph">
    <w:name w:val="List Paragraph"/>
    <w:basedOn w:val="Normal"/>
    <w:pPr>
      <w:ind w:left="720"/>
    </w:pPr>
  </w:style>
  <w:style w:type="character" w:customStyle="1" w:styleId="Heading1Char">
    <w:name w:val="Heading 1 Char"/>
    <w:basedOn w:val="DefaultParagraphFont"/>
    <w:rPr>
      <w:rFonts w:ascii="Calibri Light" w:eastAsia="Times New Roman" w:hAnsi="Calibri Light" w:cs="Times New Roman"/>
      <w:color w:val="2F5496"/>
      <w:sz w:val="32"/>
      <w:szCs w:val="32"/>
      <w:lang w:val="en-GB"/>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rPr>
      <w:rFonts w:eastAsia="Times New Roman"/>
      <w:sz w:val="24"/>
      <w:szCs w:val="20"/>
      <w:lang w:val="en-GB"/>
    </w:rPr>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rPr>
      <w:rFonts w:eastAsia="Times New Roman"/>
      <w:sz w:val="24"/>
      <w:szCs w:val="20"/>
      <w:lang w:val="en-GB"/>
    </w:rPr>
  </w:style>
  <w:style w:type="paragraph" w:styleId="IntenseQuote">
    <w:name w:val="Intense Quote"/>
    <w:basedOn w:val="Normal"/>
    <w:next w:val="Normal"/>
    <w:link w:val="IntenseQuoteChar"/>
    <w:uiPriority w:val="30"/>
    <w:qFormat/>
    <w:rsid w:val="0007229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7229B"/>
    <w:rPr>
      <w:rFonts w:eastAsia="Times New Roman"/>
      <w:i/>
      <w:iCs/>
      <w:color w:val="4472C4" w:themeColor="accent1"/>
      <w:sz w:val="24"/>
      <w:szCs w:val="20"/>
      <w:lang w:val="en-GB"/>
    </w:rPr>
  </w:style>
  <w:style w:type="character" w:customStyle="1" w:styleId="Heading2Char">
    <w:name w:val="Heading 2 Char"/>
    <w:basedOn w:val="DefaultParagraphFont"/>
    <w:link w:val="Heading2"/>
    <w:uiPriority w:val="9"/>
    <w:rsid w:val="0007229B"/>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A139D5"/>
    <w:rPr>
      <w:color w:val="0563C1" w:themeColor="hyperlink"/>
      <w:u w:val="single"/>
    </w:rPr>
  </w:style>
  <w:style w:type="character" w:styleId="FollowedHyperlink">
    <w:name w:val="FollowedHyperlink"/>
    <w:basedOn w:val="DefaultParagraphFont"/>
    <w:uiPriority w:val="99"/>
    <w:semiHidden/>
    <w:unhideWhenUsed/>
    <w:rsid w:val="00A139D5"/>
    <w:rPr>
      <w:color w:val="954F72" w:themeColor="followedHyperlink"/>
      <w:u w:val="single"/>
    </w:rPr>
  </w:style>
  <w:style w:type="character" w:customStyle="1" w:styleId="UnresolvedMention1">
    <w:name w:val="Unresolved Mention1"/>
    <w:basedOn w:val="DefaultParagraphFont"/>
    <w:uiPriority w:val="99"/>
    <w:semiHidden/>
    <w:unhideWhenUsed/>
    <w:rsid w:val="001E569B"/>
    <w:rPr>
      <w:color w:val="808080"/>
      <w:shd w:val="clear" w:color="auto" w:fill="E6E6E6"/>
    </w:rPr>
  </w:style>
  <w:style w:type="character" w:styleId="UnresolvedMention">
    <w:name w:val="Unresolved Mention"/>
    <w:basedOn w:val="DefaultParagraphFont"/>
    <w:uiPriority w:val="99"/>
    <w:semiHidden/>
    <w:unhideWhenUsed/>
    <w:rsid w:val="009B73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magnetforensics.com/computer-forensics/how-to-analyze-usb-device-history-in-windows/"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piriform.com/docs/ccleaner/introducing-ccleaner/what-is-ccleaner" TargetMode="External"/><Relationship Id="rId33" Type="http://schemas.openxmlformats.org/officeDocument/2006/relationships/hyperlink" Target="http://www.darknessgate.com/security-tutorials/date-hiding/hiding-data-in-registr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articles.forensicfocus.com/2012/10/30/forensic-analysis-of-windows-7-jump-lis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hackers-arise.com/single-post/2016/10/21/Digital-Forensics-Part-5-Analyzing-the-Windows-Registry-for-Evidence" TargetMode="External"/><Relationship Id="rId32" Type="http://schemas.openxmlformats.org/officeDocument/2006/relationships/hyperlink" Target="https://www.sans.org/reading-room/whitepapers/compliance/wireless-networks-windows-registry-computer-been-33659"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rot13.com/" TargetMode="External"/><Relationship Id="rId28" Type="http://schemas.openxmlformats.org/officeDocument/2006/relationships/hyperlink" Target="http://hatsoffsecurity.com/2014/06/08/usb-forensics-pt-4-volume-serial-number/"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blackbagtech.com/blog/2017/01/12/windows-10-jump-list-forensi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forensicswiki.org/wiki/USB_History_Viewing" TargetMode="External"/><Relationship Id="rId30" Type="http://schemas.openxmlformats.org/officeDocument/2006/relationships/hyperlink" Target="https://www.nirsoft.net/utils/jump_lists_view.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10</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Forde</dc:creator>
  <dc:description/>
  <cp:lastModifiedBy>Jordan Forde</cp:lastModifiedBy>
  <cp:revision>74</cp:revision>
  <cp:lastPrinted>2017-10-31T13:40:00Z</cp:lastPrinted>
  <dcterms:created xsi:type="dcterms:W3CDTF">2017-10-22T15:17:00Z</dcterms:created>
  <dcterms:modified xsi:type="dcterms:W3CDTF">2017-10-31T13:40:00Z</dcterms:modified>
</cp:coreProperties>
</file>