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849"/>
        <w:gridCol w:w="2614"/>
        <w:gridCol w:w="247"/>
        <w:gridCol w:w="1543"/>
        <w:gridCol w:w="236"/>
      </w:tblGrid>
      <w:tr w:rsidR="00A2762A" w:rsidTr="00B257AA">
        <w:tc>
          <w:tcPr>
            <w:tcW w:w="1554" w:type="dxa"/>
          </w:tcPr>
          <w:p w:rsidR="00A2762A" w:rsidRPr="00A2762A" w:rsidRDefault="00A2762A">
            <w:pPr>
              <w:rPr>
                <w:b/>
                <w:sz w:val="28"/>
                <w:szCs w:val="28"/>
              </w:rPr>
            </w:pPr>
            <w:r w:rsidRPr="00A2762A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1849" w:type="dxa"/>
          </w:tcPr>
          <w:p w:rsidR="00A2762A" w:rsidRDefault="00625DDB">
            <w:r w:rsidRPr="00625DDB">
              <w:rPr>
                <w:b/>
                <w:sz w:val="28"/>
                <w:szCs w:val="28"/>
              </w:rPr>
              <w:t xml:space="preserve">When to </w:t>
            </w:r>
            <w:r>
              <w:rPr>
                <w:b/>
                <w:sz w:val="28"/>
                <w:szCs w:val="28"/>
              </w:rPr>
              <w:t xml:space="preserve">      </w:t>
            </w:r>
            <w:r w:rsidRPr="00625DDB">
              <w:rPr>
                <w:b/>
                <w:sz w:val="28"/>
                <w:szCs w:val="28"/>
              </w:rPr>
              <w:t>use</w:t>
            </w:r>
          </w:p>
        </w:tc>
        <w:tc>
          <w:tcPr>
            <w:tcW w:w="2614" w:type="dxa"/>
          </w:tcPr>
          <w:p w:rsidR="00A2762A" w:rsidRDefault="00625DDB">
            <w:r w:rsidRPr="00625DDB">
              <w:rPr>
                <w:b/>
                <w:sz w:val="28"/>
                <w:szCs w:val="28"/>
              </w:rPr>
              <w:t>Examples</w:t>
            </w:r>
          </w:p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  <w:tr w:rsidR="00A2762A" w:rsidTr="00B257AA">
        <w:tc>
          <w:tcPr>
            <w:tcW w:w="1554" w:type="dxa"/>
          </w:tcPr>
          <w:p w:rsidR="00A2762A" w:rsidRPr="00A2762A" w:rsidRDefault="00A2762A">
            <w:pPr>
              <w:rPr>
                <w:rFonts w:ascii="Arial" w:hAnsi="Arial" w:cs="Arial"/>
                <w:sz w:val="24"/>
                <w:szCs w:val="24"/>
              </w:rPr>
            </w:pPr>
            <w:r w:rsidRPr="00A2762A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849" w:type="dxa"/>
          </w:tcPr>
          <w:p w:rsidR="00A2762A" w:rsidRDefault="005F0091">
            <w:r>
              <w:t>Variable size, can’t do other languages</w:t>
            </w:r>
          </w:p>
        </w:tc>
        <w:tc>
          <w:tcPr>
            <w:tcW w:w="2614" w:type="dxa"/>
          </w:tcPr>
          <w:p w:rsidR="00A2762A" w:rsidRDefault="005F0091">
            <w:r>
              <w:t xml:space="preserve">Names in the English language: Jordan, </w:t>
            </w:r>
            <w:proofErr w:type="spellStart"/>
            <w:r>
              <w:t>Aliona</w:t>
            </w:r>
            <w:proofErr w:type="spellEnd"/>
            <w:r>
              <w:t xml:space="preserve">, </w:t>
            </w:r>
            <w:proofErr w:type="spellStart"/>
            <w:r>
              <w:t>Virali</w:t>
            </w:r>
            <w:proofErr w:type="spellEnd"/>
          </w:p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  <w:tr w:rsidR="00A2762A" w:rsidTr="00B257AA">
        <w:tc>
          <w:tcPr>
            <w:tcW w:w="1554" w:type="dxa"/>
          </w:tcPr>
          <w:p w:rsidR="00A2762A" w:rsidRPr="00A2762A" w:rsidRDefault="00A2762A">
            <w:pPr>
              <w:rPr>
                <w:rFonts w:ascii="Arial" w:hAnsi="Arial" w:cs="Arial"/>
                <w:sz w:val="24"/>
                <w:szCs w:val="24"/>
              </w:rPr>
            </w:pPr>
            <w:r w:rsidRPr="00A2762A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9" w:type="dxa"/>
          </w:tcPr>
          <w:p w:rsidR="00A2762A" w:rsidRDefault="005F0091">
            <w:r>
              <w:t>Fixed size – Numerical characters</w:t>
            </w:r>
          </w:p>
        </w:tc>
        <w:tc>
          <w:tcPr>
            <w:tcW w:w="2614" w:type="dxa"/>
          </w:tcPr>
          <w:p w:rsidR="00A2762A" w:rsidRDefault="005F0091">
            <w:r>
              <w:t>SSN, DOB, DL, Zip codes</w:t>
            </w:r>
          </w:p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  <w:tr w:rsidR="00A2762A" w:rsidTr="00B257AA">
        <w:tc>
          <w:tcPr>
            <w:tcW w:w="1554" w:type="dxa"/>
          </w:tcPr>
          <w:p w:rsidR="00A2762A" w:rsidRPr="00A2762A" w:rsidRDefault="00A27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762A">
              <w:rPr>
                <w:rFonts w:ascii="Arial" w:hAnsi="Arial" w:cs="Arial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849" w:type="dxa"/>
          </w:tcPr>
          <w:p w:rsidR="00A2762A" w:rsidRDefault="005F0091">
            <w:r>
              <w:t>Variable size – Can use special characters, good for foreign languages</w:t>
            </w:r>
          </w:p>
        </w:tc>
        <w:tc>
          <w:tcPr>
            <w:tcW w:w="2614" w:type="dxa"/>
          </w:tcPr>
          <w:p w:rsidR="00A2762A" w:rsidRDefault="005F0091">
            <w:r>
              <w:t>Names of Chinese cities</w:t>
            </w:r>
          </w:p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  <w:tr w:rsidR="00A2762A" w:rsidTr="00B257AA">
        <w:tc>
          <w:tcPr>
            <w:tcW w:w="1554" w:type="dxa"/>
          </w:tcPr>
          <w:p w:rsidR="00A2762A" w:rsidRPr="00A2762A" w:rsidRDefault="00A276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762A">
              <w:rPr>
                <w:rFonts w:ascii="Arial" w:hAnsi="Arial" w:cs="Arial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1849" w:type="dxa"/>
          </w:tcPr>
          <w:p w:rsidR="00A2762A" w:rsidRDefault="005F0091">
            <w:r>
              <w:t>Fixed size – can use all languages and unique characters</w:t>
            </w:r>
          </w:p>
        </w:tc>
        <w:tc>
          <w:tcPr>
            <w:tcW w:w="2614" w:type="dxa"/>
          </w:tcPr>
          <w:p w:rsidR="00A2762A" w:rsidRDefault="005F0091">
            <w:r>
              <w:t>Driver’s License using foreign language</w:t>
            </w:r>
          </w:p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  <w:tr w:rsidR="00A2762A" w:rsidTr="00B257AA">
        <w:trPr>
          <w:trHeight w:val="58"/>
        </w:trPr>
        <w:tc>
          <w:tcPr>
            <w:tcW w:w="1554" w:type="dxa"/>
          </w:tcPr>
          <w:p w:rsidR="00A2762A" w:rsidRDefault="00A2762A"/>
        </w:tc>
        <w:tc>
          <w:tcPr>
            <w:tcW w:w="1849" w:type="dxa"/>
          </w:tcPr>
          <w:p w:rsidR="00A2762A" w:rsidRDefault="00A2762A"/>
        </w:tc>
        <w:tc>
          <w:tcPr>
            <w:tcW w:w="2614" w:type="dxa"/>
          </w:tcPr>
          <w:p w:rsidR="00A2762A" w:rsidRDefault="00A2762A"/>
        </w:tc>
        <w:tc>
          <w:tcPr>
            <w:tcW w:w="247" w:type="dxa"/>
          </w:tcPr>
          <w:p w:rsidR="00A2762A" w:rsidRDefault="00A2762A"/>
        </w:tc>
        <w:tc>
          <w:tcPr>
            <w:tcW w:w="1543" w:type="dxa"/>
          </w:tcPr>
          <w:p w:rsidR="00A2762A" w:rsidRDefault="00A2762A"/>
        </w:tc>
        <w:tc>
          <w:tcPr>
            <w:tcW w:w="236" w:type="dxa"/>
          </w:tcPr>
          <w:p w:rsidR="00A2762A" w:rsidRDefault="00A2762A"/>
        </w:tc>
      </w:tr>
    </w:tbl>
    <w:p w:rsidR="00B257AA" w:rsidRDefault="00B257AA"/>
    <w:p w:rsidR="00B257AA" w:rsidRDefault="00B257AA">
      <w:r>
        <w:br w:type="page"/>
      </w:r>
    </w:p>
    <w:p w:rsidR="001E48E2" w:rsidRDefault="00B257AA">
      <w:pPr>
        <w:rPr>
          <w:b/>
          <w:sz w:val="32"/>
          <w:szCs w:val="32"/>
        </w:rPr>
      </w:pPr>
      <w:r w:rsidRPr="00B257AA">
        <w:rPr>
          <w:b/>
          <w:sz w:val="32"/>
          <w:szCs w:val="32"/>
        </w:rPr>
        <w:lastRenderedPageBreak/>
        <w:t>2. What is a Cloud Platform?</w:t>
      </w:r>
    </w:p>
    <w:p w:rsidR="00B257AA" w:rsidRPr="000039DB" w:rsidRDefault="000039DB">
      <w:pPr>
        <w:rPr>
          <w:sz w:val="32"/>
          <w:szCs w:val="32"/>
        </w:rPr>
      </w:pPr>
      <w:r w:rsidRPr="000039DB">
        <w:rPr>
          <w:sz w:val="32"/>
          <w:szCs w:val="32"/>
        </w:rPr>
        <w:t>It is the software infrastructure for a cloud service that allows users to create and manage their own accounts.</w:t>
      </w:r>
    </w:p>
    <w:p w:rsidR="000039DB" w:rsidRDefault="000039DB">
      <w:pPr>
        <w:rPr>
          <w:b/>
          <w:sz w:val="32"/>
          <w:szCs w:val="32"/>
        </w:rPr>
      </w:pPr>
    </w:p>
    <w:p w:rsidR="000039DB" w:rsidRDefault="00003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What is the use of a cloud Platform?</w:t>
      </w:r>
    </w:p>
    <w:p w:rsidR="000039DB" w:rsidRDefault="000039DB">
      <w:pPr>
        <w:rPr>
          <w:sz w:val="32"/>
          <w:szCs w:val="32"/>
        </w:rPr>
      </w:pPr>
      <w:r w:rsidRPr="000963D3">
        <w:rPr>
          <w:sz w:val="32"/>
          <w:szCs w:val="32"/>
        </w:rPr>
        <w:t>A cloud gives users a safe place to store files</w:t>
      </w:r>
      <w:r w:rsidR="000963D3" w:rsidRPr="000963D3">
        <w:rPr>
          <w:sz w:val="32"/>
          <w:szCs w:val="32"/>
        </w:rPr>
        <w:t xml:space="preserve">. Users can access, retrieve and </w:t>
      </w:r>
      <w:proofErr w:type="spellStart"/>
      <w:r w:rsidR="000963D3" w:rsidRPr="000963D3">
        <w:rPr>
          <w:sz w:val="32"/>
          <w:szCs w:val="32"/>
        </w:rPr>
        <w:t>maniupulate</w:t>
      </w:r>
      <w:proofErr w:type="spellEnd"/>
      <w:r w:rsidR="000963D3" w:rsidRPr="000963D3">
        <w:rPr>
          <w:sz w:val="32"/>
          <w:szCs w:val="32"/>
        </w:rPr>
        <w:t xml:space="preserve"> them anyway they see fit. A cloud is also a way to prevent the loss of files due to a disaster situation.</w:t>
      </w:r>
    </w:p>
    <w:p w:rsidR="000963D3" w:rsidRDefault="000963D3">
      <w:pPr>
        <w:rPr>
          <w:sz w:val="32"/>
          <w:szCs w:val="32"/>
        </w:rPr>
      </w:pPr>
    </w:p>
    <w:p w:rsidR="000963D3" w:rsidRDefault="000963D3">
      <w:pPr>
        <w:rPr>
          <w:b/>
          <w:sz w:val="32"/>
          <w:szCs w:val="32"/>
        </w:rPr>
      </w:pPr>
      <w:r w:rsidRPr="000963D3">
        <w:rPr>
          <w:b/>
          <w:sz w:val="32"/>
          <w:szCs w:val="32"/>
        </w:rPr>
        <w:t>4. What are the different cloud platforms we have?</w:t>
      </w:r>
    </w:p>
    <w:p w:rsidR="00164678" w:rsidRDefault="000963D3">
      <w:pPr>
        <w:rPr>
          <w:sz w:val="32"/>
          <w:szCs w:val="32"/>
        </w:rPr>
      </w:pPr>
      <w:r w:rsidRPr="000963D3">
        <w:rPr>
          <w:sz w:val="32"/>
          <w:szCs w:val="32"/>
        </w:rPr>
        <w:t>Azure, AWS, GCP, Alibaba, IBM</w:t>
      </w:r>
    </w:p>
    <w:p w:rsidR="00164678" w:rsidRDefault="001646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963D3" w:rsidRDefault="00164678">
      <w:pPr>
        <w:rPr>
          <w:b/>
          <w:sz w:val="32"/>
          <w:szCs w:val="32"/>
        </w:rPr>
      </w:pPr>
      <w:r w:rsidRPr="00164678">
        <w:rPr>
          <w:b/>
          <w:sz w:val="32"/>
          <w:szCs w:val="32"/>
        </w:rPr>
        <w:lastRenderedPageBreak/>
        <w:t>3. Declare and assign values for integer data type and Varchar data type.</w:t>
      </w:r>
    </w:p>
    <w:p w:rsidR="008C2817" w:rsidRDefault="008C2817">
      <w:pPr>
        <w:rPr>
          <w:b/>
          <w:sz w:val="32"/>
          <w:szCs w:val="32"/>
        </w:rPr>
      </w:pPr>
    </w:p>
    <w:p w:rsidR="008C2817" w:rsidRDefault="008C2817">
      <w:pPr>
        <w:rPr>
          <w:b/>
          <w:sz w:val="32"/>
          <w:szCs w:val="32"/>
        </w:rPr>
      </w:pPr>
      <w:r w:rsidRPr="008C2817">
        <w:rPr>
          <w:b/>
          <w:sz w:val="32"/>
          <w:szCs w:val="32"/>
        </w:rPr>
        <w:drawing>
          <wp:inline distT="0" distB="0" distL="0" distR="0" wp14:anchorId="7CB22A8A" wp14:editId="2D2E789C">
            <wp:extent cx="59436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17" w:rsidRDefault="008C2817">
      <w:pPr>
        <w:rPr>
          <w:b/>
          <w:sz w:val="32"/>
          <w:szCs w:val="32"/>
        </w:rPr>
      </w:pPr>
    </w:p>
    <w:p w:rsidR="008C2817" w:rsidRPr="00164678" w:rsidRDefault="008C2817">
      <w:pPr>
        <w:rPr>
          <w:b/>
          <w:sz w:val="32"/>
          <w:szCs w:val="32"/>
        </w:rPr>
      </w:pPr>
      <w:r w:rsidRPr="008C2817">
        <w:rPr>
          <w:b/>
          <w:sz w:val="32"/>
          <w:szCs w:val="32"/>
        </w:rPr>
        <w:lastRenderedPageBreak/>
        <w:drawing>
          <wp:inline distT="0" distB="0" distL="0" distR="0" wp14:anchorId="755825DF" wp14:editId="18FCEA5B">
            <wp:extent cx="5943600" cy="476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678" w:rsidRDefault="0016467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039DB" w:rsidRDefault="001646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Create two databases (HRMS and CS)</w:t>
      </w:r>
    </w:p>
    <w:p w:rsidR="00164678" w:rsidRDefault="00164678">
      <w:pPr>
        <w:rPr>
          <w:b/>
          <w:sz w:val="32"/>
          <w:szCs w:val="32"/>
        </w:rPr>
      </w:pPr>
    </w:p>
    <w:p w:rsidR="00164678" w:rsidRPr="00B257AA" w:rsidRDefault="00164678">
      <w:pPr>
        <w:rPr>
          <w:b/>
          <w:sz w:val="32"/>
          <w:szCs w:val="32"/>
        </w:rPr>
      </w:pPr>
      <w:r w:rsidRPr="00164678">
        <w:rPr>
          <w:b/>
          <w:sz w:val="32"/>
          <w:szCs w:val="32"/>
        </w:rPr>
        <w:drawing>
          <wp:inline distT="0" distB="0" distL="0" distR="0" wp14:anchorId="37343D55" wp14:editId="00AED77D">
            <wp:extent cx="5837426" cy="38789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AA" w:rsidRDefault="00B257AA"/>
    <w:sectPr w:rsidR="00B2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A"/>
    <w:rsid w:val="000039DB"/>
    <w:rsid w:val="000963D3"/>
    <w:rsid w:val="00164678"/>
    <w:rsid w:val="001E48E2"/>
    <w:rsid w:val="005F0091"/>
    <w:rsid w:val="00625DDB"/>
    <w:rsid w:val="008C2817"/>
    <w:rsid w:val="00A2762A"/>
    <w:rsid w:val="00B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A85A"/>
  <w15:chartTrackingRefBased/>
  <w15:docId w15:val="{90855A95-7469-45C3-8424-00A2B8E4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 Imaging Inc.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Hubbard</dc:creator>
  <cp:keywords/>
  <dc:description/>
  <cp:lastModifiedBy>Jordan Hubbard</cp:lastModifiedBy>
  <cp:revision>3</cp:revision>
  <dcterms:created xsi:type="dcterms:W3CDTF">2020-09-24T04:03:00Z</dcterms:created>
  <dcterms:modified xsi:type="dcterms:W3CDTF">2020-09-24T22:55:00Z</dcterms:modified>
</cp:coreProperties>
</file>