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highlight w:val="yellow"/>
          <w:u w:val="single"/>
        </w:rPr>
      </w:pPr>
      <w:r w:rsidDel="00000000" w:rsidR="00000000" w:rsidRPr="00000000">
        <w:rPr>
          <w:b w:val="1"/>
          <w:sz w:val="28"/>
          <w:szCs w:val="28"/>
          <w:highlight w:val="yellow"/>
          <w:u w:val="single"/>
          <w:rtl w:val="0"/>
        </w:rPr>
        <w:t xml:space="preserve">AWS's Simple Storage Service (S3)</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numPr>
          <w:ilvl w:val="0"/>
          <w:numId w:val="14"/>
        </w:numPr>
        <w:ind w:left="720" w:hanging="360"/>
        <w:rPr/>
      </w:pPr>
      <w:r w:rsidDel="00000000" w:rsidR="00000000" w:rsidRPr="00000000">
        <w:rPr>
          <w:rtl w:val="0"/>
        </w:rPr>
        <w:t xml:space="preserve">is a secure, durable, highly-scalable object storage </w:t>
      </w:r>
    </w:p>
    <w:p w:rsidR="00000000" w:rsidDel="00000000" w:rsidP="00000000" w:rsidRDefault="00000000" w:rsidRPr="00000000" w14:paraId="00000004">
      <w:pPr>
        <w:numPr>
          <w:ilvl w:val="0"/>
          <w:numId w:val="14"/>
        </w:numPr>
        <w:ind w:left="720" w:hanging="360"/>
        <w:rPr/>
      </w:pPr>
      <w:r w:rsidDel="00000000" w:rsidR="00000000" w:rsidRPr="00000000">
        <w:rPr>
          <w:rtl w:val="0"/>
        </w:rPr>
        <w:t xml:space="preserve">is accessible via a simple web services interface</w:t>
      </w:r>
    </w:p>
    <w:p w:rsidR="00000000" w:rsidDel="00000000" w:rsidP="00000000" w:rsidRDefault="00000000" w:rsidRPr="00000000" w14:paraId="00000005">
      <w:pPr>
        <w:numPr>
          <w:ilvl w:val="0"/>
          <w:numId w:val="14"/>
        </w:numPr>
        <w:ind w:left="720" w:hanging="360"/>
        <w:rPr/>
      </w:pPr>
      <w:r w:rsidDel="00000000" w:rsidR="00000000" w:rsidRPr="00000000">
        <w:rPr>
          <w:rtl w:val="0"/>
        </w:rPr>
        <w:t xml:space="preserve">enables users to store and retrieve any amount of data</w:t>
      </w:r>
    </w:p>
    <w:p w:rsidR="00000000" w:rsidDel="00000000" w:rsidP="00000000" w:rsidRDefault="00000000" w:rsidRPr="00000000" w14:paraId="00000006">
      <w:pPr>
        <w:numPr>
          <w:ilvl w:val="0"/>
          <w:numId w:val="14"/>
        </w:numPr>
        <w:ind w:left="720" w:hanging="360"/>
        <w:rPr/>
      </w:pPr>
      <w:r w:rsidDel="00000000" w:rsidR="00000000" w:rsidRPr="00000000">
        <w:rPr>
          <w:rtl w:val="0"/>
        </w:rPr>
        <w:t xml:space="preserve">can be used alone or together with other AWS services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sz w:val="28"/>
          <w:szCs w:val="28"/>
          <w:highlight w:val="yellow"/>
          <w:u w:val="single"/>
        </w:rPr>
      </w:pPr>
      <w:r w:rsidDel="00000000" w:rsidR="00000000" w:rsidRPr="00000000">
        <w:rPr>
          <w:b w:val="1"/>
          <w:sz w:val="28"/>
          <w:szCs w:val="28"/>
          <w:highlight w:val="yellow"/>
          <w:u w:val="single"/>
          <w:rtl w:val="0"/>
        </w:rPr>
        <w:t xml:space="preserve">AWS S3 Characteristics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Durable</w:t>
      </w:r>
    </w:p>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Integrated</w:t>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Low Cost</w:t>
      </w:r>
    </w:p>
    <w:p w:rsidR="00000000" w:rsidDel="00000000" w:rsidP="00000000" w:rsidRDefault="00000000" w:rsidRPr="00000000" w14:paraId="0000000E">
      <w:pPr>
        <w:numPr>
          <w:ilvl w:val="0"/>
          <w:numId w:val="6"/>
        </w:numPr>
        <w:ind w:left="720" w:hanging="360"/>
        <w:rPr/>
      </w:pPr>
      <w:r w:rsidDel="00000000" w:rsidR="00000000" w:rsidRPr="00000000">
        <w:rPr>
          <w:rtl w:val="0"/>
        </w:rPr>
        <w:t xml:space="preserve">Available</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Secure (Data transfer: SSL)</w:t>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High Performance</w:t>
      </w:r>
    </w:p>
    <w:p w:rsidR="00000000" w:rsidDel="00000000" w:rsidP="00000000" w:rsidRDefault="00000000" w:rsidRPr="00000000" w14:paraId="00000011">
      <w:pPr>
        <w:numPr>
          <w:ilvl w:val="0"/>
          <w:numId w:val="6"/>
        </w:numPr>
        <w:ind w:left="720" w:hanging="360"/>
        <w:rPr/>
      </w:pPr>
      <w:r w:rsidDel="00000000" w:rsidR="00000000" w:rsidRPr="00000000">
        <w:rPr>
          <w:rtl w:val="0"/>
        </w:rPr>
        <w:t xml:space="preserve">Scalable</w:t>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Easy to Use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b w:val="1"/>
          <w:sz w:val="28"/>
          <w:szCs w:val="28"/>
          <w:highlight w:val="yellow"/>
          <w:u w:val="single"/>
        </w:rPr>
      </w:pPr>
      <w:r w:rsidDel="00000000" w:rsidR="00000000" w:rsidRPr="00000000">
        <w:rPr>
          <w:b w:val="1"/>
          <w:sz w:val="28"/>
          <w:szCs w:val="28"/>
          <w:highlight w:val="yellow"/>
          <w:u w:val="single"/>
          <w:rtl w:val="0"/>
        </w:rPr>
        <w:t xml:space="preserve">AWS S3 Use Cases</w:t>
      </w:r>
    </w:p>
    <w:p w:rsidR="00000000" w:rsidDel="00000000" w:rsidP="00000000" w:rsidRDefault="00000000" w:rsidRPr="00000000" w14:paraId="00000016">
      <w:pPr>
        <w:rPr>
          <w:sz w:val="16"/>
          <w:szCs w:val="16"/>
        </w:rPr>
      </w:pPr>
      <w:r w:rsidDel="00000000" w:rsidR="00000000" w:rsidRPr="00000000">
        <w:rPr>
          <w:sz w:val="16"/>
          <w:szCs w:val="16"/>
          <w:rtl w:val="0"/>
        </w:rPr>
        <w:t xml:space="preserve"> </w:t>
      </w:r>
    </w:p>
    <w:p w:rsidR="00000000" w:rsidDel="00000000" w:rsidP="00000000" w:rsidRDefault="00000000" w:rsidRPr="00000000" w14:paraId="00000017">
      <w:pPr>
        <w:numPr>
          <w:ilvl w:val="0"/>
          <w:numId w:val="28"/>
        </w:numPr>
        <w:ind w:left="720" w:hanging="360"/>
        <w:rPr/>
      </w:pPr>
      <w:r w:rsidDel="00000000" w:rsidR="00000000" w:rsidRPr="00000000">
        <w:rPr>
          <w:rtl w:val="0"/>
        </w:rPr>
        <w:t xml:space="preserve">Static Website Hosting</w:t>
      </w:r>
    </w:p>
    <w:p w:rsidR="00000000" w:rsidDel="00000000" w:rsidP="00000000" w:rsidRDefault="00000000" w:rsidRPr="00000000" w14:paraId="00000018">
      <w:pPr>
        <w:numPr>
          <w:ilvl w:val="0"/>
          <w:numId w:val="28"/>
        </w:numPr>
        <w:ind w:left="720" w:hanging="360"/>
        <w:rPr/>
      </w:pPr>
      <w:r w:rsidDel="00000000" w:rsidR="00000000" w:rsidRPr="00000000">
        <w:rPr>
          <w:rtl w:val="0"/>
        </w:rPr>
        <w:t xml:space="preserve">Big Data Analytics</w:t>
      </w:r>
    </w:p>
    <w:p w:rsidR="00000000" w:rsidDel="00000000" w:rsidP="00000000" w:rsidRDefault="00000000" w:rsidRPr="00000000" w14:paraId="00000019">
      <w:pPr>
        <w:numPr>
          <w:ilvl w:val="0"/>
          <w:numId w:val="28"/>
        </w:numPr>
        <w:ind w:left="720" w:hanging="360"/>
        <w:rPr/>
      </w:pPr>
      <w:r w:rsidDel="00000000" w:rsidR="00000000" w:rsidRPr="00000000">
        <w:rPr>
          <w:rtl w:val="0"/>
        </w:rPr>
        <w:t xml:space="preserve">Cloud-native Application Data</w:t>
      </w:r>
    </w:p>
    <w:p w:rsidR="00000000" w:rsidDel="00000000" w:rsidP="00000000" w:rsidRDefault="00000000" w:rsidRPr="00000000" w14:paraId="0000001A">
      <w:pPr>
        <w:numPr>
          <w:ilvl w:val="0"/>
          <w:numId w:val="28"/>
        </w:numPr>
        <w:ind w:left="720" w:hanging="360"/>
        <w:rPr/>
      </w:pPr>
      <w:r w:rsidDel="00000000" w:rsidR="00000000" w:rsidRPr="00000000">
        <w:rPr>
          <w:rtl w:val="0"/>
        </w:rPr>
        <w:t xml:space="preserve">Disaster Recovery</w:t>
      </w:r>
    </w:p>
    <w:p w:rsidR="00000000" w:rsidDel="00000000" w:rsidP="00000000" w:rsidRDefault="00000000" w:rsidRPr="00000000" w14:paraId="0000001B">
      <w:pPr>
        <w:numPr>
          <w:ilvl w:val="0"/>
          <w:numId w:val="28"/>
        </w:numPr>
        <w:ind w:left="720" w:hanging="360"/>
        <w:rPr/>
      </w:pPr>
      <w:r w:rsidDel="00000000" w:rsidR="00000000" w:rsidRPr="00000000">
        <w:rPr>
          <w:rtl w:val="0"/>
        </w:rPr>
        <w:t xml:space="preserve">Backup &amp; Archiving</w:t>
      </w:r>
    </w:p>
    <w:p w:rsidR="00000000" w:rsidDel="00000000" w:rsidP="00000000" w:rsidRDefault="00000000" w:rsidRPr="00000000" w14:paraId="0000001C">
      <w:pPr>
        <w:numPr>
          <w:ilvl w:val="0"/>
          <w:numId w:val="28"/>
        </w:numPr>
        <w:ind w:left="720" w:hanging="360"/>
        <w:rPr/>
      </w:pPr>
      <w:r w:rsidDel="00000000" w:rsidR="00000000" w:rsidRPr="00000000">
        <w:rPr>
          <w:rtl w:val="0"/>
        </w:rPr>
        <w:t xml:space="preserve">Content Storage &amp; Distribution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b w:val="1"/>
          <w:sz w:val="28"/>
          <w:szCs w:val="28"/>
          <w:u w:val="single"/>
        </w:rPr>
      </w:pPr>
      <w:r w:rsidDel="00000000" w:rsidR="00000000" w:rsidRPr="00000000">
        <w:rPr>
          <w:b w:val="1"/>
          <w:sz w:val="28"/>
          <w:szCs w:val="28"/>
          <w:u w:val="single"/>
          <w:rtl w:val="0"/>
        </w:rPr>
        <w:t xml:space="preserve">S3 Concepts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b w:val="1"/>
          <w:highlight w:val="yellow"/>
          <w:u w:val="single"/>
        </w:rPr>
      </w:pPr>
      <w:r w:rsidDel="00000000" w:rsidR="00000000" w:rsidRPr="00000000">
        <w:rPr>
          <w:b w:val="1"/>
          <w:highlight w:val="yellow"/>
          <w:u w:val="single"/>
          <w:rtl w:val="0"/>
        </w:rPr>
        <w:t xml:space="preserve">Buckets</w:t>
      </w:r>
    </w:p>
    <w:p w:rsidR="00000000" w:rsidDel="00000000" w:rsidP="00000000" w:rsidRDefault="00000000" w:rsidRPr="00000000" w14:paraId="0000002E">
      <w:pPr>
        <w:numPr>
          <w:ilvl w:val="0"/>
          <w:numId w:val="21"/>
        </w:numPr>
        <w:ind w:left="720" w:hanging="360"/>
        <w:rPr/>
      </w:pPr>
      <w:r w:rsidDel="00000000" w:rsidR="00000000" w:rsidRPr="00000000">
        <w:rPr>
          <w:highlight w:val="yellow"/>
          <w:rtl w:val="0"/>
        </w:rPr>
        <w:t xml:space="preserve">containers for objects stored in S3</w:t>
      </w:r>
    </w:p>
    <w:p w:rsidR="00000000" w:rsidDel="00000000" w:rsidP="00000000" w:rsidRDefault="00000000" w:rsidRPr="00000000" w14:paraId="0000002F">
      <w:pPr>
        <w:numPr>
          <w:ilvl w:val="0"/>
          <w:numId w:val="21"/>
        </w:numPr>
        <w:ind w:left="720" w:hanging="360"/>
        <w:rPr/>
      </w:pPr>
      <w:r w:rsidDel="00000000" w:rsidR="00000000" w:rsidRPr="00000000">
        <w:rPr>
          <w:highlight w:val="yellow"/>
          <w:rtl w:val="0"/>
        </w:rPr>
        <w:t xml:space="preserve">organizes the S3 namespace at the highest level</w:t>
      </w:r>
    </w:p>
    <w:p w:rsidR="00000000" w:rsidDel="00000000" w:rsidP="00000000" w:rsidRDefault="00000000" w:rsidRPr="00000000" w14:paraId="00000030">
      <w:pPr>
        <w:numPr>
          <w:ilvl w:val="0"/>
          <w:numId w:val="21"/>
        </w:numPr>
        <w:ind w:left="720" w:hanging="360"/>
        <w:rPr/>
      </w:pPr>
      <w:r w:rsidDel="00000000" w:rsidR="00000000" w:rsidRPr="00000000">
        <w:rPr>
          <w:rtl w:val="0"/>
        </w:rPr>
        <w:t xml:space="preserve">identifies the account responsible for charges</w:t>
      </w:r>
    </w:p>
    <w:p w:rsidR="00000000" w:rsidDel="00000000" w:rsidP="00000000" w:rsidRDefault="00000000" w:rsidRPr="00000000" w14:paraId="00000031">
      <w:pPr>
        <w:numPr>
          <w:ilvl w:val="0"/>
          <w:numId w:val="21"/>
        </w:numPr>
        <w:ind w:left="720" w:hanging="360"/>
        <w:rPr/>
      </w:pPr>
      <w:r w:rsidDel="00000000" w:rsidR="00000000" w:rsidRPr="00000000">
        <w:rPr>
          <w:rtl w:val="0"/>
        </w:rPr>
        <w:t xml:space="preserve">plays a role in access control</w:t>
      </w:r>
    </w:p>
    <w:p w:rsidR="00000000" w:rsidDel="00000000" w:rsidP="00000000" w:rsidRDefault="00000000" w:rsidRPr="00000000" w14:paraId="00000032">
      <w:pPr>
        <w:numPr>
          <w:ilvl w:val="0"/>
          <w:numId w:val="21"/>
        </w:numPr>
        <w:ind w:left="720" w:hanging="360"/>
        <w:rPr/>
      </w:pPr>
      <w:r w:rsidDel="00000000" w:rsidR="00000000" w:rsidRPr="00000000">
        <w:rPr>
          <w:rtl w:val="0"/>
        </w:rPr>
        <w:t xml:space="preserve">serves as the unit of aggregation for usage reporting</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b w:val="1"/>
          <w:highlight w:val="yellow"/>
          <w:u w:val="single"/>
        </w:rPr>
      </w:pPr>
      <w:r w:rsidDel="00000000" w:rsidR="00000000" w:rsidRPr="00000000">
        <w:rPr>
          <w:b w:val="1"/>
          <w:highlight w:val="yellow"/>
          <w:u w:val="single"/>
          <w:rtl w:val="0"/>
        </w:rPr>
        <w:t xml:space="preserve">Objects</w:t>
      </w:r>
    </w:p>
    <w:p w:rsidR="00000000" w:rsidDel="00000000" w:rsidP="00000000" w:rsidRDefault="00000000" w:rsidRPr="00000000" w14:paraId="00000035">
      <w:pPr>
        <w:numPr>
          <w:ilvl w:val="0"/>
          <w:numId w:val="26"/>
        </w:numPr>
        <w:ind w:left="720" w:hanging="360"/>
        <w:rPr/>
      </w:pPr>
      <w:r w:rsidDel="00000000" w:rsidR="00000000" w:rsidRPr="00000000">
        <w:rPr>
          <w:rtl w:val="0"/>
        </w:rPr>
        <w:t xml:space="preserve">fundamental entities stored in S3</w:t>
      </w:r>
    </w:p>
    <w:p w:rsidR="00000000" w:rsidDel="00000000" w:rsidP="00000000" w:rsidRDefault="00000000" w:rsidRPr="00000000" w14:paraId="00000036">
      <w:pPr>
        <w:numPr>
          <w:ilvl w:val="0"/>
          <w:numId w:val="26"/>
        </w:numPr>
        <w:ind w:left="720" w:hanging="360"/>
        <w:rPr/>
      </w:pPr>
      <w:r w:rsidDel="00000000" w:rsidR="00000000" w:rsidRPr="00000000">
        <w:rPr>
          <w:rtl w:val="0"/>
        </w:rPr>
        <w:t xml:space="preserve">consists of data &amp; metadata</w:t>
      </w:r>
    </w:p>
    <w:p w:rsidR="00000000" w:rsidDel="00000000" w:rsidP="00000000" w:rsidRDefault="00000000" w:rsidRPr="00000000" w14:paraId="00000037">
      <w:pPr>
        <w:numPr>
          <w:ilvl w:val="1"/>
          <w:numId w:val="26"/>
        </w:numPr>
        <w:ind w:left="1440" w:hanging="360"/>
        <w:rPr/>
      </w:pPr>
      <w:r w:rsidDel="00000000" w:rsidR="00000000" w:rsidRPr="00000000">
        <w:rPr>
          <w:rtl w:val="0"/>
        </w:rPr>
        <w:t xml:space="preserve">data portion is opaque to S3 (the representation of the data is invisible to the system itself)</w:t>
      </w:r>
    </w:p>
    <w:p w:rsidR="00000000" w:rsidDel="00000000" w:rsidP="00000000" w:rsidRDefault="00000000" w:rsidRPr="00000000" w14:paraId="00000038">
      <w:pPr>
        <w:numPr>
          <w:ilvl w:val="1"/>
          <w:numId w:val="26"/>
        </w:numPr>
        <w:ind w:left="1440" w:hanging="360"/>
        <w:rPr/>
      </w:pPr>
      <w:r w:rsidDel="00000000" w:rsidR="00000000" w:rsidRPr="00000000">
        <w:rPr>
          <w:rtl w:val="0"/>
        </w:rPr>
        <w:t xml:space="preserve">metadata is a set of name-value pairs that describe the object</w:t>
      </w:r>
    </w:p>
    <w:p w:rsidR="00000000" w:rsidDel="00000000" w:rsidP="00000000" w:rsidRDefault="00000000" w:rsidRPr="00000000" w14:paraId="00000039">
      <w:pPr>
        <w:numPr>
          <w:ilvl w:val="1"/>
          <w:numId w:val="26"/>
        </w:numPr>
        <w:ind w:left="1440" w:hanging="360"/>
        <w:rPr/>
      </w:pPr>
      <w:r w:rsidDel="00000000" w:rsidR="00000000" w:rsidRPr="00000000">
        <w:rPr>
          <w:rtl w:val="0"/>
        </w:rPr>
        <w:t xml:space="preserve">each object is uniquely identified within a bucket by a key (name) and a version ID</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b w:val="1"/>
          <w:highlight w:val="yellow"/>
          <w:u w:val="single"/>
        </w:rPr>
      </w:pPr>
      <w:r w:rsidDel="00000000" w:rsidR="00000000" w:rsidRPr="00000000">
        <w:rPr>
          <w:b w:val="1"/>
          <w:highlight w:val="yellow"/>
          <w:u w:val="single"/>
          <w:rtl w:val="0"/>
        </w:rPr>
        <w:t xml:space="preserve">Keys</w:t>
      </w:r>
    </w:p>
    <w:p w:rsidR="00000000" w:rsidDel="00000000" w:rsidP="00000000" w:rsidRDefault="00000000" w:rsidRPr="00000000" w14:paraId="0000003C">
      <w:pPr>
        <w:numPr>
          <w:ilvl w:val="0"/>
          <w:numId w:val="12"/>
        </w:numPr>
        <w:ind w:left="720" w:hanging="360"/>
        <w:rPr/>
      </w:pPr>
      <w:r w:rsidDel="00000000" w:rsidR="00000000" w:rsidRPr="00000000">
        <w:rPr>
          <w:rtl w:val="0"/>
        </w:rPr>
        <w:t xml:space="preserve">unique identifiers for an object within a bucket</w:t>
      </w:r>
    </w:p>
    <w:p w:rsidR="00000000" w:rsidDel="00000000" w:rsidP="00000000" w:rsidRDefault="00000000" w:rsidRPr="00000000" w14:paraId="0000003D">
      <w:pPr>
        <w:numPr>
          <w:ilvl w:val="0"/>
          <w:numId w:val="12"/>
        </w:numPr>
        <w:ind w:left="720" w:hanging="360"/>
        <w:rPr/>
      </w:pPr>
      <w:r w:rsidDel="00000000" w:rsidR="00000000" w:rsidRPr="00000000">
        <w:rPr>
          <w:rtl w:val="0"/>
        </w:rPr>
        <w:t xml:space="preserve">every object in a bucket has exactly one key</w:t>
      </w:r>
    </w:p>
    <w:p w:rsidR="00000000" w:rsidDel="00000000" w:rsidP="00000000" w:rsidRDefault="00000000" w:rsidRPr="00000000" w14:paraId="0000003E">
      <w:pPr>
        <w:numPr>
          <w:ilvl w:val="0"/>
          <w:numId w:val="12"/>
        </w:numPr>
        <w:ind w:left="720" w:hanging="360"/>
        <w:rPr/>
      </w:pPr>
      <w:r w:rsidDel="00000000" w:rsidR="00000000" w:rsidRPr="00000000">
        <w:rPr>
          <w:rtl w:val="0"/>
        </w:rPr>
        <w:t xml:space="preserve">maximum size: 1024 bytes UTF-8</w:t>
      </w:r>
    </w:p>
    <w:p w:rsidR="00000000" w:rsidDel="00000000" w:rsidP="00000000" w:rsidRDefault="00000000" w:rsidRPr="00000000" w14:paraId="0000003F">
      <w:pPr>
        <w:numPr>
          <w:ilvl w:val="0"/>
          <w:numId w:val="12"/>
        </w:numPr>
        <w:ind w:left="720" w:hanging="360"/>
        <w:rPr/>
      </w:pPr>
      <w:r w:rsidDel="00000000" w:rsidR="00000000" w:rsidRPr="00000000">
        <w:rPr>
          <w:rtl w:val="0"/>
        </w:rPr>
        <w:t xml:space="preserve">looks a lot like a URL or filepath</w:t>
      </w:r>
    </w:p>
    <w:p w:rsidR="00000000" w:rsidDel="00000000" w:rsidP="00000000" w:rsidRDefault="00000000" w:rsidRPr="00000000" w14:paraId="00000040">
      <w:pPr>
        <w:numPr>
          <w:ilvl w:val="0"/>
          <w:numId w:val="12"/>
        </w:numPr>
        <w:ind w:left="720" w:hanging="360"/>
        <w:rPr/>
      </w:pPr>
      <w:r w:rsidDel="00000000" w:rsidR="00000000" w:rsidRPr="00000000">
        <w:rPr>
          <w:rtl w:val="0"/>
        </w:rPr>
        <w:t xml:space="preserve">combination of a bucket, key, &amp; version ID uniquely identify each object</w:t>
      </w:r>
    </w:p>
    <w:p w:rsidR="00000000" w:rsidDel="00000000" w:rsidP="00000000" w:rsidRDefault="00000000" w:rsidRPr="00000000" w14:paraId="00000041">
      <w:pPr>
        <w:numPr>
          <w:ilvl w:val="0"/>
          <w:numId w:val="12"/>
        </w:numPr>
        <w:ind w:left="720" w:hanging="360"/>
        <w:rPr/>
      </w:pPr>
      <w:r w:rsidDel="00000000" w:rsidR="00000000" w:rsidRPr="00000000">
        <w:rPr>
          <w:rtl w:val="0"/>
        </w:rPr>
        <w:t xml:space="preserve">Example key:</w:t>
      </w:r>
      <w:hyperlink r:id="rId6">
        <w:r w:rsidDel="00000000" w:rsidR="00000000" w:rsidRPr="00000000">
          <w:rPr>
            <w:rtl w:val="0"/>
          </w:rPr>
          <w:t xml:space="preserve"> </w:t>
        </w:r>
      </w:hyperlink>
      <w:r w:rsidDel="00000000" w:rsidR="00000000" w:rsidRPr="00000000">
        <w:fldChar w:fldCharType="begin"/>
        <w:instrText xml:space="preserve"> HYPERLINK "http://doc.s3.amazonaws.com/2006-03-01/AmazonS3.wsdl" </w:instrText>
        <w:fldChar w:fldCharType="separate"/>
      </w:r>
      <w:r w:rsidDel="00000000" w:rsidR="00000000" w:rsidRPr="00000000">
        <w:rPr>
          <w:color w:val="1155cc"/>
          <w:u w:val="single"/>
          <w:rtl w:val="0"/>
        </w:rPr>
        <w:t xml:space="preserve">http://doc.s3.amazonaws.com/2006-03-01/AmazonS3.wsdl</w:t>
      </w:r>
    </w:p>
    <w:p w:rsidR="00000000" w:rsidDel="00000000" w:rsidP="00000000" w:rsidRDefault="00000000" w:rsidRPr="00000000" w14:paraId="00000042">
      <w:pPr>
        <w:numPr>
          <w:ilvl w:val="1"/>
          <w:numId w:val="12"/>
        </w:numPr>
        <w:ind w:left="1440" w:hanging="360"/>
        <w:rPr/>
      </w:pPr>
      <w:r w:rsidDel="00000000" w:rsidR="00000000" w:rsidRPr="00000000">
        <w:fldChar w:fldCharType="end"/>
      </w:r>
      <w:r w:rsidDel="00000000" w:rsidR="00000000" w:rsidRPr="00000000">
        <w:rPr>
          <w:u w:val="single"/>
          <w:rtl w:val="0"/>
        </w:rPr>
        <w:t xml:space="preserve">Bucket Name:</w:t>
      </w:r>
      <w:r w:rsidDel="00000000" w:rsidR="00000000" w:rsidRPr="00000000">
        <w:rPr>
          <w:rtl w:val="0"/>
        </w:rPr>
        <w:t xml:space="preserve"> doc</w:t>
      </w:r>
    </w:p>
    <w:p w:rsidR="00000000" w:rsidDel="00000000" w:rsidP="00000000" w:rsidRDefault="00000000" w:rsidRPr="00000000" w14:paraId="00000043">
      <w:pPr>
        <w:numPr>
          <w:ilvl w:val="1"/>
          <w:numId w:val="12"/>
        </w:numPr>
        <w:ind w:left="1440" w:hanging="360"/>
        <w:rPr/>
      </w:pPr>
      <w:r w:rsidDel="00000000" w:rsidR="00000000" w:rsidRPr="00000000">
        <w:rPr>
          <w:u w:val="single"/>
          <w:rtl w:val="0"/>
        </w:rPr>
        <w:t xml:space="preserve">Object Key:</w:t>
      </w:r>
      <w:r w:rsidDel="00000000" w:rsidR="00000000" w:rsidRPr="00000000">
        <w:rPr>
          <w:rtl w:val="0"/>
        </w:rPr>
        <w:t xml:space="preserve"> 2006-03-01/AmazonS3.wsdl</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b w:val="1"/>
          <w:u w:val="single"/>
        </w:rPr>
      </w:pPr>
      <w:r w:rsidDel="00000000" w:rsidR="00000000" w:rsidRPr="00000000">
        <w:rPr>
          <w:b w:val="1"/>
          <w:u w:val="single"/>
          <w:rtl w:val="0"/>
        </w:rPr>
        <w:t xml:space="preserve">Regions</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the geographical region where Amazon S3 will store the buckets that you create</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choose a region to optimize latency, minimize costs, or address regulatory requirements</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objects within a region never leave the region without a deliberate transfer/replication by the user</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b w:val="1"/>
          <w:sz w:val="28"/>
          <w:szCs w:val="28"/>
          <w:highlight w:val="yellow"/>
          <w:u w:val="single"/>
        </w:rPr>
      </w:pPr>
      <w:r w:rsidDel="00000000" w:rsidR="00000000" w:rsidRPr="00000000">
        <w:rPr>
          <w:b w:val="1"/>
          <w:sz w:val="28"/>
          <w:szCs w:val="28"/>
          <w:highlight w:val="yellow"/>
          <w:u w:val="single"/>
          <w:rtl w:val="0"/>
        </w:rPr>
        <w:t xml:space="preserve">S3 Fundamentals</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numPr>
          <w:ilvl w:val="0"/>
          <w:numId w:val="25"/>
        </w:numPr>
        <w:ind w:left="720" w:hanging="360"/>
        <w:rPr/>
      </w:pPr>
      <w:r w:rsidDel="00000000" w:rsidR="00000000" w:rsidRPr="00000000">
        <w:rPr>
          <w:rtl w:val="0"/>
        </w:rPr>
        <w:t xml:space="preserve">an object store, not a file system</w:t>
      </w:r>
    </w:p>
    <w:p w:rsidR="00000000" w:rsidDel="00000000" w:rsidP="00000000" w:rsidRDefault="00000000" w:rsidRPr="00000000" w14:paraId="00000055">
      <w:pPr>
        <w:numPr>
          <w:ilvl w:val="1"/>
          <w:numId w:val="25"/>
        </w:numPr>
        <w:ind w:left="1440" w:hanging="360"/>
        <w:rPr/>
      </w:pPr>
      <w:r w:rsidDel="00000000" w:rsidR="00000000" w:rsidRPr="00000000">
        <w:rPr>
          <w:rtl w:val="0"/>
        </w:rPr>
        <w:t xml:space="preserve">files systems scatter data across memory, reassembling it upon retrieval - including no metadata</w:t>
      </w:r>
    </w:p>
    <w:p w:rsidR="00000000" w:rsidDel="00000000" w:rsidP="00000000" w:rsidRDefault="00000000" w:rsidRPr="00000000" w14:paraId="00000056">
      <w:pPr>
        <w:numPr>
          <w:ilvl w:val="1"/>
          <w:numId w:val="25"/>
        </w:numPr>
        <w:ind w:left="1440" w:hanging="360"/>
        <w:rPr/>
      </w:pPr>
      <w:r w:rsidDel="00000000" w:rsidR="00000000" w:rsidRPr="00000000">
        <w:rPr>
          <w:rtl w:val="0"/>
        </w:rPr>
        <w:t xml:space="preserve">object stores store object data contiguously within memory, and includes metadata during retrieval</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numPr>
          <w:ilvl w:val="0"/>
          <w:numId w:val="31"/>
        </w:numPr>
        <w:ind w:left="720" w:hanging="360"/>
        <w:rPr/>
      </w:pPr>
      <w:r w:rsidDel="00000000" w:rsidR="00000000" w:rsidRPr="00000000">
        <w:rPr>
          <w:rtl w:val="0"/>
        </w:rPr>
        <w:t xml:space="preserve">highly available &amp; durable</w:t>
      </w:r>
    </w:p>
    <w:p w:rsidR="00000000" w:rsidDel="00000000" w:rsidP="00000000" w:rsidRDefault="00000000" w:rsidRPr="00000000" w14:paraId="00000059">
      <w:pPr>
        <w:numPr>
          <w:ilvl w:val="1"/>
          <w:numId w:val="31"/>
        </w:numPr>
        <w:ind w:left="1440" w:hanging="360"/>
        <w:rPr/>
      </w:pPr>
      <w:r w:rsidDel="00000000" w:rsidR="00000000" w:rsidRPr="00000000">
        <w:rPr>
          <w:rtl w:val="0"/>
        </w:rPr>
        <w:t xml:space="preserve">write once, read many</w:t>
      </w:r>
    </w:p>
    <w:p w:rsidR="00000000" w:rsidDel="00000000" w:rsidP="00000000" w:rsidRDefault="00000000" w:rsidRPr="00000000" w14:paraId="0000005A">
      <w:pPr>
        <w:numPr>
          <w:ilvl w:val="2"/>
          <w:numId w:val="31"/>
        </w:numPr>
        <w:ind w:left="2160" w:hanging="360"/>
        <w:rPr/>
      </w:pPr>
      <w:r w:rsidDel="00000000" w:rsidR="00000000" w:rsidRPr="00000000">
        <w:rPr>
          <w:rtl w:val="0"/>
        </w:rPr>
        <w:t xml:space="preserve">S3 buckets are set up inside of Availability Zones (AZs) within a given Region</w:t>
      </w:r>
    </w:p>
    <w:p w:rsidR="00000000" w:rsidDel="00000000" w:rsidP="00000000" w:rsidRDefault="00000000" w:rsidRPr="00000000" w14:paraId="0000005B">
      <w:pPr>
        <w:numPr>
          <w:ilvl w:val="3"/>
          <w:numId w:val="31"/>
        </w:numPr>
        <w:ind w:left="2880" w:hanging="360"/>
        <w:rPr/>
      </w:pPr>
      <w:r w:rsidDel="00000000" w:rsidR="00000000" w:rsidRPr="00000000">
        <w:rPr>
          <w:rtl w:val="0"/>
        </w:rPr>
        <w:t xml:space="preserve">user writes an object</w:t>
      </w:r>
    </w:p>
    <w:p w:rsidR="00000000" w:rsidDel="00000000" w:rsidP="00000000" w:rsidRDefault="00000000" w:rsidRPr="00000000" w14:paraId="0000005C">
      <w:pPr>
        <w:numPr>
          <w:ilvl w:val="3"/>
          <w:numId w:val="31"/>
        </w:numPr>
        <w:ind w:left="2880" w:hanging="360"/>
        <w:rPr/>
      </w:pPr>
      <w:r w:rsidDel="00000000" w:rsidR="00000000" w:rsidRPr="00000000">
        <w:rPr>
          <w:rtl w:val="0"/>
        </w:rPr>
        <w:t xml:space="preserve">object being written hits a load balancer</w:t>
      </w:r>
    </w:p>
    <w:p w:rsidR="00000000" w:rsidDel="00000000" w:rsidP="00000000" w:rsidRDefault="00000000" w:rsidRPr="00000000" w14:paraId="0000005D">
      <w:pPr>
        <w:numPr>
          <w:ilvl w:val="3"/>
          <w:numId w:val="31"/>
        </w:numPr>
        <w:ind w:left="2880" w:hanging="360"/>
        <w:rPr/>
      </w:pPr>
      <w:r w:rsidDel="00000000" w:rsidR="00000000" w:rsidRPr="00000000">
        <w:rPr>
          <w:rtl w:val="0"/>
        </w:rPr>
        <w:t xml:space="preserve">load balancer directs the object to a web server</w:t>
      </w:r>
    </w:p>
    <w:p w:rsidR="00000000" w:rsidDel="00000000" w:rsidP="00000000" w:rsidRDefault="00000000" w:rsidRPr="00000000" w14:paraId="0000005E">
      <w:pPr>
        <w:numPr>
          <w:ilvl w:val="3"/>
          <w:numId w:val="31"/>
        </w:numPr>
        <w:ind w:left="2880" w:hanging="360"/>
        <w:rPr/>
      </w:pPr>
      <w:r w:rsidDel="00000000" w:rsidR="00000000" w:rsidRPr="00000000">
        <w:rPr>
          <w:rtl w:val="0"/>
        </w:rPr>
        <w:t xml:space="preserve">object is stored redundantly across storage in at least two AZs (replicated and protected)</w:t>
      </w:r>
    </w:p>
    <w:p w:rsidR="00000000" w:rsidDel="00000000" w:rsidP="00000000" w:rsidRDefault="00000000" w:rsidRPr="00000000" w14:paraId="0000005F">
      <w:pPr>
        <w:numPr>
          <w:ilvl w:val="3"/>
          <w:numId w:val="31"/>
        </w:numPr>
        <w:ind w:left="2880" w:hanging="360"/>
        <w:rPr/>
      </w:pPr>
      <w:r w:rsidDel="00000000" w:rsidR="00000000" w:rsidRPr="00000000">
        <w:rPr>
          <w:rtl w:val="0"/>
        </w:rPr>
        <w:t xml:space="preserve">indexes, which are located across multiple AZs, are updated</w:t>
      </w:r>
    </w:p>
    <w:p w:rsidR="00000000" w:rsidDel="00000000" w:rsidP="00000000" w:rsidRDefault="00000000" w:rsidRPr="00000000" w14:paraId="00000060">
      <w:pPr>
        <w:numPr>
          <w:ilvl w:val="2"/>
          <w:numId w:val="31"/>
        </w:numPr>
        <w:ind w:left="2160" w:hanging="360"/>
        <w:rPr/>
      </w:pPr>
      <w:r w:rsidDel="00000000" w:rsidR="00000000" w:rsidRPr="00000000">
        <w:rPr>
          <w:rtl w:val="0"/>
        </w:rPr>
        <w:t xml:space="preserve">Redundancy is built into the underlying AWS system</w:t>
      </w:r>
    </w:p>
    <w:p w:rsidR="00000000" w:rsidDel="00000000" w:rsidP="00000000" w:rsidRDefault="00000000" w:rsidRPr="00000000" w14:paraId="00000061">
      <w:pPr>
        <w:numPr>
          <w:ilvl w:val="3"/>
          <w:numId w:val="31"/>
        </w:numPr>
        <w:ind w:left="2880" w:hanging="360"/>
        <w:rPr/>
      </w:pPr>
      <w:r w:rsidDel="00000000" w:rsidR="00000000" w:rsidRPr="00000000">
        <w:rPr>
          <w:rtl w:val="0"/>
        </w:rPr>
        <w:t xml:space="preserve">multiple load balancers</w:t>
      </w:r>
    </w:p>
    <w:p w:rsidR="00000000" w:rsidDel="00000000" w:rsidP="00000000" w:rsidRDefault="00000000" w:rsidRPr="00000000" w14:paraId="00000062">
      <w:pPr>
        <w:numPr>
          <w:ilvl w:val="3"/>
          <w:numId w:val="31"/>
        </w:numPr>
        <w:ind w:left="2880" w:hanging="360"/>
        <w:rPr/>
      </w:pPr>
      <w:r w:rsidDel="00000000" w:rsidR="00000000" w:rsidRPr="00000000">
        <w:rPr>
          <w:rtl w:val="0"/>
        </w:rPr>
        <w:t xml:space="preserve">multiple web servers</w:t>
      </w:r>
    </w:p>
    <w:p w:rsidR="00000000" w:rsidDel="00000000" w:rsidP="00000000" w:rsidRDefault="00000000" w:rsidRPr="00000000" w14:paraId="00000063">
      <w:pPr>
        <w:numPr>
          <w:ilvl w:val="3"/>
          <w:numId w:val="31"/>
        </w:numPr>
        <w:ind w:left="2880" w:hanging="360"/>
        <w:rPr/>
      </w:pPr>
      <w:r w:rsidDel="00000000" w:rsidR="00000000" w:rsidRPr="00000000">
        <w:rPr>
          <w:rtl w:val="0"/>
        </w:rPr>
        <w:t xml:space="preserve">redundant storage across AZs</w:t>
      </w:r>
    </w:p>
    <w:p w:rsidR="00000000" w:rsidDel="00000000" w:rsidP="00000000" w:rsidRDefault="00000000" w:rsidRPr="00000000" w14:paraId="00000064">
      <w:pPr>
        <w:numPr>
          <w:ilvl w:val="3"/>
          <w:numId w:val="31"/>
        </w:numPr>
        <w:ind w:left="2880" w:hanging="360"/>
        <w:rPr/>
      </w:pPr>
      <w:r w:rsidDel="00000000" w:rsidR="00000000" w:rsidRPr="00000000">
        <w:rPr>
          <w:rtl w:val="0"/>
        </w:rPr>
        <w:t xml:space="preserve">redundant indexing across AZs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numPr>
          <w:ilvl w:val="0"/>
          <w:numId w:val="35"/>
        </w:numPr>
        <w:ind w:left="720" w:hanging="360"/>
        <w:rPr/>
      </w:pPr>
      <w:r w:rsidDel="00000000" w:rsidR="00000000" w:rsidRPr="00000000">
        <w:rPr>
          <w:rtl w:val="0"/>
        </w:rPr>
        <w:t xml:space="preserve">eventually consistent</w:t>
      </w:r>
    </w:p>
    <w:p w:rsidR="00000000" w:rsidDel="00000000" w:rsidP="00000000" w:rsidRDefault="00000000" w:rsidRPr="00000000" w14:paraId="00000067">
      <w:pPr>
        <w:numPr>
          <w:ilvl w:val="1"/>
          <w:numId w:val="35"/>
        </w:numPr>
        <w:ind w:left="1440" w:hanging="360"/>
        <w:rPr/>
      </w:pPr>
      <w:r w:rsidDel="00000000" w:rsidR="00000000" w:rsidRPr="00000000">
        <w:rPr>
          <w:rtl w:val="0"/>
        </w:rPr>
        <w:t xml:space="preserve">the idea that given a short period of time, the system will be in a consistent state</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numPr>
          <w:ilvl w:val="0"/>
          <w:numId w:val="15"/>
        </w:numPr>
        <w:ind w:left="720" w:hanging="360"/>
        <w:rPr/>
      </w:pPr>
      <w:r w:rsidDel="00000000" w:rsidR="00000000" w:rsidRPr="00000000">
        <w:rPr>
          <w:rtl w:val="0"/>
        </w:rPr>
        <w:t xml:space="preserve">new objects</w:t>
      </w:r>
    </w:p>
    <w:p w:rsidR="00000000" w:rsidDel="00000000" w:rsidP="00000000" w:rsidRDefault="00000000" w:rsidRPr="00000000" w14:paraId="0000006A">
      <w:pPr>
        <w:numPr>
          <w:ilvl w:val="1"/>
          <w:numId w:val="15"/>
        </w:numPr>
        <w:ind w:left="1440" w:hanging="360"/>
        <w:rPr/>
      </w:pPr>
      <w:r w:rsidDel="00000000" w:rsidR="00000000" w:rsidRPr="00000000">
        <w:rPr>
          <w:rtl w:val="0"/>
        </w:rPr>
        <w:t xml:space="preserve">synchronously stores your data across multiple facilities before returning SUCCESS</w:t>
      </w:r>
    </w:p>
    <w:p w:rsidR="00000000" w:rsidDel="00000000" w:rsidP="00000000" w:rsidRDefault="00000000" w:rsidRPr="00000000" w14:paraId="0000006B">
      <w:pPr>
        <w:numPr>
          <w:ilvl w:val="2"/>
          <w:numId w:val="15"/>
        </w:numPr>
        <w:ind w:left="2160" w:hanging="360"/>
        <w:rPr/>
      </w:pPr>
      <w:r w:rsidDel="00000000" w:rsidR="00000000" w:rsidRPr="00000000">
        <w:rPr>
          <w:rtl w:val="0"/>
        </w:rPr>
        <w:t xml:space="preserve">exception in the US-STANDARD region</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numPr>
          <w:ilvl w:val="0"/>
          <w:numId w:val="10"/>
        </w:numPr>
        <w:ind w:left="720" w:hanging="360"/>
        <w:rPr/>
      </w:pPr>
      <w:r w:rsidDel="00000000" w:rsidR="00000000" w:rsidRPr="00000000">
        <w:rPr>
          <w:rtl w:val="0"/>
        </w:rPr>
        <w:t xml:space="preserve">potential update issues</w:t>
      </w:r>
    </w:p>
    <w:p w:rsidR="00000000" w:rsidDel="00000000" w:rsidP="00000000" w:rsidRDefault="00000000" w:rsidRPr="00000000" w14:paraId="0000006E">
      <w:pPr>
        <w:numPr>
          <w:ilvl w:val="1"/>
          <w:numId w:val="10"/>
        </w:numPr>
        <w:ind w:left="1440" w:hanging="360"/>
        <w:rPr/>
      </w:pPr>
      <w:r w:rsidDel="00000000" w:rsidR="00000000" w:rsidRPr="00000000">
        <w:rPr>
          <w:rtl w:val="0"/>
        </w:rPr>
        <w:t xml:space="preserve">Write-then-read: could report that key does not exist</w:t>
      </w:r>
    </w:p>
    <w:p w:rsidR="00000000" w:rsidDel="00000000" w:rsidP="00000000" w:rsidRDefault="00000000" w:rsidRPr="00000000" w14:paraId="0000006F">
      <w:pPr>
        <w:numPr>
          <w:ilvl w:val="1"/>
          <w:numId w:val="10"/>
        </w:numPr>
        <w:ind w:left="1440" w:hanging="360"/>
        <w:rPr/>
      </w:pPr>
      <w:r w:rsidDel="00000000" w:rsidR="00000000" w:rsidRPr="00000000">
        <w:rPr>
          <w:rtl w:val="0"/>
        </w:rPr>
        <w:t xml:space="preserve">Write-then-list: might not include key in list</w:t>
      </w:r>
    </w:p>
    <w:p w:rsidR="00000000" w:rsidDel="00000000" w:rsidP="00000000" w:rsidRDefault="00000000" w:rsidRPr="00000000" w14:paraId="00000070">
      <w:pPr>
        <w:numPr>
          <w:ilvl w:val="1"/>
          <w:numId w:val="10"/>
        </w:numPr>
        <w:ind w:left="1440" w:hanging="360"/>
        <w:rPr/>
      </w:pPr>
      <w:r w:rsidDel="00000000" w:rsidR="00000000" w:rsidRPr="00000000">
        <w:rPr>
          <w:rtl w:val="0"/>
        </w:rPr>
        <w:t xml:space="preserve">Overwrite-then-read: old data could be returned</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numPr>
          <w:ilvl w:val="0"/>
          <w:numId w:val="36"/>
        </w:numPr>
        <w:ind w:left="720" w:hanging="360"/>
        <w:rPr/>
      </w:pPr>
      <w:r w:rsidDel="00000000" w:rsidR="00000000" w:rsidRPr="00000000">
        <w:rPr>
          <w:rtl w:val="0"/>
        </w:rPr>
        <w:t xml:space="preserve">potential delete issues</w:t>
      </w:r>
    </w:p>
    <w:p w:rsidR="00000000" w:rsidDel="00000000" w:rsidP="00000000" w:rsidRDefault="00000000" w:rsidRPr="00000000" w14:paraId="00000073">
      <w:pPr>
        <w:numPr>
          <w:ilvl w:val="1"/>
          <w:numId w:val="36"/>
        </w:numPr>
        <w:ind w:left="1440" w:hanging="360"/>
        <w:rPr/>
      </w:pPr>
      <w:r w:rsidDel="00000000" w:rsidR="00000000" w:rsidRPr="00000000">
        <w:rPr>
          <w:rtl w:val="0"/>
        </w:rPr>
        <w:t xml:space="preserve">delete-then-read: old data could be returned</w:t>
      </w:r>
    </w:p>
    <w:p w:rsidR="00000000" w:rsidDel="00000000" w:rsidP="00000000" w:rsidRDefault="00000000" w:rsidRPr="00000000" w14:paraId="00000074">
      <w:pPr>
        <w:numPr>
          <w:ilvl w:val="1"/>
          <w:numId w:val="36"/>
        </w:numPr>
        <w:ind w:left="1440" w:hanging="360"/>
        <w:rPr/>
      </w:pPr>
      <w:r w:rsidDel="00000000" w:rsidR="00000000" w:rsidRPr="00000000">
        <w:rPr>
          <w:rtl w:val="0"/>
        </w:rPr>
        <w:t xml:space="preserve">delete-then-list: deleted key could be included in list</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numPr>
          <w:ilvl w:val="0"/>
          <w:numId w:val="42"/>
        </w:numPr>
        <w:ind w:left="720" w:hanging="360"/>
        <w:rPr/>
      </w:pPr>
      <w:r w:rsidDel="00000000" w:rsidR="00000000" w:rsidRPr="00000000">
        <w:rPr>
          <w:rtl w:val="0"/>
        </w:rPr>
        <w:t xml:space="preserve">highly scalable data storage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numPr>
          <w:ilvl w:val="0"/>
          <w:numId w:val="11"/>
        </w:numPr>
        <w:ind w:left="720" w:hanging="360"/>
        <w:rPr/>
      </w:pPr>
      <w:r w:rsidDel="00000000" w:rsidR="00000000" w:rsidRPr="00000000">
        <w:rPr>
          <w:rtl w:val="0"/>
        </w:rPr>
        <w:t xml:space="preserve">accessible via APIs (</w:t>
      </w:r>
      <w:hyperlink r:id="rId7">
        <w:r w:rsidDel="00000000" w:rsidR="00000000" w:rsidRPr="00000000">
          <w:rPr>
            <w:color w:val="1155cc"/>
            <w:u w:val="single"/>
            <w:rtl w:val="0"/>
          </w:rPr>
          <w:t xml:space="preserve">http://aws.amazon.com/documentation/s3/</w:t>
        </w:r>
      </w:hyperlink>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accessible via software development kit (SDK) (</w:t>
      </w:r>
      <w:hyperlink r:id="rId8">
        <w:r w:rsidDel="00000000" w:rsidR="00000000" w:rsidRPr="00000000">
          <w:rPr>
            <w:color w:val="1155cc"/>
            <w:u w:val="single"/>
            <w:rtl w:val="0"/>
          </w:rPr>
          <w:t xml:space="preserve">http://aws.amazon.com/tools/</w:t>
        </w:r>
      </w:hyperlink>
      <w:r w:rsidDel="00000000" w:rsidR="00000000" w:rsidRPr="00000000">
        <w:rPr>
          <w:rtl w:val="0"/>
        </w:rPr>
        <w:t xml:space="preserve">)</w:t>
      </w:r>
    </w:p>
    <w:p w:rsidR="00000000" w:rsidDel="00000000" w:rsidP="00000000" w:rsidRDefault="00000000" w:rsidRPr="00000000" w14:paraId="0000007B">
      <w:pPr>
        <w:numPr>
          <w:ilvl w:val="1"/>
          <w:numId w:val="3"/>
        </w:numPr>
        <w:ind w:left="1440" w:hanging="360"/>
        <w:rPr/>
      </w:pPr>
      <w:r w:rsidDel="00000000" w:rsidR="00000000" w:rsidRPr="00000000">
        <w:rPr>
          <w:rtl w:val="0"/>
        </w:rPr>
        <w:t xml:space="preserve">support for Java, Node.js, .NET, Python, Go, Ruby, &amp; PHP</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numPr>
          <w:ilvl w:val="0"/>
          <w:numId w:val="4"/>
        </w:numPr>
        <w:ind w:left="720" w:hanging="360"/>
        <w:rPr/>
      </w:pPr>
      <w:r w:rsidDel="00000000" w:rsidR="00000000" w:rsidRPr="00000000">
        <w:rPr>
          <w:rtl w:val="0"/>
        </w:rPr>
        <w:t xml:space="preserve">accessible via AWS CLI</w:t>
      </w:r>
    </w:p>
    <w:p w:rsidR="00000000" w:rsidDel="00000000" w:rsidP="00000000" w:rsidRDefault="00000000" w:rsidRPr="00000000" w14:paraId="0000007E">
      <w:pPr>
        <w:numPr>
          <w:ilvl w:val="1"/>
          <w:numId w:val="4"/>
        </w:numPr>
        <w:ind w:left="1440" w:hanging="360"/>
        <w:rPr/>
      </w:pPr>
      <w:r w:rsidDel="00000000" w:rsidR="00000000" w:rsidRPr="00000000">
        <w:rPr>
          <w:u w:val="single"/>
          <w:rtl w:val="0"/>
        </w:rPr>
        <w:t xml:space="preserve">Commands:</w:t>
      </w:r>
    </w:p>
    <w:p w:rsidR="00000000" w:rsidDel="00000000" w:rsidP="00000000" w:rsidRDefault="00000000" w:rsidRPr="00000000" w14:paraId="0000007F">
      <w:pPr>
        <w:numPr>
          <w:ilvl w:val="0"/>
          <w:numId w:val="4"/>
        </w:numPr>
        <w:ind w:left="2160" w:hanging="360"/>
        <w:rPr/>
      </w:pPr>
      <w:r w:rsidDel="00000000" w:rsidR="00000000" w:rsidRPr="00000000">
        <w:rPr>
          <w:rFonts w:ascii="Courier New" w:cs="Courier New" w:eastAsia="Courier New" w:hAnsi="Courier New"/>
          <w:b w:val="1"/>
          <w:rtl w:val="0"/>
        </w:rPr>
        <w:t xml:space="preserve">aws s3 ls</w:t>
      </w:r>
    </w:p>
    <w:p w:rsidR="00000000" w:rsidDel="00000000" w:rsidP="00000000" w:rsidRDefault="00000000" w:rsidRPr="00000000" w14:paraId="00000080">
      <w:pPr>
        <w:numPr>
          <w:ilvl w:val="1"/>
          <w:numId w:val="4"/>
        </w:numPr>
        <w:ind w:left="2880" w:hanging="360"/>
        <w:rPr/>
      </w:pPr>
      <w:r w:rsidDel="00000000" w:rsidR="00000000" w:rsidRPr="00000000">
        <w:rPr>
          <w:rtl w:val="0"/>
        </w:rPr>
        <w:t xml:space="preserve">List buckets</w:t>
      </w:r>
    </w:p>
    <w:p w:rsidR="00000000" w:rsidDel="00000000" w:rsidP="00000000" w:rsidRDefault="00000000" w:rsidRPr="00000000" w14:paraId="00000081">
      <w:pPr>
        <w:ind w:left="1440" w:firstLine="0"/>
        <w:rPr/>
      </w:pPr>
      <w:r w:rsidDel="00000000" w:rsidR="00000000" w:rsidRPr="00000000">
        <w:rPr>
          <w:rtl w:val="0"/>
        </w:rPr>
        <w:t xml:space="preserve"> </w:t>
      </w:r>
    </w:p>
    <w:p w:rsidR="00000000" w:rsidDel="00000000" w:rsidP="00000000" w:rsidRDefault="00000000" w:rsidRPr="00000000" w14:paraId="00000082">
      <w:pPr>
        <w:numPr>
          <w:ilvl w:val="0"/>
          <w:numId w:val="18"/>
        </w:numPr>
        <w:ind w:left="2160" w:hanging="360"/>
        <w:rPr/>
      </w:pPr>
      <w:r w:rsidDel="00000000" w:rsidR="00000000" w:rsidRPr="00000000">
        <w:rPr>
          <w:rFonts w:ascii="Courier New" w:cs="Courier New" w:eastAsia="Courier New" w:hAnsi="Courier New"/>
          <w:b w:val="1"/>
          <w:rtl w:val="0"/>
        </w:rPr>
        <w:t xml:space="preserve">aws s3 cp s3-example-file.txt s3://aws-example-demo</w:t>
      </w:r>
    </w:p>
    <w:p w:rsidR="00000000" w:rsidDel="00000000" w:rsidP="00000000" w:rsidRDefault="00000000" w:rsidRPr="00000000" w14:paraId="00000083">
      <w:pPr>
        <w:numPr>
          <w:ilvl w:val="1"/>
          <w:numId w:val="18"/>
        </w:numPr>
        <w:ind w:left="2880" w:hanging="360"/>
        <w:rPr/>
      </w:pPr>
      <w:r w:rsidDel="00000000" w:rsidR="00000000" w:rsidRPr="00000000">
        <w:rPr>
          <w:rtl w:val="0"/>
        </w:rPr>
        <w:t xml:space="preserve">copy a file to an object</w:t>
      </w:r>
    </w:p>
    <w:p w:rsidR="00000000" w:rsidDel="00000000" w:rsidP="00000000" w:rsidRDefault="00000000" w:rsidRPr="00000000" w14:paraId="00000084">
      <w:pPr>
        <w:ind w:left="1440" w:firstLine="0"/>
        <w:rPr/>
      </w:pPr>
      <w:r w:rsidDel="00000000" w:rsidR="00000000" w:rsidRPr="00000000">
        <w:rPr>
          <w:rtl w:val="0"/>
        </w:rPr>
        <w:t xml:space="preserve"> </w:t>
      </w:r>
    </w:p>
    <w:p w:rsidR="00000000" w:rsidDel="00000000" w:rsidP="00000000" w:rsidRDefault="00000000" w:rsidRPr="00000000" w14:paraId="00000085">
      <w:pPr>
        <w:numPr>
          <w:ilvl w:val="0"/>
          <w:numId w:val="39"/>
        </w:numPr>
        <w:ind w:left="2160" w:hanging="360"/>
        <w:rPr/>
      </w:pPr>
      <w:r w:rsidDel="00000000" w:rsidR="00000000" w:rsidRPr="00000000">
        <w:rPr>
          <w:rFonts w:ascii="Courier New" w:cs="Courier New" w:eastAsia="Courier New" w:hAnsi="Courier New"/>
          <w:b w:val="1"/>
          <w:rtl w:val="0"/>
        </w:rPr>
        <w:t xml:space="preserve">aws s3 ls s3://aws-example-demo</w:t>
      </w:r>
    </w:p>
    <w:p w:rsidR="00000000" w:rsidDel="00000000" w:rsidP="00000000" w:rsidRDefault="00000000" w:rsidRPr="00000000" w14:paraId="00000086">
      <w:pPr>
        <w:numPr>
          <w:ilvl w:val="1"/>
          <w:numId w:val="39"/>
        </w:numPr>
        <w:ind w:left="2880" w:hanging="360"/>
        <w:rPr/>
      </w:pPr>
      <w:r w:rsidDel="00000000" w:rsidR="00000000" w:rsidRPr="00000000">
        <w:rPr>
          <w:rtl w:val="0"/>
        </w:rPr>
        <w:t xml:space="preserve">list bucket contents</w:t>
      </w:r>
    </w:p>
    <w:p w:rsidR="00000000" w:rsidDel="00000000" w:rsidP="00000000" w:rsidRDefault="00000000" w:rsidRPr="00000000" w14:paraId="00000087">
      <w:pPr>
        <w:ind w:left="1440" w:firstLine="0"/>
        <w:rPr/>
      </w:pPr>
      <w:r w:rsidDel="00000000" w:rsidR="00000000" w:rsidRPr="00000000">
        <w:rPr>
          <w:rtl w:val="0"/>
        </w:rPr>
        <w:t xml:space="preserve"> </w:t>
      </w:r>
    </w:p>
    <w:p w:rsidR="00000000" w:rsidDel="00000000" w:rsidP="00000000" w:rsidRDefault="00000000" w:rsidRPr="00000000" w14:paraId="00000088">
      <w:pPr>
        <w:numPr>
          <w:ilvl w:val="0"/>
          <w:numId w:val="22"/>
        </w:numPr>
        <w:ind w:left="2160" w:hanging="360"/>
        <w:rPr/>
      </w:pPr>
      <w:r w:rsidDel="00000000" w:rsidR="00000000" w:rsidRPr="00000000">
        <w:rPr>
          <w:rFonts w:ascii="Courier New" w:cs="Courier New" w:eastAsia="Courier New" w:hAnsi="Courier New"/>
          <w:b w:val="1"/>
          <w:rtl w:val="0"/>
        </w:rPr>
        <w:t xml:space="preserve">aws s3 rm s3://aws-example-demo/s3-example-file.txt</w:t>
      </w:r>
    </w:p>
    <w:p w:rsidR="00000000" w:rsidDel="00000000" w:rsidP="00000000" w:rsidRDefault="00000000" w:rsidRPr="00000000" w14:paraId="00000089">
      <w:pPr>
        <w:numPr>
          <w:ilvl w:val="1"/>
          <w:numId w:val="22"/>
        </w:numPr>
        <w:ind w:left="2880" w:hanging="360"/>
        <w:rPr/>
      </w:pPr>
      <w:r w:rsidDel="00000000" w:rsidR="00000000" w:rsidRPr="00000000">
        <w:rPr>
          <w:rtl w:val="0"/>
        </w:rPr>
        <w:t xml:space="preserve">delete an object</w:t>
      </w:r>
    </w:p>
    <w:p w:rsidR="00000000" w:rsidDel="00000000" w:rsidP="00000000" w:rsidRDefault="00000000" w:rsidRPr="00000000" w14:paraId="0000008A">
      <w:pPr>
        <w:ind w:left="1440" w:firstLine="0"/>
        <w:rPr/>
      </w:pPr>
      <w:r w:rsidDel="00000000" w:rsidR="00000000" w:rsidRPr="00000000">
        <w:rPr>
          <w:rtl w:val="0"/>
        </w:rPr>
        <w:t xml:space="preserve"> </w:t>
      </w:r>
    </w:p>
    <w:p w:rsidR="00000000" w:rsidDel="00000000" w:rsidP="00000000" w:rsidRDefault="00000000" w:rsidRPr="00000000" w14:paraId="0000008B">
      <w:pPr>
        <w:numPr>
          <w:ilvl w:val="0"/>
          <w:numId w:val="29"/>
        </w:numPr>
        <w:ind w:left="2160" w:hanging="360"/>
        <w:rPr/>
      </w:pPr>
      <w:r w:rsidDel="00000000" w:rsidR="00000000" w:rsidRPr="00000000">
        <w:rPr>
          <w:rFonts w:ascii="Courier New" w:cs="Courier New" w:eastAsia="Courier New" w:hAnsi="Courier New"/>
          <w:b w:val="1"/>
          <w:rtl w:val="0"/>
        </w:rPr>
        <w:t xml:space="preserve">aws s3 sync . s3://aws-example-demo</w:t>
      </w:r>
    </w:p>
    <w:p w:rsidR="00000000" w:rsidDel="00000000" w:rsidP="00000000" w:rsidRDefault="00000000" w:rsidRPr="00000000" w14:paraId="0000008C">
      <w:pPr>
        <w:numPr>
          <w:ilvl w:val="1"/>
          <w:numId w:val="29"/>
        </w:numPr>
        <w:ind w:left="2880" w:hanging="360"/>
        <w:rPr/>
      </w:pPr>
      <w:r w:rsidDel="00000000" w:rsidR="00000000" w:rsidRPr="00000000">
        <w:rPr>
          <w:rtl w:val="0"/>
        </w:rPr>
        <w:t xml:space="preserve">sync a directory with a bucket (in this case, the current working directory '.')</w:t>
      </w:r>
    </w:p>
    <w:p w:rsidR="00000000" w:rsidDel="00000000" w:rsidP="00000000" w:rsidRDefault="00000000" w:rsidRPr="00000000" w14:paraId="0000008D">
      <w:pPr>
        <w:ind w:left="1440" w:firstLine="0"/>
        <w:rPr/>
      </w:pPr>
      <w:r w:rsidDel="00000000" w:rsidR="00000000" w:rsidRPr="00000000">
        <w:rPr>
          <w:rtl w:val="0"/>
        </w:rPr>
        <w:t xml:space="preserve"> </w:t>
      </w:r>
    </w:p>
    <w:p w:rsidR="00000000" w:rsidDel="00000000" w:rsidP="00000000" w:rsidRDefault="00000000" w:rsidRPr="00000000" w14:paraId="0000008E">
      <w:pPr>
        <w:numPr>
          <w:ilvl w:val="0"/>
          <w:numId w:val="5"/>
        </w:numPr>
        <w:ind w:left="2160" w:hanging="360"/>
        <w:rPr/>
      </w:pPr>
      <w:r w:rsidDel="00000000" w:rsidR="00000000" w:rsidRPr="00000000">
        <w:rPr>
          <w:rFonts w:ascii="Courier New" w:cs="Courier New" w:eastAsia="Courier New" w:hAnsi="Courier New"/>
          <w:b w:val="1"/>
          <w:rtl w:val="0"/>
        </w:rPr>
        <w:t xml:space="preserve">aws s3 rm s3://aws-example-demo --recursive</w:t>
      </w:r>
    </w:p>
    <w:p w:rsidR="00000000" w:rsidDel="00000000" w:rsidP="00000000" w:rsidRDefault="00000000" w:rsidRPr="00000000" w14:paraId="0000008F">
      <w:pPr>
        <w:numPr>
          <w:ilvl w:val="1"/>
          <w:numId w:val="5"/>
        </w:numPr>
        <w:ind w:left="2880" w:hanging="360"/>
        <w:rPr/>
      </w:pPr>
      <w:r w:rsidDel="00000000" w:rsidR="00000000" w:rsidRPr="00000000">
        <w:rPr>
          <w:rtl w:val="0"/>
        </w:rPr>
        <w:t xml:space="preserve">delete bucket contents</w:t>
      </w:r>
    </w:p>
    <w:p w:rsidR="00000000" w:rsidDel="00000000" w:rsidP="00000000" w:rsidRDefault="00000000" w:rsidRPr="00000000" w14:paraId="00000090">
      <w:pPr>
        <w:ind w:left="1440" w:firstLine="0"/>
        <w:rPr/>
      </w:pPr>
      <w:r w:rsidDel="00000000" w:rsidR="00000000" w:rsidRPr="00000000">
        <w:rPr>
          <w:rtl w:val="0"/>
        </w:rPr>
        <w:t xml:space="preserve"> </w:t>
      </w:r>
    </w:p>
    <w:p w:rsidR="00000000" w:rsidDel="00000000" w:rsidP="00000000" w:rsidRDefault="00000000" w:rsidRPr="00000000" w14:paraId="00000091">
      <w:pPr>
        <w:numPr>
          <w:ilvl w:val="0"/>
          <w:numId w:val="23"/>
        </w:numPr>
        <w:ind w:left="2160" w:hanging="360"/>
        <w:rPr/>
      </w:pPr>
      <w:r w:rsidDel="00000000" w:rsidR="00000000" w:rsidRPr="00000000">
        <w:rPr>
          <w:rFonts w:ascii="Courier New" w:cs="Courier New" w:eastAsia="Courier New" w:hAnsi="Courier New"/>
          <w:b w:val="1"/>
          <w:rtl w:val="0"/>
        </w:rPr>
        <w:t xml:space="preserve">aws s3 help</w:t>
      </w:r>
    </w:p>
    <w:p w:rsidR="00000000" w:rsidDel="00000000" w:rsidP="00000000" w:rsidRDefault="00000000" w:rsidRPr="00000000" w14:paraId="00000092">
      <w:pPr>
        <w:numPr>
          <w:ilvl w:val="1"/>
          <w:numId w:val="23"/>
        </w:numPr>
        <w:ind w:left="2880" w:hanging="360"/>
        <w:rPr/>
      </w:pPr>
      <w:r w:rsidDel="00000000" w:rsidR="00000000" w:rsidRPr="00000000">
        <w:rPr>
          <w:rtl w:val="0"/>
        </w:rPr>
        <w:t xml:space="preserve">AWS S3 CLI help</w:t>
      </w:r>
    </w:p>
    <w:p w:rsidR="00000000" w:rsidDel="00000000" w:rsidP="00000000" w:rsidRDefault="00000000" w:rsidRPr="00000000" w14:paraId="00000093">
      <w:pPr>
        <w:ind w:left="1440" w:firstLine="0"/>
        <w:rPr/>
      </w:pPr>
      <w:r w:rsidDel="00000000" w:rsidR="00000000" w:rsidRPr="00000000">
        <w:rPr>
          <w:rtl w:val="0"/>
        </w:rPr>
        <w:t xml:space="preserve"> </w:t>
      </w:r>
    </w:p>
    <w:p w:rsidR="00000000" w:rsidDel="00000000" w:rsidP="00000000" w:rsidRDefault="00000000" w:rsidRPr="00000000" w14:paraId="00000094">
      <w:pPr>
        <w:numPr>
          <w:ilvl w:val="0"/>
          <w:numId w:val="16"/>
        </w:numPr>
        <w:ind w:left="2160" w:hanging="360"/>
        <w:rPr/>
      </w:pPr>
      <w:r w:rsidDel="00000000" w:rsidR="00000000" w:rsidRPr="00000000">
        <w:rPr>
          <w:rFonts w:ascii="Courier New" w:cs="Courier New" w:eastAsia="Courier New" w:hAnsi="Courier New"/>
          <w:b w:val="1"/>
          <w:rtl w:val="0"/>
        </w:rPr>
        <w:t xml:space="preserve">aws s3 cp help</w:t>
      </w:r>
    </w:p>
    <w:p w:rsidR="00000000" w:rsidDel="00000000" w:rsidP="00000000" w:rsidRDefault="00000000" w:rsidRPr="00000000" w14:paraId="00000095">
      <w:pPr>
        <w:numPr>
          <w:ilvl w:val="1"/>
          <w:numId w:val="16"/>
        </w:numPr>
        <w:ind w:left="2880" w:hanging="360"/>
        <w:rPr/>
      </w:pPr>
      <w:r w:rsidDel="00000000" w:rsidR="00000000" w:rsidRPr="00000000">
        <w:rPr>
          <w:rtl w:val="0"/>
        </w:rPr>
        <w:t xml:space="preserve">detailed help regarding a specific CLI command (in this case, the copy command 'cp')</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numPr>
          <w:ilvl w:val="0"/>
          <w:numId w:val="33"/>
        </w:numPr>
        <w:ind w:left="720" w:hanging="360"/>
        <w:rPr/>
      </w:pPr>
      <w:r w:rsidDel="00000000" w:rsidR="00000000" w:rsidRPr="00000000">
        <w:rPr>
          <w:rtl w:val="0"/>
        </w:rPr>
        <w:t xml:space="preserve">secure by default</w:t>
      </w:r>
    </w:p>
    <w:p w:rsidR="00000000" w:rsidDel="00000000" w:rsidP="00000000" w:rsidRDefault="00000000" w:rsidRPr="00000000" w14:paraId="00000098">
      <w:pPr>
        <w:numPr>
          <w:ilvl w:val="1"/>
          <w:numId w:val="33"/>
        </w:numPr>
        <w:ind w:left="1440" w:hanging="360"/>
        <w:rPr/>
      </w:pPr>
      <w:r w:rsidDel="00000000" w:rsidR="00000000" w:rsidRPr="00000000">
        <w:rPr>
          <w:rtl w:val="0"/>
        </w:rPr>
        <w:t xml:space="preserve">IAM policies</w:t>
      </w:r>
    </w:p>
    <w:p w:rsidR="00000000" w:rsidDel="00000000" w:rsidP="00000000" w:rsidRDefault="00000000" w:rsidRPr="00000000" w14:paraId="00000099">
      <w:pPr>
        <w:numPr>
          <w:ilvl w:val="2"/>
          <w:numId w:val="33"/>
        </w:numPr>
        <w:ind w:left="2160" w:hanging="360"/>
        <w:rPr/>
      </w:pPr>
      <w:r w:rsidDel="00000000" w:rsidR="00000000" w:rsidRPr="00000000">
        <w:rPr>
          <w:rtl w:val="0"/>
        </w:rPr>
        <w:t xml:space="preserve">fine grained control</w:t>
      </w:r>
    </w:p>
    <w:p w:rsidR="00000000" w:rsidDel="00000000" w:rsidP="00000000" w:rsidRDefault="00000000" w:rsidRPr="00000000" w14:paraId="0000009A">
      <w:pPr>
        <w:numPr>
          <w:ilvl w:val="2"/>
          <w:numId w:val="33"/>
        </w:numPr>
        <w:ind w:left="2160" w:hanging="360"/>
        <w:rPr/>
      </w:pPr>
      <w:r w:rsidDel="00000000" w:rsidR="00000000" w:rsidRPr="00000000">
        <w:rPr>
          <w:rtl w:val="0"/>
        </w:rPr>
        <w:t xml:space="preserve">administer as part of role based access</w:t>
      </w:r>
    </w:p>
    <w:p w:rsidR="00000000" w:rsidDel="00000000" w:rsidP="00000000" w:rsidRDefault="00000000" w:rsidRPr="00000000" w14:paraId="0000009B">
      <w:pPr>
        <w:numPr>
          <w:ilvl w:val="2"/>
          <w:numId w:val="33"/>
        </w:numPr>
        <w:ind w:left="2160" w:hanging="360"/>
        <w:rPr/>
      </w:pPr>
      <w:r w:rsidDel="00000000" w:rsidR="00000000" w:rsidRPr="00000000">
        <w:rPr>
          <w:rtl w:val="0"/>
        </w:rPr>
        <w:t xml:space="preserve">apply policies to S3 at role, user, &amp; group level</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9"/>
        </w:numPr>
        <w:ind w:left="720" w:hanging="360"/>
        <w:rPr/>
      </w:pPr>
      <w:r w:rsidDel="00000000" w:rsidR="00000000" w:rsidRPr="00000000">
        <w:rPr>
          <w:rtl w:val="0"/>
        </w:rPr>
        <w:t xml:space="preserve">Bucket policies</w:t>
      </w:r>
    </w:p>
    <w:p w:rsidR="00000000" w:rsidDel="00000000" w:rsidP="00000000" w:rsidRDefault="00000000" w:rsidRPr="00000000" w14:paraId="000000A1">
      <w:pPr>
        <w:numPr>
          <w:ilvl w:val="1"/>
          <w:numId w:val="19"/>
        </w:numPr>
        <w:ind w:left="1440" w:hanging="360"/>
        <w:rPr/>
      </w:pPr>
      <w:r w:rsidDel="00000000" w:rsidR="00000000" w:rsidRPr="00000000">
        <w:rPr>
          <w:rtl w:val="0"/>
        </w:rPr>
        <w:t xml:space="preserve">fine grained</w:t>
      </w:r>
    </w:p>
    <w:p w:rsidR="00000000" w:rsidDel="00000000" w:rsidP="00000000" w:rsidRDefault="00000000" w:rsidRPr="00000000" w14:paraId="000000A2">
      <w:pPr>
        <w:numPr>
          <w:ilvl w:val="1"/>
          <w:numId w:val="19"/>
        </w:numPr>
        <w:ind w:left="1440" w:hanging="360"/>
        <w:rPr/>
      </w:pPr>
      <w:r w:rsidDel="00000000" w:rsidR="00000000" w:rsidRPr="00000000">
        <w:rPr>
          <w:rtl w:val="0"/>
        </w:rPr>
        <w:t xml:space="preserve">applies policies at the bucket level in S3</w:t>
      </w:r>
    </w:p>
    <w:p w:rsidR="00000000" w:rsidDel="00000000" w:rsidP="00000000" w:rsidRDefault="00000000" w:rsidRPr="00000000" w14:paraId="000000A3">
      <w:pPr>
        <w:numPr>
          <w:ilvl w:val="1"/>
          <w:numId w:val="19"/>
        </w:numPr>
        <w:ind w:left="1440" w:hanging="360"/>
        <w:rPr/>
      </w:pPr>
      <w:r w:rsidDel="00000000" w:rsidR="00000000" w:rsidRPr="00000000">
        <w:rPr>
          <w:rtl w:val="0"/>
        </w:rPr>
        <w:t xml:space="preserve">incorporates user restrictions without using IAM</w:t>
      </w:r>
    </w:p>
    <w:p w:rsidR="00000000" w:rsidDel="00000000" w:rsidP="00000000" w:rsidRDefault="00000000" w:rsidRPr="00000000" w14:paraId="000000A4">
      <w:pPr>
        <w:numPr>
          <w:ilvl w:val="1"/>
          <w:numId w:val="19"/>
        </w:numPr>
        <w:ind w:left="1440" w:hanging="360"/>
        <w:rPr/>
      </w:pPr>
      <w:r w:rsidDel="00000000" w:rsidR="00000000" w:rsidRPr="00000000">
        <w:rPr>
          <w:rtl w:val="0"/>
        </w:rPr>
        <w:t xml:space="preserve">Example policy (common for static web hosting):</w:t>
      </w:r>
    </w:p>
    <w:p w:rsidR="00000000" w:rsidDel="00000000" w:rsidP="00000000" w:rsidRDefault="00000000" w:rsidRPr="00000000" w14:paraId="000000A5">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6">
      <w:pPr>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"Version": "2018-04-22",</w:t>
      </w:r>
    </w:p>
    <w:p w:rsidR="00000000" w:rsidDel="00000000" w:rsidP="00000000" w:rsidRDefault="00000000" w:rsidRPr="00000000" w14:paraId="000000A7">
      <w:pPr>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"Statement": [</w:t>
      </w:r>
    </w:p>
    <w:p w:rsidR="00000000" w:rsidDel="00000000" w:rsidP="00000000" w:rsidRDefault="00000000" w:rsidRPr="00000000" w14:paraId="000000A8">
      <w:pPr>
        <w:ind w:left="28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9">
      <w:pPr>
        <w:ind w:left="360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"Sid": "AddPerm",</w:t>
      </w:r>
    </w:p>
    <w:p w:rsidR="00000000" w:rsidDel="00000000" w:rsidP="00000000" w:rsidRDefault="00000000" w:rsidRPr="00000000" w14:paraId="000000AA">
      <w:pPr>
        <w:ind w:left="360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"Effect": "Allow",</w:t>
      </w:r>
    </w:p>
    <w:p w:rsidR="00000000" w:rsidDel="00000000" w:rsidP="00000000" w:rsidRDefault="00000000" w:rsidRPr="00000000" w14:paraId="000000AB">
      <w:pPr>
        <w:ind w:left="360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"Principal": "*",</w:t>
      </w:r>
    </w:p>
    <w:p w:rsidR="00000000" w:rsidDel="00000000" w:rsidP="00000000" w:rsidRDefault="00000000" w:rsidRPr="00000000" w14:paraId="000000AC">
      <w:pPr>
        <w:ind w:left="360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"Action": ["s3.GetObject"],</w:t>
      </w:r>
    </w:p>
    <w:p w:rsidR="00000000" w:rsidDel="00000000" w:rsidP="00000000" w:rsidRDefault="00000000" w:rsidRPr="00000000" w14:paraId="000000AD">
      <w:pPr>
        <w:ind w:left="360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"Resource": ["arn:aws:s3:::examplebucket/*"]</w:t>
      </w:r>
    </w:p>
    <w:p w:rsidR="00000000" w:rsidDel="00000000" w:rsidP="00000000" w:rsidRDefault="00000000" w:rsidRPr="00000000" w14:paraId="000000AE">
      <w:pPr>
        <w:ind w:left="28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F">
      <w:pPr>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0">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numPr>
          <w:ilvl w:val="0"/>
          <w:numId w:val="34"/>
        </w:numPr>
        <w:ind w:left="720" w:hanging="360"/>
        <w:rPr/>
      </w:pPr>
      <w:r w:rsidDel="00000000" w:rsidR="00000000" w:rsidRPr="00000000">
        <w:rPr>
          <w:rtl w:val="0"/>
        </w:rPr>
        <w:t xml:space="preserve">Example policy (restricting access to a specific IP address):</w:t>
      </w:r>
    </w:p>
    <w:p w:rsidR="00000000" w:rsidDel="00000000" w:rsidP="00000000" w:rsidRDefault="00000000" w:rsidRPr="00000000" w14:paraId="000000B6">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7">
      <w:pPr>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"Version": "2018-04-22",</w:t>
      </w:r>
    </w:p>
    <w:p w:rsidR="00000000" w:rsidDel="00000000" w:rsidP="00000000" w:rsidRDefault="00000000" w:rsidRPr="00000000" w14:paraId="000000B8">
      <w:pPr>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 "S3PolicyId1"</w:t>
      </w:r>
    </w:p>
    <w:p w:rsidR="00000000" w:rsidDel="00000000" w:rsidP="00000000" w:rsidRDefault="00000000" w:rsidRPr="00000000" w14:paraId="000000B9">
      <w:pPr>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"Statement": [{</w:t>
      </w:r>
    </w:p>
    <w:p w:rsidR="00000000" w:rsidDel="00000000" w:rsidP="00000000" w:rsidRDefault="00000000" w:rsidRPr="00000000" w14:paraId="000000BA">
      <w:pPr>
        <w:ind w:left="28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"Sid": "IPAllow",</w:t>
      </w:r>
    </w:p>
    <w:p w:rsidR="00000000" w:rsidDel="00000000" w:rsidP="00000000" w:rsidRDefault="00000000" w:rsidRPr="00000000" w14:paraId="000000BB">
      <w:pPr>
        <w:ind w:left="28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"Effect": "Allow",</w:t>
      </w:r>
    </w:p>
    <w:p w:rsidR="00000000" w:rsidDel="00000000" w:rsidP="00000000" w:rsidRDefault="00000000" w:rsidRPr="00000000" w14:paraId="000000BC">
      <w:pPr>
        <w:ind w:left="28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"Principal": "*",</w:t>
      </w:r>
    </w:p>
    <w:p w:rsidR="00000000" w:rsidDel="00000000" w:rsidP="00000000" w:rsidRDefault="00000000" w:rsidRPr="00000000" w14:paraId="000000BD">
      <w:pPr>
        <w:ind w:left="28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"Action": ["s3.GetObject"],</w:t>
      </w:r>
    </w:p>
    <w:p w:rsidR="00000000" w:rsidDel="00000000" w:rsidP="00000000" w:rsidRDefault="00000000" w:rsidRPr="00000000" w14:paraId="000000BE">
      <w:pPr>
        <w:ind w:left="28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"Resource": ["arn:aws:s3:::examplebucket/*"],</w:t>
      </w:r>
    </w:p>
    <w:p w:rsidR="00000000" w:rsidDel="00000000" w:rsidP="00000000" w:rsidRDefault="00000000" w:rsidRPr="00000000" w14:paraId="000000BF">
      <w:pPr>
        <w:ind w:left="28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"Condition": {</w:t>
      </w:r>
    </w:p>
    <w:p w:rsidR="00000000" w:rsidDel="00000000" w:rsidP="00000000" w:rsidRDefault="00000000" w:rsidRPr="00000000" w14:paraId="000000C0">
      <w:pPr>
        <w:ind w:left="360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"IpAddress": {"aws:SourceIp": "54.240.143.0/24"},</w:t>
      </w:r>
    </w:p>
    <w:p w:rsidR="00000000" w:rsidDel="00000000" w:rsidP="00000000" w:rsidRDefault="00000000" w:rsidRPr="00000000" w14:paraId="000000C1">
      <w:pPr>
        <w:ind w:left="3600" w:right="-135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"NotIpAddress": {"aws:SourceIp": "54.240.143.188/32"}</w:t>
      </w:r>
    </w:p>
    <w:p w:rsidR="00000000" w:rsidDel="00000000" w:rsidP="00000000" w:rsidRDefault="00000000" w:rsidRPr="00000000" w14:paraId="000000C2">
      <w:pPr>
        <w:ind w:left="28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C3">
      <w:pPr>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C4">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numPr>
          <w:ilvl w:val="0"/>
          <w:numId w:val="7"/>
        </w:numPr>
        <w:ind w:left="720" w:hanging="360"/>
        <w:rPr/>
      </w:pPr>
      <w:r w:rsidDel="00000000" w:rsidR="00000000" w:rsidRPr="00000000">
        <w:rPr>
          <w:rtl w:val="0"/>
        </w:rPr>
        <w:t xml:space="preserve">other use cases for bucket policies:</w:t>
      </w:r>
    </w:p>
    <w:p w:rsidR="00000000" w:rsidDel="00000000" w:rsidP="00000000" w:rsidRDefault="00000000" w:rsidRPr="00000000" w14:paraId="000000CA">
      <w:pPr>
        <w:numPr>
          <w:ilvl w:val="1"/>
          <w:numId w:val="7"/>
        </w:numPr>
        <w:ind w:left="1440" w:hanging="360"/>
        <w:rPr/>
      </w:pPr>
      <w:r w:rsidDel="00000000" w:rsidR="00000000" w:rsidRPr="00000000">
        <w:rPr>
          <w:rtl w:val="0"/>
        </w:rPr>
        <w:t xml:space="preserve">granting permissions to multiple accounts with added conditions</w:t>
      </w:r>
    </w:p>
    <w:p w:rsidR="00000000" w:rsidDel="00000000" w:rsidP="00000000" w:rsidRDefault="00000000" w:rsidRPr="00000000" w14:paraId="000000CB">
      <w:pPr>
        <w:numPr>
          <w:ilvl w:val="1"/>
          <w:numId w:val="7"/>
        </w:numPr>
        <w:ind w:left="1440" w:hanging="360"/>
        <w:rPr/>
      </w:pPr>
      <w:r w:rsidDel="00000000" w:rsidR="00000000" w:rsidRPr="00000000">
        <w:rPr>
          <w:rtl w:val="0"/>
        </w:rPr>
        <w:t xml:space="preserve">restricting access to specific HTTP referer</w:t>
      </w:r>
    </w:p>
    <w:p w:rsidR="00000000" w:rsidDel="00000000" w:rsidP="00000000" w:rsidRDefault="00000000" w:rsidRPr="00000000" w14:paraId="000000CC">
      <w:pPr>
        <w:numPr>
          <w:ilvl w:val="1"/>
          <w:numId w:val="7"/>
        </w:numPr>
        <w:ind w:left="1440" w:hanging="360"/>
        <w:rPr/>
      </w:pPr>
      <w:r w:rsidDel="00000000" w:rsidR="00000000" w:rsidRPr="00000000">
        <w:rPr>
          <w:rtl w:val="0"/>
        </w:rPr>
        <w:t xml:space="preserve">granting permission to an Amazon CloudFront Origin Identity</w:t>
      </w:r>
    </w:p>
    <w:p w:rsidR="00000000" w:rsidDel="00000000" w:rsidP="00000000" w:rsidRDefault="00000000" w:rsidRPr="00000000" w14:paraId="000000CD">
      <w:pPr>
        <w:numPr>
          <w:ilvl w:val="1"/>
          <w:numId w:val="7"/>
        </w:numPr>
        <w:ind w:left="1440" w:hanging="360"/>
        <w:rPr/>
      </w:pPr>
      <w:r w:rsidDel="00000000" w:rsidR="00000000" w:rsidRPr="00000000">
        <w:rPr>
          <w:rtl w:val="0"/>
        </w:rPr>
        <w:t xml:space="preserve">adding a policy to require MFA authentication</w:t>
      </w:r>
    </w:p>
    <w:p w:rsidR="00000000" w:rsidDel="00000000" w:rsidP="00000000" w:rsidRDefault="00000000" w:rsidRPr="00000000" w14:paraId="000000CE">
      <w:pPr>
        <w:numPr>
          <w:ilvl w:val="1"/>
          <w:numId w:val="7"/>
        </w:numPr>
        <w:ind w:left="1440" w:hanging="360"/>
        <w:rPr/>
      </w:pPr>
      <w:r w:rsidDel="00000000" w:rsidR="00000000" w:rsidRPr="00000000">
        <w:rPr>
          <w:rtl w:val="0"/>
        </w:rPr>
        <w:t xml:space="preserve">granting cross-account permissions to upload objects while ensuring the bucket owner has full control</w:t>
      </w:r>
    </w:p>
    <w:p w:rsidR="00000000" w:rsidDel="00000000" w:rsidP="00000000" w:rsidRDefault="00000000" w:rsidRPr="00000000" w14:paraId="000000CF">
      <w:pPr>
        <w:numPr>
          <w:ilvl w:val="1"/>
          <w:numId w:val="7"/>
        </w:numPr>
        <w:ind w:left="1440" w:hanging="360"/>
        <w:rPr/>
      </w:pPr>
      <w:r w:rsidDel="00000000" w:rsidR="00000000" w:rsidRPr="00000000">
        <w:rPr>
          <w:rtl w:val="0"/>
        </w:rPr>
        <w:t xml:space="preserve">more:</w:t>
      </w:r>
      <w:hyperlink r:id="rId9">
        <w:r w:rsidDel="00000000" w:rsidR="00000000" w:rsidRPr="00000000">
          <w:rPr>
            <w:rtl w:val="0"/>
          </w:rPr>
          <w:t xml:space="preserve"> </w:t>
        </w:r>
      </w:hyperlink>
      <w:r w:rsidDel="00000000" w:rsidR="00000000" w:rsidRPr="00000000">
        <w:fldChar w:fldCharType="begin"/>
        <w:instrText xml:space="preserve"> HYPERLINK "http://docs.aws.amazon.com/AmazonS3/latest/dev/example-bucket-policies.html" </w:instrText>
        <w:fldChar w:fldCharType="separate"/>
      </w:r>
      <w:r w:rsidDel="00000000" w:rsidR="00000000" w:rsidRPr="00000000">
        <w:rPr>
          <w:color w:val="1155cc"/>
          <w:u w:val="single"/>
          <w:rtl w:val="0"/>
        </w:rPr>
        <w:t xml:space="preserve">docs.aws.amazon.com/AmazonS3/latest/dev/example-bucket-policies.html</w:t>
      </w:r>
    </w:p>
    <w:p w:rsidR="00000000" w:rsidDel="00000000" w:rsidP="00000000" w:rsidRDefault="00000000" w:rsidRPr="00000000" w14:paraId="000000D0">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D1">
      <w:pPr>
        <w:numPr>
          <w:ilvl w:val="0"/>
          <w:numId w:val="24"/>
        </w:numPr>
        <w:ind w:left="720" w:hanging="360"/>
        <w:rPr/>
      </w:pPr>
      <w:r w:rsidDel="00000000" w:rsidR="00000000" w:rsidRPr="00000000">
        <w:rPr>
          <w:rtl w:val="0"/>
        </w:rPr>
        <w:t xml:space="preserve">ACLs</w:t>
      </w:r>
    </w:p>
    <w:p w:rsidR="00000000" w:rsidDel="00000000" w:rsidP="00000000" w:rsidRDefault="00000000" w:rsidRPr="00000000" w14:paraId="000000D2">
      <w:pPr>
        <w:numPr>
          <w:ilvl w:val="1"/>
          <w:numId w:val="24"/>
        </w:numPr>
        <w:ind w:left="1440" w:hanging="360"/>
        <w:rPr/>
      </w:pPr>
      <w:r w:rsidDel="00000000" w:rsidR="00000000" w:rsidRPr="00000000">
        <w:rPr>
          <w:rtl w:val="0"/>
        </w:rPr>
        <w:t xml:space="preserve">coarsely grained</w:t>
      </w:r>
    </w:p>
    <w:p w:rsidR="00000000" w:rsidDel="00000000" w:rsidP="00000000" w:rsidRDefault="00000000" w:rsidRPr="00000000" w14:paraId="000000D3">
      <w:pPr>
        <w:numPr>
          <w:ilvl w:val="1"/>
          <w:numId w:val="24"/>
        </w:numPr>
        <w:ind w:left="1440" w:hanging="360"/>
        <w:rPr/>
      </w:pPr>
      <w:r w:rsidDel="00000000" w:rsidR="00000000" w:rsidRPr="00000000">
        <w:rPr>
          <w:rtl w:val="0"/>
        </w:rPr>
        <w:t xml:space="preserve">applies access control rules at the bucket and/or object level in S3</w:t>
      </w:r>
    </w:p>
    <w:p w:rsidR="00000000" w:rsidDel="00000000" w:rsidP="00000000" w:rsidRDefault="00000000" w:rsidRPr="00000000" w14:paraId="000000D4">
      <w:pPr>
        <w:numPr>
          <w:ilvl w:val="1"/>
          <w:numId w:val="24"/>
        </w:numPr>
        <w:ind w:left="1440" w:hanging="360"/>
        <w:rPr/>
      </w:pPr>
      <w:r w:rsidDel="00000000" w:rsidR="00000000" w:rsidRPr="00000000">
        <w:rPr>
          <w:rtl w:val="0"/>
        </w:rPr>
        <w:t xml:space="preserve">can be used to grant basic read/write permissions to other AWS accounts</w:t>
      </w:r>
    </w:p>
    <w:p w:rsidR="00000000" w:rsidDel="00000000" w:rsidP="00000000" w:rsidRDefault="00000000" w:rsidRPr="00000000" w14:paraId="000000D5">
      <w:pPr>
        <w:numPr>
          <w:ilvl w:val="1"/>
          <w:numId w:val="24"/>
        </w:numPr>
        <w:ind w:left="1440" w:hanging="360"/>
        <w:rPr/>
      </w:pPr>
      <w:r w:rsidDel="00000000" w:rsidR="00000000" w:rsidRPr="00000000">
        <w:rPr>
          <w:rtl w:val="0"/>
        </w:rPr>
        <w:t xml:space="preserve">there are limits to managing permissions using ACLs</w:t>
      </w:r>
    </w:p>
    <w:p w:rsidR="00000000" w:rsidDel="00000000" w:rsidP="00000000" w:rsidRDefault="00000000" w:rsidRPr="00000000" w14:paraId="000000D6">
      <w:pPr>
        <w:numPr>
          <w:ilvl w:val="2"/>
          <w:numId w:val="24"/>
        </w:numPr>
        <w:ind w:left="2160" w:hanging="360"/>
        <w:rPr/>
      </w:pPr>
      <w:r w:rsidDel="00000000" w:rsidR="00000000" w:rsidRPr="00000000">
        <w:rPr>
          <w:rtl w:val="0"/>
        </w:rPr>
        <w:t xml:space="preserve">for example, you can grant permissions only to other AWS accounts, you cannot grant permissions to users in your account</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numPr>
          <w:ilvl w:val="0"/>
          <w:numId w:val="30"/>
        </w:numPr>
        <w:ind w:left="720" w:hanging="360"/>
        <w:rPr/>
      </w:pPr>
      <w:r w:rsidDel="00000000" w:rsidR="00000000" w:rsidRPr="00000000">
        <w:rPr>
          <w:rtl w:val="0"/>
        </w:rPr>
        <w:t xml:space="preserve">fast (upload &amp; download)</w:t>
      </w:r>
    </w:p>
    <w:p w:rsidR="00000000" w:rsidDel="00000000" w:rsidP="00000000" w:rsidRDefault="00000000" w:rsidRPr="00000000" w14:paraId="000000D9">
      <w:pPr>
        <w:numPr>
          <w:ilvl w:val="1"/>
          <w:numId w:val="30"/>
        </w:numPr>
        <w:ind w:left="1440" w:hanging="360"/>
        <w:rPr/>
      </w:pPr>
      <w:r w:rsidDel="00000000" w:rsidR="00000000" w:rsidRPr="00000000">
        <w:rPr>
          <w:rtl w:val="0"/>
        </w:rPr>
        <w:t xml:space="preserve">throughput optimization</w:t>
      </w:r>
    </w:p>
    <w:p w:rsidR="00000000" w:rsidDel="00000000" w:rsidP="00000000" w:rsidRDefault="00000000" w:rsidRPr="00000000" w14:paraId="000000DA">
      <w:pPr>
        <w:numPr>
          <w:ilvl w:val="2"/>
          <w:numId w:val="30"/>
        </w:numPr>
        <w:ind w:left="2160" w:hanging="360"/>
        <w:rPr/>
      </w:pPr>
      <w:r w:rsidDel="00000000" w:rsidR="00000000" w:rsidRPr="00000000">
        <w:rPr>
          <w:rtl w:val="0"/>
        </w:rPr>
        <w:t xml:space="preserve">S3 automatically partitions objects based upon their key prefix</w:t>
      </w:r>
    </w:p>
    <w:p w:rsidR="00000000" w:rsidDel="00000000" w:rsidP="00000000" w:rsidRDefault="00000000" w:rsidRPr="00000000" w14:paraId="000000DB">
      <w:pPr>
        <w:numPr>
          <w:ilvl w:val="2"/>
          <w:numId w:val="30"/>
        </w:numPr>
        <w:ind w:left="2160" w:hanging="360"/>
        <w:rPr/>
      </w:pPr>
      <w:r w:rsidDel="00000000" w:rsidR="00000000" w:rsidRPr="00000000">
        <w:rPr>
          <w:rtl w:val="0"/>
        </w:rPr>
        <w:t xml:space="preserve">too many keys with similar prefixes can slow down object retrieval</w:t>
      </w:r>
    </w:p>
    <w:p w:rsidR="00000000" w:rsidDel="00000000" w:rsidP="00000000" w:rsidRDefault="00000000" w:rsidRPr="00000000" w14:paraId="000000DC">
      <w:pPr>
        <w:numPr>
          <w:ilvl w:val="3"/>
          <w:numId w:val="30"/>
        </w:numPr>
        <w:ind w:left="2880" w:hanging="360"/>
        <w:rPr/>
      </w:pPr>
      <w:r w:rsidDel="00000000" w:rsidR="00000000" w:rsidRPr="00000000">
        <w:rPr>
          <w:rtl w:val="0"/>
        </w:rPr>
        <w:t xml:space="preserve">reversing IDs can help distribute key prefixes better</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b w:val="1"/>
          <w:sz w:val="28"/>
          <w:szCs w:val="28"/>
          <w:highlight w:val="yellow"/>
          <w:u w:val="single"/>
        </w:rPr>
      </w:pPr>
      <w:r w:rsidDel="00000000" w:rsidR="00000000" w:rsidRPr="00000000">
        <w:rPr>
          <w:b w:val="1"/>
          <w:sz w:val="28"/>
          <w:szCs w:val="28"/>
          <w:highlight w:val="yellow"/>
          <w:u w:val="single"/>
          <w:rtl w:val="0"/>
        </w:rPr>
        <w:t xml:space="preserve">Storage Classes</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numPr>
          <w:ilvl w:val="0"/>
          <w:numId w:val="37"/>
        </w:numPr>
        <w:ind w:left="720" w:hanging="360"/>
        <w:rPr/>
      </w:pPr>
      <w:r w:rsidDel="00000000" w:rsidR="00000000" w:rsidRPr="00000000">
        <w:rPr>
          <w:rtl w:val="0"/>
        </w:rPr>
        <w:t xml:space="preserve">Standard</w:t>
      </w:r>
    </w:p>
    <w:p w:rsidR="00000000" w:rsidDel="00000000" w:rsidP="00000000" w:rsidRDefault="00000000" w:rsidRPr="00000000" w14:paraId="000000E2">
      <w:pPr>
        <w:numPr>
          <w:ilvl w:val="1"/>
          <w:numId w:val="37"/>
        </w:numPr>
        <w:ind w:left="1440" w:hanging="360"/>
        <w:rPr/>
      </w:pPr>
      <w:r w:rsidDel="00000000" w:rsidR="00000000" w:rsidRPr="00000000">
        <w:rPr>
          <w:rtl w:val="0"/>
        </w:rPr>
        <w:t xml:space="preserve">affordable ($0.023/GB)</w:t>
      </w:r>
    </w:p>
    <w:p w:rsidR="00000000" w:rsidDel="00000000" w:rsidP="00000000" w:rsidRDefault="00000000" w:rsidRPr="00000000" w14:paraId="000000E3">
      <w:pPr>
        <w:numPr>
          <w:ilvl w:val="1"/>
          <w:numId w:val="37"/>
        </w:numPr>
        <w:ind w:left="1440" w:hanging="360"/>
        <w:rPr/>
      </w:pPr>
      <w:r w:rsidDel="00000000" w:rsidR="00000000" w:rsidRPr="00000000">
        <w:rPr>
          <w:rtl w:val="0"/>
        </w:rPr>
        <w:t xml:space="preserve">designed to sustain the concurrent loss of data between two facilities</w:t>
      </w:r>
    </w:p>
    <w:p w:rsidR="00000000" w:rsidDel="00000000" w:rsidP="00000000" w:rsidRDefault="00000000" w:rsidRPr="00000000" w14:paraId="000000E4">
      <w:pPr>
        <w:numPr>
          <w:ilvl w:val="1"/>
          <w:numId w:val="37"/>
        </w:numPr>
        <w:ind w:left="1440" w:hanging="360"/>
        <w:rPr/>
      </w:pPr>
      <w:r w:rsidDel="00000000" w:rsidR="00000000" w:rsidRPr="00000000">
        <w:rPr>
          <w:rtl w:val="0"/>
        </w:rPr>
        <w:t xml:space="preserve">provides 99.999999999% durability and 99.99% availability</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numPr>
          <w:ilvl w:val="0"/>
          <w:numId w:val="27"/>
        </w:numPr>
        <w:ind w:left="720" w:hanging="360"/>
        <w:rPr/>
      </w:pPr>
      <w:r w:rsidDel="00000000" w:rsidR="00000000" w:rsidRPr="00000000">
        <w:rPr>
          <w:rtl w:val="0"/>
        </w:rPr>
        <w:t xml:space="preserve">Reduced Redundancy Storage</w:t>
      </w:r>
    </w:p>
    <w:p w:rsidR="00000000" w:rsidDel="00000000" w:rsidP="00000000" w:rsidRDefault="00000000" w:rsidRPr="00000000" w14:paraId="000000E7">
      <w:pPr>
        <w:numPr>
          <w:ilvl w:val="1"/>
          <w:numId w:val="27"/>
        </w:numPr>
        <w:ind w:left="1440" w:hanging="360"/>
        <w:rPr/>
      </w:pPr>
      <w:r w:rsidDel="00000000" w:rsidR="00000000" w:rsidRPr="00000000">
        <w:rPr>
          <w:rtl w:val="0"/>
        </w:rPr>
        <w:t xml:space="preserve">reduces costs by storing data at lower levels of redundancy ($0.01/GB)</w:t>
      </w:r>
    </w:p>
    <w:p w:rsidR="00000000" w:rsidDel="00000000" w:rsidP="00000000" w:rsidRDefault="00000000" w:rsidRPr="00000000" w14:paraId="000000E8">
      <w:pPr>
        <w:numPr>
          <w:ilvl w:val="1"/>
          <w:numId w:val="27"/>
        </w:numPr>
        <w:ind w:left="1440" w:hanging="360"/>
        <w:rPr/>
      </w:pPr>
      <w:r w:rsidDel="00000000" w:rsidR="00000000" w:rsidRPr="00000000">
        <w:rPr>
          <w:rtl w:val="0"/>
        </w:rPr>
        <w:t xml:space="preserve">provides 99.99% durability and 99.99% availability</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numPr>
          <w:ilvl w:val="0"/>
          <w:numId w:val="41"/>
        </w:numPr>
        <w:ind w:left="720" w:hanging="360"/>
        <w:rPr/>
      </w:pPr>
      <w:r w:rsidDel="00000000" w:rsidR="00000000" w:rsidRPr="00000000">
        <w:rPr>
          <w:rtl w:val="0"/>
        </w:rPr>
        <w:t xml:space="preserve">Glacier</w:t>
      </w:r>
    </w:p>
    <w:p w:rsidR="00000000" w:rsidDel="00000000" w:rsidP="00000000" w:rsidRDefault="00000000" w:rsidRPr="00000000" w14:paraId="000000EB">
      <w:pPr>
        <w:numPr>
          <w:ilvl w:val="1"/>
          <w:numId w:val="41"/>
        </w:numPr>
        <w:ind w:left="1440" w:hanging="360"/>
        <w:rPr/>
      </w:pPr>
      <w:r w:rsidDel="00000000" w:rsidR="00000000" w:rsidRPr="00000000">
        <w:rPr>
          <w:rtl w:val="0"/>
        </w:rPr>
        <w:t xml:space="preserve">very low cost ($0.004/GB)</w:t>
      </w:r>
    </w:p>
    <w:p w:rsidR="00000000" w:rsidDel="00000000" w:rsidP="00000000" w:rsidRDefault="00000000" w:rsidRPr="00000000" w14:paraId="000000EC">
      <w:pPr>
        <w:numPr>
          <w:ilvl w:val="1"/>
          <w:numId w:val="41"/>
        </w:numPr>
        <w:ind w:left="1440" w:hanging="360"/>
        <w:rPr/>
      </w:pPr>
      <w:r w:rsidDel="00000000" w:rsidR="00000000" w:rsidRPr="00000000">
        <w:rPr>
          <w:rtl w:val="0"/>
        </w:rPr>
        <w:t xml:space="preserve">suitable for archiving data, where data is infrequently accessed and high retrieval latency is acceptable</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13"/>
        </w:numPr>
        <w:ind w:left="720" w:hanging="360"/>
        <w:rPr/>
      </w:pPr>
      <w:r w:rsidDel="00000000" w:rsidR="00000000" w:rsidRPr="00000000">
        <w:rPr>
          <w:rtl w:val="0"/>
        </w:rPr>
        <w:t xml:space="preserve">you can specify the storage class of an object when uploading or creating it</w:t>
      </w:r>
    </w:p>
    <w:p w:rsidR="00000000" w:rsidDel="00000000" w:rsidP="00000000" w:rsidRDefault="00000000" w:rsidRPr="00000000" w14:paraId="000000F1">
      <w:pPr>
        <w:ind w:left="720" w:right="-135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aws s3 cp aws_example.txt s3://aws-example-bucket/ --storage-class GLACIER</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numPr>
          <w:ilvl w:val="0"/>
          <w:numId w:val="8"/>
        </w:numPr>
        <w:ind w:left="720" w:hanging="360"/>
        <w:rPr/>
      </w:pPr>
      <w:r w:rsidDel="00000000" w:rsidR="00000000" w:rsidRPr="00000000">
        <w:rPr>
          <w:rtl w:val="0"/>
        </w:rPr>
        <w:t xml:space="preserve">you can change the storage class of an object that is already stored in S3 by copying to the same key name in the same bucket</w:t>
      </w:r>
    </w:p>
    <w:p w:rsidR="00000000" w:rsidDel="00000000" w:rsidP="00000000" w:rsidRDefault="00000000" w:rsidRPr="00000000" w14:paraId="000000F4">
      <w:pPr>
        <w:ind w:left="720" w:right="-135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aws s3 cp s3://aws-example-bucket/aws_example.txt s3://aws-example-bucket/aws_example.txt --storage-class STANDARD</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b w:val="1"/>
          <w:sz w:val="28"/>
          <w:szCs w:val="28"/>
          <w:u w:val="single"/>
        </w:rPr>
      </w:pPr>
      <w:r w:rsidDel="00000000" w:rsidR="00000000" w:rsidRPr="00000000">
        <w:rPr>
          <w:b w:val="1"/>
          <w:sz w:val="28"/>
          <w:szCs w:val="28"/>
          <w:u w:val="single"/>
          <w:rtl w:val="0"/>
        </w:rPr>
        <w:t xml:space="preserve">Encryption &amp; Other Security Features</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b w:val="1"/>
          <w:u w:val="single"/>
        </w:rPr>
      </w:pPr>
      <w:r w:rsidDel="00000000" w:rsidR="00000000" w:rsidRPr="00000000">
        <w:rPr>
          <w:b w:val="1"/>
          <w:u w:val="single"/>
          <w:rtl w:val="0"/>
        </w:rPr>
        <w:t xml:space="preserve">Securing Data in Transit</w:t>
      </w:r>
    </w:p>
    <w:p w:rsidR="00000000" w:rsidDel="00000000" w:rsidP="00000000" w:rsidRDefault="00000000" w:rsidRPr="00000000" w14:paraId="000000FA">
      <w:pPr>
        <w:numPr>
          <w:ilvl w:val="0"/>
          <w:numId w:val="40"/>
        </w:numPr>
        <w:ind w:left="720" w:hanging="360"/>
        <w:rPr/>
      </w:pPr>
      <w:r w:rsidDel="00000000" w:rsidR="00000000" w:rsidRPr="00000000">
        <w:rPr>
          <w:rtl w:val="0"/>
        </w:rPr>
        <w:t xml:space="preserve">securely upload or download data via SSL-encrypted endpoints using HTTPS</w:t>
      </w:r>
    </w:p>
    <w:p w:rsidR="00000000" w:rsidDel="00000000" w:rsidP="00000000" w:rsidRDefault="00000000" w:rsidRPr="00000000" w14:paraId="000000FB">
      <w:pPr>
        <w:numPr>
          <w:ilvl w:val="1"/>
          <w:numId w:val="40"/>
        </w:numPr>
        <w:ind w:left="1440" w:hanging="360"/>
        <w:rPr/>
      </w:pPr>
      <w:r w:rsidDel="00000000" w:rsidR="00000000" w:rsidRPr="00000000">
        <w:rPr>
          <w:rtl w:val="0"/>
        </w:rPr>
        <w:t xml:space="preserve">alternatively, use a client-encryption library such as the Amazon S3 Encryption Client to encrypt your data before uploading to Amazon S3</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b w:val="1"/>
          <w:u w:val="single"/>
        </w:rPr>
      </w:pPr>
      <w:r w:rsidDel="00000000" w:rsidR="00000000" w:rsidRPr="00000000">
        <w:rPr>
          <w:b w:val="1"/>
          <w:u w:val="single"/>
          <w:rtl w:val="0"/>
        </w:rPr>
        <w:t xml:space="preserve">Securing Data at Rest</w:t>
      </w:r>
    </w:p>
    <w:p w:rsidR="00000000" w:rsidDel="00000000" w:rsidP="00000000" w:rsidRDefault="00000000" w:rsidRPr="00000000" w14:paraId="000000FE">
      <w:pPr>
        <w:numPr>
          <w:ilvl w:val="0"/>
          <w:numId w:val="38"/>
        </w:numPr>
        <w:ind w:left="720" w:hanging="360"/>
        <w:rPr/>
      </w:pPr>
      <w:r w:rsidDel="00000000" w:rsidR="00000000" w:rsidRPr="00000000">
        <w:rPr>
          <w:rtl w:val="0"/>
        </w:rPr>
        <w:t xml:space="preserve">S3 will automatically encrypt your data on write and decrypt your data on retrieval</w:t>
      </w:r>
    </w:p>
    <w:p w:rsidR="00000000" w:rsidDel="00000000" w:rsidP="00000000" w:rsidRDefault="00000000" w:rsidRPr="00000000" w14:paraId="000000FF">
      <w:pPr>
        <w:numPr>
          <w:ilvl w:val="1"/>
          <w:numId w:val="38"/>
        </w:numPr>
        <w:ind w:left="1440" w:hanging="360"/>
        <w:rPr/>
      </w:pPr>
      <w:r w:rsidDel="00000000" w:rsidR="00000000" w:rsidRPr="00000000">
        <w:rPr>
          <w:rtl w:val="0"/>
        </w:rPr>
        <w:t xml:space="preserve">uses AES 256-bit symmetric keys</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numPr>
          <w:ilvl w:val="0"/>
          <w:numId w:val="17"/>
        </w:numPr>
        <w:ind w:left="720" w:hanging="360"/>
        <w:rPr/>
      </w:pPr>
      <w:r w:rsidDel="00000000" w:rsidR="00000000" w:rsidRPr="00000000">
        <w:rPr>
          <w:u w:val="single"/>
          <w:rtl w:val="0"/>
        </w:rPr>
        <w:t xml:space="preserve">Three ways to manage encryption keys:</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numPr>
          <w:ilvl w:val="0"/>
          <w:numId w:val="2"/>
        </w:numPr>
        <w:ind w:left="720" w:hanging="360"/>
        <w:rPr/>
      </w:pPr>
      <w:r w:rsidDel="00000000" w:rsidR="00000000" w:rsidRPr="00000000">
        <w:rPr>
          <w:rtl w:val="0"/>
        </w:rPr>
        <w:t xml:space="preserve">SSE with Amazon S3 Key Management (SSE-SE)</w:t>
      </w:r>
    </w:p>
    <w:p w:rsidR="00000000" w:rsidDel="00000000" w:rsidP="00000000" w:rsidRDefault="00000000" w:rsidRPr="00000000" w14:paraId="00000104">
      <w:pPr>
        <w:numPr>
          <w:ilvl w:val="1"/>
          <w:numId w:val="2"/>
        </w:numPr>
        <w:ind w:left="1440" w:hanging="360"/>
        <w:rPr/>
      </w:pPr>
      <w:r w:rsidDel="00000000" w:rsidR="00000000" w:rsidRPr="00000000">
        <w:rPr>
          <w:rtl w:val="0"/>
        </w:rPr>
        <w:t xml:space="preserve">S3 manages keys and encryption</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numPr>
          <w:ilvl w:val="0"/>
          <w:numId w:val="9"/>
        </w:numPr>
        <w:ind w:left="720" w:hanging="360"/>
        <w:rPr/>
      </w:pPr>
      <w:r w:rsidDel="00000000" w:rsidR="00000000" w:rsidRPr="00000000">
        <w:rPr>
          <w:rtl w:val="0"/>
        </w:rPr>
        <w:t xml:space="preserve">SSE with Customer-Provided Keys (SSE-C)</w:t>
      </w:r>
    </w:p>
    <w:p w:rsidR="00000000" w:rsidDel="00000000" w:rsidP="00000000" w:rsidRDefault="00000000" w:rsidRPr="00000000" w14:paraId="00000107">
      <w:pPr>
        <w:numPr>
          <w:ilvl w:val="1"/>
          <w:numId w:val="9"/>
        </w:numPr>
        <w:ind w:left="1440" w:hanging="360"/>
        <w:rPr/>
      </w:pPr>
      <w:r w:rsidDel="00000000" w:rsidR="00000000" w:rsidRPr="00000000">
        <w:rPr>
          <w:rtl w:val="0"/>
        </w:rPr>
        <w:t xml:space="preserve">user provides key to encrypt upon writing and a key for decrypting upon retrieval</w:t>
      </w:r>
    </w:p>
    <w:p w:rsidR="00000000" w:rsidDel="00000000" w:rsidP="00000000" w:rsidRDefault="00000000" w:rsidRPr="00000000" w14:paraId="00000108">
      <w:pPr>
        <w:numPr>
          <w:ilvl w:val="1"/>
          <w:numId w:val="9"/>
        </w:numPr>
        <w:ind w:left="1440" w:hanging="360"/>
        <w:rPr/>
      </w:pPr>
      <w:r w:rsidDel="00000000" w:rsidR="00000000" w:rsidRPr="00000000">
        <w:rPr>
          <w:rtl w:val="0"/>
        </w:rPr>
        <w:t xml:space="preserve">Amazon discards keys immediately after encryption/decryption</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numPr>
          <w:ilvl w:val="0"/>
          <w:numId w:val="20"/>
        </w:numPr>
        <w:ind w:left="720" w:hanging="360"/>
        <w:rPr/>
      </w:pPr>
      <w:r w:rsidDel="00000000" w:rsidR="00000000" w:rsidRPr="00000000">
        <w:rPr>
          <w:rtl w:val="0"/>
        </w:rPr>
        <w:t xml:space="preserve">SSE with AWS Key Management Service (SSE-KMS)</w:t>
      </w:r>
    </w:p>
    <w:p w:rsidR="00000000" w:rsidDel="00000000" w:rsidP="00000000" w:rsidRDefault="00000000" w:rsidRPr="00000000" w14:paraId="0000010B">
      <w:pPr>
        <w:numPr>
          <w:ilvl w:val="1"/>
          <w:numId w:val="20"/>
        </w:numPr>
        <w:ind w:left="1440" w:hanging="360"/>
        <w:rPr/>
      </w:pPr>
      <w:r w:rsidDel="00000000" w:rsidR="00000000" w:rsidRPr="00000000">
        <w:rPr>
          <w:rtl w:val="0"/>
        </w:rPr>
        <w:t xml:space="preserve">S3 will encrypt data using keys managed by the user, but stored in the KMS.</w:t>
      </w:r>
    </w:p>
    <w:p w:rsidR="00000000" w:rsidDel="00000000" w:rsidP="00000000" w:rsidRDefault="00000000" w:rsidRPr="00000000" w14:paraId="0000010C">
      <w:pPr>
        <w:numPr>
          <w:ilvl w:val="1"/>
          <w:numId w:val="20"/>
        </w:numPr>
        <w:ind w:left="1440" w:hanging="360"/>
        <w:rPr/>
      </w:pPr>
      <w:r w:rsidDel="00000000" w:rsidR="00000000" w:rsidRPr="00000000">
        <w:rPr>
          <w:rtl w:val="0"/>
        </w:rPr>
        <w:t xml:space="preserve">KMS provides an audit trail so users can see who used a key to access which object and when</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b w:val="1"/>
          <w:u w:val="single"/>
        </w:rPr>
      </w:pPr>
      <w:r w:rsidDel="00000000" w:rsidR="00000000" w:rsidRPr="00000000">
        <w:rPr>
          <w:b w:val="1"/>
          <w:u w:val="single"/>
          <w:rtl w:val="0"/>
        </w:rPr>
        <w:t xml:space="preserve">Multi-Factor Authentication for Delete</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numPr>
          <w:ilvl w:val="0"/>
          <w:numId w:val="32"/>
        </w:numPr>
        <w:ind w:left="720" w:hanging="360"/>
        <w:rPr/>
      </w:pPr>
      <w:r w:rsidDel="00000000" w:rsidR="00000000" w:rsidRPr="00000000">
        <w:rPr>
          <w:rtl w:val="0"/>
        </w:rPr>
        <w:t xml:space="preserve">An extra layer of protection requiring valid AWS credentials and the code from an approved MFA authentication device.</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sz w:val="28"/>
          <w:szCs w:val="28"/>
          <w:highlight w:val="yellow"/>
          <w:u w:val="single"/>
        </w:rPr>
      </w:pPr>
      <w:r w:rsidDel="00000000" w:rsidR="00000000" w:rsidRPr="00000000">
        <w:rPr>
          <w:b w:val="1"/>
          <w:sz w:val="28"/>
          <w:szCs w:val="28"/>
          <w:highlight w:val="yellow"/>
          <w:u w:val="single"/>
          <w:rtl w:val="0"/>
        </w:rPr>
        <w:t xml:space="preserve">Website Hosting</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You can host an entire static website on Amazon S3 for a low-cost, highly-available hosting solution that can scale automatically to meet traffic demands. S3 reliably serves traffic and handles unexpected peaks without worrying about scaling any infrastructure, through the use of load balancers.</w:t>
      </w:r>
    </w:p>
    <w:p w:rsidR="00000000" w:rsidDel="00000000" w:rsidP="00000000" w:rsidRDefault="00000000" w:rsidRPr="00000000" w14:paraId="0000011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b w:val="0"/>
        <w:i w:val="0"/>
        <w:sz w:val="22"/>
        <w:szCs w:val="22"/>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aws.amazon.com/AmazonS3/latest/dev/example-bucket-policies.html" TargetMode="External"/><Relationship Id="rId5" Type="http://schemas.openxmlformats.org/officeDocument/2006/relationships/styles" Target="styles.xml"/><Relationship Id="rId6" Type="http://schemas.openxmlformats.org/officeDocument/2006/relationships/hyperlink" Target="http://doc.s3.amazonaws.com/2006-03-01/AmazonS3.wsdl" TargetMode="External"/><Relationship Id="rId7" Type="http://schemas.openxmlformats.org/officeDocument/2006/relationships/hyperlink" Target="http://aws.amazon.com/documentation/s3/" TargetMode="External"/><Relationship Id="rId8" Type="http://schemas.openxmlformats.org/officeDocument/2006/relationships/hyperlink" Target="http://aws.amazon.co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