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2A6659" w14:textId="77777777" w:rsidR="00800064" w:rsidRDefault="00800064"/>
    <w:tbl>
      <w:tblPr>
        <w:tblW w:w="9855" w:type="dxa"/>
        <w:tblLayout w:type="fixed"/>
        <w:tblLook w:val="0400" w:firstRow="0" w:lastRow="0" w:firstColumn="0" w:lastColumn="0" w:noHBand="0" w:noVBand="1"/>
      </w:tblPr>
      <w:tblGrid>
        <w:gridCol w:w="1854"/>
        <w:gridCol w:w="1267"/>
        <w:gridCol w:w="1524"/>
        <w:gridCol w:w="2510"/>
        <w:gridCol w:w="2700"/>
      </w:tblGrid>
      <w:tr w:rsidR="00800064" w14:paraId="51F5D4E6" w14:textId="77777777" w:rsidTr="4696F9DC">
        <w:tc>
          <w:tcPr>
            <w:tcW w:w="185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2E3B85" w14:textId="77777777" w:rsidR="00800064" w:rsidRDefault="00BC7668">
            <w:r>
              <w:t>Student Name:</w:t>
            </w:r>
            <w:r>
              <w:tab/>
            </w:r>
          </w:p>
        </w:tc>
        <w:tc>
          <w:tcPr>
            <w:tcW w:w="279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A37501D" w14:textId="4578171E" w:rsidR="00800064" w:rsidRDefault="003E53D8">
            <w:r>
              <w:t>Jordan Lewis-Phelan</w:t>
            </w:r>
          </w:p>
        </w:tc>
        <w:tc>
          <w:tcPr>
            <w:tcW w:w="25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7A37B1" w14:textId="4585CBF8" w:rsidR="00800064" w:rsidRDefault="00BC7668">
            <w:r>
              <w:t>Student Number:</w:t>
            </w:r>
            <w:r w:rsidR="003E53D8">
              <w:t xml:space="preserve"> C00287898</w:t>
            </w:r>
          </w:p>
        </w:tc>
        <w:tc>
          <w:tcPr>
            <w:tcW w:w="2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AB6C7B" w14:textId="77777777" w:rsidR="00800064" w:rsidRDefault="00800064"/>
        </w:tc>
      </w:tr>
      <w:tr w:rsidR="00800064" w14:paraId="6A2F77BA" w14:textId="77777777" w:rsidTr="4696F9DC">
        <w:trPr>
          <w:trHeight w:val="560"/>
        </w:trPr>
        <w:tc>
          <w:tcPr>
            <w:tcW w:w="185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130A33E" w14:textId="77777777" w:rsidR="00800064" w:rsidRDefault="00BC7668">
            <w:r>
              <w:t>Working Title:</w:t>
            </w:r>
          </w:p>
        </w:tc>
        <w:tc>
          <w:tcPr>
            <w:tcW w:w="8001"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EB378F" w14:textId="07E5647A" w:rsidR="00800064" w:rsidRDefault="003E53D8">
            <w:pPr>
              <w:spacing w:line="259" w:lineRule="auto"/>
            </w:pPr>
            <w:proofErr w:type="spellStart"/>
            <w:r>
              <w:t>Prototory</w:t>
            </w:r>
            <w:proofErr w:type="spellEnd"/>
          </w:p>
        </w:tc>
      </w:tr>
      <w:tr w:rsidR="00800064" w14:paraId="6C7F3E71" w14:textId="77777777" w:rsidTr="4696F9DC">
        <w:tc>
          <w:tcPr>
            <w:tcW w:w="185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CE3716" w14:textId="77777777" w:rsidR="00800064" w:rsidRDefault="00BC7668">
            <w:r>
              <w:t>Description:</w:t>
            </w:r>
          </w:p>
        </w:tc>
        <w:tc>
          <w:tcPr>
            <w:tcW w:w="8001"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08AD34" w14:textId="4B586387" w:rsidR="003E53D8" w:rsidRDefault="003E53D8" w:rsidP="4696F9DC">
            <w:pPr>
              <w:rPr>
                <w:rStyle w:val="Hyperlink"/>
              </w:rPr>
            </w:pPr>
            <w:r>
              <w:rPr>
                <w:rStyle w:val="Hyperlink"/>
              </w:rPr>
              <w:t>The Game is intended to be rudimentary, in design, but intense in scope.</w:t>
            </w:r>
            <w:r>
              <w:rPr>
                <w:rStyle w:val="Hyperlink"/>
              </w:rPr>
              <w:br/>
              <w:t xml:space="preserve">The Game will be akin to Satisfactory or </w:t>
            </w:r>
            <w:proofErr w:type="spellStart"/>
            <w:r>
              <w:rPr>
                <w:rStyle w:val="Hyperlink"/>
              </w:rPr>
              <w:t>Factorio</w:t>
            </w:r>
            <w:proofErr w:type="spellEnd"/>
            <w:r>
              <w:rPr>
                <w:rStyle w:val="Hyperlink"/>
              </w:rPr>
              <w:t>, in essence being a Logistic and Cyclical farming orientated game. I’d like to break the game down into a few s</w:t>
            </w:r>
            <w:r w:rsidR="009673AF">
              <w:rPr>
                <w:rStyle w:val="Hyperlink"/>
              </w:rPr>
              <w:t>eg</w:t>
            </w:r>
            <w:r>
              <w:rPr>
                <w:rStyle w:val="Hyperlink"/>
              </w:rPr>
              <w:t xml:space="preserve">ments; </w:t>
            </w:r>
          </w:p>
          <w:p w14:paraId="1D96D375" w14:textId="77777777" w:rsidR="003E53D8" w:rsidRDefault="003E53D8" w:rsidP="4696F9DC">
            <w:pPr>
              <w:rPr>
                <w:rStyle w:val="Hyperlink"/>
                <w:color w:val="auto"/>
                <w:u w:val="none"/>
              </w:rPr>
            </w:pPr>
            <w:r>
              <w:rPr>
                <w:rStyle w:val="Hyperlink"/>
              </w:rPr>
              <w:br/>
              <w:t>- 1.</w:t>
            </w:r>
            <w:r w:rsidRPr="003E53D8">
              <w:rPr>
                <w:rStyle w:val="Hyperlink"/>
                <w:color w:val="auto"/>
                <w:u w:val="none"/>
              </w:rPr>
              <w:t xml:space="preserve"> I will be using Procedural Generation to make a world for the player to work in, </w:t>
            </w:r>
            <w:proofErr w:type="gramStart"/>
            <w:r w:rsidRPr="003E53D8">
              <w:rPr>
                <w:rStyle w:val="Hyperlink"/>
                <w:color w:val="auto"/>
                <w:u w:val="none"/>
              </w:rPr>
              <w:t>What</w:t>
            </w:r>
            <w:proofErr w:type="gramEnd"/>
            <w:r w:rsidRPr="003E53D8">
              <w:rPr>
                <w:rStyle w:val="Hyperlink"/>
                <w:color w:val="auto"/>
                <w:u w:val="none"/>
              </w:rPr>
              <w:t xml:space="preserve"> will be generated? </w:t>
            </w:r>
            <w:proofErr w:type="gramStart"/>
            <w:r w:rsidRPr="003E53D8">
              <w:rPr>
                <w:rStyle w:val="Hyperlink"/>
                <w:color w:val="auto"/>
                <w:u w:val="none"/>
              </w:rPr>
              <w:t>Well</w:t>
            </w:r>
            <w:proofErr w:type="gramEnd"/>
            <w:r w:rsidRPr="003E53D8">
              <w:rPr>
                <w:rStyle w:val="Hyperlink"/>
                <w:color w:val="auto"/>
                <w:u w:val="none"/>
              </w:rPr>
              <w:t xml:space="preserve"> all kinds of natural resources! For Early Game stuff like coal or oil or trees will be present to create a foundation to begin progressing to higher tier content. </w:t>
            </w:r>
          </w:p>
          <w:p w14:paraId="3B33EB8A" w14:textId="118107C0" w:rsidR="003E53D8" w:rsidRDefault="003E53D8" w:rsidP="4696F9DC">
            <w:pPr>
              <w:rPr>
                <w:rStyle w:val="Hyperlink"/>
                <w:color w:val="auto"/>
                <w:u w:val="none"/>
              </w:rPr>
            </w:pPr>
            <w:r w:rsidRPr="003E53D8">
              <w:rPr>
                <w:rStyle w:val="Hyperlink"/>
                <w:color w:val="auto"/>
                <w:u w:val="none"/>
              </w:rPr>
              <w:t>The</w:t>
            </w:r>
            <w:r>
              <w:rPr>
                <w:rStyle w:val="Hyperlink"/>
                <w:color w:val="auto"/>
                <w:u w:val="none"/>
              </w:rPr>
              <w:t xml:space="preserve">re will </w:t>
            </w:r>
            <w:proofErr w:type="gramStart"/>
            <w:r>
              <w:rPr>
                <w:rStyle w:val="Hyperlink"/>
                <w:color w:val="auto"/>
                <w:u w:val="none"/>
              </w:rPr>
              <w:t>be(</w:t>
            </w:r>
            <w:proofErr w:type="gramEnd"/>
            <w:r>
              <w:rPr>
                <w:rStyle w:val="Hyperlink"/>
                <w:color w:val="auto"/>
                <w:u w:val="none"/>
              </w:rPr>
              <w:t xml:space="preserve">depending on the type of game engine you admit to-) be Mesh Generated tiles that will make up the world and be where these resources can be found or simply small 2D tiles that represent the same thing.  </w:t>
            </w:r>
          </w:p>
          <w:p w14:paraId="16564880" w14:textId="77777777" w:rsidR="003E53D8" w:rsidRDefault="003E53D8" w:rsidP="4696F9DC">
            <w:pPr>
              <w:rPr>
                <w:rStyle w:val="Hyperlink"/>
                <w:color w:val="auto"/>
                <w:u w:val="none"/>
              </w:rPr>
            </w:pPr>
          </w:p>
          <w:p w14:paraId="3A01335E" w14:textId="77777777" w:rsidR="00EB2C09" w:rsidRDefault="003E53D8" w:rsidP="4696F9DC">
            <w:pPr>
              <w:rPr>
                <w:rStyle w:val="Hyperlink"/>
                <w:color w:val="auto"/>
                <w:u w:val="none"/>
              </w:rPr>
            </w:pPr>
            <w:r>
              <w:rPr>
                <w:rStyle w:val="Hyperlink"/>
              </w:rPr>
              <w:t xml:space="preserve">- </w:t>
            </w:r>
            <w:r>
              <w:rPr>
                <w:rStyle w:val="Hyperlink"/>
              </w:rPr>
              <w:t>2</w:t>
            </w:r>
            <w:r>
              <w:rPr>
                <w:rStyle w:val="Hyperlink"/>
              </w:rPr>
              <w:t>.</w:t>
            </w:r>
            <w:r w:rsidRPr="003E53D8">
              <w:rPr>
                <w:rStyle w:val="Hyperlink"/>
                <w:color w:val="auto"/>
                <w:u w:val="none"/>
              </w:rPr>
              <w:t xml:space="preserve"> </w:t>
            </w:r>
            <w:r>
              <w:rPr>
                <w:rStyle w:val="Hyperlink"/>
                <w:color w:val="auto"/>
                <w:u w:val="none"/>
              </w:rPr>
              <w:t xml:space="preserve">Connecting pipelines and other tools or workbenches to create auto sorting, auto crafting or other automated systems, </w:t>
            </w:r>
            <w:proofErr w:type="gramStart"/>
            <w:r>
              <w:rPr>
                <w:rStyle w:val="Hyperlink"/>
                <w:color w:val="auto"/>
                <w:u w:val="none"/>
              </w:rPr>
              <w:t>e.g.</w:t>
            </w:r>
            <w:proofErr w:type="gramEnd"/>
            <w:r>
              <w:rPr>
                <w:rStyle w:val="Hyperlink"/>
                <w:color w:val="auto"/>
                <w:u w:val="none"/>
              </w:rPr>
              <w:t xml:space="preserve"> Early Game perhaps water is a key resource and you need to figure out how to get water from its origin to your base easily, we can use a small circuit to create and have Hydro Power for a base.</w:t>
            </w:r>
            <w:r>
              <w:rPr>
                <w:rStyle w:val="Hyperlink"/>
                <w:color w:val="auto"/>
                <w:u w:val="none"/>
              </w:rPr>
              <w:br/>
              <w:t>The key idea is the option is open to the player, but make it engaging enough to allow for freedom for players to utilize the mechanics in ways even I haven’t anticipated!</w:t>
            </w:r>
            <w:r>
              <w:rPr>
                <w:rStyle w:val="Hyperlink"/>
                <w:color w:val="auto"/>
                <w:u w:val="none"/>
              </w:rPr>
              <w:br/>
              <w:t>Flow and ability to automate redundant activities with time and ingenuity is the goal.</w:t>
            </w:r>
          </w:p>
          <w:p w14:paraId="31C2A531" w14:textId="77777777" w:rsidR="00EB2C09" w:rsidRDefault="00EB2C09" w:rsidP="4696F9DC">
            <w:pPr>
              <w:rPr>
                <w:rStyle w:val="Hyperlink"/>
                <w:color w:val="auto"/>
                <w:u w:val="none"/>
              </w:rPr>
            </w:pPr>
          </w:p>
          <w:p w14:paraId="5B68EAE2" w14:textId="480A4D83" w:rsidR="00EB2C09" w:rsidRDefault="00EB2C09" w:rsidP="4696F9DC">
            <w:pPr>
              <w:rPr>
                <w:rStyle w:val="Hyperlink"/>
                <w:color w:val="auto"/>
                <w:u w:val="none"/>
              </w:rPr>
            </w:pPr>
            <w:r>
              <w:rPr>
                <w:rStyle w:val="Hyperlink"/>
              </w:rPr>
              <w:t xml:space="preserve">- </w:t>
            </w:r>
            <w:r>
              <w:rPr>
                <w:rStyle w:val="Hyperlink"/>
              </w:rPr>
              <w:t>3</w:t>
            </w:r>
            <w:r>
              <w:rPr>
                <w:rStyle w:val="Hyperlink"/>
              </w:rPr>
              <w:t>.</w:t>
            </w:r>
            <w:r w:rsidRPr="003E53D8">
              <w:rPr>
                <w:rStyle w:val="Hyperlink"/>
                <w:color w:val="auto"/>
                <w:u w:val="none"/>
              </w:rPr>
              <w:t xml:space="preserve"> </w:t>
            </w:r>
            <w:r>
              <w:rPr>
                <w:rStyle w:val="Hyperlink"/>
                <w:color w:val="auto"/>
                <w:u w:val="none"/>
              </w:rPr>
              <w:t xml:space="preserve"> Crafting; The game should have progression, a reason to deal with the Logistical madness in organizing and optimizing structures and bases to be incredibly productive. I would add in combinations of items and such, this would be applicable to adding in peripheral systems such as an Item Sorter, an ID system, etc.</w:t>
            </w:r>
          </w:p>
          <w:p w14:paraId="6B96CF46" w14:textId="0177BB46" w:rsidR="00800064" w:rsidRDefault="003E53D8" w:rsidP="4696F9DC">
            <w:pPr>
              <w:rPr>
                <w:rStyle w:val="Hyperlink"/>
              </w:rPr>
            </w:pPr>
            <w:r>
              <w:rPr>
                <w:rStyle w:val="Hyperlink"/>
                <w:color w:val="auto"/>
                <w:u w:val="none"/>
              </w:rPr>
              <w:br/>
            </w:r>
            <w:r w:rsidR="00EB2C09">
              <w:rPr>
                <w:rStyle w:val="Hyperlink"/>
              </w:rPr>
              <w:t xml:space="preserve">- </w:t>
            </w:r>
            <w:r w:rsidR="00EB2C09">
              <w:rPr>
                <w:rStyle w:val="Hyperlink"/>
              </w:rPr>
              <w:t>4</w:t>
            </w:r>
            <w:r w:rsidR="00EB2C09">
              <w:rPr>
                <w:rStyle w:val="Hyperlink"/>
              </w:rPr>
              <w:t>.</w:t>
            </w:r>
            <w:r w:rsidR="00EB2C09" w:rsidRPr="003E53D8">
              <w:rPr>
                <w:rStyle w:val="Hyperlink"/>
                <w:color w:val="auto"/>
                <w:u w:val="none"/>
              </w:rPr>
              <w:t xml:space="preserve"> </w:t>
            </w:r>
            <w:r w:rsidR="00EB2C09">
              <w:rPr>
                <w:rStyle w:val="Hyperlink"/>
                <w:color w:val="auto"/>
                <w:u w:val="none"/>
              </w:rPr>
              <w:t xml:space="preserve">If time allows, I’d like to add in Enemies or AI turrets or such, this will give a reason to make a base at all and so that you aren’t making structures for the sake of it. </w:t>
            </w:r>
            <w:r>
              <w:rPr>
                <w:rStyle w:val="Hyperlink"/>
                <w:color w:val="auto"/>
                <w:u w:val="none"/>
              </w:rPr>
              <w:br/>
            </w:r>
            <w:r w:rsidRPr="003E53D8">
              <w:rPr>
                <w:rStyle w:val="Hyperlink"/>
                <w:color w:val="auto"/>
                <w:u w:val="none"/>
              </w:rPr>
              <w:t xml:space="preserve"> </w:t>
            </w:r>
            <w:r w:rsidRPr="003E53D8">
              <w:rPr>
                <w:rStyle w:val="Hyperlink"/>
                <w:color w:val="auto"/>
                <w:u w:val="none"/>
              </w:rPr>
              <w:t xml:space="preserve"> </w:t>
            </w:r>
          </w:p>
          <w:p w14:paraId="3A9EDEB3" w14:textId="549F913D" w:rsidR="00800064" w:rsidRDefault="00EB2C09" w:rsidP="4696F9DC">
            <w:pPr>
              <w:rPr>
                <w:rStyle w:val="Hyperlink"/>
              </w:rPr>
            </w:pPr>
            <w:r>
              <w:rPr>
                <w:rStyle w:val="Hyperlink"/>
              </w:rPr>
              <w:t xml:space="preserve">The CLEAR issue with this idea is its scope, this is a massive undertaking, this would be intended to be a Game Engine Prototype/Framework, not a full Game by itself, as a result for Game Engine purposes I would like to request if Unity would be a fair use case of this idea. If I would be docked marks for </w:t>
            </w:r>
            <w:proofErr w:type="gramStart"/>
            <w:r>
              <w:rPr>
                <w:rStyle w:val="Hyperlink"/>
              </w:rPr>
              <w:t>this</w:t>
            </w:r>
            <w:proofErr w:type="gramEnd"/>
            <w:r>
              <w:rPr>
                <w:rStyle w:val="Hyperlink"/>
              </w:rPr>
              <w:t xml:space="preserve"> I could make an extremely primitive version of this in a Library like SFML, perhaps even a smaller segment of the 2</w:t>
            </w:r>
            <w:r w:rsidRPr="00EB2C09">
              <w:rPr>
                <w:rStyle w:val="Hyperlink"/>
                <w:vertAlign w:val="superscript"/>
              </w:rPr>
              <w:t>nd</w:t>
            </w:r>
            <w:r>
              <w:rPr>
                <w:rStyle w:val="Hyperlink"/>
              </w:rPr>
              <w:t xml:space="preserve"> point to make a focused and detailed system.</w:t>
            </w:r>
          </w:p>
          <w:p w14:paraId="4847D5FD" w14:textId="1EC798C0" w:rsidR="00800064" w:rsidRDefault="00800064" w:rsidP="4696F9DC">
            <w:pPr>
              <w:rPr>
                <w:rStyle w:val="Hyperlink"/>
              </w:rPr>
            </w:pPr>
          </w:p>
          <w:p w14:paraId="0A395645" w14:textId="6CE79579" w:rsidR="00800064" w:rsidRDefault="00800064" w:rsidP="4696F9DC">
            <w:pPr>
              <w:rPr>
                <w:rStyle w:val="Hyperlink"/>
              </w:rPr>
            </w:pPr>
          </w:p>
          <w:p w14:paraId="753FD83E" w14:textId="5F148267" w:rsidR="00800064" w:rsidRDefault="00800064" w:rsidP="4696F9DC">
            <w:pPr>
              <w:rPr>
                <w:rStyle w:val="Hyperlink"/>
              </w:rPr>
            </w:pPr>
          </w:p>
          <w:p w14:paraId="54864200" w14:textId="77D90F05" w:rsidR="00800064" w:rsidRDefault="00EB2C09" w:rsidP="4696F9DC">
            <w:pPr>
              <w:rPr>
                <w:rStyle w:val="Hyperlink"/>
              </w:rPr>
            </w:pPr>
            <w:r>
              <w:rPr>
                <w:rStyle w:val="Hyperlink"/>
              </w:rPr>
              <w:t xml:space="preserve">I can already envision this as being too much, this is why I am </w:t>
            </w:r>
            <w:proofErr w:type="spellStart"/>
            <w:r>
              <w:rPr>
                <w:rStyle w:val="Hyperlink"/>
              </w:rPr>
              <w:t>sendng</w:t>
            </w:r>
            <w:proofErr w:type="spellEnd"/>
            <w:r>
              <w:rPr>
                <w:rStyle w:val="Hyperlink"/>
              </w:rPr>
              <w:t xml:space="preserve"> this so early, as I’d love to do something intensive, something I can be proud to show on my resume and portfolio at the cost of my; Time, Sanity and perhaps some Leverage on Quantity of content due to Intense Scope? Last one may be pushing it.</w:t>
            </w:r>
          </w:p>
          <w:p w14:paraId="5336F4AA" w14:textId="493F1D02" w:rsidR="00800064" w:rsidRDefault="00800064" w:rsidP="4696F9DC">
            <w:pPr>
              <w:rPr>
                <w:rStyle w:val="Hyperlink"/>
              </w:rPr>
            </w:pPr>
          </w:p>
          <w:p w14:paraId="4DDBEF00" w14:textId="77777777" w:rsidR="00800064" w:rsidRDefault="00800064">
            <w:pPr>
              <w:rPr>
                <w:rStyle w:val="Hyperlink"/>
              </w:rPr>
            </w:pPr>
          </w:p>
        </w:tc>
      </w:tr>
      <w:tr w:rsidR="00800064" w14:paraId="0966824B" w14:textId="77777777" w:rsidTr="4696F9DC">
        <w:tc>
          <w:tcPr>
            <w:tcW w:w="312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FA8919F" w14:textId="77777777" w:rsidR="00800064" w:rsidRDefault="00BC7668">
            <w:r>
              <w:lastRenderedPageBreak/>
              <w:t>Reasons for selecting project:</w:t>
            </w:r>
          </w:p>
        </w:tc>
        <w:tc>
          <w:tcPr>
            <w:tcW w:w="6734"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41038A5" w14:textId="1EEA3E11" w:rsidR="00800064" w:rsidRDefault="00EB2C09">
            <w:r>
              <w:t xml:space="preserve">I had gotten this Idea from my </w:t>
            </w:r>
            <w:r w:rsidR="009673AF">
              <w:t xml:space="preserve">Erasmus in Amsterdam, I had been inspired and wanted to make a Design Document for a prototype, I asked around and got Themes from folks that id have playtest the Game, </w:t>
            </w:r>
            <w:proofErr w:type="gramStart"/>
            <w:r w:rsidR="009673AF">
              <w:t>This</w:t>
            </w:r>
            <w:proofErr w:type="gramEnd"/>
            <w:r w:rsidR="009673AF">
              <w:t xml:space="preserve"> led to this Idea.</w:t>
            </w:r>
          </w:p>
          <w:p w14:paraId="6EA34993" w14:textId="6B4B41F7" w:rsidR="00800064" w:rsidRDefault="00800064"/>
          <w:p w14:paraId="5312ABF4" w14:textId="6F229EB8" w:rsidR="00800064" w:rsidRDefault="009673AF">
            <w:r>
              <w:t xml:space="preserve">I would like to try something </w:t>
            </w:r>
            <w:proofErr w:type="gramStart"/>
            <w:r>
              <w:t>grand and Structured,</w:t>
            </w:r>
            <w:proofErr w:type="gramEnd"/>
            <w:r>
              <w:t xml:space="preserve"> it is how my brain works, there must be order and reason, Logistics is a great way to showcase by practicality and creativity.</w:t>
            </w:r>
          </w:p>
          <w:p w14:paraId="6442819D" w14:textId="1CD39F88" w:rsidR="00800064" w:rsidRDefault="00800064"/>
          <w:p w14:paraId="4C1186DE" w14:textId="5087DA05" w:rsidR="00800064" w:rsidRDefault="009673AF">
            <w:r>
              <w:t>This would be a fantastic Portfolio Piece, working with Modern programming Concepts to make a Genre Prototype/Framework would be perfect to show what I am willing to do, that I just need motivation and Patience/Time. I love solving problems, I just do it at my own Pace, being able to Pace myself would make me A. Enjoy Making this, B. Enjoy Showing it off and be Proud of it, C. Is unique and interesting, I’m not going to claim the idea as unique, but the reason, the logic and the Depth I’d be willing to invest, I am attuned to this idea for several reasons – All more personal than the last.</w:t>
            </w:r>
          </w:p>
          <w:p w14:paraId="06C3DB2B" w14:textId="22BBC2EF" w:rsidR="009673AF" w:rsidRDefault="009673AF"/>
          <w:p w14:paraId="18321B26" w14:textId="6513E8DE" w:rsidR="009673AF" w:rsidRDefault="009673AF">
            <w:r>
              <w:t>This does not focus on visuals, but has Programmed Visuals and World Space, would validate having Unity Experience and Shortcuts.</w:t>
            </w:r>
          </w:p>
          <w:p w14:paraId="110FFD37" w14:textId="77777777" w:rsidR="00800064" w:rsidRDefault="00800064"/>
        </w:tc>
      </w:tr>
      <w:tr w:rsidR="00800064" w14:paraId="5640BBB0" w14:textId="77777777" w:rsidTr="4696F9DC">
        <w:tc>
          <w:tcPr>
            <w:tcW w:w="312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316760" w14:textId="77777777" w:rsidR="00800064" w:rsidRDefault="00BC7668">
            <w:r>
              <w:t>External links (if applicable):</w:t>
            </w:r>
          </w:p>
          <w:p w14:paraId="6B699379" w14:textId="77777777" w:rsidR="00800064" w:rsidRDefault="00800064"/>
        </w:tc>
        <w:tc>
          <w:tcPr>
            <w:tcW w:w="6734"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9F7741" w14:textId="10107C3F" w:rsidR="00800064" w:rsidRDefault="00800064" w:rsidP="4696F9DC">
            <w:pPr>
              <w:rPr>
                <w:rStyle w:val="Hyperlink"/>
              </w:rPr>
            </w:pPr>
          </w:p>
          <w:p w14:paraId="58F77810" w14:textId="43367A47" w:rsidR="00800064" w:rsidRDefault="00800064" w:rsidP="4696F9DC">
            <w:pPr>
              <w:rPr>
                <w:rStyle w:val="Hyperlink"/>
              </w:rPr>
            </w:pPr>
          </w:p>
          <w:p w14:paraId="1F72F646" w14:textId="77777777" w:rsidR="00800064" w:rsidRDefault="00800064">
            <w:pPr>
              <w:rPr>
                <w:rStyle w:val="Hyperlink"/>
              </w:rPr>
            </w:pPr>
          </w:p>
        </w:tc>
      </w:tr>
      <w:tr w:rsidR="00800064" w14:paraId="2E3F46BD" w14:textId="77777777" w:rsidTr="4696F9DC">
        <w:tc>
          <w:tcPr>
            <w:tcW w:w="312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BA4331" w14:textId="77777777" w:rsidR="00800064" w:rsidRDefault="00BC7668">
            <w:r>
              <w:t>Hardware requirements:</w:t>
            </w:r>
          </w:p>
        </w:tc>
        <w:tc>
          <w:tcPr>
            <w:tcW w:w="6734"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8CE6F91" w14:textId="1743C1F9" w:rsidR="00800064" w:rsidRDefault="009673AF">
            <w:r>
              <w:t xml:space="preserve">Not a strong GPU but just something </w:t>
            </w:r>
            <w:proofErr w:type="gramStart"/>
            <w:r>
              <w:t>rudimentary(</w:t>
            </w:r>
            <w:proofErr w:type="gramEnd"/>
            <w:r>
              <w:t>Ideally I can optimize a lot of the processes and without Enemy/NPC AI this should be manageable to even run on Integrated Laptop Graphics Cards)</w:t>
            </w:r>
          </w:p>
          <w:p w14:paraId="09E60DE7" w14:textId="56371DDE" w:rsidR="00800064" w:rsidRDefault="00800064"/>
          <w:p w14:paraId="61CDCEAD" w14:textId="0AF20E70" w:rsidR="00800064" w:rsidRDefault="00800064"/>
        </w:tc>
      </w:tr>
      <w:tr w:rsidR="00800064" w14:paraId="7D11E23C" w14:textId="77777777" w:rsidTr="4696F9DC">
        <w:tc>
          <w:tcPr>
            <w:tcW w:w="312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F95F4CE" w14:textId="77777777" w:rsidR="00800064" w:rsidRDefault="00BC7668">
            <w:r>
              <w:t>Software requirements (Technology Stack):</w:t>
            </w:r>
          </w:p>
        </w:tc>
        <w:tc>
          <w:tcPr>
            <w:tcW w:w="6734"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F85F1B" w14:textId="510967C0" w:rsidR="00800064" w:rsidRDefault="009673AF">
            <w:r>
              <w:t>Unity (6.0.0+ Ideally)</w:t>
            </w:r>
            <w:r>
              <w:t xml:space="preserve">, </w:t>
            </w:r>
          </w:p>
          <w:p w14:paraId="0E702506" w14:textId="71E1E33E" w:rsidR="00800064" w:rsidRDefault="009673AF">
            <w:proofErr w:type="gramStart"/>
            <w:r>
              <w:t>SFML(</w:t>
            </w:r>
            <w:proofErr w:type="gramEnd"/>
            <w:r>
              <w:t>Fallback and less Fleshed out as a result)</w:t>
            </w:r>
          </w:p>
          <w:p w14:paraId="23DE523C" w14:textId="77777777" w:rsidR="00800064" w:rsidRDefault="00800064"/>
        </w:tc>
      </w:tr>
      <w:tr w:rsidR="00800064" w14:paraId="069DF0FE" w14:textId="77777777" w:rsidTr="4696F9DC">
        <w:tc>
          <w:tcPr>
            <w:tcW w:w="312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6C4456B" w14:textId="77777777" w:rsidR="00800064" w:rsidRDefault="00BC7668">
            <w:r>
              <w:t xml:space="preserve">Other </w:t>
            </w:r>
            <w:r>
              <w:t>requirements:</w:t>
            </w:r>
          </w:p>
        </w:tc>
        <w:tc>
          <w:tcPr>
            <w:tcW w:w="6734"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2E56223" w14:textId="77777777" w:rsidR="00800064" w:rsidRDefault="00800064"/>
          <w:p w14:paraId="0CCF8FB5" w14:textId="197B5F02" w:rsidR="00800064" w:rsidRDefault="00800064"/>
          <w:p w14:paraId="07547A01" w14:textId="77777777" w:rsidR="00800064" w:rsidRDefault="00800064"/>
        </w:tc>
      </w:tr>
    </w:tbl>
    <w:p w14:paraId="5043CB0F" w14:textId="77777777" w:rsidR="00800064" w:rsidRDefault="00800064"/>
    <w:tbl>
      <w:tblPr>
        <w:tblW w:w="9855" w:type="dxa"/>
        <w:tblLayout w:type="fixed"/>
        <w:tblLook w:val="0400" w:firstRow="0" w:lastRow="0" w:firstColumn="0" w:lastColumn="0" w:noHBand="0" w:noVBand="1"/>
      </w:tblPr>
      <w:tblGrid>
        <w:gridCol w:w="4927"/>
        <w:gridCol w:w="4928"/>
      </w:tblGrid>
      <w:tr w:rsidR="00800064" w14:paraId="794E1594" w14:textId="77777777">
        <w:tc>
          <w:tcPr>
            <w:tcW w:w="4927" w:type="dxa"/>
          </w:tcPr>
          <w:p w14:paraId="0C3DE6A6" w14:textId="77777777" w:rsidR="00800064" w:rsidRDefault="00BC7668">
            <w:r>
              <w:t>Signed:</w:t>
            </w:r>
          </w:p>
          <w:p w14:paraId="07459315" w14:textId="77777777" w:rsidR="00800064" w:rsidRDefault="00800064"/>
        </w:tc>
        <w:tc>
          <w:tcPr>
            <w:tcW w:w="4927" w:type="dxa"/>
          </w:tcPr>
          <w:p w14:paraId="3101716D" w14:textId="77777777" w:rsidR="00800064" w:rsidRDefault="00BC7668">
            <w:r>
              <w:t>Date:</w:t>
            </w:r>
          </w:p>
        </w:tc>
      </w:tr>
    </w:tbl>
    <w:p w14:paraId="6537F28F" w14:textId="77777777" w:rsidR="00800064" w:rsidRDefault="00BC7668">
      <w:r>
        <w:br w:type="page"/>
      </w:r>
    </w:p>
    <w:p w14:paraId="6DFB9E20" w14:textId="77777777" w:rsidR="00800064" w:rsidRDefault="00800064"/>
    <w:tbl>
      <w:tblPr>
        <w:tblW w:w="9855" w:type="dxa"/>
        <w:tblLayout w:type="fixed"/>
        <w:tblLook w:val="0400" w:firstRow="0" w:lastRow="0" w:firstColumn="0" w:lastColumn="0" w:noHBand="0" w:noVBand="1"/>
      </w:tblPr>
      <w:tblGrid>
        <w:gridCol w:w="4219"/>
        <w:gridCol w:w="762"/>
        <w:gridCol w:w="4874"/>
      </w:tblGrid>
      <w:tr w:rsidR="00800064" w14:paraId="7A60448C" w14:textId="77777777">
        <w:tc>
          <w:tcPr>
            <w:tcW w:w="9854" w:type="dxa"/>
            <w:gridSpan w:val="3"/>
            <w:tcBorders>
              <w:bottom w:val="single" w:sz="4" w:space="0" w:color="000000"/>
            </w:tcBorders>
          </w:tcPr>
          <w:p w14:paraId="70DF9E56" w14:textId="77777777" w:rsidR="00800064" w:rsidRDefault="00800064">
            <w:pPr>
              <w:pBdr>
                <w:bottom w:val="single" w:sz="12" w:space="1" w:color="000000"/>
              </w:pBdr>
            </w:pPr>
          </w:p>
          <w:p w14:paraId="70FA66E9" w14:textId="77777777" w:rsidR="00800064" w:rsidRDefault="00BC7668">
            <w:pPr>
              <w:jc w:val="center"/>
              <w:rPr>
                <w:b/>
              </w:rPr>
            </w:pPr>
            <w:r>
              <w:rPr>
                <w:b/>
              </w:rPr>
              <w:t>For Office Use Only</w:t>
            </w:r>
          </w:p>
        </w:tc>
      </w:tr>
      <w:tr w:rsidR="00800064" w14:paraId="631539DF" w14:textId="77777777">
        <w:tc>
          <w:tcPr>
            <w:tcW w:w="4218" w:type="dxa"/>
            <w:tcBorders>
              <w:top w:val="single" w:sz="4" w:space="0" w:color="000000"/>
              <w:left w:val="single" w:sz="4" w:space="0" w:color="000000"/>
              <w:bottom w:val="single" w:sz="4" w:space="0" w:color="000000"/>
              <w:right w:val="single" w:sz="4" w:space="0" w:color="000000"/>
            </w:tcBorders>
          </w:tcPr>
          <w:p w14:paraId="38BA3BC5" w14:textId="77777777" w:rsidR="00800064" w:rsidRDefault="00BC7668">
            <w:r>
              <w:t xml:space="preserve">Approved/Not </w:t>
            </w:r>
          </w:p>
          <w:p w14:paraId="5C80B7D7" w14:textId="77777777" w:rsidR="00800064" w:rsidRDefault="00BC7668">
            <w:r>
              <w:t xml:space="preserve">Approved: </w:t>
            </w:r>
          </w:p>
        </w:tc>
        <w:tc>
          <w:tcPr>
            <w:tcW w:w="5636" w:type="dxa"/>
            <w:gridSpan w:val="2"/>
            <w:tcBorders>
              <w:top w:val="single" w:sz="4" w:space="0" w:color="000000"/>
              <w:left w:val="single" w:sz="4" w:space="0" w:color="000000"/>
              <w:bottom w:val="single" w:sz="4" w:space="0" w:color="000000"/>
              <w:right w:val="single" w:sz="4" w:space="0" w:color="000000"/>
            </w:tcBorders>
          </w:tcPr>
          <w:p w14:paraId="5C1A326D" w14:textId="77777777" w:rsidR="00800064" w:rsidRDefault="00BC7668">
            <w:r>
              <w:br/>
              <w:t>_______________________________________</w:t>
            </w:r>
          </w:p>
        </w:tc>
      </w:tr>
      <w:tr w:rsidR="00800064" w14:paraId="7A28E9B4" w14:textId="77777777">
        <w:tc>
          <w:tcPr>
            <w:tcW w:w="4218" w:type="dxa"/>
            <w:tcBorders>
              <w:top w:val="single" w:sz="4" w:space="0" w:color="000000"/>
              <w:left w:val="single" w:sz="4" w:space="0" w:color="000000"/>
              <w:bottom w:val="single" w:sz="4" w:space="0" w:color="000000"/>
              <w:right w:val="single" w:sz="4" w:space="0" w:color="000000"/>
            </w:tcBorders>
          </w:tcPr>
          <w:p w14:paraId="67C628FD" w14:textId="77777777" w:rsidR="00800064" w:rsidRDefault="00BC7668">
            <w:r>
              <w:t>Reasons for not approving project:</w:t>
            </w:r>
          </w:p>
        </w:tc>
        <w:tc>
          <w:tcPr>
            <w:tcW w:w="5636" w:type="dxa"/>
            <w:gridSpan w:val="2"/>
            <w:tcBorders>
              <w:top w:val="single" w:sz="4" w:space="0" w:color="000000"/>
              <w:left w:val="single" w:sz="4" w:space="0" w:color="000000"/>
              <w:bottom w:val="single" w:sz="4" w:space="0" w:color="000000"/>
              <w:right w:val="single" w:sz="4" w:space="0" w:color="000000"/>
            </w:tcBorders>
          </w:tcPr>
          <w:p w14:paraId="44E871BC" w14:textId="77777777" w:rsidR="00800064" w:rsidRDefault="00800064"/>
          <w:p w14:paraId="144A5D23" w14:textId="77777777" w:rsidR="00800064" w:rsidRDefault="00800064"/>
          <w:p w14:paraId="738610EB" w14:textId="77777777" w:rsidR="00800064" w:rsidRDefault="00800064"/>
        </w:tc>
      </w:tr>
      <w:tr w:rsidR="00800064" w14:paraId="6E49AFB5" w14:textId="77777777">
        <w:tc>
          <w:tcPr>
            <w:tcW w:w="4218" w:type="dxa"/>
            <w:tcBorders>
              <w:top w:val="single" w:sz="4" w:space="0" w:color="000000"/>
              <w:left w:val="single" w:sz="4" w:space="0" w:color="000000"/>
              <w:bottom w:val="single" w:sz="4" w:space="0" w:color="000000"/>
              <w:right w:val="single" w:sz="4" w:space="0" w:color="000000"/>
            </w:tcBorders>
          </w:tcPr>
          <w:p w14:paraId="49A9B0C0" w14:textId="77777777" w:rsidR="00800064" w:rsidRDefault="00BC7668">
            <w:r>
              <w:t>Conditions attached to approving project:</w:t>
            </w:r>
          </w:p>
        </w:tc>
        <w:tc>
          <w:tcPr>
            <w:tcW w:w="5636" w:type="dxa"/>
            <w:gridSpan w:val="2"/>
            <w:tcBorders>
              <w:top w:val="single" w:sz="4" w:space="0" w:color="000000"/>
              <w:left w:val="single" w:sz="4" w:space="0" w:color="000000"/>
              <w:bottom w:val="single" w:sz="4" w:space="0" w:color="000000"/>
              <w:right w:val="single" w:sz="4" w:space="0" w:color="000000"/>
            </w:tcBorders>
          </w:tcPr>
          <w:p w14:paraId="637805D2" w14:textId="77777777" w:rsidR="00800064" w:rsidRDefault="00800064"/>
          <w:p w14:paraId="463F29E8" w14:textId="77777777" w:rsidR="00800064" w:rsidRDefault="00800064"/>
          <w:p w14:paraId="3B7B4B86" w14:textId="77777777" w:rsidR="00800064" w:rsidRDefault="00800064"/>
        </w:tc>
      </w:tr>
      <w:tr w:rsidR="00800064" w14:paraId="0979214D" w14:textId="77777777">
        <w:tc>
          <w:tcPr>
            <w:tcW w:w="4218" w:type="dxa"/>
            <w:tcBorders>
              <w:top w:val="single" w:sz="4" w:space="0" w:color="000000"/>
              <w:left w:val="single" w:sz="4" w:space="0" w:color="000000"/>
              <w:bottom w:val="single" w:sz="4" w:space="0" w:color="000000"/>
              <w:right w:val="single" w:sz="4" w:space="0" w:color="000000"/>
            </w:tcBorders>
          </w:tcPr>
          <w:p w14:paraId="21D50174" w14:textId="77777777" w:rsidR="00800064" w:rsidRDefault="00BC7668">
            <w:r>
              <w:t xml:space="preserve">Approved/Not Approved: </w:t>
            </w:r>
          </w:p>
        </w:tc>
        <w:tc>
          <w:tcPr>
            <w:tcW w:w="5636" w:type="dxa"/>
            <w:gridSpan w:val="2"/>
            <w:tcBorders>
              <w:top w:val="single" w:sz="4" w:space="0" w:color="000000"/>
              <w:left w:val="single" w:sz="4" w:space="0" w:color="000000"/>
              <w:bottom w:val="single" w:sz="4" w:space="0" w:color="000000"/>
              <w:right w:val="single" w:sz="4" w:space="0" w:color="000000"/>
            </w:tcBorders>
          </w:tcPr>
          <w:p w14:paraId="741DD5CE" w14:textId="77777777" w:rsidR="00800064" w:rsidRDefault="00BC7668">
            <w:r>
              <w:br/>
              <w:t>_______________________________________</w:t>
            </w:r>
          </w:p>
        </w:tc>
      </w:tr>
      <w:tr w:rsidR="00800064" w14:paraId="1A05710D" w14:textId="77777777">
        <w:tc>
          <w:tcPr>
            <w:tcW w:w="4218" w:type="dxa"/>
            <w:tcBorders>
              <w:top w:val="single" w:sz="4" w:space="0" w:color="000000"/>
              <w:left w:val="single" w:sz="4" w:space="0" w:color="000000"/>
              <w:bottom w:val="single" w:sz="4" w:space="0" w:color="000000"/>
              <w:right w:val="single" w:sz="4" w:space="0" w:color="000000"/>
            </w:tcBorders>
          </w:tcPr>
          <w:p w14:paraId="19B4278A" w14:textId="77777777" w:rsidR="00800064" w:rsidRDefault="00BC7668">
            <w:r>
              <w:t>Name of Supervisor:</w:t>
            </w:r>
          </w:p>
        </w:tc>
        <w:tc>
          <w:tcPr>
            <w:tcW w:w="5636" w:type="dxa"/>
            <w:gridSpan w:val="2"/>
            <w:tcBorders>
              <w:top w:val="single" w:sz="4" w:space="0" w:color="000000"/>
              <w:left w:val="single" w:sz="4" w:space="0" w:color="000000"/>
              <w:bottom w:val="single" w:sz="4" w:space="0" w:color="000000"/>
              <w:right w:val="single" w:sz="4" w:space="0" w:color="000000"/>
            </w:tcBorders>
          </w:tcPr>
          <w:p w14:paraId="3A0FF5F2" w14:textId="77777777" w:rsidR="00800064" w:rsidRDefault="00800064"/>
          <w:p w14:paraId="5630AD66" w14:textId="77777777" w:rsidR="00800064" w:rsidRDefault="00800064"/>
        </w:tc>
      </w:tr>
      <w:tr w:rsidR="00800064" w14:paraId="56055F3A" w14:textId="77777777">
        <w:tc>
          <w:tcPr>
            <w:tcW w:w="4980" w:type="dxa"/>
            <w:gridSpan w:val="2"/>
            <w:tcBorders>
              <w:top w:val="single" w:sz="4" w:space="0" w:color="000000"/>
              <w:left w:val="single" w:sz="4" w:space="0" w:color="000000"/>
              <w:bottom w:val="single" w:sz="4" w:space="0" w:color="000000"/>
              <w:right w:val="single" w:sz="4" w:space="0" w:color="000000"/>
            </w:tcBorders>
          </w:tcPr>
          <w:p w14:paraId="61829076" w14:textId="77777777" w:rsidR="00800064" w:rsidRDefault="00800064"/>
          <w:p w14:paraId="62239E21" w14:textId="77777777" w:rsidR="00800064" w:rsidRDefault="00BC7668">
            <w:r>
              <w:t xml:space="preserve">Signed: _______________________________ </w:t>
            </w:r>
          </w:p>
          <w:p w14:paraId="2BA226A1" w14:textId="77777777" w:rsidR="00800064" w:rsidRDefault="00800064"/>
        </w:tc>
        <w:tc>
          <w:tcPr>
            <w:tcW w:w="4874" w:type="dxa"/>
            <w:tcBorders>
              <w:top w:val="single" w:sz="4" w:space="0" w:color="000000"/>
              <w:left w:val="single" w:sz="4" w:space="0" w:color="000000"/>
              <w:bottom w:val="single" w:sz="4" w:space="0" w:color="000000"/>
              <w:right w:val="single" w:sz="4" w:space="0" w:color="000000"/>
            </w:tcBorders>
          </w:tcPr>
          <w:p w14:paraId="17AD93B2" w14:textId="77777777" w:rsidR="00800064" w:rsidRDefault="00800064"/>
          <w:p w14:paraId="14B9B145" w14:textId="77777777" w:rsidR="00800064" w:rsidRDefault="00BC7668">
            <w:r>
              <w:t>Date: _________________________</w:t>
            </w:r>
          </w:p>
        </w:tc>
      </w:tr>
    </w:tbl>
    <w:p w14:paraId="0DE4B5B7" w14:textId="77777777" w:rsidR="00800064" w:rsidRDefault="00800064"/>
    <w:sectPr w:rsidR="00800064">
      <w:headerReference w:type="even" r:id="rId7"/>
      <w:headerReference w:type="default" r:id="rId8"/>
      <w:headerReference w:type="first" r:id="rId9"/>
      <w:pgSz w:w="11906" w:h="16838"/>
      <w:pgMar w:top="1134" w:right="1133" w:bottom="1418" w:left="1134" w:header="708" w:footer="0" w:gutter="0"/>
      <w:pgNumType w:start="1"/>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567C62" w14:textId="77777777" w:rsidR="00BC7668" w:rsidRDefault="00BC7668">
      <w:r>
        <w:separator/>
      </w:r>
    </w:p>
  </w:endnote>
  <w:endnote w:type="continuationSeparator" w:id="0">
    <w:p w14:paraId="44B62A72" w14:textId="77777777" w:rsidR="00BC7668" w:rsidRDefault="00BC76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swiss"/>
    <w:pitch w:val="variable"/>
  </w:font>
  <w:font w:name="FreeSans">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A29634" w14:textId="77777777" w:rsidR="00BC7668" w:rsidRDefault="00BC7668">
      <w:r>
        <w:separator/>
      </w:r>
    </w:p>
  </w:footnote>
  <w:footnote w:type="continuationSeparator" w:id="0">
    <w:p w14:paraId="202134B6" w14:textId="77777777" w:rsidR="00BC7668" w:rsidRDefault="00BC76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204FF1" w14:textId="77777777" w:rsidR="00800064" w:rsidRDefault="0080006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BF0D7D" w14:textId="77777777" w:rsidR="00800064" w:rsidRDefault="00800064">
    <w:pPr>
      <w:widowControl w:val="0"/>
      <w:spacing w:line="276" w:lineRule="auto"/>
    </w:pPr>
  </w:p>
  <w:tbl>
    <w:tblPr>
      <w:tblW w:w="9855" w:type="dxa"/>
      <w:tblLayout w:type="fixed"/>
      <w:tblLook w:val="0400" w:firstRow="0" w:lastRow="0" w:firstColumn="0" w:lastColumn="0" w:noHBand="0" w:noVBand="1"/>
    </w:tblPr>
    <w:tblGrid>
      <w:gridCol w:w="2942"/>
      <w:gridCol w:w="6913"/>
    </w:tblGrid>
    <w:tr w:rsidR="00800064" w14:paraId="705B2162" w14:textId="77777777">
      <w:tc>
        <w:tcPr>
          <w:tcW w:w="2942" w:type="dxa"/>
        </w:tcPr>
        <w:p w14:paraId="1D0EEE26" w14:textId="77777777" w:rsidR="00800064" w:rsidRDefault="00BC7668">
          <w:pPr>
            <w:tabs>
              <w:tab w:val="center" w:pos="4513"/>
              <w:tab w:val="right" w:pos="9026"/>
            </w:tabs>
            <w:rPr>
              <w:color w:val="000000"/>
            </w:rPr>
          </w:pPr>
          <w:r>
            <w:rPr>
              <w:noProof/>
            </w:rPr>
            <w:drawing>
              <wp:anchor distT="0" distB="0" distL="0" distR="0" simplePos="0" relativeHeight="251657216" behindDoc="0" locked="0" layoutInCell="0" allowOverlap="1" wp14:anchorId="48CE1CA9" wp14:editId="07777777">
                <wp:simplePos x="0" y="0"/>
                <wp:positionH relativeFrom="column">
                  <wp:align>center</wp:align>
                </wp:positionH>
                <wp:positionV relativeFrom="paragraph">
                  <wp:posOffset>635</wp:posOffset>
                </wp:positionV>
                <wp:extent cx="1731010" cy="65786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1"/>
                        <a:stretch>
                          <a:fillRect/>
                        </a:stretch>
                      </pic:blipFill>
                      <pic:spPr bwMode="auto">
                        <a:xfrm>
                          <a:off x="0" y="0"/>
                          <a:ext cx="1731010" cy="657860"/>
                        </a:xfrm>
                        <a:prstGeom prst="rect">
                          <a:avLst/>
                        </a:prstGeom>
                        <a:noFill/>
                      </pic:spPr>
                    </pic:pic>
                  </a:graphicData>
                </a:graphic>
              </wp:anchor>
            </w:drawing>
          </w:r>
        </w:p>
      </w:tc>
      <w:tc>
        <w:tcPr>
          <w:tcW w:w="6912" w:type="dxa"/>
        </w:tcPr>
        <w:p w14:paraId="5A1E5E68" w14:textId="77777777" w:rsidR="00800064" w:rsidRDefault="00BC7668">
          <w:pPr>
            <w:pStyle w:val="Title"/>
            <w:jc w:val="center"/>
            <w:rPr>
              <w:sz w:val="36"/>
              <w:szCs w:val="36"/>
            </w:rPr>
          </w:pPr>
          <w:r>
            <w:rPr>
              <w:sz w:val="36"/>
              <w:szCs w:val="36"/>
            </w:rPr>
            <w:t>Computer Games Development CW208</w:t>
          </w:r>
        </w:p>
        <w:p w14:paraId="43E6B641" w14:textId="77777777" w:rsidR="00800064" w:rsidRDefault="00BC7668">
          <w:pPr>
            <w:pStyle w:val="Title"/>
            <w:jc w:val="center"/>
            <w:rPr>
              <w:sz w:val="36"/>
              <w:szCs w:val="36"/>
            </w:rPr>
          </w:pPr>
          <w:r>
            <w:rPr>
              <w:sz w:val="36"/>
              <w:szCs w:val="36"/>
            </w:rPr>
            <w:t>Project Proposal Year IV</w:t>
          </w:r>
        </w:p>
        <w:p w14:paraId="6B62F1B3" w14:textId="77777777" w:rsidR="00800064" w:rsidRDefault="00800064">
          <w:pPr>
            <w:tabs>
              <w:tab w:val="center" w:pos="4513"/>
              <w:tab w:val="right" w:pos="9026"/>
            </w:tabs>
            <w:rPr>
              <w:color w:val="000000"/>
            </w:rPr>
          </w:pPr>
        </w:p>
      </w:tc>
    </w:tr>
  </w:tbl>
  <w:p w14:paraId="02F2C34E" w14:textId="77777777" w:rsidR="00800064" w:rsidRDefault="00800064">
    <w:pPr>
      <w:tabs>
        <w:tab w:val="center" w:pos="4513"/>
        <w:tab w:val="right" w:pos="9026"/>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0A4E5D" w14:textId="77777777" w:rsidR="00800064" w:rsidRDefault="00800064">
    <w:pPr>
      <w:widowControl w:val="0"/>
      <w:spacing w:line="276" w:lineRule="auto"/>
    </w:pPr>
  </w:p>
  <w:tbl>
    <w:tblPr>
      <w:tblW w:w="9855" w:type="dxa"/>
      <w:tblLayout w:type="fixed"/>
      <w:tblLook w:val="0400" w:firstRow="0" w:lastRow="0" w:firstColumn="0" w:lastColumn="0" w:noHBand="0" w:noVBand="1"/>
    </w:tblPr>
    <w:tblGrid>
      <w:gridCol w:w="2942"/>
      <w:gridCol w:w="6913"/>
    </w:tblGrid>
    <w:tr w:rsidR="00800064" w14:paraId="30375385" w14:textId="77777777">
      <w:tc>
        <w:tcPr>
          <w:tcW w:w="2942" w:type="dxa"/>
        </w:tcPr>
        <w:p w14:paraId="10144DA7" w14:textId="77777777" w:rsidR="00800064" w:rsidRDefault="00BC7668">
          <w:pPr>
            <w:tabs>
              <w:tab w:val="center" w:pos="4513"/>
              <w:tab w:val="right" w:pos="9026"/>
            </w:tabs>
            <w:rPr>
              <w:color w:val="000000"/>
            </w:rPr>
          </w:pPr>
          <w:r>
            <w:rPr>
              <w:noProof/>
            </w:rPr>
            <w:drawing>
              <wp:anchor distT="0" distB="0" distL="0" distR="0" simplePos="0" relativeHeight="251658240" behindDoc="0" locked="0" layoutInCell="0" allowOverlap="1" wp14:anchorId="75D5DD09" wp14:editId="07777777">
                <wp:simplePos x="0" y="0"/>
                <wp:positionH relativeFrom="column">
                  <wp:align>center</wp:align>
                </wp:positionH>
                <wp:positionV relativeFrom="paragraph">
                  <wp:posOffset>635</wp:posOffset>
                </wp:positionV>
                <wp:extent cx="1731010" cy="657860"/>
                <wp:effectExtent l="0" t="0" r="0" b="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1"/>
                        <a:stretch>
                          <a:fillRect/>
                        </a:stretch>
                      </pic:blipFill>
                      <pic:spPr bwMode="auto">
                        <a:xfrm>
                          <a:off x="0" y="0"/>
                          <a:ext cx="1731010" cy="657860"/>
                        </a:xfrm>
                        <a:prstGeom prst="rect">
                          <a:avLst/>
                        </a:prstGeom>
                        <a:noFill/>
                      </pic:spPr>
                    </pic:pic>
                  </a:graphicData>
                </a:graphic>
              </wp:anchor>
            </w:drawing>
          </w:r>
        </w:p>
      </w:tc>
      <w:tc>
        <w:tcPr>
          <w:tcW w:w="6912" w:type="dxa"/>
        </w:tcPr>
        <w:p w14:paraId="5F3D672E" w14:textId="77777777" w:rsidR="00800064" w:rsidRDefault="00BC7668">
          <w:pPr>
            <w:pStyle w:val="Title"/>
            <w:jc w:val="center"/>
            <w:rPr>
              <w:sz w:val="36"/>
              <w:szCs w:val="36"/>
            </w:rPr>
          </w:pPr>
          <w:r>
            <w:rPr>
              <w:sz w:val="36"/>
              <w:szCs w:val="36"/>
            </w:rPr>
            <w:t>Computer Games Development CW208</w:t>
          </w:r>
        </w:p>
        <w:p w14:paraId="17D85C45" w14:textId="77777777" w:rsidR="00800064" w:rsidRDefault="00BC7668">
          <w:pPr>
            <w:pStyle w:val="Title"/>
            <w:jc w:val="center"/>
            <w:rPr>
              <w:sz w:val="36"/>
              <w:szCs w:val="36"/>
            </w:rPr>
          </w:pPr>
          <w:r>
            <w:rPr>
              <w:sz w:val="36"/>
              <w:szCs w:val="36"/>
            </w:rPr>
            <w:t>Project Proposal Year IV</w:t>
          </w:r>
        </w:p>
        <w:p w14:paraId="19219836" w14:textId="77777777" w:rsidR="00800064" w:rsidRDefault="00800064">
          <w:pPr>
            <w:tabs>
              <w:tab w:val="center" w:pos="4513"/>
              <w:tab w:val="right" w:pos="9026"/>
            </w:tabs>
            <w:rPr>
              <w:color w:val="000000"/>
            </w:rPr>
          </w:pPr>
        </w:p>
      </w:tc>
    </w:tr>
  </w:tbl>
  <w:p w14:paraId="296FEF7D" w14:textId="77777777" w:rsidR="00800064" w:rsidRDefault="00800064">
    <w:pPr>
      <w:tabs>
        <w:tab w:val="center" w:pos="4513"/>
        <w:tab w:val="right" w:pos="9026"/>
      </w:tabs>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D2CAE68"/>
    <w:rsid w:val="003E53D8"/>
    <w:rsid w:val="004F5791"/>
    <w:rsid w:val="00800064"/>
    <w:rsid w:val="008C3419"/>
    <w:rsid w:val="009673AF"/>
    <w:rsid w:val="00BC7668"/>
    <w:rsid w:val="00EB2C09"/>
    <w:rsid w:val="2D2CAE68"/>
    <w:rsid w:val="4696F9DC"/>
  </w:rsids>
  <m:mathPr>
    <m:mathFont m:val="Cambria Math"/>
    <m:brkBin m:val="before"/>
    <m:brkBinSub m:val="--"/>
    <m:smallFrac m:val="0"/>
    <m:dispDef/>
    <m:lMargin m:val="0"/>
    <m:rMargin m:val="0"/>
    <m:defJc m:val="centerGroup"/>
    <m:wrapIndent m:val="1440"/>
    <m:intLim m:val="subSup"/>
    <m:naryLim m:val="undOvr"/>
  </m:mathPr>
  <w:themeFontLang w:val="en-IE"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DC9A36"/>
  <w15:docId w15:val="{2DFC7350-E425-45FB-946E-899B30A13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GB" w:eastAsia="en-IE"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5E0B"/>
    <w:rPr>
      <w:lang w:eastAsia="en-US"/>
    </w:rPr>
  </w:style>
  <w:style w:type="paragraph" w:styleId="Heading1">
    <w:name w:val="heading 1"/>
    <w:basedOn w:val="Normal"/>
    <w:link w:val="Heading1Char"/>
    <w:uiPriority w:val="9"/>
    <w:qFormat/>
    <w:rsid w:val="009C07A7"/>
    <w:pPr>
      <w:spacing w:beforeAutospacing="1" w:afterAutospacing="1"/>
      <w:outlineLvl w:val="0"/>
    </w:pPr>
    <w:rPr>
      <w:b/>
      <w:bCs/>
      <w:kern w:val="2"/>
      <w:sz w:val="48"/>
      <w:szCs w:val="48"/>
      <w:lang w:val="en-IE" w:eastAsia="en-IE"/>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alloonTextChar">
    <w:name w:val="Balloon Text Char"/>
    <w:basedOn w:val="DefaultParagraphFont"/>
    <w:link w:val="BalloonText"/>
    <w:qFormat/>
    <w:rsid w:val="00681134"/>
    <w:rPr>
      <w:rFonts w:ascii="Tahoma" w:hAnsi="Tahoma" w:cs="Tahoma"/>
      <w:sz w:val="16"/>
      <w:szCs w:val="16"/>
      <w:lang w:val="en-GB" w:eastAsia="en-US"/>
    </w:rPr>
  </w:style>
  <w:style w:type="character" w:customStyle="1" w:styleId="TitleChar">
    <w:name w:val="Title Char"/>
    <w:basedOn w:val="DefaultParagraphFont"/>
    <w:link w:val="Title"/>
    <w:uiPriority w:val="10"/>
    <w:qFormat/>
    <w:rsid w:val="005414C6"/>
    <w:rPr>
      <w:spacing w:val="-10"/>
      <w:kern w:val="2"/>
      <w:sz w:val="56"/>
      <w:szCs w:val="56"/>
      <w:lang w:eastAsia="en-US"/>
    </w:rPr>
  </w:style>
  <w:style w:type="character" w:customStyle="1" w:styleId="HeaderChar">
    <w:name w:val="Header Char"/>
    <w:basedOn w:val="DefaultParagraphFont"/>
    <w:link w:val="Header"/>
    <w:qFormat/>
    <w:rsid w:val="00D06A4B"/>
    <w:rPr>
      <w:sz w:val="24"/>
      <w:szCs w:val="24"/>
      <w:lang w:val="en-GB" w:eastAsia="en-US"/>
    </w:rPr>
  </w:style>
  <w:style w:type="character" w:customStyle="1" w:styleId="FooterChar">
    <w:name w:val="Footer Char"/>
    <w:basedOn w:val="DefaultParagraphFont"/>
    <w:link w:val="Footer"/>
    <w:qFormat/>
    <w:rsid w:val="00D06A4B"/>
    <w:rPr>
      <w:sz w:val="24"/>
      <w:szCs w:val="24"/>
      <w:lang w:val="en-GB" w:eastAsia="en-US"/>
    </w:rPr>
  </w:style>
  <w:style w:type="character" w:styleId="Hyperlink">
    <w:name w:val="Hyperlink"/>
    <w:basedOn w:val="DefaultParagraphFont"/>
    <w:uiPriority w:val="99"/>
    <w:unhideWhenUsed/>
    <w:rsid w:val="009C07A7"/>
    <w:rPr>
      <w:color w:val="0000FF"/>
      <w:u w:val="single"/>
    </w:rPr>
  </w:style>
  <w:style w:type="character" w:customStyle="1" w:styleId="Heading1Char">
    <w:name w:val="Heading 1 Char"/>
    <w:basedOn w:val="DefaultParagraphFont"/>
    <w:link w:val="Heading1"/>
    <w:uiPriority w:val="9"/>
    <w:qFormat/>
    <w:rsid w:val="009C07A7"/>
    <w:rPr>
      <w:b/>
      <w:bCs/>
      <w:kern w:val="2"/>
      <w:sz w:val="48"/>
      <w:szCs w:val="48"/>
    </w:rPr>
  </w:style>
  <w:style w:type="character" w:styleId="FollowedHyperlink">
    <w:name w:val="FollowedHyperlink"/>
    <w:basedOn w:val="DefaultParagraphFont"/>
    <w:semiHidden/>
    <w:unhideWhenUsed/>
    <w:rsid w:val="009C07A7"/>
    <w:rPr>
      <w:color w:val="800080" w:themeColor="followedHyperlink"/>
      <w:u w:val="single"/>
    </w:rPr>
  </w:style>
  <w:style w:type="paragraph" w:customStyle="1" w:styleId="Heading">
    <w:name w:val="Heading"/>
    <w:basedOn w:val="Normal"/>
    <w:next w:val="BodyText"/>
    <w:qFormat/>
    <w:pPr>
      <w:keepNext/>
      <w:spacing w:before="240" w:after="120"/>
    </w:pPr>
    <w:rPr>
      <w:rFonts w:ascii="Liberation Sans" w:eastAsia="Tahoma"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styleId="Title">
    <w:name w:val="Title"/>
    <w:basedOn w:val="Normal"/>
    <w:next w:val="Normal"/>
    <w:link w:val="TitleChar"/>
    <w:uiPriority w:val="10"/>
    <w:qFormat/>
    <w:rsid w:val="005414C6"/>
    <w:pPr>
      <w:contextualSpacing/>
    </w:pPr>
    <w:rPr>
      <w:spacing w:val="-10"/>
      <w:kern w:val="2"/>
      <w:sz w:val="56"/>
      <w:szCs w:val="56"/>
      <w:lang w:val="en-IE"/>
    </w:rPr>
  </w:style>
  <w:style w:type="paragraph" w:styleId="BalloonText">
    <w:name w:val="Balloon Text"/>
    <w:basedOn w:val="Normal"/>
    <w:link w:val="BalloonTextChar"/>
    <w:qFormat/>
    <w:rsid w:val="00681134"/>
    <w:rPr>
      <w:rFonts w:ascii="Tahoma" w:hAnsi="Tahoma" w:cs="Tahoma"/>
      <w:sz w:val="16"/>
      <w:szCs w:val="16"/>
    </w:rPr>
  </w:style>
  <w:style w:type="paragraph" w:customStyle="1" w:styleId="HeaderandFooter">
    <w:name w:val="Header and Footer"/>
    <w:basedOn w:val="Normal"/>
    <w:qFormat/>
  </w:style>
  <w:style w:type="paragraph" w:styleId="Header">
    <w:name w:val="header"/>
    <w:basedOn w:val="Normal"/>
    <w:link w:val="HeaderChar"/>
    <w:rsid w:val="00D06A4B"/>
    <w:pPr>
      <w:tabs>
        <w:tab w:val="center" w:pos="4513"/>
        <w:tab w:val="right" w:pos="9026"/>
      </w:tabs>
    </w:pPr>
  </w:style>
  <w:style w:type="paragraph" w:styleId="Footer">
    <w:name w:val="footer"/>
    <w:basedOn w:val="Normal"/>
    <w:link w:val="FooterChar"/>
    <w:rsid w:val="00D06A4B"/>
    <w:pPr>
      <w:tabs>
        <w:tab w:val="center" w:pos="4513"/>
        <w:tab w:val="right" w:pos="9026"/>
      </w:tabs>
    </w:pPr>
  </w:style>
  <w:style w:type="paragraph" w:styleId="ListParagraph">
    <w:name w:val="List Paragraph"/>
    <w:basedOn w:val="Normal"/>
    <w:uiPriority w:val="34"/>
    <w:qFormat/>
    <w:rsid w:val="00195C46"/>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leGrid">
    <w:name w:val="Table Grid"/>
    <w:basedOn w:val="TableNormal"/>
    <w:rsid w:val="00744EB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roundtripDataSignature="AMtx7mirPnTq+mdbB+YC/7E0svWojVcRIw==">AMUW2mUjq68N1D4N8fzY5C9F9Ja5lchyGhQNl7lm/VXzaFrX2vdJlg9WFpu2sZBD9lljnKU1jahWHUdsEUjL3bU9pL/N4kNpmwnu6Qe8YEqV6L+NO/eDUCY=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694</Words>
  <Characters>3959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Donohue</dc:creator>
  <dc:description/>
  <cp:lastModifiedBy>(Student  C00287898) Jordan Lewis-Phelan</cp:lastModifiedBy>
  <cp:revision>2</cp:revision>
  <dcterms:created xsi:type="dcterms:W3CDTF">2025-09-19T17:22:00Z</dcterms:created>
  <dcterms:modified xsi:type="dcterms:W3CDTF">2025-09-19T17:22:00Z</dcterms:modified>
  <dc:language>en-IE</dc:language>
</cp:coreProperties>
</file>