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67C1" w14:textId="2C1B7122" w:rsidR="00D735E9" w:rsidRDefault="00E2119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Reflection</w:t>
      </w:r>
    </w:p>
    <w:p w14:paraId="48EBE11C" w14:textId="1AA7A96B" w:rsidR="00E2119F" w:rsidRDefault="00E211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Phase 1</w:t>
      </w:r>
    </w:p>
    <w:p w14:paraId="086D3BE2" w14:textId="5F13A83F" w:rsidR="00E2119F" w:rsidRDefault="00E211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 has my plan varied from my initial plan?</w:t>
      </w:r>
    </w:p>
    <w:p w14:paraId="45B9B874" w14:textId="54B3E9CF" w:rsidR="00E2119F" w:rsidRPr="00E2119F" w:rsidRDefault="00E211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Thanks to various circumstances, i.e. not properly understanding Trialling and Testing, and</w:t>
      </w:r>
      <w:r w:rsidR="00550653">
        <w:rPr>
          <w:rFonts w:cstheme="minorHAnsi"/>
          <w:lang w:val="en-US"/>
        </w:rPr>
        <w:t xml:space="preserve"> both</w:t>
      </w:r>
      <w:r>
        <w:rPr>
          <w:rFonts w:cstheme="minorHAnsi"/>
          <w:lang w:val="en-US"/>
        </w:rPr>
        <w:t xml:space="preserve"> my sole tester</w:t>
      </w:r>
      <w:r w:rsidR="00550653">
        <w:rPr>
          <w:rFonts w:cstheme="minorHAnsi"/>
          <w:lang w:val="en-US"/>
        </w:rPr>
        <w:t xml:space="preserve"> and myself</w:t>
      </w:r>
      <w:r>
        <w:rPr>
          <w:rFonts w:cstheme="minorHAnsi"/>
          <w:lang w:val="en-US"/>
        </w:rPr>
        <w:t xml:space="preserve"> falling ill, the Trialling and Testing process took significantly longer than it would have initially</w:t>
      </w:r>
      <w:r w:rsidR="00031F66">
        <w:rPr>
          <w:rFonts w:cstheme="minorHAnsi"/>
          <w:lang w:val="en-US"/>
        </w:rPr>
        <w:t>.</w:t>
      </w:r>
    </w:p>
    <w:sectPr w:rsidR="00E2119F" w:rsidRPr="00E2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9F"/>
    <w:rsid w:val="00031F66"/>
    <w:rsid w:val="00105B11"/>
    <w:rsid w:val="00550653"/>
    <w:rsid w:val="008B7587"/>
    <w:rsid w:val="00D735E9"/>
    <w:rsid w:val="00E2119F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37C2"/>
  <w15:chartTrackingRefBased/>
  <w15:docId w15:val="{799E5738-65F0-4823-B139-E29B0FE6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5</cp:revision>
  <dcterms:created xsi:type="dcterms:W3CDTF">2023-09-08T00:34:00Z</dcterms:created>
  <dcterms:modified xsi:type="dcterms:W3CDTF">2023-09-22T04:00:00Z</dcterms:modified>
</cp:coreProperties>
</file>