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6A6" w:rsidRDefault="00E95C28" w:rsidP="00E95C28">
      <w:pPr>
        <w:jc w:val="center"/>
        <w:rPr>
          <w:rFonts w:ascii="Arial" w:hAnsi="Arial" w:cs="Arial"/>
          <w:sz w:val="64"/>
          <w:szCs w:val="64"/>
        </w:rPr>
      </w:pPr>
      <w:r>
        <w:rPr>
          <w:rFonts w:ascii="Arial" w:hAnsi="Arial" w:cs="Arial"/>
          <w:sz w:val="64"/>
          <w:szCs w:val="64"/>
        </w:rPr>
        <w:t>Galgje</w:t>
      </w:r>
    </w:p>
    <w:p w:rsidR="00E95C28" w:rsidRDefault="00E95C28" w:rsidP="00E95C28">
      <w:pPr>
        <w:jc w:val="center"/>
        <w:rPr>
          <w:rFonts w:ascii="Arial" w:hAnsi="Arial" w:cs="Arial"/>
          <w:sz w:val="64"/>
          <w:szCs w:val="64"/>
        </w:rPr>
      </w:pPr>
    </w:p>
    <w:p w:rsidR="00E95C28" w:rsidRDefault="00E95C28" w:rsidP="00E95C28">
      <w:pPr>
        <w:jc w:val="center"/>
        <w:rPr>
          <w:rFonts w:ascii="Arial" w:hAnsi="Arial" w:cs="Arial"/>
          <w:sz w:val="64"/>
          <w:szCs w:val="64"/>
        </w:rPr>
      </w:pPr>
    </w:p>
    <w:p w:rsidR="00E95C28" w:rsidRDefault="00E95C28" w:rsidP="00E95C28">
      <w:pPr>
        <w:jc w:val="center"/>
        <w:rPr>
          <w:rFonts w:ascii="Arial" w:hAnsi="Arial" w:cs="Arial"/>
          <w:sz w:val="64"/>
          <w:szCs w:val="64"/>
        </w:rPr>
      </w:pPr>
    </w:p>
    <w:p w:rsidR="00E95C28" w:rsidRDefault="00E95C28" w:rsidP="00E95C28">
      <w:pPr>
        <w:rPr>
          <w:rFonts w:ascii="Arial" w:hAnsi="Arial" w:cs="Arial"/>
          <w:sz w:val="64"/>
          <w:szCs w:val="64"/>
        </w:rPr>
      </w:pPr>
    </w:p>
    <w:p w:rsidR="00E95C28" w:rsidRDefault="00E95C28" w:rsidP="00E95C28">
      <w:pPr>
        <w:rPr>
          <w:rFonts w:ascii="Arial" w:hAnsi="Arial" w:cs="Arial"/>
          <w:sz w:val="64"/>
          <w:szCs w:val="64"/>
        </w:rPr>
      </w:pPr>
    </w:p>
    <w:p w:rsidR="00E95C28" w:rsidRDefault="00E95C28" w:rsidP="00E95C28">
      <w:pPr>
        <w:rPr>
          <w:rFonts w:ascii="Arial" w:hAnsi="Arial" w:cs="Arial"/>
          <w:sz w:val="64"/>
          <w:szCs w:val="64"/>
        </w:rPr>
      </w:pPr>
    </w:p>
    <w:p w:rsidR="00E95C28" w:rsidRDefault="00E95C28" w:rsidP="00E95C28">
      <w:pPr>
        <w:rPr>
          <w:rFonts w:ascii="Arial" w:hAnsi="Arial" w:cs="Arial"/>
          <w:sz w:val="64"/>
          <w:szCs w:val="64"/>
        </w:rPr>
      </w:pPr>
    </w:p>
    <w:p w:rsidR="00E95C28" w:rsidRDefault="00E95C28" w:rsidP="00E95C28">
      <w:pPr>
        <w:rPr>
          <w:rFonts w:ascii="Arial" w:hAnsi="Arial" w:cs="Arial"/>
          <w:sz w:val="64"/>
          <w:szCs w:val="64"/>
        </w:rPr>
      </w:pPr>
    </w:p>
    <w:p w:rsidR="00E95C28" w:rsidRDefault="00E95C28" w:rsidP="00E95C28">
      <w:pPr>
        <w:rPr>
          <w:rFonts w:ascii="Arial" w:hAnsi="Arial" w:cs="Arial"/>
          <w:sz w:val="64"/>
          <w:szCs w:val="64"/>
        </w:rPr>
      </w:pPr>
    </w:p>
    <w:p w:rsidR="00E95C28" w:rsidRDefault="00E95C28" w:rsidP="00E95C28">
      <w:pPr>
        <w:rPr>
          <w:rFonts w:ascii="Arial" w:hAnsi="Arial" w:cs="Arial"/>
          <w:sz w:val="64"/>
          <w:szCs w:val="64"/>
        </w:rPr>
      </w:pPr>
    </w:p>
    <w:p w:rsidR="00E95C28" w:rsidRDefault="00E95C28" w:rsidP="00E95C28">
      <w:pPr>
        <w:rPr>
          <w:rFonts w:ascii="Arial" w:hAnsi="Arial" w:cs="Arial"/>
          <w:sz w:val="64"/>
          <w:szCs w:val="64"/>
        </w:rPr>
      </w:pPr>
    </w:p>
    <w:p w:rsidR="00E95C28" w:rsidRDefault="00E95C28" w:rsidP="00E95C28">
      <w:pPr>
        <w:jc w:val="center"/>
        <w:rPr>
          <w:rFonts w:ascii="Arial" w:hAnsi="Arial" w:cs="Arial"/>
          <w:sz w:val="64"/>
          <w:szCs w:val="64"/>
        </w:rPr>
      </w:pPr>
      <w:r>
        <w:rPr>
          <w:rFonts w:ascii="Arial" w:hAnsi="Arial" w:cs="Arial"/>
          <w:sz w:val="64"/>
          <w:szCs w:val="64"/>
        </w:rPr>
        <w:t>Functioneel Ontwerp</w:t>
      </w:r>
    </w:p>
    <w:p w:rsidR="00E95C28" w:rsidRDefault="00E95C28" w:rsidP="00E95C28">
      <w:pPr>
        <w:rPr>
          <w:rFonts w:ascii="Arial" w:hAnsi="Arial" w:cs="Arial"/>
          <w:sz w:val="32"/>
          <w:szCs w:val="32"/>
        </w:rPr>
      </w:pPr>
    </w:p>
    <w:p w:rsidR="00E95C28" w:rsidRDefault="00E95C28" w:rsidP="00E95C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Jordan Groothuizen en Jeffrey Meijer</w:t>
      </w:r>
    </w:p>
    <w:p w:rsidR="00E95C28" w:rsidRDefault="00E95C28" w:rsidP="00E95C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0.1</w:t>
      </w:r>
    </w:p>
    <w:p w:rsidR="00E95C28" w:rsidRDefault="00E95C28" w:rsidP="00E95C28">
      <w:pPr>
        <w:rPr>
          <w:rFonts w:ascii="Arial" w:hAnsi="Arial" w:cs="Arial"/>
          <w:sz w:val="32"/>
          <w:szCs w:val="32"/>
        </w:rPr>
      </w:pPr>
    </w:p>
    <w:p w:rsidR="0046192D" w:rsidRDefault="0046192D" w:rsidP="00E95C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Revisietabel</w:t>
      </w:r>
    </w:p>
    <w:tbl>
      <w:tblPr>
        <w:tblStyle w:val="Tabelraster"/>
        <w:tblW w:w="9659" w:type="dxa"/>
        <w:tblLook w:val="04A0" w:firstRow="1" w:lastRow="0" w:firstColumn="1" w:lastColumn="0" w:noHBand="0" w:noVBand="1"/>
      </w:tblPr>
      <w:tblGrid>
        <w:gridCol w:w="3219"/>
        <w:gridCol w:w="3220"/>
        <w:gridCol w:w="3220"/>
      </w:tblGrid>
      <w:tr w:rsidR="0046192D" w:rsidTr="0046192D">
        <w:trPr>
          <w:trHeight w:val="475"/>
        </w:trPr>
        <w:tc>
          <w:tcPr>
            <w:tcW w:w="3219" w:type="dxa"/>
          </w:tcPr>
          <w:p w:rsidR="0046192D" w:rsidRDefault="0046192D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Jeffrey Meijer</w:t>
            </w:r>
          </w:p>
        </w:tc>
        <w:tc>
          <w:tcPr>
            <w:tcW w:w="3220" w:type="dxa"/>
          </w:tcPr>
          <w:p w:rsidR="0046192D" w:rsidRDefault="0046192D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Heeft een nieuwe methode toegevoegd om een willekeurig woord te krijgen.</w:t>
            </w:r>
          </w:p>
        </w:tc>
        <w:tc>
          <w:tcPr>
            <w:tcW w:w="3220" w:type="dxa"/>
          </w:tcPr>
          <w:p w:rsidR="0046192D" w:rsidRDefault="0046192D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08-04-2019</w:t>
            </w:r>
          </w:p>
        </w:tc>
      </w:tr>
      <w:tr w:rsidR="0046192D" w:rsidTr="0046192D">
        <w:trPr>
          <w:trHeight w:val="981"/>
        </w:trPr>
        <w:tc>
          <w:tcPr>
            <w:tcW w:w="3219" w:type="dxa"/>
          </w:tcPr>
          <w:p w:rsidR="0046192D" w:rsidRDefault="0046192D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Jordan Groothuizen</w:t>
            </w:r>
          </w:p>
        </w:tc>
        <w:tc>
          <w:tcPr>
            <w:tcW w:w="3220" w:type="dxa"/>
          </w:tcPr>
          <w:p w:rsidR="0046192D" w:rsidRDefault="0046192D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Heeft een nieuwe methode toegevoegd om de willekeurige woord in letters op te splitsen</w:t>
            </w:r>
            <w:r w:rsidR="00156F11">
              <w:rPr>
                <w:rFonts w:ascii="Arial" w:hAnsi="Arial" w:cs="Arial"/>
                <w:sz w:val="32"/>
                <w:szCs w:val="32"/>
              </w:rPr>
              <w:t xml:space="preserve"> en in een array te plaatsen</w:t>
            </w:r>
            <w:r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3220" w:type="dxa"/>
          </w:tcPr>
          <w:p w:rsidR="0046192D" w:rsidRDefault="00EF612E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09-04-2019</w:t>
            </w:r>
          </w:p>
        </w:tc>
      </w:tr>
      <w:tr w:rsidR="0046192D" w:rsidTr="0046192D">
        <w:trPr>
          <w:trHeight w:val="475"/>
        </w:trPr>
        <w:tc>
          <w:tcPr>
            <w:tcW w:w="3219" w:type="dxa"/>
          </w:tcPr>
          <w:p w:rsidR="0046192D" w:rsidRDefault="0046192D" w:rsidP="00E95C2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20" w:type="dxa"/>
          </w:tcPr>
          <w:p w:rsidR="0046192D" w:rsidRDefault="0046192D" w:rsidP="00E95C2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20" w:type="dxa"/>
          </w:tcPr>
          <w:p w:rsidR="0046192D" w:rsidRDefault="0046192D" w:rsidP="00E95C2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E95C28" w:rsidRDefault="00E95C28" w:rsidP="00E95C28">
      <w:pPr>
        <w:rPr>
          <w:rFonts w:ascii="Arial" w:hAnsi="Arial" w:cs="Arial"/>
          <w:sz w:val="32"/>
          <w:szCs w:val="32"/>
        </w:rPr>
      </w:pPr>
    </w:p>
    <w:p w:rsidR="00DC374B" w:rsidRDefault="00DC374B" w:rsidP="00E95C28">
      <w:pPr>
        <w:rPr>
          <w:rFonts w:ascii="Arial" w:hAnsi="Arial" w:cs="Arial"/>
          <w:sz w:val="32"/>
          <w:szCs w:val="32"/>
        </w:rPr>
      </w:pPr>
    </w:p>
    <w:p w:rsidR="00DC374B" w:rsidRDefault="00DC374B" w:rsidP="00E95C28">
      <w:pPr>
        <w:rPr>
          <w:rFonts w:ascii="Arial" w:hAnsi="Arial" w:cs="Arial"/>
          <w:sz w:val="32"/>
          <w:szCs w:val="32"/>
        </w:rPr>
      </w:pPr>
    </w:p>
    <w:p w:rsidR="00DC374B" w:rsidRDefault="00DC374B" w:rsidP="00E95C28">
      <w:pPr>
        <w:rPr>
          <w:rFonts w:ascii="Arial" w:hAnsi="Arial" w:cs="Arial"/>
          <w:sz w:val="32"/>
          <w:szCs w:val="32"/>
        </w:rPr>
      </w:pPr>
    </w:p>
    <w:p w:rsidR="00DC374B" w:rsidRDefault="00DC374B" w:rsidP="00E95C28">
      <w:pPr>
        <w:rPr>
          <w:rFonts w:ascii="Arial" w:hAnsi="Arial" w:cs="Arial"/>
          <w:sz w:val="32"/>
          <w:szCs w:val="32"/>
        </w:rPr>
      </w:pPr>
    </w:p>
    <w:p w:rsidR="00DC374B" w:rsidRDefault="00DC374B" w:rsidP="00E95C28">
      <w:pPr>
        <w:rPr>
          <w:rFonts w:ascii="Arial" w:hAnsi="Arial" w:cs="Arial"/>
          <w:sz w:val="32"/>
          <w:szCs w:val="32"/>
        </w:rPr>
      </w:pPr>
    </w:p>
    <w:p w:rsidR="00DC374B" w:rsidRDefault="00DC374B" w:rsidP="00E95C28">
      <w:pPr>
        <w:rPr>
          <w:rFonts w:ascii="Arial" w:hAnsi="Arial" w:cs="Arial"/>
          <w:sz w:val="32"/>
          <w:szCs w:val="32"/>
        </w:rPr>
      </w:pPr>
    </w:p>
    <w:p w:rsidR="00DC374B" w:rsidRDefault="00DC374B" w:rsidP="00E95C28">
      <w:pPr>
        <w:rPr>
          <w:rFonts w:ascii="Arial" w:hAnsi="Arial" w:cs="Arial"/>
          <w:sz w:val="32"/>
          <w:szCs w:val="32"/>
        </w:rPr>
      </w:pPr>
    </w:p>
    <w:p w:rsidR="00DC374B" w:rsidRDefault="00DC374B" w:rsidP="00E95C28">
      <w:pPr>
        <w:rPr>
          <w:rFonts w:ascii="Arial" w:hAnsi="Arial" w:cs="Arial"/>
          <w:sz w:val="32"/>
          <w:szCs w:val="32"/>
        </w:rPr>
      </w:pPr>
    </w:p>
    <w:p w:rsidR="00DC374B" w:rsidRDefault="00DC374B" w:rsidP="00E95C28">
      <w:pPr>
        <w:rPr>
          <w:rFonts w:ascii="Arial" w:hAnsi="Arial" w:cs="Arial"/>
          <w:sz w:val="32"/>
          <w:szCs w:val="32"/>
        </w:rPr>
      </w:pPr>
    </w:p>
    <w:p w:rsidR="00DC374B" w:rsidRDefault="00DC374B" w:rsidP="00E95C28">
      <w:pPr>
        <w:rPr>
          <w:rFonts w:ascii="Arial" w:hAnsi="Arial" w:cs="Arial"/>
          <w:sz w:val="32"/>
          <w:szCs w:val="32"/>
        </w:rPr>
      </w:pPr>
    </w:p>
    <w:p w:rsidR="00DC374B" w:rsidRDefault="00DC374B" w:rsidP="00E95C28">
      <w:pPr>
        <w:rPr>
          <w:rFonts w:ascii="Arial" w:hAnsi="Arial" w:cs="Arial"/>
          <w:sz w:val="32"/>
          <w:szCs w:val="32"/>
        </w:rPr>
      </w:pPr>
    </w:p>
    <w:p w:rsidR="00DC374B" w:rsidRDefault="00DC374B" w:rsidP="00E95C28">
      <w:pPr>
        <w:rPr>
          <w:rFonts w:ascii="Arial" w:hAnsi="Arial" w:cs="Arial"/>
          <w:sz w:val="32"/>
          <w:szCs w:val="32"/>
        </w:rPr>
      </w:pPr>
    </w:p>
    <w:p w:rsidR="00DC374B" w:rsidRDefault="00DC374B" w:rsidP="00E95C28">
      <w:pPr>
        <w:rPr>
          <w:rFonts w:ascii="Arial" w:hAnsi="Arial" w:cs="Arial"/>
          <w:sz w:val="32"/>
          <w:szCs w:val="32"/>
        </w:rPr>
      </w:pPr>
    </w:p>
    <w:p w:rsidR="00DC374B" w:rsidRDefault="00DC374B" w:rsidP="00E95C28">
      <w:pPr>
        <w:rPr>
          <w:rFonts w:ascii="Arial" w:hAnsi="Arial" w:cs="Arial"/>
          <w:sz w:val="32"/>
          <w:szCs w:val="32"/>
        </w:rPr>
      </w:pPr>
    </w:p>
    <w:p w:rsidR="00DC374B" w:rsidRPr="00F24C19" w:rsidRDefault="00DC374B" w:rsidP="00F24C19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Inhoudsopgave</w:t>
      </w:r>
    </w:p>
    <w:p w:rsidR="00DC374B" w:rsidRDefault="00DC374B" w:rsidP="00DC374B">
      <w:pPr>
        <w:rPr>
          <w:rFonts w:ascii="Arial" w:hAnsi="Arial" w:cs="Arial"/>
          <w:sz w:val="32"/>
          <w:szCs w:val="32"/>
        </w:rPr>
      </w:pPr>
    </w:p>
    <w:sdt>
      <w:sdtPr>
        <w:id w:val="14332417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24C19" w:rsidRDefault="00F24C19">
          <w:pPr>
            <w:pStyle w:val="Kopvaninhoudsopgave"/>
          </w:pPr>
          <w:r>
            <w:t>Hoofdstukken</w:t>
          </w:r>
        </w:p>
        <w:p w:rsidR="00F24C19" w:rsidRDefault="00F24C19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693541" w:history="1">
            <w:r w:rsidRPr="007759E6">
              <w:rPr>
                <w:rStyle w:val="Hyperlink"/>
                <w:noProof/>
              </w:rPr>
              <w:t>Behoefteanalyse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19" w:rsidRDefault="00F24C19">
          <w:r>
            <w:rPr>
              <w:b/>
              <w:bCs/>
            </w:rPr>
            <w:fldChar w:fldCharType="end"/>
          </w:r>
        </w:p>
      </w:sdtContent>
    </w:sdt>
    <w:p w:rsidR="00DC374B" w:rsidRDefault="00DC374B" w:rsidP="00DC374B">
      <w:pPr>
        <w:rPr>
          <w:rFonts w:ascii="Arial" w:hAnsi="Arial" w:cs="Arial"/>
          <w:sz w:val="32"/>
          <w:szCs w:val="32"/>
        </w:rPr>
      </w:pPr>
    </w:p>
    <w:p w:rsidR="00DC374B" w:rsidRDefault="00DC374B" w:rsidP="00DC374B">
      <w:pPr>
        <w:rPr>
          <w:rFonts w:ascii="Arial" w:hAnsi="Arial" w:cs="Arial"/>
          <w:sz w:val="32"/>
          <w:szCs w:val="32"/>
        </w:rPr>
      </w:pPr>
    </w:p>
    <w:p w:rsidR="00DC374B" w:rsidRDefault="00DC374B" w:rsidP="00DC374B">
      <w:pPr>
        <w:rPr>
          <w:rFonts w:ascii="Arial" w:hAnsi="Arial" w:cs="Arial"/>
          <w:sz w:val="32"/>
          <w:szCs w:val="32"/>
        </w:rPr>
      </w:pPr>
    </w:p>
    <w:p w:rsidR="00DC374B" w:rsidRDefault="00DC374B" w:rsidP="00DC374B">
      <w:pPr>
        <w:rPr>
          <w:rFonts w:ascii="Arial" w:hAnsi="Arial" w:cs="Arial"/>
          <w:sz w:val="32"/>
          <w:szCs w:val="32"/>
        </w:rPr>
      </w:pPr>
    </w:p>
    <w:p w:rsidR="00DC374B" w:rsidRDefault="00DC374B" w:rsidP="00DC374B">
      <w:pPr>
        <w:rPr>
          <w:rFonts w:ascii="Arial" w:hAnsi="Arial" w:cs="Arial"/>
          <w:sz w:val="32"/>
          <w:szCs w:val="32"/>
        </w:rPr>
      </w:pPr>
    </w:p>
    <w:p w:rsidR="00DC374B" w:rsidRDefault="00DC374B" w:rsidP="00DC374B">
      <w:pPr>
        <w:rPr>
          <w:rFonts w:ascii="Arial" w:hAnsi="Arial" w:cs="Arial"/>
          <w:sz w:val="32"/>
          <w:szCs w:val="32"/>
        </w:rPr>
      </w:pPr>
    </w:p>
    <w:p w:rsidR="00DC374B" w:rsidRDefault="00DC374B" w:rsidP="00DC374B">
      <w:pPr>
        <w:rPr>
          <w:rFonts w:ascii="Arial" w:hAnsi="Arial" w:cs="Arial"/>
          <w:sz w:val="32"/>
          <w:szCs w:val="32"/>
        </w:rPr>
      </w:pPr>
    </w:p>
    <w:p w:rsidR="00DC374B" w:rsidRDefault="00DC374B" w:rsidP="00DC374B">
      <w:pPr>
        <w:rPr>
          <w:rFonts w:ascii="Arial" w:hAnsi="Arial" w:cs="Arial"/>
          <w:sz w:val="32"/>
          <w:szCs w:val="32"/>
        </w:rPr>
      </w:pPr>
    </w:p>
    <w:p w:rsidR="00DC374B" w:rsidRDefault="00DC374B" w:rsidP="00DC374B">
      <w:pPr>
        <w:rPr>
          <w:rFonts w:ascii="Arial" w:hAnsi="Arial" w:cs="Arial"/>
          <w:sz w:val="32"/>
          <w:szCs w:val="32"/>
        </w:rPr>
      </w:pPr>
    </w:p>
    <w:p w:rsidR="00DC374B" w:rsidRDefault="00DC374B" w:rsidP="00DC374B">
      <w:pPr>
        <w:rPr>
          <w:rFonts w:ascii="Arial" w:hAnsi="Arial" w:cs="Arial"/>
          <w:sz w:val="32"/>
          <w:szCs w:val="32"/>
        </w:rPr>
      </w:pPr>
    </w:p>
    <w:p w:rsidR="00DC374B" w:rsidRDefault="00DC374B" w:rsidP="00DC374B">
      <w:pPr>
        <w:rPr>
          <w:rFonts w:ascii="Arial" w:hAnsi="Arial" w:cs="Arial"/>
          <w:sz w:val="32"/>
          <w:szCs w:val="32"/>
        </w:rPr>
      </w:pPr>
    </w:p>
    <w:p w:rsidR="00DC374B" w:rsidRDefault="00DC374B" w:rsidP="00DC374B">
      <w:pPr>
        <w:rPr>
          <w:rFonts w:ascii="Arial" w:hAnsi="Arial" w:cs="Arial"/>
          <w:sz w:val="32"/>
          <w:szCs w:val="32"/>
        </w:rPr>
      </w:pPr>
    </w:p>
    <w:p w:rsidR="00DC374B" w:rsidRDefault="00DC374B" w:rsidP="00DC374B">
      <w:pPr>
        <w:rPr>
          <w:rFonts w:ascii="Arial" w:hAnsi="Arial" w:cs="Arial"/>
          <w:sz w:val="32"/>
          <w:szCs w:val="32"/>
        </w:rPr>
      </w:pPr>
    </w:p>
    <w:p w:rsidR="00DC374B" w:rsidRDefault="00DC374B" w:rsidP="00DC374B">
      <w:pPr>
        <w:rPr>
          <w:rFonts w:ascii="Arial" w:hAnsi="Arial" w:cs="Arial"/>
          <w:sz w:val="32"/>
          <w:szCs w:val="32"/>
        </w:rPr>
      </w:pPr>
    </w:p>
    <w:p w:rsidR="00DC374B" w:rsidRDefault="00DC374B" w:rsidP="00DC374B">
      <w:pPr>
        <w:rPr>
          <w:rFonts w:ascii="Arial" w:hAnsi="Arial" w:cs="Arial"/>
          <w:sz w:val="32"/>
          <w:szCs w:val="32"/>
        </w:rPr>
      </w:pPr>
    </w:p>
    <w:p w:rsidR="00DC374B" w:rsidRDefault="00DC374B" w:rsidP="00DC374B">
      <w:pPr>
        <w:rPr>
          <w:rFonts w:ascii="Arial" w:hAnsi="Arial" w:cs="Arial"/>
          <w:sz w:val="32"/>
          <w:szCs w:val="32"/>
        </w:rPr>
      </w:pPr>
    </w:p>
    <w:p w:rsidR="00DC374B" w:rsidRDefault="00DC374B" w:rsidP="00DC374B">
      <w:pPr>
        <w:rPr>
          <w:rFonts w:ascii="Arial" w:hAnsi="Arial" w:cs="Arial"/>
          <w:sz w:val="32"/>
          <w:szCs w:val="32"/>
        </w:rPr>
      </w:pPr>
    </w:p>
    <w:p w:rsidR="00DC374B" w:rsidRDefault="00DC374B" w:rsidP="00DC374B">
      <w:pPr>
        <w:rPr>
          <w:rFonts w:ascii="Arial" w:hAnsi="Arial" w:cs="Arial"/>
          <w:sz w:val="32"/>
          <w:szCs w:val="32"/>
        </w:rPr>
      </w:pPr>
    </w:p>
    <w:p w:rsidR="00DC374B" w:rsidRPr="00F24C19" w:rsidRDefault="00DC374B" w:rsidP="00F24C19">
      <w:pPr>
        <w:pStyle w:val="Kop1"/>
        <w:jc w:val="center"/>
        <w:rPr>
          <w:sz w:val="72"/>
          <w:szCs w:val="72"/>
        </w:rPr>
      </w:pPr>
      <w:bookmarkStart w:id="0" w:name="_Toc5693541"/>
      <w:r w:rsidRPr="00F24C19">
        <w:rPr>
          <w:sz w:val="72"/>
          <w:szCs w:val="72"/>
        </w:rPr>
        <w:lastRenderedPageBreak/>
        <w:t>Behoefteanalyse</w:t>
      </w:r>
      <w:bookmarkEnd w:id="0"/>
    </w:p>
    <w:p w:rsidR="00DC374B" w:rsidRDefault="00E36DDD" w:rsidP="00DC374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Alle functies/methodes die nodig zijn:</w:t>
      </w:r>
    </w:p>
    <w:p w:rsidR="00E36DDD" w:rsidRDefault="00E36DDD" w:rsidP="00E36DDD">
      <w:pPr>
        <w:pStyle w:val="Lijstaline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Automatische woorden generator.</w:t>
      </w:r>
    </w:p>
    <w:p w:rsidR="00A11F39" w:rsidRPr="00A11F39" w:rsidRDefault="00784C93" w:rsidP="00A11F39">
      <w:pPr>
        <w:pStyle w:val="Lijstaline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Pakt een woord uit een array van 30 woorden en </w:t>
      </w:r>
      <w:proofErr w:type="spellStart"/>
      <w:r>
        <w:rPr>
          <w:rFonts w:ascii="Arial" w:hAnsi="Arial" w:cs="Arial"/>
          <w:sz w:val="32"/>
          <w:szCs w:val="32"/>
        </w:rPr>
        <w:t>returned</w:t>
      </w:r>
      <w:proofErr w:type="spellEnd"/>
      <w:r>
        <w:rPr>
          <w:rFonts w:ascii="Arial" w:hAnsi="Arial" w:cs="Arial"/>
          <w:sz w:val="32"/>
          <w:szCs w:val="32"/>
        </w:rPr>
        <w:t xml:space="preserve"> deze</w:t>
      </w:r>
    </w:p>
    <w:p w:rsidR="00E36DDD" w:rsidRDefault="00E36DDD" w:rsidP="00E36DDD">
      <w:pPr>
        <w:pStyle w:val="Lijstaline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Automatische woord splitsen naar letters en in array stoppen.</w:t>
      </w:r>
    </w:p>
    <w:p w:rsidR="00784C93" w:rsidRDefault="00784C93" w:rsidP="00784C93">
      <w:pPr>
        <w:pStyle w:val="Lijstaline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Pakt het woord die </w:t>
      </w:r>
      <w:proofErr w:type="spellStart"/>
      <w:r>
        <w:rPr>
          <w:rFonts w:ascii="Arial" w:hAnsi="Arial" w:cs="Arial"/>
          <w:sz w:val="32"/>
          <w:szCs w:val="32"/>
        </w:rPr>
        <w:t>gereturned</w:t>
      </w:r>
      <w:proofErr w:type="spellEnd"/>
      <w:r>
        <w:rPr>
          <w:rFonts w:ascii="Arial" w:hAnsi="Arial" w:cs="Arial"/>
          <w:sz w:val="32"/>
          <w:szCs w:val="32"/>
        </w:rPr>
        <w:t xml:space="preserve"> was door de vorige functie en splitst deze op in woorden en zet dit in een array.</w:t>
      </w:r>
    </w:p>
    <w:p w:rsidR="00E36DDD" w:rsidRDefault="00E36DDD" w:rsidP="00E36DDD">
      <w:pPr>
        <w:pStyle w:val="Lijstaline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Op het sc</w:t>
      </w:r>
      <w:bookmarkStart w:id="1" w:name="_GoBack"/>
      <w:bookmarkEnd w:id="1"/>
      <w:r>
        <w:rPr>
          <w:rFonts w:ascii="Arial" w:hAnsi="Arial" w:cs="Arial"/>
          <w:sz w:val="32"/>
          <w:szCs w:val="32"/>
        </w:rPr>
        <w:t>herm laten zien hoeveel kansen er al zijn gebruikt.</w:t>
      </w:r>
    </w:p>
    <w:p w:rsidR="00784C93" w:rsidRDefault="00784C93" w:rsidP="00784C93">
      <w:pPr>
        <w:pStyle w:val="Lijstaline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Laat de hoeveelheid kansen zien die al gebruikt zijn en mocht de speler een foute letter typen, word er weer een kans gebruikt.</w:t>
      </w:r>
    </w:p>
    <w:p w:rsidR="00E36DDD" w:rsidRDefault="00E36DDD" w:rsidP="00E36DDD">
      <w:pPr>
        <w:pStyle w:val="Lijstaline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Als er een goede letter gekozen word, zet deze op de correspondeerde plaats van het woord.</w:t>
      </w:r>
    </w:p>
    <w:p w:rsidR="00784C93" w:rsidRDefault="00784C93" w:rsidP="00784C93">
      <w:pPr>
        <w:pStyle w:val="Lijstaline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Zet de letter die de speler typt op de correspondeerde plek.</w:t>
      </w:r>
    </w:p>
    <w:p w:rsidR="00E36DDD" w:rsidRDefault="00E36DDD" w:rsidP="00E36DDD">
      <w:pPr>
        <w:pStyle w:val="Lijstaline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Als de speler het woord wil raden moet hij/zij op een knop drukken, als het woord goed is krijg de speler een felicitatie en de mogelijkheid om een nieuw spel te starten.</w:t>
      </w:r>
    </w:p>
    <w:p w:rsidR="00784C93" w:rsidRPr="00E36DDD" w:rsidRDefault="00784C93" w:rsidP="00784C93">
      <w:pPr>
        <w:pStyle w:val="Lijstaline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Als de speler op een knop drukt kan hij/zij een woord intypen en mocht deze goed zijn krijgt hij/zij een felicitatie en de mogelijkheid om een nieuw spel te starten.</w:t>
      </w:r>
    </w:p>
    <w:sectPr w:rsidR="00784C93" w:rsidRPr="00E36DD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9DA" w:rsidRDefault="00BD59DA" w:rsidP="00DC374B">
      <w:pPr>
        <w:spacing w:after="0" w:line="240" w:lineRule="auto"/>
      </w:pPr>
      <w:r>
        <w:separator/>
      </w:r>
    </w:p>
  </w:endnote>
  <w:endnote w:type="continuationSeparator" w:id="0">
    <w:p w:rsidR="00BD59DA" w:rsidRDefault="00BD59DA" w:rsidP="00DC3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800723"/>
      <w:docPartObj>
        <w:docPartGallery w:val="Page Numbers (Bottom of Page)"/>
        <w:docPartUnique/>
      </w:docPartObj>
    </w:sdtPr>
    <w:sdtContent>
      <w:p w:rsidR="00DC374B" w:rsidRDefault="00F24C19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Rechthoek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C19" w:rsidRDefault="00F24C19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3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bOxQIAAMEFAAAOAAAAZHJzL2Uyb0RvYy54bWysVF1vmzAUfZ+0/2D5nQKJSQCVVC0k26Ru&#10;q9btBzhgglWwme2UdNP++65Nmo/2ZdrGA7Kvr8/9OMf38mrXteiRKc2lyHB4EWDERCkrLjYZ/vZ1&#10;5cUYaUNFRVspWIafmMZXi7dvLoc+ZRPZyLZiCgGI0OnQZ7gxpk99X5cN66i+kD0TcFhL1VEDW7Xx&#10;K0UHQO9afxIEM3+QquqVLJnWYC3GQ7xw+HXNSvO5rjUzqM0w5GbcX7n/2v79xSVNN4r2DS/3adC/&#10;yKKjXEDQA1RBDUVbxV9BdbxUUsvaXJSy82Vd85K5GqCaMHhRzX1De+Zqgebo/tAm/f9gy0+Pdwrx&#10;KsNTjATtgKIvrGxMI9kDmtr2DL1Oweu+v1O2QN3fyvJBIyHzhooNu1ZKDg2jFSQVWn//7ILdaLiK&#10;1sNHWQE63RrpOrWrVYeUBEbCIA7sh1Hd8v69xbGRoDlo55h6OjDFdgaVYIxm0TyOMCrhKEzC+dwx&#10;6dPUotrLvdLmHZMdsosMKxCCA6WPt9rYLI8u1l3IFW9bJ4ZWnBnAcbRAaLhqz2wSjtufSZAs42VM&#10;PDKZLT0SFIV3vcqJN1uF86iYFnlehL9s3JCkDa8qJmyYZ52F5M943Ct+VMhBaVq2vLJwNiWtNuu8&#10;VeiRgs7zIApI4biAk6Obf56GawLU8qKkcEKCm0nirWbx3CMrEnnJPIi9IExukllAElKszku65YL9&#10;e0loyPAkjuaRo+kk6xfFRXk8vSGvi6Npxw2MkpZ3Gd7ryfFptbkUlVsbyttxfdILm/+xF8D3M9NO&#10;yVa84yMwu/UOUKyi17J6Ak079YJsYf6BxhqpfmA0wCzJsP6+pYph1H4Q8C6SkBA7fNwGFurUun62&#10;UlECRIYNRuMyN+Og2vaKbxqIML4LIa/hDdXcyfiYzf7lwZxwxexnmh1Ep3vndZy8i98AAAD//wMA&#10;UEsDBBQABgAIAAAAIQAj5Xrx2wAAAAMBAAAPAAAAZHJzL2Rvd25yZXYueG1sTI9PS8NAEMXvQr/D&#10;MgVvdtNWpKaZFBEE8U+jVTxvs9MkmJ2N2W0bv31HL3oZeLzHe7/JVoNr1YH60HhGmE4SUMSltw1X&#10;CO9vdxcLUCEatqb1TAjfFGCVj84yk1p/5Fc6bGKlpIRDahDqGLtU61DW5EyY+I5YvJ3vnYki+0rb&#10;3hyl3LV6liRX2pmGZaE2Hd3WVH5u9g7Bf3w92mLtnrUu1k/l/eX85aFgxPPxcLMEFWmIf2H4wRd0&#10;yIVp6/dsg2oR5JH4e8VbXE9BbRHmyQx0nun/7PkJAAD//wMAUEsBAi0AFAAGAAgAAAAhALaDOJL+&#10;AAAA4QEAABMAAAAAAAAAAAAAAAAAAAAAAFtDb250ZW50X1R5cGVzXS54bWxQSwECLQAUAAYACAAA&#10;ACEAOP0h/9YAAACUAQAACwAAAAAAAAAAAAAAAAAvAQAAX3JlbHMvLnJlbHNQSwECLQAUAAYACAAA&#10;ACEAGgCGzsUCAADBBQAADgAAAAAAAAAAAAAAAAAuAgAAZHJzL2Uyb0RvYy54bWxQSwECLQAUAAYA&#10;CAAAACEAI+V68dsAAAADAQAADwAAAAAAAAAAAAAAAAAfBQAAZHJzL2Rvd25yZXYueG1sUEsFBgAA&#10;AAAEAAQA8wAAACcGAAAAAA==&#10;" filled="f" fillcolor="#c0504d" stroked="f" strokecolor="#5c83b4" strokeweight="2.25pt">
                  <v:textbox inset=",0,,0">
                    <w:txbxContent>
                      <w:p w:rsidR="00F24C19" w:rsidRDefault="00F24C19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9DA" w:rsidRDefault="00BD59DA" w:rsidP="00DC374B">
      <w:pPr>
        <w:spacing w:after="0" w:line="240" w:lineRule="auto"/>
      </w:pPr>
      <w:r>
        <w:separator/>
      </w:r>
    </w:p>
  </w:footnote>
  <w:footnote w:type="continuationSeparator" w:id="0">
    <w:p w:rsidR="00BD59DA" w:rsidRDefault="00BD59DA" w:rsidP="00DC3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A72BE"/>
    <w:multiLevelType w:val="hybridMultilevel"/>
    <w:tmpl w:val="FCDAFD1E"/>
    <w:lvl w:ilvl="0" w:tplc="CD20C966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AAB2061"/>
    <w:multiLevelType w:val="hybridMultilevel"/>
    <w:tmpl w:val="969081C4"/>
    <w:lvl w:ilvl="0" w:tplc="2258E50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85024"/>
    <w:multiLevelType w:val="hybridMultilevel"/>
    <w:tmpl w:val="057A5210"/>
    <w:lvl w:ilvl="0" w:tplc="3A30916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7384A"/>
    <w:multiLevelType w:val="hybridMultilevel"/>
    <w:tmpl w:val="D100A246"/>
    <w:lvl w:ilvl="0" w:tplc="FED839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9065AC"/>
    <w:multiLevelType w:val="hybridMultilevel"/>
    <w:tmpl w:val="D23E34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28"/>
    <w:rsid w:val="00156F11"/>
    <w:rsid w:val="0046192D"/>
    <w:rsid w:val="00784C93"/>
    <w:rsid w:val="008736A6"/>
    <w:rsid w:val="00A11F39"/>
    <w:rsid w:val="00AC65D3"/>
    <w:rsid w:val="00BD59DA"/>
    <w:rsid w:val="00DC374B"/>
    <w:rsid w:val="00E36DDD"/>
    <w:rsid w:val="00E95C28"/>
    <w:rsid w:val="00EF612E"/>
    <w:rsid w:val="00F2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E47883"/>
  <w15:chartTrackingRefBased/>
  <w15:docId w15:val="{9AC6F864-FE9C-49D4-B321-8E4B28EC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4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61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C3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C374B"/>
  </w:style>
  <w:style w:type="paragraph" w:styleId="Voettekst">
    <w:name w:val="footer"/>
    <w:basedOn w:val="Standaard"/>
    <w:link w:val="VoettekstChar"/>
    <w:uiPriority w:val="99"/>
    <w:unhideWhenUsed/>
    <w:rsid w:val="00DC3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C374B"/>
  </w:style>
  <w:style w:type="paragraph" w:styleId="Lijstalinea">
    <w:name w:val="List Paragraph"/>
    <w:basedOn w:val="Standaard"/>
    <w:uiPriority w:val="34"/>
    <w:qFormat/>
    <w:rsid w:val="00E36DD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24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24C1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24C1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24C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89DA4-6F88-4992-A1BD-B12D938A1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Meijer</dc:creator>
  <cp:keywords/>
  <dc:description/>
  <cp:lastModifiedBy>Jeffrey Meijer</cp:lastModifiedBy>
  <cp:revision>8</cp:revision>
  <dcterms:created xsi:type="dcterms:W3CDTF">2019-04-08T09:36:00Z</dcterms:created>
  <dcterms:modified xsi:type="dcterms:W3CDTF">2019-04-09T07:13:00Z</dcterms:modified>
</cp:coreProperties>
</file>