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CE7E9" w14:textId="35B917DE" w:rsidR="00653743" w:rsidRPr="00653743" w:rsidRDefault="00653743" w:rsidP="00653743">
      <w:pPr>
        <w:jc w:val="center"/>
        <w:rPr>
          <w:b/>
          <w:bCs/>
          <w:lang w:val="en-US"/>
        </w:rPr>
      </w:pPr>
      <w:r>
        <w:rPr>
          <w:b/>
          <w:bCs/>
          <w:lang w:val="en-US"/>
        </w:rPr>
        <w:t>Introduction</w:t>
      </w:r>
    </w:p>
    <w:p w14:paraId="72EFD6C8" w14:textId="33A40051" w:rsidR="00455320" w:rsidRDefault="006B7387">
      <w:pPr>
        <w:rPr>
          <w:lang w:val="en-US"/>
        </w:rPr>
      </w:pPr>
      <w:r>
        <w:rPr>
          <w:lang w:val="en-US"/>
        </w:rPr>
        <w:t xml:space="preserve">Hello, this is my thesis A seminar on the Comparison and Implementation of Data Compression Methods for System on Chip based Radar systems. To get better understanding of what the thesis title means, lets quickly introduce the problem its tackling. So with the rapid expansion of radar sensors being used in automotive systems, for example in adaptive cruise control, blind spot detection and such, there has been significant challenges in managing the resulting increase in data being sent from these radars. </w:t>
      </w:r>
      <w:r w:rsidR="00EC6ED4">
        <w:rPr>
          <w:lang w:val="en-US"/>
        </w:rPr>
        <w:t xml:space="preserve">This would normally require more expensive shielded cabling to account for this very high throughput, and would also require extremely high processing at the central system on chip. </w:t>
      </w:r>
    </w:p>
    <w:p w14:paraId="42D2D35A" w14:textId="2FFF9F9F" w:rsidR="00EC6ED4" w:rsidRDefault="00EC6ED4">
      <w:pPr>
        <w:rPr>
          <w:lang w:val="en-US"/>
        </w:rPr>
      </w:pPr>
      <w:r>
        <w:rPr>
          <w:lang w:val="en-US"/>
        </w:rPr>
        <w:t xml:space="preserve">Let’s look at an example to show this clearer. Here we have the standard architecture </w:t>
      </w:r>
      <w:r w:rsidR="00426479">
        <w:rPr>
          <w:lang w:val="en-US"/>
        </w:rPr>
        <w:t xml:space="preserve">used in </w:t>
      </w:r>
      <w:proofErr w:type="gramStart"/>
      <w:r w:rsidR="00426479">
        <w:rPr>
          <w:lang w:val="en-US"/>
        </w:rPr>
        <w:t>automotive</w:t>
      </w:r>
      <w:proofErr w:type="gramEnd"/>
      <w:r w:rsidR="00426479">
        <w:rPr>
          <w:lang w:val="en-US"/>
        </w:rPr>
        <w:t xml:space="preserve"> industry. Each of the radar modules use </w:t>
      </w:r>
      <w:proofErr w:type="gramStart"/>
      <w:r w:rsidR="00426479">
        <w:rPr>
          <w:lang w:val="en-US"/>
        </w:rPr>
        <w:t>camera</w:t>
      </w:r>
      <w:proofErr w:type="gramEnd"/>
      <w:r w:rsidR="00426479">
        <w:rPr>
          <w:lang w:val="en-US"/>
        </w:rPr>
        <w:t xml:space="preserve"> serial interface which has 4 parallel data lanes, each at 600Mbps. Using a serializer unit, we can serialize each of the 600Mbps data channels into one high throughput 2.5Gbps data channel. Then, at the system on chip, we have a </w:t>
      </w:r>
      <w:proofErr w:type="spellStart"/>
      <w:r w:rsidR="00426479">
        <w:rPr>
          <w:lang w:val="en-US"/>
        </w:rPr>
        <w:t>deserialiser</w:t>
      </w:r>
      <w:proofErr w:type="spellEnd"/>
      <w:r w:rsidR="00426479">
        <w:rPr>
          <w:lang w:val="en-US"/>
        </w:rPr>
        <w:t xml:space="preserve"> which converts this back into the parallel channels once more. This architecture is called the SerDes architecture. The main problem with this architecture is the extremely high throughput being sent from the serializer to the </w:t>
      </w:r>
      <w:proofErr w:type="spellStart"/>
      <w:r w:rsidR="00426479">
        <w:rPr>
          <w:lang w:val="en-US"/>
        </w:rPr>
        <w:t>deserializer</w:t>
      </w:r>
      <w:proofErr w:type="spellEnd"/>
      <w:r w:rsidR="00426479">
        <w:rPr>
          <w:lang w:val="en-US"/>
        </w:rPr>
        <w:t xml:space="preserve">, requiring expensive </w:t>
      </w:r>
      <w:proofErr w:type="gramStart"/>
      <w:r w:rsidR="00426479">
        <w:rPr>
          <w:lang w:val="en-US"/>
        </w:rPr>
        <w:t>cabling</w:t>
      </w:r>
      <w:proofErr w:type="gramEnd"/>
      <w:r w:rsidR="00426479">
        <w:rPr>
          <w:lang w:val="en-US"/>
        </w:rPr>
        <w:t xml:space="preserve"> and computing at the </w:t>
      </w:r>
      <w:proofErr w:type="spellStart"/>
      <w:r w:rsidR="00426479">
        <w:rPr>
          <w:lang w:val="en-US"/>
        </w:rPr>
        <w:t>deserializer</w:t>
      </w:r>
      <w:proofErr w:type="spellEnd"/>
    </w:p>
    <w:p w14:paraId="3D6087A8" w14:textId="1EB90881" w:rsidR="00426479" w:rsidRDefault="00426479">
      <w:pPr>
        <w:rPr>
          <w:lang w:val="en-US"/>
        </w:rPr>
      </w:pPr>
      <w:r>
        <w:rPr>
          <w:lang w:val="en-US"/>
        </w:rPr>
        <w:t>In contrast, we can see the same setup but with applied compression at each radar, which reduces the throughput to the system on chip, reducing it down to 1Gbps or lower, allowing for the use of gigabit ethernet and less expensive computing power required.</w:t>
      </w:r>
    </w:p>
    <w:p w14:paraId="0F0A1BC7" w14:textId="5D5D85FC" w:rsidR="006778EC" w:rsidRPr="00653743" w:rsidRDefault="006778EC" w:rsidP="00653743">
      <w:pPr>
        <w:jc w:val="center"/>
        <w:rPr>
          <w:b/>
          <w:bCs/>
          <w:lang w:val="en-US"/>
        </w:rPr>
      </w:pPr>
      <w:r w:rsidRPr="00653743">
        <w:rPr>
          <w:b/>
          <w:bCs/>
          <w:lang w:val="en-US"/>
        </w:rPr>
        <w:t>Technical Background:</w:t>
      </w:r>
    </w:p>
    <w:p w14:paraId="68FC8378" w14:textId="77777777" w:rsidR="0043327B" w:rsidRDefault="0043327B" w:rsidP="0043327B">
      <w:pPr>
        <w:rPr>
          <w:lang w:val="en-US"/>
        </w:rPr>
      </w:pPr>
      <w:r w:rsidRPr="0043327B">
        <w:rPr>
          <w:lang w:val="en-US"/>
        </w:rPr>
        <w:t>"To understand the data compression methods we will be discussing, we first need to understand how automotive radar generates this data, and why the sheer volume of it has become such a massive problem.</w:t>
      </w:r>
      <w:r>
        <w:rPr>
          <w:lang w:val="en-US"/>
        </w:rPr>
        <w:t xml:space="preserve"> </w:t>
      </w:r>
      <w:r w:rsidRPr="0043327B">
        <w:rPr>
          <w:lang w:val="en-US"/>
        </w:rPr>
        <w:t>Modern automotive systems rely on Frequency-Modulated Continuous Wave, or FMCW, rada</w:t>
      </w:r>
      <w:r>
        <w:rPr>
          <w:lang w:val="en-US"/>
        </w:rPr>
        <w:t xml:space="preserve">r. </w:t>
      </w:r>
      <w:r w:rsidRPr="0043327B">
        <w:rPr>
          <w:lang w:val="en-US"/>
        </w:rPr>
        <w:t>Instead of sending short pulses, an FMCW radar continuously transmits a signal whose frequency increases linearly over time</w:t>
      </w:r>
      <w:r>
        <w:rPr>
          <w:lang w:val="en-US"/>
        </w:rPr>
        <w:t xml:space="preserve">, </w:t>
      </w:r>
      <w:r w:rsidRPr="0043327B">
        <w:rPr>
          <w:lang w:val="en-US"/>
        </w:rPr>
        <w:t>a waveform we call a 'chirp'</w:t>
      </w:r>
      <w:r>
        <w:rPr>
          <w:lang w:val="en-US"/>
        </w:rPr>
        <w:t xml:space="preserve">. </w:t>
      </w:r>
      <w:r w:rsidRPr="0043327B">
        <w:rPr>
          <w:lang w:val="en-US"/>
        </w:rPr>
        <w:t>When this chirp bounces off a target</w:t>
      </w:r>
      <w:r>
        <w:rPr>
          <w:lang w:val="en-US"/>
        </w:rPr>
        <w:t xml:space="preserve">, </w:t>
      </w:r>
      <w:r w:rsidRPr="0043327B">
        <w:rPr>
          <w:lang w:val="en-US"/>
        </w:rPr>
        <w:t>like a car or a pedestrian</w:t>
      </w:r>
      <w:r>
        <w:rPr>
          <w:lang w:val="en-US"/>
        </w:rPr>
        <w:t xml:space="preserve">, </w:t>
      </w:r>
      <w:r w:rsidRPr="0043327B">
        <w:rPr>
          <w:lang w:val="en-US"/>
        </w:rPr>
        <w:t>and returns to the sensor, the receiver mixes the delayed echo with the original transmitted signal</w:t>
      </w:r>
      <w:r>
        <w:rPr>
          <w:lang w:val="en-US"/>
        </w:rPr>
        <w:t xml:space="preserve">. </w:t>
      </w:r>
      <w:r w:rsidRPr="0043327B">
        <w:rPr>
          <w:lang w:val="en-US"/>
        </w:rPr>
        <w:t xml:space="preserve">This mixing produces a </w:t>
      </w:r>
      <w:proofErr w:type="gramStart"/>
      <w:r w:rsidRPr="0043327B">
        <w:rPr>
          <w:lang w:val="en-US"/>
        </w:rPr>
        <w:t>low-frequency</w:t>
      </w:r>
      <w:proofErr w:type="gramEnd"/>
      <w:r w:rsidRPr="0043327B">
        <w:rPr>
          <w:lang w:val="en-US"/>
        </w:rPr>
        <w:t xml:space="preserve"> 'beat signal' or Intermediate Frequency (IF)</w:t>
      </w:r>
      <w:r>
        <w:rPr>
          <w:lang w:val="en-US"/>
        </w:rPr>
        <w:t xml:space="preserve">. </w:t>
      </w:r>
      <w:r w:rsidRPr="0043327B">
        <w:rPr>
          <w:lang w:val="en-US"/>
        </w:rPr>
        <w:t>By analyzing this beat signal, we can extract three critical pieces of information</w:t>
      </w:r>
      <w:r>
        <w:rPr>
          <w:lang w:val="en-US"/>
        </w:rPr>
        <w:t xml:space="preserve">. Firstly, the </w:t>
      </w:r>
      <w:r w:rsidRPr="0043327B">
        <w:rPr>
          <w:lang w:val="en-US"/>
        </w:rPr>
        <w:t>Range (Distance): Calculated from the frequency shift within a single chirp</w:t>
      </w:r>
      <w:r>
        <w:rPr>
          <w:lang w:val="en-US"/>
        </w:rPr>
        <w:t>. Next is v</w:t>
      </w:r>
      <w:r w:rsidRPr="0043327B">
        <w:rPr>
          <w:lang w:val="en-US"/>
        </w:rPr>
        <w:t>elocity: Calculated from the phase shifts across multiple consecutive chirps, known as the Doppler effect</w:t>
      </w:r>
      <w:r>
        <w:rPr>
          <w:lang w:val="en-US"/>
        </w:rPr>
        <w:t xml:space="preserve">. Lastly, </w:t>
      </w:r>
      <w:r w:rsidRPr="0043327B">
        <w:rPr>
          <w:lang w:val="en-US"/>
        </w:rPr>
        <w:t>Angle of Arrival: Calculated using multiple antennas</w:t>
      </w:r>
    </w:p>
    <w:p w14:paraId="5835DA01" w14:textId="285512FE" w:rsidR="0043327B" w:rsidRPr="0043327B" w:rsidRDefault="0043327B" w:rsidP="0043327B">
      <w:pPr>
        <w:rPr>
          <w:lang w:val="en-US"/>
        </w:rPr>
      </w:pPr>
      <w:r w:rsidRPr="0043327B">
        <w:rPr>
          <w:lang w:val="en-US"/>
        </w:rPr>
        <w:t>To get a high-resolution understanding of the environment, modern sensors use MIMO—Multiple-Input Multiple-Output technology</w:t>
      </w:r>
      <w:r>
        <w:rPr>
          <w:lang w:val="en-US"/>
        </w:rPr>
        <w:t xml:space="preserve">. </w:t>
      </w:r>
      <w:r w:rsidRPr="0043327B">
        <w:rPr>
          <w:lang w:val="en-US"/>
        </w:rPr>
        <w:t>By transmitting orthogonal signals from multiple transmit antennas and receiving them on multiple receive antennas, the radar mathematically creates a massive 'virtual' antenna array</w:t>
      </w:r>
      <w:r>
        <w:rPr>
          <w:lang w:val="en-US"/>
        </w:rPr>
        <w:t xml:space="preserve">. </w:t>
      </w:r>
      <w:r w:rsidRPr="0043327B">
        <w:rPr>
          <w:lang w:val="en-US"/>
        </w:rPr>
        <w:t xml:space="preserve">For example, the cascaded Texas Instruments system </w:t>
      </w:r>
      <w:r>
        <w:rPr>
          <w:lang w:val="en-US"/>
        </w:rPr>
        <w:t>we will use</w:t>
      </w:r>
      <w:r w:rsidRPr="0043327B">
        <w:rPr>
          <w:lang w:val="en-US"/>
        </w:rPr>
        <w:t xml:space="preserve"> uses 12 transmit and 16 receive antennas to create 192 virtual channels</w:t>
      </w:r>
      <w:r>
        <w:rPr>
          <w:lang w:val="en-US"/>
        </w:rPr>
        <w:t xml:space="preserve">. </w:t>
      </w:r>
      <w:r w:rsidRPr="0043327B">
        <w:rPr>
          <w:lang w:val="en-US"/>
        </w:rPr>
        <w:t xml:space="preserve">The Analog-to-Digital Converter (ADC) digitizes the beat signals from </w:t>
      </w:r>
      <w:proofErr w:type="gramStart"/>
      <w:r w:rsidRPr="0043327B">
        <w:rPr>
          <w:lang w:val="en-US"/>
        </w:rPr>
        <w:t>all of</w:t>
      </w:r>
      <w:proofErr w:type="gramEnd"/>
      <w:r w:rsidRPr="0043327B">
        <w:rPr>
          <w:lang w:val="en-US"/>
        </w:rPr>
        <w:t xml:space="preserve"> these channels. This raw data is then organized into a massive three-dimensional matrix known as the Radar Data Cube</w:t>
      </w:r>
      <w:r>
        <w:rPr>
          <w:lang w:val="en-US"/>
        </w:rPr>
        <w:t xml:space="preserve">. </w:t>
      </w:r>
      <w:r w:rsidRPr="0043327B">
        <w:rPr>
          <w:lang w:val="en-US"/>
        </w:rPr>
        <w:t>The three dimensions of this cube are 'fast time' (the samples in a single chirp for range), 'slow time' (the number of chirps for velocity), and the spatial dimension (the virtual antenna channels for angle)</w:t>
      </w:r>
    </w:p>
    <w:p w14:paraId="480CE00C" w14:textId="6732E951" w:rsidR="0043327B" w:rsidRDefault="0043327B" w:rsidP="0043327B">
      <w:pPr>
        <w:rPr>
          <w:lang w:val="en-US"/>
        </w:rPr>
      </w:pPr>
      <w:r w:rsidRPr="0043327B">
        <w:rPr>
          <w:lang w:val="en-US"/>
        </w:rPr>
        <w:lastRenderedPageBreak/>
        <w:t>This brings us to the core problem my thesis addresses. Because MIMO radar scales quadratically with the number of antennas, the size of this Radar Data Cube is exploding</w:t>
      </w:r>
      <w:r>
        <w:rPr>
          <w:lang w:val="en-US"/>
        </w:rPr>
        <w:t xml:space="preserve">. </w:t>
      </w:r>
      <w:r w:rsidRPr="0043327B">
        <w:rPr>
          <w:lang w:val="en-US"/>
        </w:rPr>
        <w:t>A single high-definition radar frame from a cascaded MIMO setup can easily exceed 100 Megabytes</w:t>
      </w:r>
      <w:r>
        <w:rPr>
          <w:lang w:val="en-US"/>
        </w:rPr>
        <w:t xml:space="preserve">. </w:t>
      </w:r>
      <w:r w:rsidRPr="0043327B">
        <w:rPr>
          <w:lang w:val="en-US"/>
        </w:rPr>
        <w:t>At standard frame rates, this results in a continuous data stream of multiple Gigabits per second</w:t>
      </w:r>
      <w:r>
        <w:rPr>
          <w:lang w:val="en-US"/>
        </w:rPr>
        <w:t xml:space="preserve">. </w:t>
      </w:r>
      <w:r w:rsidRPr="0043327B">
        <w:rPr>
          <w:lang w:val="en-US"/>
        </w:rPr>
        <w:t>This massive volume of raw data completely saturates the vehicle's communication links</w:t>
      </w:r>
      <w:r>
        <w:rPr>
          <w:lang w:val="en-US"/>
        </w:rPr>
        <w:t xml:space="preserve">, </w:t>
      </w:r>
      <w:r w:rsidRPr="0043327B">
        <w:rPr>
          <w:lang w:val="en-US"/>
        </w:rPr>
        <w:t xml:space="preserve">like standard CAN buses or Automotive </w:t>
      </w:r>
      <w:proofErr w:type="spellStart"/>
      <w:r w:rsidRPr="0043327B">
        <w:rPr>
          <w:lang w:val="en-US"/>
        </w:rPr>
        <w:t>Etherne</w:t>
      </w:r>
      <w:proofErr w:type="spellEnd"/>
      <w:r>
        <w:rPr>
          <w:lang w:val="en-US"/>
        </w:rPr>
        <w:t xml:space="preserve">, </w:t>
      </w:r>
      <w:r w:rsidRPr="0043327B">
        <w:rPr>
          <w:lang w:val="en-US"/>
        </w:rPr>
        <w:t>and overwhelms the limited, expensive SRAM memory available on the edge sensor's System-on-Chip</w:t>
      </w:r>
    </w:p>
    <w:p w14:paraId="6CF26ACB" w14:textId="77777777" w:rsidR="0043327B" w:rsidRPr="0043327B" w:rsidRDefault="0043327B" w:rsidP="0043327B">
      <w:r w:rsidRPr="0043327B">
        <w:t>"To address this massive data bottleneck, we must implement data compression directly at the sensor edge before the data is transmitted. In data compression, there are two primary categories: lossless compression, which perfectly preserves all original information but generally achieves lower compression ratios, and lossy compression, which achieves much higher data reduction by permanently discarding less critical information.</w:t>
      </w:r>
    </w:p>
    <w:p w14:paraId="2AF7D7C5" w14:textId="77777777" w:rsidR="0043327B" w:rsidRPr="0043327B" w:rsidRDefault="0043327B" w:rsidP="0043327B">
      <w:r w:rsidRPr="0043327B">
        <w:t xml:space="preserve">However, because automotive radar is used in safety-critical systems like autonomous emergency braking, we cannot simply compress data blindly. We must carefully navigate the fundamental trade-off between </w:t>
      </w:r>
      <w:r w:rsidRPr="0043327B">
        <w:rPr>
          <w:b/>
          <w:bCs/>
        </w:rPr>
        <w:t>Compression Efficiency</w:t>
      </w:r>
      <w:r w:rsidRPr="0043327B">
        <w:t xml:space="preserve"> and </w:t>
      </w:r>
      <w:r w:rsidRPr="0043327B">
        <w:rPr>
          <w:b/>
          <w:bCs/>
        </w:rPr>
        <w:t>Data Fidelity</w:t>
      </w:r>
      <w:r w:rsidRPr="0043327B">
        <w:t xml:space="preserve">. To evaluate how well an algorithm balances this trade-off, my research will </w:t>
      </w:r>
      <w:proofErr w:type="spellStart"/>
      <w:r w:rsidRPr="0043327B">
        <w:t>analyze</w:t>
      </w:r>
      <w:proofErr w:type="spellEnd"/>
      <w:r w:rsidRPr="0043327B">
        <w:t xml:space="preserve"> several key performance attributes:</w:t>
      </w:r>
    </w:p>
    <w:p w14:paraId="011D7B4F" w14:textId="77777777" w:rsidR="0043327B" w:rsidRPr="0043327B" w:rsidRDefault="0043327B" w:rsidP="0043327B">
      <w:r w:rsidRPr="0043327B">
        <w:t xml:space="preserve">First is the </w:t>
      </w:r>
      <w:r w:rsidRPr="0043327B">
        <w:rPr>
          <w:b/>
          <w:bCs/>
        </w:rPr>
        <w:t>Compression Ratio (CR)</w:t>
      </w:r>
      <w:r w:rsidRPr="0043327B">
        <w:t>. This is the core metric of efficiency, calculated simply as the number of input bits divided by the number of output bits. For example, reducing a 32-bit data stream to 8 bits yields a compression ratio of 4. While a higher CR means we save more memory and transmission bandwidth, it typically results in a higher loss of radar information.</w:t>
      </w:r>
    </w:p>
    <w:p w14:paraId="631037E6" w14:textId="336DA69F" w:rsidR="0043327B" w:rsidRPr="0043327B" w:rsidRDefault="0043327B" w:rsidP="0043327B">
      <w:r w:rsidRPr="0043327B">
        <w:t xml:space="preserve">Second, we must monitor the </w:t>
      </w:r>
      <w:r w:rsidRPr="0043327B">
        <w:rPr>
          <w:b/>
          <w:bCs/>
        </w:rPr>
        <w:t>Noise Floor</w:t>
      </w:r>
      <w:r w:rsidRPr="0043327B">
        <w:t xml:space="preserve"> and the </w:t>
      </w:r>
      <w:r w:rsidRPr="0043327B">
        <w:rPr>
          <w:b/>
          <w:bCs/>
        </w:rPr>
        <w:t>Signal-to-Noise Ratio (SNR</w:t>
      </w:r>
      <w:r w:rsidR="00653743">
        <w:rPr>
          <w:b/>
          <w:bCs/>
        </w:rPr>
        <w:t xml:space="preserve">). </w:t>
      </w:r>
      <w:r w:rsidRPr="0043327B">
        <w:t>If the noise floor rises too high, it degrades the SNR, which is the ratio of the actual target's signal power to the background noise. A high SNR is absolutely vital for ensuring good signal quality; if it drops too low, weak reflections from objects like pedestrians will disappear entirely into the background.</w:t>
      </w:r>
    </w:p>
    <w:p w14:paraId="003D6739" w14:textId="77777777" w:rsidR="0043327B" w:rsidRPr="0043327B" w:rsidRDefault="0043327B" w:rsidP="0043327B">
      <w:r w:rsidRPr="0043327B">
        <w:t xml:space="preserve">Third, we measure </w:t>
      </w:r>
      <w:r w:rsidRPr="0043327B">
        <w:rPr>
          <w:b/>
          <w:bCs/>
        </w:rPr>
        <w:t>Detection Accuracy</w:t>
      </w:r>
      <w:r w:rsidRPr="0043327B">
        <w:t xml:space="preserve"> using False Positives and False Negatives. If our compression algorithm destroys too much data, the vehicle’s central computer might fail to detect a real target—a False Negative. Conversely, if the compression introduces mathematical artifacts or ridges into the range-Doppler map, the system might detect a 'ghost' target that isn't actually there—a False Positive. Both of these failures are unacceptable in a driving environment.</w:t>
      </w:r>
    </w:p>
    <w:p w14:paraId="4EADAD87" w14:textId="77777777" w:rsidR="0043327B" w:rsidRPr="0043327B" w:rsidRDefault="0043327B" w:rsidP="0043327B">
      <w:r w:rsidRPr="0043327B">
        <w:t xml:space="preserve">Finally, we have the </w:t>
      </w:r>
      <w:r w:rsidRPr="0043327B">
        <w:rPr>
          <w:b/>
          <w:bCs/>
        </w:rPr>
        <w:t>Real-Time Latency</w:t>
      </w:r>
      <w:r w:rsidRPr="0043327B">
        <w:t xml:space="preserve"> constraint. Automotive sensors operate in fast-moving environments where split-second decisions are required. Therefore, the compression algorithm cannot take hundreds of milliseconds to process a frame; it must operate with minimal latency and massive throughput to ensure true real-time performance.</w:t>
      </w:r>
    </w:p>
    <w:p w14:paraId="77E6FA3E" w14:textId="77777777" w:rsidR="0043327B" w:rsidRDefault="0043327B" w:rsidP="0043327B">
      <w:r w:rsidRPr="0043327B">
        <w:t>Ultimately, the perfect automotive radar compression algorithm is one that maximizes the Compression Ratio while keeping latency near zero, maintaining a high SNR, and guaranteeing zero False Negatives</w:t>
      </w:r>
    </w:p>
    <w:p w14:paraId="148E39DE" w14:textId="77777777" w:rsidR="00653743" w:rsidRDefault="00653743" w:rsidP="0043327B">
      <w:pPr>
        <w:rPr>
          <w:b/>
          <w:bCs/>
        </w:rPr>
      </w:pPr>
    </w:p>
    <w:p w14:paraId="77E73B35" w14:textId="77777777" w:rsidR="00653743" w:rsidRDefault="00653743" w:rsidP="0043327B">
      <w:pPr>
        <w:rPr>
          <w:b/>
          <w:bCs/>
        </w:rPr>
      </w:pPr>
    </w:p>
    <w:p w14:paraId="6E03B598" w14:textId="77777777" w:rsidR="00653743" w:rsidRDefault="00653743" w:rsidP="0043327B">
      <w:pPr>
        <w:rPr>
          <w:b/>
          <w:bCs/>
        </w:rPr>
      </w:pPr>
    </w:p>
    <w:p w14:paraId="6B311705" w14:textId="77777777" w:rsidR="00653743" w:rsidRPr="0043327B" w:rsidRDefault="00653743" w:rsidP="0043327B">
      <w:pPr>
        <w:rPr>
          <w:b/>
          <w:bCs/>
        </w:rPr>
      </w:pPr>
    </w:p>
    <w:p w14:paraId="06B12792" w14:textId="50F3DBD7" w:rsidR="00653743" w:rsidRPr="00653743" w:rsidRDefault="00653743" w:rsidP="00653743">
      <w:pPr>
        <w:jc w:val="center"/>
        <w:rPr>
          <w:b/>
          <w:bCs/>
        </w:rPr>
      </w:pPr>
      <w:r>
        <w:rPr>
          <w:b/>
          <w:bCs/>
        </w:rPr>
        <w:t>Current Work in Research (What gaps are there)</w:t>
      </w:r>
    </w:p>
    <w:p w14:paraId="301ECCBB" w14:textId="554D0477" w:rsidR="00EC59C7" w:rsidRPr="00EC59C7" w:rsidRDefault="00EC59C7" w:rsidP="00EC59C7">
      <w:r w:rsidRPr="00EC59C7">
        <w:t>"Before we look at the specific algorithm I will be building upon, it is critical to understand the current state-of-the-art in radar data compression. The industry is currently split into two completely different approaches, and both of them have fatal flaws when applied to edge automotive sensors.</w:t>
      </w:r>
    </w:p>
    <w:p w14:paraId="28A0EC7E" w14:textId="77777777" w:rsidR="00EC59C7" w:rsidRPr="00EC59C7" w:rsidRDefault="00EC59C7" w:rsidP="00EC59C7">
      <w:r w:rsidRPr="00EC59C7">
        <w:rPr>
          <w:b/>
          <w:bCs/>
        </w:rPr>
        <w:t>1. The Deterministic / Time-Domain Approach (The Industry Standard)</w:t>
      </w:r>
      <w:r w:rsidRPr="00EC59C7">
        <w:t xml:space="preserve"> The first approach is what currently exists in commercial hardware. Because automotive safety systems like Autonomous Emergency Braking (AEB) require ultra-low latency (under 1 millisecond), semiconductor manufacturers rely on mathematically lightweight, time-domain algorithms.</w:t>
      </w:r>
    </w:p>
    <w:p w14:paraId="409D5DFD" w14:textId="77777777" w:rsidR="00EC59C7" w:rsidRPr="00EC59C7" w:rsidRDefault="00EC59C7" w:rsidP="00EC59C7">
      <w:pPr>
        <w:numPr>
          <w:ilvl w:val="0"/>
          <w:numId w:val="4"/>
        </w:numPr>
      </w:pPr>
      <w:r w:rsidRPr="00EC59C7">
        <w:t xml:space="preserve">For example, Texas Instruments uses an </w:t>
      </w:r>
      <w:r w:rsidRPr="00EC59C7">
        <w:rPr>
          <w:b/>
          <w:bCs/>
        </w:rPr>
        <w:t>Exponential-Golomb Encoding (EGE)</w:t>
      </w:r>
      <w:r w:rsidRPr="00EC59C7">
        <w:t xml:space="preserve"> engine in their hardware accelerators. To hit a strict bit-budget, this algorithm is forced to simply drop the Least Significant Bits (LSBs) of the radar data.</w:t>
      </w:r>
    </w:p>
    <w:p w14:paraId="702B7FEF" w14:textId="77777777" w:rsidR="00EC59C7" w:rsidRPr="00EC59C7" w:rsidRDefault="00EC59C7" w:rsidP="00EC59C7">
      <w:pPr>
        <w:numPr>
          <w:ilvl w:val="0"/>
          <w:numId w:val="4"/>
        </w:numPr>
      </w:pPr>
      <w:r w:rsidRPr="00EC59C7">
        <w:t xml:space="preserve">Similarly, NXP Semiconductors utilizes proprietary hardware formats—such as </w:t>
      </w:r>
      <w:r w:rsidRPr="00EC59C7">
        <w:rPr>
          <w:b/>
          <w:bCs/>
        </w:rPr>
        <w:t>CP4 and CP8</w:t>
      </w:r>
      <w:r w:rsidRPr="00EC59C7">
        <w:t xml:space="preserve"> on their S32R27x microcontrollers—to pack data via Direct Memory Access (DMA) on the fly.</w:t>
      </w:r>
    </w:p>
    <w:p w14:paraId="4FD7E989" w14:textId="77777777" w:rsidR="00EC59C7" w:rsidRPr="00EC59C7" w:rsidRDefault="00EC59C7" w:rsidP="00EC59C7">
      <w:pPr>
        <w:numPr>
          <w:ilvl w:val="0"/>
          <w:numId w:val="4"/>
        </w:numPr>
      </w:pPr>
      <w:r w:rsidRPr="00EC59C7">
        <w:t xml:space="preserve">In academia, algorithms like </w:t>
      </w:r>
      <w:r w:rsidRPr="00EC59C7">
        <w:rPr>
          <w:b/>
          <w:bCs/>
        </w:rPr>
        <w:t>Doppler Redundancy Hybrid Encoding (DRHE)</w:t>
      </w:r>
      <w:r w:rsidRPr="00EC59C7">
        <w:t xml:space="preserve"> exploit the fact that consecutive radar chirps are highly similar, using predictive coding to achieve a compression ratio of around 3.2x.</w:t>
      </w:r>
    </w:p>
    <w:p w14:paraId="29271466" w14:textId="130362D3" w:rsidR="00EC59C7" w:rsidRPr="00EC59C7" w:rsidRDefault="00EC59C7" w:rsidP="00EC59C7">
      <w:r w:rsidRPr="00EC59C7">
        <w:rPr>
          <w:b/>
          <w:bCs/>
        </w:rPr>
        <w:t>The Flaw in Deterministic Compression:</w:t>
      </w:r>
      <w:r w:rsidRPr="00EC59C7">
        <w:t xml:space="preserve"> While these algorithms are lightning-fast, they hit a hard compression ceiling of about 3x to 4x. Furthermore, to implement these algorithms on a resource-constrained FPGA, the massive 32-bit radar data must be forced into a 16-bit or 8-bit fixed-point format</w:t>
      </w:r>
      <w:r>
        <w:t xml:space="preserve">. </w:t>
      </w:r>
      <w:r w:rsidRPr="00EC59C7">
        <w:t xml:space="preserve">Standard linear quantization </w:t>
      </w:r>
      <w:r>
        <w:t xml:space="preserve">this adds some compression loses, resulting </w:t>
      </w:r>
      <w:proofErr w:type="spellStart"/>
      <w:r>
        <w:t>n</w:t>
      </w:r>
      <w:proofErr w:type="spellEnd"/>
      <w:r>
        <w:t xml:space="preserve"> false negatives/positives.</w:t>
      </w:r>
    </w:p>
    <w:p w14:paraId="5B46488C" w14:textId="77777777" w:rsidR="00EC59C7" w:rsidRPr="00EC59C7" w:rsidRDefault="00EC59C7" w:rsidP="00EC59C7">
      <w:r w:rsidRPr="00EC59C7">
        <w:rPr>
          <w:b/>
          <w:bCs/>
        </w:rPr>
        <w:t>2. The Spectral &amp; Neural Approach (The Academic Frontier)</w:t>
      </w:r>
      <w:r w:rsidRPr="00EC59C7">
        <w:t xml:space="preserve"> To break past the 4x compression ceiling, recent academic research from 2024 to 2026 has shifted entirely to the spectral domain and neural networks.</w:t>
      </w:r>
    </w:p>
    <w:p w14:paraId="325A053E" w14:textId="77777777" w:rsidR="00EC59C7" w:rsidRPr="00EC59C7" w:rsidRDefault="00EC59C7" w:rsidP="00EC59C7">
      <w:pPr>
        <w:numPr>
          <w:ilvl w:val="0"/>
          <w:numId w:val="5"/>
        </w:numPr>
      </w:pPr>
      <w:r w:rsidRPr="00EC59C7">
        <w:t xml:space="preserve">A prime example is the </w:t>
      </w:r>
      <w:proofErr w:type="spellStart"/>
      <w:r w:rsidRPr="00EC59C7">
        <w:rPr>
          <w:b/>
          <w:bCs/>
        </w:rPr>
        <w:t>AdaRadar</w:t>
      </w:r>
      <w:proofErr w:type="spellEnd"/>
      <w:r w:rsidRPr="00EC59C7">
        <w:rPr>
          <w:b/>
          <w:bCs/>
        </w:rPr>
        <w:t xml:space="preserve"> framework</w:t>
      </w:r>
      <w:r w:rsidRPr="00EC59C7">
        <w:t xml:space="preserve"> (Park et al., 2026). Instead of compressing the raw time-domain signal, </w:t>
      </w:r>
      <w:proofErr w:type="spellStart"/>
      <w:r w:rsidRPr="00EC59C7">
        <w:t>AdaRadar</w:t>
      </w:r>
      <w:proofErr w:type="spellEnd"/>
      <w:r w:rsidRPr="00EC59C7">
        <w:t xml:space="preserve"> applies a Discrete Cosine Transform (DCT) to the radar cube and prunes away the empty frequency bins. It then uses a neural network on the vehicle's central </w:t>
      </w:r>
      <w:proofErr w:type="spellStart"/>
      <w:r w:rsidRPr="00EC59C7">
        <w:t>compute</w:t>
      </w:r>
      <w:proofErr w:type="spellEnd"/>
      <w:r w:rsidRPr="00EC59C7">
        <w:t xml:space="preserve"> unit to calculate a 'proxy gradient' based on its confidence in detecting objects, sending a signal back to the sensor to dynamically adjust the compression rate. This achieves a massive </w:t>
      </w:r>
      <w:r w:rsidRPr="00EC59C7">
        <w:rPr>
          <w:b/>
          <w:bCs/>
        </w:rPr>
        <w:t>100x compression ratio</w:t>
      </w:r>
      <w:r w:rsidRPr="00EC59C7">
        <w:t xml:space="preserve"> with less than a 1% drop in detection accuracy.</w:t>
      </w:r>
    </w:p>
    <w:p w14:paraId="6A009CFC" w14:textId="2E74C684" w:rsidR="00EC59C7" w:rsidRPr="00BD0B99" w:rsidRDefault="00EC59C7">
      <w:r w:rsidRPr="00EC59C7">
        <w:rPr>
          <w:b/>
          <w:bCs/>
        </w:rPr>
        <w:t>The Flaw in Neural Compression:</w:t>
      </w:r>
      <w:r w:rsidRPr="00EC59C7">
        <w:t xml:space="preserve"> These methods achieve incredible compression, but they are entirely unsuitable for the sensor edge. Running complex autoencoders or continuous closed-loop AI gradients directly on an edge-mounted FPGA violates the strict power, memory, and latency constraints of an automotive radar sensor</w:t>
      </w:r>
      <w:r w:rsidR="00273BA5">
        <w:t xml:space="preserve">. That is why </w:t>
      </w:r>
      <w:proofErr w:type="spellStart"/>
      <w:r w:rsidR="00273BA5">
        <w:t>AdaRader</w:t>
      </w:r>
      <w:proofErr w:type="spellEnd"/>
      <w:r w:rsidR="00273BA5">
        <w:t xml:space="preserve"> </w:t>
      </w:r>
      <w:proofErr w:type="spellStart"/>
      <w:r w:rsidR="00273BA5">
        <w:t>spefically</w:t>
      </w:r>
      <w:proofErr w:type="spellEnd"/>
      <w:r w:rsidR="00273BA5">
        <w:t xml:space="preserve"> avoids this issue by having the neural network being applied on the soc and at the compression stage.</w:t>
      </w:r>
    </w:p>
    <w:p w14:paraId="27AD11F5" w14:textId="55D59670" w:rsidR="00BD0B99" w:rsidRPr="00BD0B99" w:rsidRDefault="00BD0B99" w:rsidP="00BD0B99">
      <w:r w:rsidRPr="00BD0B99">
        <w:t>"</w:t>
      </w:r>
      <w:r w:rsidR="00273BA5">
        <w:t>A students master</w:t>
      </w:r>
      <w:r w:rsidRPr="00BD0B99">
        <w:t xml:space="preserve"> thesis essentially proved the viability of that first paradigm we just discussed: deterministic hardware compression.</w:t>
      </w:r>
    </w:p>
    <w:p w14:paraId="359699E1" w14:textId="77777777" w:rsidR="00BD0B99" w:rsidRPr="00BD0B99" w:rsidRDefault="00BD0B99" w:rsidP="00BD0B99">
      <w:r w:rsidRPr="00BD0B99">
        <w:lastRenderedPageBreak/>
        <w:t>His goal was to find a compression algorithm that could be physically implemented onto an AMD Zynq FPGA. To do this, he first evaluated the industry-standard commercial formats, specifically Texas Instruments' Exponential-Golomb engine and Infineon's common exponent algorithms.</w:t>
      </w:r>
    </w:p>
    <w:p w14:paraId="6D9A1737" w14:textId="77777777" w:rsidR="00BD0B99" w:rsidRPr="00BD0B99" w:rsidRDefault="00BD0B99" w:rsidP="00BD0B99">
      <w:r w:rsidRPr="00BD0B99">
        <w:t>He found exactly what the broader literature suggests: these commercial codecs were too aggressive. While they successfully shrank the data by factors of 2x to 4x, they significantly raised the background noise floor. This resulted in an unacceptable amount of 'ghost' targets and missed detections.</w:t>
      </w:r>
    </w:p>
    <w:p w14:paraId="4B7987F3" w14:textId="77777777" w:rsidR="00BD0B99" w:rsidRPr="00BD0B99" w:rsidRDefault="00BD0B99" w:rsidP="00BD0B99">
      <w:r w:rsidRPr="00BD0B99">
        <w:t xml:space="preserve">To solve this, Kiem chose to implement an algorithm called </w:t>
      </w:r>
      <w:r w:rsidRPr="00BD0B99">
        <w:rPr>
          <w:b/>
          <w:bCs/>
        </w:rPr>
        <w:t>Doppler Redundancy Hybrid Encoding, or DRHE</w:t>
      </w:r>
      <w:r w:rsidRPr="00BD0B99">
        <w:t>. DRHE exploits the fact that the radar's environment changes very little between consecutive chirps. By using predictive math to isolate the redundant background data from moving targets, Kiem achieved a nearly lossless compression ratio of 3.2x with an incredibly fast latency of just 0.08 milliseconds.</w:t>
      </w:r>
    </w:p>
    <w:p w14:paraId="10614F92" w14:textId="7A9C706F" w:rsidR="00BD0B99" w:rsidRPr="00BD0B99" w:rsidRDefault="00BD0B99" w:rsidP="00BD0B99">
      <w:r w:rsidRPr="00BD0B99">
        <w:rPr>
          <w:b/>
          <w:bCs/>
        </w:rPr>
        <w:t>The Unsolved Gaps</w:t>
      </w:r>
      <w:r w:rsidRPr="00BD0B99">
        <w:t xml:space="preserve"> Kiem's DRHE implementation is an excellent baseline for edge hardware, but his work left three major unsolved gaps:</w:t>
      </w:r>
    </w:p>
    <w:p w14:paraId="003642CC" w14:textId="77777777" w:rsidR="00BD0B99" w:rsidRPr="00BD0B99" w:rsidRDefault="00BD0B99" w:rsidP="00BD0B99">
      <w:pPr>
        <w:numPr>
          <w:ilvl w:val="0"/>
          <w:numId w:val="6"/>
        </w:numPr>
      </w:pPr>
      <w:r w:rsidRPr="00BD0B99">
        <w:rPr>
          <w:b/>
          <w:bCs/>
        </w:rPr>
        <w:t>Simulated Data:</w:t>
      </w:r>
      <w:r w:rsidRPr="00BD0B99">
        <w:t xml:space="preserve"> He only tested his FPGA design using simulated 'dummy' data, leaving its performance in complex, real-world driving environments unknown.</w:t>
      </w:r>
    </w:p>
    <w:p w14:paraId="3CAD4CC6" w14:textId="77777777" w:rsidR="00BD0B99" w:rsidRPr="00BD0B99" w:rsidRDefault="00BD0B99" w:rsidP="00BD0B99">
      <w:pPr>
        <w:numPr>
          <w:ilvl w:val="0"/>
          <w:numId w:val="6"/>
        </w:numPr>
      </w:pPr>
      <w:r w:rsidRPr="00BD0B99">
        <w:rPr>
          <w:b/>
          <w:bCs/>
        </w:rPr>
        <w:t>The Quantization Flaw:</w:t>
      </w:r>
      <w:r w:rsidRPr="00BD0B99">
        <w:t xml:space="preserve"> He did not solve the fixed-point quantization problem we discussed earlier. He simply accepted the fact that forcing the data into a 16-bit fixed-point container caused weak targets to disappear.</w:t>
      </w:r>
    </w:p>
    <w:p w14:paraId="5F671867" w14:textId="42C31456" w:rsidR="00BD0B99" w:rsidRDefault="00BD0B99" w:rsidP="00BD0B99">
      <w:pPr>
        <w:numPr>
          <w:ilvl w:val="0"/>
          <w:numId w:val="6"/>
        </w:numPr>
      </w:pPr>
      <w:r w:rsidRPr="00BD0B99">
        <w:rPr>
          <w:b/>
          <w:bCs/>
        </w:rPr>
        <w:t>Missing Spectral Benchmarks:</w:t>
      </w:r>
      <w:r w:rsidRPr="00BD0B99">
        <w:t xml:space="preserve"> He did not benchmark his time-domain DRHE design against </w:t>
      </w:r>
      <w:r w:rsidR="00273BA5">
        <w:t>some compression</w:t>
      </w:r>
      <w:r w:rsidRPr="00BD0B99">
        <w:t xml:space="preserve"> algorithms, like </w:t>
      </w:r>
      <w:proofErr w:type="spellStart"/>
      <w:r w:rsidRPr="00BD0B99">
        <w:t>AdaRadar</w:t>
      </w:r>
      <w:proofErr w:type="spellEnd"/>
      <w:r w:rsidRPr="00BD0B99">
        <w:t xml:space="preserve"> </w:t>
      </w:r>
      <w:r w:rsidR="00273BA5">
        <w:t>or NXPs semiconductor method.</w:t>
      </w:r>
    </w:p>
    <w:p w14:paraId="016DE27C" w14:textId="5835F86D" w:rsidR="00653743" w:rsidRPr="00BD0B99" w:rsidRDefault="00653743" w:rsidP="00653743">
      <w:pPr>
        <w:jc w:val="center"/>
        <w:rPr>
          <w:b/>
          <w:bCs/>
        </w:rPr>
      </w:pPr>
      <w:r>
        <w:rPr>
          <w:b/>
          <w:bCs/>
        </w:rPr>
        <w:t>My work (What Gaps I fill)</w:t>
      </w:r>
    </w:p>
    <w:p w14:paraId="6BF3DD16" w14:textId="11903DCD" w:rsidR="0053596C" w:rsidRDefault="00A53C61">
      <w:pPr>
        <w:rPr>
          <w:lang w:val="en-US"/>
        </w:rPr>
      </w:pPr>
      <w:r>
        <w:rPr>
          <w:lang w:val="en-US"/>
        </w:rPr>
        <w:t xml:space="preserve">So where does that leave the </w:t>
      </w:r>
      <w:proofErr w:type="gramStart"/>
      <w:r>
        <w:rPr>
          <w:lang w:val="en-US"/>
        </w:rPr>
        <w:t>work</w:t>
      </w:r>
      <w:proofErr w:type="gramEnd"/>
      <w:r>
        <w:rPr>
          <w:lang w:val="en-US"/>
        </w:rPr>
        <w:t xml:space="preserve"> I will be doing? Well firstly, as stated in the </w:t>
      </w:r>
      <w:proofErr w:type="gramStart"/>
      <w:r>
        <w:rPr>
          <w:lang w:val="en-US"/>
        </w:rPr>
        <w:t>Master’s</w:t>
      </w:r>
      <w:proofErr w:type="gramEnd"/>
      <w:r>
        <w:rPr>
          <w:lang w:val="en-US"/>
        </w:rPr>
        <w:t xml:space="preserve"> thesis, he suggests that </w:t>
      </w:r>
      <w:r w:rsidR="00685A8F">
        <w:rPr>
          <w:lang w:val="en-US"/>
        </w:rPr>
        <w:t xml:space="preserve">fixed point vs floating point limitations </w:t>
      </w:r>
      <w:r w:rsidR="00273BA5">
        <w:rPr>
          <w:lang w:val="en-US"/>
        </w:rPr>
        <w:t>should</w:t>
      </w:r>
      <w:r w:rsidR="00685A8F">
        <w:rPr>
          <w:lang w:val="en-US"/>
        </w:rPr>
        <w:t xml:space="preserve"> be addressed. </w:t>
      </w:r>
    </w:p>
    <w:p w14:paraId="09BE7E5D" w14:textId="77777777" w:rsidR="0053596C" w:rsidRDefault="0053596C">
      <w:pPr>
        <w:rPr>
          <w:lang w:val="en-US"/>
        </w:rPr>
      </w:pPr>
    </w:p>
    <w:p w14:paraId="65CD5FF5" w14:textId="659FADE6" w:rsidR="00C93C81" w:rsidRDefault="00685A8F" w:rsidP="00CD716A">
      <w:pPr>
        <w:rPr>
          <w:lang w:val="en-US"/>
        </w:rPr>
      </w:pPr>
      <w:r>
        <w:rPr>
          <w:lang w:val="en-US"/>
        </w:rPr>
        <w:t xml:space="preserve">Furthermore, his thesis only </w:t>
      </w:r>
      <w:proofErr w:type="spellStart"/>
      <w:r>
        <w:rPr>
          <w:lang w:val="en-US"/>
        </w:rPr>
        <w:t>implimeneted</w:t>
      </w:r>
      <w:proofErr w:type="spellEnd"/>
      <w:r>
        <w:rPr>
          <w:lang w:val="en-US"/>
        </w:rPr>
        <w:t xml:space="preserve"> the algorithm using “dummy data”, and not using a real radar system. I intend to utilize the AWR2234 to retrieve real world data, and test </w:t>
      </w:r>
      <w:r w:rsidR="0053596C">
        <w:rPr>
          <w:lang w:val="en-US"/>
        </w:rPr>
        <w:t>extensively</w:t>
      </w:r>
      <w:r>
        <w:rPr>
          <w:lang w:val="en-US"/>
        </w:rPr>
        <w:t xml:space="preserve"> under the various conditions the compression algorithm selected. Ultimately though, I intend to test other compression algorithms that he did not investigate, including more recent </w:t>
      </w:r>
      <w:proofErr w:type="spellStart"/>
      <w:r>
        <w:rPr>
          <w:lang w:val="en-US"/>
        </w:rPr>
        <w:t>algoirithms</w:t>
      </w:r>
      <w:proofErr w:type="spellEnd"/>
      <w:r>
        <w:rPr>
          <w:lang w:val="en-US"/>
        </w:rPr>
        <w:t xml:space="preserve">. Introductory research has given me a list of compression algorithms I </w:t>
      </w:r>
      <w:r w:rsidR="00187DCC">
        <w:rPr>
          <w:lang w:val="en-US"/>
        </w:rPr>
        <w:t>am</w:t>
      </w:r>
      <w:r>
        <w:rPr>
          <w:lang w:val="en-US"/>
        </w:rPr>
        <w:t xml:space="preserve"> to investigate, including:</w:t>
      </w:r>
    </w:p>
    <w:p w14:paraId="0FF4EC5A" w14:textId="77777777" w:rsidR="00C93C81" w:rsidRPr="00C93C81" w:rsidRDefault="00C93C81" w:rsidP="00C93C81">
      <w:r w:rsidRPr="00C93C81">
        <w:t>"This brings us to the project plan and timeline for the remainder of the thesis. To give you a clear picture of where the project stands and where it is heading, let's first look at what has already been accomplished during the initial research phase.</w:t>
      </w:r>
    </w:p>
    <w:p w14:paraId="421BE1FB" w14:textId="77777777" w:rsidR="00C93C81" w:rsidRPr="00C93C81" w:rsidRDefault="00C93C81" w:rsidP="00C93C81">
      <w:r w:rsidRPr="00C93C81">
        <w:rPr>
          <w:b/>
          <w:bCs/>
        </w:rPr>
        <w:t>Phase 1: Research &amp; Problem Definition (Already Completed)</w:t>
      </w:r>
      <w:r w:rsidRPr="00C93C81">
        <w:t xml:space="preserve"> As outlined earlier in my </w:t>
      </w:r>
      <w:proofErr w:type="gramStart"/>
      <w:r w:rsidRPr="00C93C81">
        <w:t>presentation,</w:t>
      </w:r>
      <w:proofErr w:type="gramEnd"/>
      <w:r w:rsidRPr="00C93C81">
        <w:t xml:space="preserve"> Phase 1 is officially complete. So far, I have:</w:t>
      </w:r>
    </w:p>
    <w:p w14:paraId="42B9373F" w14:textId="77777777" w:rsidR="00C93C81" w:rsidRPr="00C93C81" w:rsidRDefault="00C93C81" w:rsidP="00C93C81">
      <w:pPr>
        <w:numPr>
          <w:ilvl w:val="0"/>
          <w:numId w:val="1"/>
        </w:numPr>
      </w:pPr>
      <w:r w:rsidRPr="00C93C81">
        <w:t>Conducted a comprehensive literature review covering radar fundamentals, data characterization, FPGA architectures, and existing compression algorithms.</w:t>
      </w:r>
    </w:p>
    <w:p w14:paraId="5689364A" w14:textId="462AE42A" w:rsidR="00C93C81" w:rsidRPr="00C93C81" w:rsidRDefault="00C93C81" w:rsidP="00C93C81">
      <w:pPr>
        <w:numPr>
          <w:ilvl w:val="0"/>
          <w:numId w:val="1"/>
        </w:numPr>
      </w:pPr>
      <w:proofErr w:type="spellStart"/>
      <w:r w:rsidRPr="00C93C81">
        <w:lastRenderedPageBreak/>
        <w:t>Analyzed</w:t>
      </w:r>
      <w:proofErr w:type="spellEnd"/>
      <w:r w:rsidRPr="00C93C81">
        <w:t xml:space="preserve"> Lukas Kiem’s baseline hardware implementation and identified critical gaps in his research</w:t>
      </w:r>
      <w:r>
        <w:t xml:space="preserve">, </w:t>
      </w:r>
      <w:r w:rsidRPr="00C93C81">
        <w:t>most notably how fixed-point linear quantization completely crushes weak signals into the noise floor.</w:t>
      </w:r>
    </w:p>
    <w:p w14:paraId="68F49CE2" w14:textId="77777777" w:rsidR="00C93C81" w:rsidRPr="00C93C81" w:rsidRDefault="00C93C81" w:rsidP="00C93C81">
      <w:pPr>
        <w:numPr>
          <w:ilvl w:val="0"/>
          <w:numId w:val="1"/>
        </w:numPr>
      </w:pPr>
      <w:r w:rsidRPr="00C93C81">
        <w:t>Identified a mathematical solution to this problem via a piecewise transformation function to preserve those weak signals.</w:t>
      </w:r>
    </w:p>
    <w:p w14:paraId="0B336871" w14:textId="77777777" w:rsidR="00C93C81" w:rsidRPr="00C93C81" w:rsidRDefault="00C93C81" w:rsidP="00C93C81">
      <w:pPr>
        <w:numPr>
          <w:ilvl w:val="0"/>
          <w:numId w:val="1"/>
        </w:numPr>
      </w:pPr>
      <w:r w:rsidRPr="00C93C81">
        <w:t xml:space="preserve">Defined my hardware approach: replacing Kiem's 'dummy data' with massive, real-world raw ADC data captured using the </w:t>
      </w:r>
      <w:r w:rsidRPr="00C93C81">
        <w:rPr>
          <w:b/>
          <w:bCs/>
        </w:rPr>
        <w:t>AWR2243 sensor</w:t>
      </w:r>
      <w:r w:rsidRPr="00C93C81">
        <w:t>.</w:t>
      </w:r>
    </w:p>
    <w:p w14:paraId="4E3A5E76" w14:textId="77777777" w:rsidR="00C93C81" w:rsidRPr="00C93C81" w:rsidRDefault="00C93C81" w:rsidP="00C93C81">
      <w:pPr>
        <w:numPr>
          <w:ilvl w:val="0"/>
          <w:numId w:val="1"/>
        </w:numPr>
      </w:pPr>
      <w:r w:rsidRPr="00C93C81">
        <w:t xml:space="preserve">Selected the advanced algorithms I will be evaluating and benchmarking against, including </w:t>
      </w:r>
      <w:proofErr w:type="spellStart"/>
      <w:r w:rsidRPr="00C93C81">
        <w:rPr>
          <w:b/>
          <w:bCs/>
        </w:rPr>
        <w:t>AdaRadar</w:t>
      </w:r>
      <w:proofErr w:type="spellEnd"/>
      <w:r w:rsidRPr="00C93C81">
        <w:rPr>
          <w:b/>
          <w:bCs/>
        </w:rPr>
        <w:t xml:space="preserve"> (spectral compression), JPEG2000, and NXP’s proprietary CP4 hardware formats</w:t>
      </w:r>
      <w:r w:rsidRPr="00C93C81">
        <w:t>.</w:t>
      </w:r>
    </w:p>
    <w:p w14:paraId="3046C38A" w14:textId="773B148A" w:rsidR="00C93C81" w:rsidRPr="00653743" w:rsidRDefault="00653743" w:rsidP="00653743">
      <w:pPr>
        <w:jc w:val="center"/>
        <w:rPr>
          <w:b/>
          <w:bCs/>
        </w:rPr>
      </w:pPr>
      <w:r>
        <w:rPr>
          <w:b/>
          <w:bCs/>
        </w:rPr>
        <w:t>Project Structure</w:t>
      </w:r>
    </w:p>
    <w:p w14:paraId="25C8437A" w14:textId="7E789B47" w:rsidR="00C93C81" w:rsidRDefault="00C93C81" w:rsidP="00C93C81">
      <w:r w:rsidRPr="00C93C81">
        <w:rPr>
          <w:b/>
          <w:bCs/>
        </w:rPr>
        <w:t xml:space="preserve">Phase 2: MATLAB </w:t>
      </w:r>
      <w:r w:rsidRPr="00C93C81">
        <w:t>I will then build a modular MATLAB simulation environment to test the new algorithms—such as the non-linear quantization and spectral pruning. This will allow me to measure the trade-offs between the compression ratio and target detection accuracy before touching the hardware.</w:t>
      </w:r>
    </w:p>
    <w:p w14:paraId="718C0D69" w14:textId="7665A777" w:rsidR="00C93C81" w:rsidRPr="00C93C81" w:rsidRDefault="00C93C81" w:rsidP="00C93C81">
      <w:pPr>
        <w:rPr>
          <w:b/>
          <w:bCs/>
        </w:rPr>
      </w:pPr>
      <w:r>
        <w:rPr>
          <w:b/>
          <w:bCs/>
        </w:rPr>
        <w:t xml:space="preserve">Phase 3: </w:t>
      </w:r>
      <w:r w:rsidRPr="00C93C81">
        <w:t>The next immediate step is to capture uncompressed 32-bit/16-bit raw data using the AWR2243.</w:t>
      </w:r>
    </w:p>
    <w:p w14:paraId="0ED15798" w14:textId="669D4FDD" w:rsidR="00C93C81" w:rsidRDefault="00C93C81" w:rsidP="00C93C81">
      <w:r w:rsidRPr="00C93C81">
        <w:rPr>
          <w:b/>
          <w:bCs/>
        </w:rPr>
        <w:t xml:space="preserve">Phase </w:t>
      </w:r>
      <w:r>
        <w:rPr>
          <w:b/>
          <w:bCs/>
        </w:rPr>
        <w:t>4</w:t>
      </w:r>
      <w:r w:rsidRPr="00C93C81">
        <w:rPr>
          <w:b/>
          <w:bCs/>
        </w:rPr>
        <w:t>: FPGA Hardware Implementation</w:t>
      </w:r>
      <w:r w:rsidRPr="00C93C81">
        <w:t xml:space="preserve"> Once the algorithms are optimized in software, the most effective pipeline will be translated into VHDL/C++ using High-Level Synthesis. </w:t>
      </w:r>
    </w:p>
    <w:p w14:paraId="0DBC298A" w14:textId="46AACA9D" w:rsidR="00C93C81" w:rsidRDefault="00C93C81" w:rsidP="00C93C81">
      <w:r>
        <w:rPr>
          <w:b/>
          <w:bCs/>
        </w:rPr>
        <w:t xml:space="preserve">Phase 5: </w:t>
      </w:r>
      <w:r w:rsidRPr="00C93C81">
        <w:t>In the final weeks, I will benchmark my custom FPGA results against Kiem's baseline and NXP’s commercial S32R27x microcontroller formats to answer my research questions, followed by the finalization of the thesis report."</w:t>
      </w:r>
    </w:p>
    <w:p w14:paraId="08672F7E" w14:textId="77777777" w:rsidR="001C6EF3" w:rsidRPr="001C6EF3" w:rsidRDefault="001C6EF3" w:rsidP="001C6EF3">
      <w:r w:rsidRPr="001C6EF3">
        <w:t>Speaker Notes: "To ensure the successful delivery of this thesis, I have identified several key technical risks that could arise during the hardware implementation and simulation phases, along with concrete strategies to mitigate them.</w:t>
      </w:r>
    </w:p>
    <w:p w14:paraId="4E1B2425" w14:textId="3147E757" w:rsidR="001C6EF3" w:rsidRDefault="0002702A" w:rsidP="0002702A">
      <w:proofErr w:type="gramStart"/>
      <w:r>
        <w:t xml:space="preserve">Firstly, </w:t>
      </w:r>
      <w:r w:rsidR="001C6EF3" w:rsidRPr="001C6EF3">
        <w:t xml:space="preserve"> </w:t>
      </w:r>
      <w:r w:rsidR="001C6EF3">
        <w:t>An</w:t>
      </w:r>
      <w:proofErr w:type="gramEnd"/>
      <w:r w:rsidR="001C6EF3">
        <w:t xml:space="preserve"> FPGA has a finite number of physical logic gates, known as Look-Up Tables (LUTs) and Digital Signal Processors (DSPs). If you design a highly parallel, complex architecture</w:t>
      </w:r>
      <w:r>
        <w:t xml:space="preserve">, it can consume the entire source of the FPGA. To mitigate this, I will need to have a great Comprehension </w:t>
      </w:r>
      <w:proofErr w:type="gramStart"/>
      <w:r>
        <w:t xml:space="preserve">of  </w:t>
      </w:r>
      <w:proofErr w:type="spellStart"/>
      <w:r>
        <w:t>fpga</w:t>
      </w:r>
      <w:proofErr w:type="spellEnd"/>
      <w:proofErr w:type="gramEnd"/>
      <w:r>
        <w:t xml:space="preserve"> resource optimisation. Essentially spend a good amount of time to understand the workings of FPGAs to actually implement the algorithm. This also means knowing the resource limit of the FPGA I am to implement the design on.</w:t>
      </w:r>
    </w:p>
    <w:p w14:paraId="5F2FE1AE" w14:textId="22148BC9" w:rsidR="001C6EF3" w:rsidRDefault="0002702A" w:rsidP="0002702A">
      <w:r>
        <w:t xml:space="preserve">The </w:t>
      </w:r>
      <w:r w:rsidR="001C6EF3" w:rsidRPr="001C6EF3">
        <w:t>In automotive edge sensors, the time from receiving a radar echo to outputting the compressed data must be incredibly short (often under 1 millisecond) so the car can react and apply the brakes</w:t>
      </w:r>
      <w:r w:rsidR="001C6EF3">
        <w:t>. If you try to run heavy, image-based codecs like JPEG2000 or deep neural networks directly on the sensor edge, they require thousands of sequential mathematical steps. Even if you successfully fit these algorithms onto the hardware, they might take 50 or 100 milliseconds to finish compressing a single frame.</w:t>
      </w:r>
    </w:p>
    <w:p w14:paraId="7AAC5450" w14:textId="38C353E3" w:rsidR="001C6EF3" w:rsidRDefault="0002702A" w:rsidP="0002702A">
      <w:r>
        <w:t xml:space="preserve">To mitigate this issue, </w:t>
      </w:r>
      <w:r w:rsidR="00B60799">
        <w:t>Similar to the resource bottleneck, you could also reduce latency in the actual FPGA implementation</w:t>
      </w:r>
      <w:r>
        <w:t xml:space="preserve"> by spending time understanding FPGAs</w:t>
      </w:r>
      <w:r w:rsidR="00B60799">
        <w:t>. But secondly, I want to get a good idea of the latency in the MATLAB simulations to help rule out algorithms that would not be possible to implement in a low latency environment.</w:t>
      </w:r>
    </w:p>
    <w:p w14:paraId="1B2B979E" w14:textId="7F395B3C" w:rsidR="00653743" w:rsidRPr="00653743" w:rsidRDefault="00653743" w:rsidP="00653743">
      <w:pPr>
        <w:jc w:val="center"/>
        <w:rPr>
          <w:b/>
          <w:bCs/>
        </w:rPr>
      </w:pPr>
      <w:r>
        <w:rPr>
          <w:b/>
          <w:bCs/>
        </w:rPr>
        <w:lastRenderedPageBreak/>
        <w:t>What Skills Do I Need</w:t>
      </w:r>
    </w:p>
    <w:p w14:paraId="03DD59FE" w14:textId="308FE406" w:rsidR="0002702A" w:rsidRPr="0002702A" w:rsidRDefault="0002702A" w:rsidP="0002702A">
      <w:r w:rsidRPr="0002702A">
        <w:t>"Moving on to my skills and preparation for this thesis. Thus far, I have acquired a strong foundation in the software and theoretical tools required to model these complex compression pipelines.</w:t>
      </w:r>
    </w:p>
    <w:p w14:paraId="58C8DC1E" w14:textId="65E5E77D" w:rsidR="00FF470E" w:rsidRPr="0002702A" w:rsidRDefault="0002702A" w:rsidP="00FF470E">
      <w:r w:rsidRPr="0002702A">
        <w:rPr>
          <w:b/>
          <w:bCs/>
        </w:rPr>
        <w:t>What I have acquired:</w:t>
      </w:r>
      <w:r w:rsidR="00FF470E" w:rsidRPr="00FF470E">
        <w:t xml:space="preserve"> </w:t>
      </w:r>
      <w:r w:rsidR="00FF470E" w:rsidRPr="0002702A">
        <w:t>Th</w:t>
      </w:r>
      <w:r w:rsidR="00FF470E">
        <w:t>e</w:t>
      </w:r>
      <w:r w:rsidR="00FF470E" w:rsidRPr="0002702A">
        <w:t xml:space="preserve"> practical toolset</w:t>
      </w:r>
      <w:r w:rsidR="00FF470E">
        <w:t xml:space="preserve"> required</w:t>
      </w:r>
      <w:r w:rsidR="00FF470E" w:rsidRPr="0002702A">
        <w:t xml:space="preserve"> is backed by my relevant coursework</w:t>
      </w:r>
      <w:r w:rsidR="00FF470E">
        <w:t xml:space="preserve"> and work as a DSP and Embedded Systems Engineer gives</w:t>
      </w:r>
      <w:r w:rsidR="00FF470E" w:rsidRPr="0002702A">
        <w:t xml:space="preserve"> me the necessary background to handle </w:t>
      </w:r>
      <w:r w:rsidR="00FF470E">
        <w:t>this work.</w:t>
      </w:r>
    </w:p>
    <w:p w14:paraId="137872BE" w14:textId="27BF61F5" w:rsidR="00FF470E" w:rsidRDefault="00FF470E" w:rsidP="00FF470E">
      <w:proofErr w:type="gramStart"/>
      <w:r>
        <w:t>Specifically</w:t>
      </w:r>
      <w:proofErr w:type="gramEnd"/>
      <w:r>
        <w:t xml:space="preserve"> though, I need to familiarize myself with the </w:t>
      </w:r>
      <w:proofErr w:type="spellStart"/>
      <w:r>
        <w:t>PyTorch</w:t>
      </w:r>
      <w:proofErr w:type="spellEnd"/>
      <w:r>
        <w:t xml:space="preserve"> framework, which will allow me to simulate compression algorithms. The most significant challenge will be</w:t>
      </w:r>
      <w:r w:rsidRPr="00FF470E">
        <w:t xml:space="preserve"> </w:t>
      </w:r>
      <w:r w:rsidRPr="0002702A">
        <w:t>in the physical hardware implementation. While I can model these algorithms in software, I need to deepen my understanding of Field-Programmable Gate Arrays (FPGAs</w:t>
      </w:r>
      <w:r>
        <w:t xml:space="preserve">). As we discussed in the </w:t>
      </w:r>
      <w:r w:rsidRPr="0002702A">
        <w:t xml:space="preserve">'Challenges and Risks' we discussed earlier regarding resource bottlenecks and timing closure, my success will depend on learning how to effectively </w:t>
      </w:r>
      <w:r>
        <w:t>I can implement the algorithms, and hence</w:t>
      </w:r>
      <w:r w:rsidRPr="0002702A">
        <w:t xml:space="preserve"> I need to learn how to translate my MATLAB models into synthesizable C++ and VHDL code</w:t>
      </w:r>
    </w:p>
    <w:p w14:paraId="791365AA" w14:textId="1DDB4AEF" w:rsidR="00A95061" w:rsidRDefault="00A95061" w:rsidP="00FF470E">
      <w:pPr>
        <w:rPr>
          <w:b/>
          <w:bCs/>
        </w:rPr>
      </w:pPr>
      <w:r>
        <w:rPr>
          <w:b/>
          <w:bCs/>
        </w:rPr>
        <w:t>Started work</w:t>
      </w:r>
    </w:p>
    <w:p w14:paraId="070B0972" w14:textId="63C70A90" w:rsidR="00A95061" w:rsidRPr="00A95061" w:rsidRDefault="00A95061" w:rsidP="00FF470E">
      <w:r>
        <w:t xml:space="preserve">Now looking at the work that I have already commenced, I have already started looking </w:t>
      </w:r>
      <w:proofErr w:type="gramStart"/>
      <w:r>
        <w:t>into the first research question,</w:t>
      </w:r>
      <w:proofErr w:type="gramEnd"/>
      <w:r>
        <w:t xml:space="preserve"> of how </w:t>
      </w:r>
      <w:proofErr w:type="gramStart"/>
      <w:r>
        <w:t>can we</w:t>
      </w:r>
      <w:proofErr w:type="gramEnd"/>
      <w:r>
        <w:t xml:space="preserve"> reduce quantization error in the DRHE algorithm.</w:t>
      </w:r>
    </w:p>
    <w:p w14:paraId="48FB3BC3" w14:textId="77777777" w:rsidR="00A95061" w:rsidRDefault="00A95061" w:rsidP="00A95061">
      <w:pPr>
        <w:rPr>
          <w:lang w:val="en-US"/>
        </w:rPr>
      </w:pPr>
      <w:r>
        <w:rPr>
          <w:lang w:val="en-US"/>
        </w:rPr>
        <w:t>One solution to this is found in a paper “</w:t>
      </w:r>
      <w:r w:rsidRPr="0053596C">
        <w:t>Synthetic Aperture Radar Image Compression Based on Low-Frequency Rejection and Quality Map Guidance</w:t>
      </w:r>
      <w:r>
        <w:t xml:space="preserve">”, which attributes the large error to the linear quantisation being implemented. Since radar data generally follows a Rayleigh </w:t>
      </w:r>
      <w:proofErr w:type="spellStart"/>
      <w:r>
        <w:t>distrubtion</w:t>
      </w:r>
      <w:proofErr w:type="spellEnd"/>
      <w:r>
        <w:t xml:space="preserve">, the vast amount of data points </w:t>
      </w:r>
      <w:proofErr w:type="gramStart"/>
      <w:r>
        <w:t>are</w:t>
      </w:r>
      <w:proofErr w:type="gramEnd"/>
      <w:r>
        <w:t xml:space="preserve"> concentrated in thee very low </w:t>
      </w:r>
      <w:proofErr w:type="spellStart"/>
      <w:r>
        <w:t>intestiy</w:t>
      </w:r>
      <w:proofErr w:type="spellEnd"/>
      <w:r>
        <w:t xml:space="preserve"> range. By just linearly quantising data, </w:t>
      </w:r>
      <w:proofErr w:type="gramStart"/>
      <w:r>
        <w:t>you</w:t>
      </w:r>
      <w:proofErr w:type="gramEnd"/>
      <w:r>
        <w:t xml:space="preserve"> complete crush weak signals into the noise floor, and they essentially lost. The fix is to apply a piecewise transformation function to the data before it is quantised, such that weak signals survive the quantisation. </w:t>
      </w:r>
    </w:p>
    <w:p w14:paraId="3ED9EA38" w14:textId="77777777" w:rsidR="00A95061" w:rsidRPr="0002702A" w:rsidRDefault="00A95061" w:rsidP="00FF470E">
      <w:pPr>
        <w:rPr>
          <w:b/>
          <w:bCs/>
        </w:rPr>
      </w:pPr>
    </w:p>
    <w:p w14:paraId="11AA0070" w14:textId="0ED6AD48" w:rsidR="00FF470E" w:rsidRPr="00FF470E" w:rsidRDefault="00FF470E" w:rsidP="0002702A"/>
    <w:p w14:paraId="2AEC2726" w14:textId="77777777" w:rsidR="0002702A" w:rsidRPr="001C6EF3" w:rsidRDefault="0002702A" w:rsidP="0002702A"/>
    <w:p w14:paraId="5FF8D13A" w14:textId="77777777" w:rsidR="001C6EF3" w:rsidRPr="00C93C81" w:rsidRDefault="001C6EF3" w:rsidP="00C93C81">
      <w:pPr>
        <w:rPr>
          <w:b/>
          <w:bCs/>
        </w:rPr>
      </w:pPr>
    </w:p>
    <w:p w14:paraId="49694F2E" w14:textId="77777777" w:rsidR="00C93C81" w:rsidRDefault="00C93C81" w:rsidP="00CD716A">
      <w:pPr>
        <w:rPr>
          <w:lang w:val="en-US"/>
        </w:rPr>
      </w:pPr>
    </w:p>
    <w:p w14:paraId="1A805807" w14:textId="77777777" w:rsidR="00CD716A" w:rsidRPr="006B7387" w:rsidRDefault="00CD716A" w:rsidP="00CD716A">
      <w:pPr>
        <w:rPr>
          <w:lang w:val="en-US"/>
        </w:rPr>
      </w:pPr>
    </w:p>
    <w:sectPr w:rsidR="00CD716A" w:rsidRPr="006B73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870F4"/>
    <w:multiLevelType w:val="multilevel"/>
    <w:tmpl w:val="FBBE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F02BB"/>
    <w:multiLevelType w:val="multilevel"/>
    <w:tmpl w:val="B9E6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D30A6D"/>
    <w:multiLevelType w:val="multilevel"/>
    <w:tmpl w:val="64A4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8A4C97"/>
    <w:multiLevelType w:val="multilevel"/>
    <w:tmpl w:val="EAFAF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4F69C8"/>
    <w:multiLevelType w:val="multilevel"/>
    <w:tmpl w:val="F754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470DA8"/>
    <w:multiLevelType w:val="multilevel"/>
    <w:tmpl w:val="3774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419046">
    <w:abstractNumId w:val="5"/>
  </w:num>
  <w:num w:numId="2" w16cid:durableId="189415653">
    <w:abstractNumId w:val="1"/>
  </w:num>
  <w:num w:numId="3" w16cid:durableId="2043939035">
    <w:abstractNumId w:val="4"/>
  </w:num>
  <w:num w:numId="4" w16cid:durableId="829057330">
    <w:abstractNumId w:val="2"/>
  </w:num>
  <w:num w:numId="5" w16cid:durableId="1666130126">
    <w:abstractNumId w:val="0"/>
  </w:num>
  <w:num w:numId="6" w16cid:durableId="176302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387"/>
    <w:rsid w:val="0002702A"/>
    <w:rsid w:val="00187DCC"/>
    <w:rsid w:val="001C6EF3"/>
    <w:rsid w:val="00250183"/>
    <w:rsid w:val="00273BA5"/>
    <w:rsid w:val="002D752E"/>
    <w:rsid w:val="0034553F"/>
    <w:rsid w:val="0037789C"/>
    <w:rsid w:val="00426479"/>
    <w:rsid w:val="0043327B"/>
    <w:rsid w:val="00455320"/>
    <w:rsid w:val="004714EC"/>
    <w:rsid w:val="00473700"/>
    <w:rsid w:val="00511922"/>
    <w:rsid w:val="0053596C"/>
    <w:rsid w:val="005A50C4"/>
    <w:rsid w:val="005B799F"/>
    <w:rsid w:val="00653743"/>
    <w:rsid w:val="006778EC"/>
    <w:rsid w:val="00685A8F"/>
    <w:rsid w:val="006B7387"/>
    <w:rsid w:val="00860B7C"/>
    <w:rsid w:val="008F7C22"/>
    <w:rsid w:val="00903FB2"/>
    <w:rsid w:val="00A53C61"/>
    <w:rsid w:val="00A95061"/>
    <w:rsid w:val="00AF16ED"/>
    <w:rsid w:val="00B060B1"/>
    <w:rsid w:val="00B60799"/>
    <w:rsid w:val="00BD0B99"/>
    <w:rsid w:val="00C65EB7"/>
    <w:rsid w:val="00C93C81"/>
    <w:rsid w:val="00CD716A"/>
    <w:rsid w:val="00CF4F6E"/>
    <w:rsid w:val="00E9190B"/>
    <w:rsid w:val="00EC59C7"/>
    <w:rsid w:val="00EC6ED4"/>
    <w:rsid w:val="00FF470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52D81"/>
  <w15:chartTrackingRefBased/>
  <w15:docId w15:val="{59AE4237-5BF3-4925-989F-70E99D92A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73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73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73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73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73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73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3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3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3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3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73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73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73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73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73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3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3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387"/>
    <w:rPr>
      <w:rFonts w:eastAsiaTheme="majorEastAsia" w:cstheme="majorBidi"/>
      <w:color w:val="272727" w:themeColor="text1" w:themeTint="D8"/>
    </w:rPr>
  </w:style>
  <w:style w:type="paragraph" w:styleId="Title">
    <w:name w:val="Title"/>
    <w:basedOn w:val="Normal"/>
    <w:next w:val="Normal"/>
    <w:link w:val="TitleChar"/>
    <w:uiPriority w:val="10"/>
    <w:qFormat/>
    <w:rsid w:val="006B73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73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73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73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7387"/>
    <w:pPr>
      <w:spacing w:before="160"/>
      <w:jc w:val="center"/>
    </w:pPr>
    <w:rPr>
      <w:i/>
      <w:iCs/>
      <w:color w:val="404040" w:themeColor="text1" w:themeTint="BF"/>
    </w:rPr>
  </w:style>
  <w:style w:type="character" w:customStyle="1" w:styleId="QuoteChar">
    <w:name w:val="Quote Char"/>
    <w:basedOn w:val="DefaultParagraphFont"/>
    <w:link w:val="Quote"/>
    <w:uiPriority w:val="29"/>
    <w:rsid w:val="006B7387"/>
    <w:rPr>
      <w:i/>
      <w:iCs/>
      <w:color w:val="404040" w:themeColor="text1" w:themeTint="BF"/>
    </w:rPr>
  </w:style>
  <w:style w:type="paragraph" w:styleId="ListParagraph">
    <w:name w:val="List Paragraph"/>
    <w:basedOn w:val="Normal"/>
    <w:uiPriority w:val="34"/>
    <w:qFormat/>
    <w:rsid w:val="006B7387"/>
    <w:pPr>
      <w:ind w:left="720"/>
      <w:contextualSpacing/>
    </w:pPr>
  </w:style>
  <w:style w:type="character" w:styleId="IntenseEmphasis">
    <w:name w:val="Intense Emphasis"/>
    <w:basedOn w:val="DefaultParagraphFont"/>
    <w:uiPriority w:val="21"/>
    <w:qFormat/>
    <w:rsid w:val="006B7387"/>
    <w:rPr>
      <w:i/>
      <w:iCs/>
      <w:color w:val="0F4761" w:themeColor="accent1" w:themeShade="BF"/>
    </w:rPr>
  </w:style>
  <w:style w:type="paragraph" w:styleId="IntenseQuote">
    <w:name w:val="Intense Quote"/>
    <w:basedOn w:val="Normal"/>
    <w:next w:val="Normal"/>
    <w:link w:val="IntenseQuoteChar"/>
    <w:uiPriority w:val="30"/>
    <w:qFormat/>
    <w:rsid w:val="006B73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7387"/>
    <w:rPr>
      <w:i/>
      <w:iCs/>
      <w:color w:val="0F4761" w:themeColor="accent1" w:themeShade="BF"/>
    </w:rPr>
  </w:style>
  <w:style w:type="character" w:styleId="IntenseReference">
    <w:name w:val="Intense Reference"/>
    <w:basedOn w:val="DefaultParagraphFont"/>
    <w:uiPriority w:val="32"/>
    <w:qFormat/>
    <w:rsid w:val="006B73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86514">
      <w:bodyDiv w:val="1"/>
      <w:marLeft w:val="0"/>
      <w:marRight w:val="0"/>
      <w:marTop w:val="0"/>
      <w:marBottom w:val="0"/>
      <w:divBdr>
        <w:top w:val="none" w:sz="0" w:space="0" w:color="auto"/>
        <w:left w:val="none" w:sz="0" w:space="0" w:color="auto"/>
        <w:bottom w:val="none" w:sz="0" w:space="0" w:color="auto"/>
        <w:right w:val="none" w:sz="0" w:space="0" w:color="auto"/>
      </w:divBdr>
      <w:divsChild>
        <w:div w:id="766773348">
          <w:marLeft w:val="0"/>
          <w:marRight w:val="0"/>
          <w:marTop w:val="0"/>
          <w:marBottom w:val="0"/>
          <w:divBdr>
            <w:top w:val="none" w:sz="0" w:space="0" w:color="auto"/>
            <w:left w:val="none" w:sz="0" w:space="0" w:color="auto"/>
            <w:bottom w:val="none" w:sz="0" w:space="0" w:color="auto"/>
            <w:right w:val="none" w:sz="0" w:space="0" w:color="auto"/>
          </w:divBdr>
        </w:div>
        <w:div w:id="2126003161">
          <w:marLeft w:val="0"/>
          <w:marRight w:val="0"/>
          <w:marTop w:val="0"/>
          <w:marBottom w:val="0"/>
          <w:divBdr>
            <w:top w:val="none" w:sz="0" w:space="0" w:color="auto"/>
            <w:left w:val="none" w:sz="0" w:space="0" w:color="auto"/>
            <w:bottom w:val="none" w:sz="0" w:space="0" w:color="auto"/>
            <w:right w:val="none" w:sz="0" w:space="0" w:color="auto"/>
          </w:divBdr>
        </w:div>
        <w:div w:id="294021043">
          <w:marLeft w:val="0"/>
          <w:marRight w:val="0"/>
          <w:marTop w:val="0"/>
          <w:marBottom w:val="0"/>
          <w:divBdr>
            <w:top w:val="none" w:sz="0" w:space="0" w:color="auto"/>
            <w:left w:val="none" w:sz="0" w:space="0" w:color="auto"/>
            <w:bottom w:val="none" w:sz="0" w:space="0" w:color="auto"/>
            <w:right w:val="none" w:sz="0" w:space="0" w:color="auto"/>
          </w:divBdr>
        </w:div>
        <w:div w:id="1395665279">
          <w:marLeft w:val="0"/>
          <w:marRight w:val="0"/>
          <w:marTop w:val="0"/>
          <w:marBottom w:val="0"/>
          <w:divBdr>
            <w:top w:val="none" w:sz="0" w:space="0" w:color="auto"/>
            <w:left w:val="none" w:sz="0" w:space="0" w:color="auto"/>
            <w:bottom w:val="none" w:sz="0" w:space="0" w:color="auto"/>
            <w:right w:val="none" w:sz="0" w:space="0" w:color="auto"/>
          </w:divBdr>
        </w:div>
        <w:div w:id="287932182">
          <w:marLeft w:val="0"/>
          <w:marRight w:val="0"/>
          <w:marTop w:val="0"/>
          <w:marBottom w:val="0"/>
          <w:divBdr>
            <w:top w:val="none" w:sz="0" w:space="0" w:color="auto"/>
            <w:left w:val="none" w:sz="0" w:space="0" w:color="auto"/>
            <w:bottom w:val="none" w:sz="0" w:space="0" w:color="auto"/>
            <w:right w:val="none" w:sz="0" w:space="0" w:color="auto"/>
          </w:divBdr>
        </w:div>
        <w:div w:id="287856065">
          <w:marLeft w:val="0"/>
          <w:marRight w:val="0"/>
          <w:marTop w:val="0"/>
          <w:marBottom w:val="0"/>
          <w:divBdr>
            <w:top w:val="none" w:sz="0" w:space="0" w:color="auto"/>
            <w:left w:val="none" w:sz="0" w:space="0" w:color="auto"/>
            <w:bottom w:val="none" w:sz="0" w:space="0" w:color="auto"/>
            <w:right w:val="none" w:sz="0" w:space="0" w:color="auto"/>
          </w:divBdr>
        </w:div>
        <w:div w:id="13895153">
          <w:marLeft w:val="0"/>
          <w:marRight w:val="0"/>
          <w:marTop w:val="0"/>
          <w:marBottom w:val="0"/>
          <w:divBdr>
            <w:top w:val="none" w:sz="0" w:space="0" w:color="auto"/>
            <w:left w:val="none" w:sz="0" w:space="0" w:color="auto"/>
            <w:bottom w:val="none" w:sz="0" w:space="0" w:color="auto"/>
            <w:right w:val="none" w:sz="0" w:space="0" w:color="auto"/>
          </w:divBdr>
        </w:div>
      </w:divsChild>
    </w:div>
    <w:div w:id="80759991">
      <w:bodyDiv w:val="1"/>
      <w:marLeft w:val="0"/>
      <w:marRight w:val="0"/>
      <w:marTop w:val="0"/>
      <w:marBottom w:val="0"/>
      <w:divBdr>
        <w:top w:val="none" w:sz="0" w:space="0" w:color="auto"/>
        <w:left w:val="none" w:sz="0" w:space="0" w:color="auto"/>
        <w:bottom w:val="none" w:sz="0" w:space="0" w:color="auto"/>
        <w:right w:val="none" w:sz="0" w:space="0" w:color="auto"/>
      </w:divBdr>
      <w:divsChild>
        <w:div w:id="470562901">
          <w:marLeft w:val="0"/>
          <w:marRight w:val="0"/>
          <w:marTop w:val="0"/>
          <w:marBottom w:val="0"/>
          <w:divBdr>
            <w:top w:val="none" w:sz="0" w:space="0" w:color="auto"/>
            <w:left w:val="none" w:sz="0" w:space="0" w:color="auto"/>
            <w:bottom w:val="none" w:sz="0" w:space="0" w:color="auto"/>
            <w:right w:val="none" w:sz="0" w:space="0" w:color="auto"/>
          </w:divBdr>
        </w:div>
        <w:div w:id="1017191673">
          <w:marLeft w:val="0"/>
          <w:marRight w:val="0"/>
          <w:marTop w:val="0"/>
          <w:marBottom w:val="0"/>
          <w:divBdr>
            <w:top w:val="none" w:sz="0" w:space="0" w:color="auto"/>
            <w:left w:val="none" w:sz="0" w:space="0" w:color="auto"/>
            <w:bottom w:val="none" w:sz="0" w:space="0" w:color="auto"/>
            <w:right w:val="none" w:sz="0" w:space="0" w:color="auto"/>
          </w:divBdr>
        </w:div>
        <w:div w:id="515197967">
          <w:marLeft w:val="0"/>
          <w:marRight w:val="0"/>
          <w:marTop w:val="0"/>
          <w:marBottom w:val="0"/>
          <w:divBdr>
            <w:top w:val="none" w:sz="0" w:space="0" w:color="auto"/>
            <w:left w:val="none" w:sz="0" w:space="0" w:color="auto"/>
            <w:bottom w:val="none" w:sz="0" w:space="0" w:color="auto"/>
            <w:right w:val="none" w:sz="0" w:space="0" w:color="auto"/>
          </w:divBdr>
        </w:div>
        <w:div w:id="2089380129">
          <w:marLeft w:val="0"/>
          <w:marRight w:val="0"/>
          <w:marTop w:val="0"/>
          <w:marBottom w:val="0"/>
          <w:divBdr>
            <w:top w:val="none" w:sz="0" w:space="0" w:color="auto"/>
            <w:left w:val="none" w:sz="0" w:space="0" w:color="auto"/>
            <w:bottom w:val="none" w:sz="0" w:space="0" w:color="auto"/>
            <w:right w:val="none" w:sz="0" w:space="0" w:color="auto"/>
          </w:divBdr>
        </w:div>
        <w:div w:id="1210613106">
          <w:marLeft w:val="0"/>
          <w:marRight w:val="0"/>
          <w:marTop w:val="0"/>
          <w:marBottom w:val="0"/>
          <w:divBdr>
            <w:top w:val="none" w:sz="0" w:space="0" w:color="auto"/>
            <w:left w:val="none" w:sz="0" w:space="0" w:color="auto"/>
            <w:bottom w:val="none" w:sz="0" w:space="0" w:color="auto"/>
            <w:right w:val="none" w:sz="0" w:space="0" w:color="auto"/>
          </w:divBdr>
        </w:div>
        <w:div w:id="642198243">
          <w:marLeft w:val="0"/>
          <w:marRight w:val="0"/>
          <w:marTop w:val="0"/>
          <w:marBottom w:val="0"/>
          <w:divBdr>
            <w:top w:val="none" w:sz="0" w:space="0" w:color="auto"/>
            <w:left w:val="none" w:sz="0" w:space="0" w:color="auto"/>
            <w:bottom w:val="none" w:sz="0" w:space="0" w:color="auto"/>
            <w:right w:val="none" w:sz="0" w:space="0" w:color="auto"/>
          </w:divBdr>
        </w:div>
        <w:div w:id="1473064596">
          <w:marLeft w:val="0"/>
          <w:marRight w:val="0"/>
          <w:marTop w:val="0"/>
          <w:marBottom w:val="0"/>
          <w:divBdr>
            <w:top w:val="none" w:sz="0" w:space="0" w:color="auto"/>
            <w:left w:val="none" w:sz="0" w:space="0" w:color="auto"/>
            <w:bottom w:val="none" w:sz="0" w:space="0" w:color="auto"/>
            <w:right w:val="none" w:sz="0" w:space="0" w:color="auto"/>
          </w:divBdr>
        </w:div>
      </w:divsChild>
    </w:div>
    <w:div w:id="107509842">
      <w:bodyDiv w:val="1"/>
      <w:marLeft w:val="0"/>
      <w:marRight w:val="0"/>
      <w:marTop w:val="0"/>
      <w:marBottom w:val="0"/>
      <w:divBdr>
        <w:top w:val="none" w:sz="0" w:space="0" w:color="auto"/>
        <w:left w:val="none" w:sz="0" w:space="0" w:color="auto"/>
        <w:bottom w:val="none" w:sz="0" w:space="0" w:color="auto"/>
        <w:right w:val="none" w:sz="0" w:space="0" w:color="auto"/>
      </w:divBdr>
      <w:divsChild>
        <w:div w:id="908342478">
          <w:marLeft w:val="0"/>
          <w:marRight w:val="0"/>
          <w:marTop w:val="0"/>
          <w:marBottom w:val="0"/>
          <w:divBdr>
            <w:top w:val="none" w:sz="0" w:space="0" w:color="auto"/>
            <w:left w:val="none" w:sz="0" w:space="0" w:color="auto"/>
            <w:bottom w:val="none" w:sz="0" w:space="0" w:color="auto"/>
            <w:right w:val="none" w:sz="0" w:space="0" w:color="auto"/>
          </w:divBdr>
        </w:div>
        <w:div w:id="1332215830">
          <w:marLeft w:val="0"/>
          <w:marRight w:val="0"/>
          <w:marTop w:val="0"/>
          <w:marBottom w:val="0"/>
          <w:divBdr>
            <w:top w:val="none" w:sz="0" w:space="0" w:color="auto"/>
            <w:left w:val="none" w:sz="0" w:space="0" w:color="auto"/>
            <w:bottom w:val="none" w:sz="0" w:space="0" w:color="auto"/>
            <w:right w:val="none" w:sz="0" w:space="0" w:color="auto"/>
          </w:divBdr>
        </w:div>
        <w:div w:id="971977681">
          <w:marLeft w:val="0"/>
          <w:marRight w:val="0"/>
          <w:marTop w:val="0"/>
          <w:marBottom w:val="0"/>
          <w:divBdr>
            <w:top w:val="none" w:sz="0" w:space="0" w:color="auto"/>
            <w:left w:val="none" w:sz="0" w:space="0" w:color="auto"/>
            <w:bottom w:val="none" w:sz="0" w:space="0" w:color="auto"/>
            <w:right w:val="none" w:sz="0" w:space="0" w:color="auto"/>
          </w:divBdr>
        </w:div>
        <w:div w:id="1984390664">
          <w:marLeft w:val="0"/>
          <w:marRight w:val="0"/>
          <w:marTop w:val="0"/>
          <w:marBottom w:val="0"/>
          <w:divBdr>
            <w:top w:val="none" w:sz="0" w:space="0" w:color="auto"/>
            <w:left w:val="none" w:sz="0" w:space="0" w:color="auto"/>
            <w:bottom w:val="none" w:sz="0" w:space="0" w:color="auto"/>
            <w:right w:val="none" w:sz="0" w:space="0" w:color="auto"/>
          </w:divBdr>
        </w:div>
        <w:div w:id="711157130">
          <w:marLeft w:val="0"/>
          <w:marRight w:val="0"/>
          <w:marTop w:val="0"/>
          <w:marBottom w:val="0"/>
          <w:divBdr>
            <w:top w:val="none" w:sz="0" w:space="0" w:color="auto"/>
            <w:left w:val="none" w:sz="0" w:space="0" w:color="auto"/>
            <w:bottom w:val="none" w:sz="0" w:space="0" w:color="auto"/>
            <w:right w:val="none" w:sz="0" w:space="0" w:color="auto"/>
          </w:divBdr>
        </w:div>
      </w:divsChild>
    </w:div>
    <w:div w:id="244338704">
      <w:bodyDiv w:val="1"/>
      <w:marLeft w:val="0"/>
      <w:marRight w:val="0"/>
      <w:marTop w:val="0"/>
      <w:marBottom w:val="0"/>
      <w:divBdr>
        <w:top w:val="none" w:sz="0" w:space="0" w:color="auto"/>
        <w:left w:val="none" w:sz="0" w:space="0" w:color="auto"/>
        <w:bottom w:val="none" w:sz="0" w:space="0" w:color="auto"/>
        <w:right w:val="none" w:sz="0" w:space="0" w:color="auto"/>
      </w:divBdr>
      <w:divsChild>
        <w:div w:id="927348230">
          <w:marLeft w:val="0"/>
          <w:marRight w:val="0"/>
          <w:marTop w:val="0"/>
          <w:marBottom w:val="0"/>
          <w:divBdr>
            <w:top w:val="none" w:sz="0" w:space="0" w:color="auto"/>
            <w:left w:val="none" w:sz="0" w:space="0" w:color="auto"/>
            <w:bottom w:val="none" w:sz="0" w:space="0" w:color="auto"/>
            <w:right w:val="none" w:sz="0" w:space="0" w:color="auto"/>
          </w:divBdr>
        </w:div>
        <w:div w:id="674066217">
          <w:marLeft w:val="0"/>
          <w:marRight w:val="0"/>
          <w:marTop w:val="0"/>
          <w:marBottom w:val="0"/>
          <w:divBdr>
            <w:top w:val="none" w:sz="0" w:space="0" w:color="auto"/>
            <w:left w:val="none" w:sz="0" w:space="0" w:color="auto"/>
            <w:bottom w:val="none" w:sz="0" w:space="0" w:color="auto"/>
            <w:right w:val="none" w:sz="0" w:space="0" w:color="auto"/>
          </w:divBdr>
        </w:div>
        <w:div w:id="777600354">
          <w:marLeft w:val="0"/>
          <w:marRight w:val="0"/>
          <w:marTop w:val="0"/>
          <w:marBottom w:val="0"/>
          <w:divBdr>
            <w:top w:val="none" w:sz="0" w:space="0" w:color="auto"/>
            <w:left w:val="none" w:sz="0" w:space="0" w:color="auto"/>
            <w:bottom w:val="none" w:sz="0" w:space="0" w:color="auto"/>
            <w:right w:val="none" w:sz="0" w:space="0" w:color="auto"/>
          </w:divBdr>
        </w:div>
        <w:div w:id="1789817315">
          <w:marLeft w:val="0"/>
          <w:marRight w:val="0"/>
          <w:marTop w:val="0"/>
          <w:marBottom w:val="0"/>
          <w:divBdr>
            <w:top w:val="none" w:sz="0" w:space="0" w:color="auto"/>
            <w:left w:val="none" w:sz="0" w:space="0" w:color="auto"/>
            <w:bottom w:val="none" w:sz="0" w:space="0" w:color="auto"/>
            <w:right w:val="none" w:sz="0" w:space="0" w:color="auto"/>
          </w:divBdr>
        </w:div>
        <w:div w:id="1002011432">
          <w:marLeft w:val="0"/>
          <w:marRight w:val="0"/>
          <w:marTop w:val="0"/>
          <w:marBottom w:val="0"/>
          <w:divBdr>
            <w:top w:val="none" w:sz="0" w:space="0" w:color="auto"/>
            <w:left w:val="none" w:sz="0" w:space="0" w:color="auto"/>
            <w:bottom w:val="none" w:sz="0" w:space="0" w:color="auto"/>
            <w:right w:val="none" w:sz="0" w:space="0" w:color="auto"/>
          </w:divBdr>
        </w:div>
      </w:divsChild>
    </w:div>
    <w:div w:id="593709017">
      <w:bodyDiv w:val="1"/>
      <w:marLeft w:val="0"/>
      <w:marRight w:val="0"/>
      <w:marTop w:val="0"/>
      <w:marBottom w:val="0"/>
      <w:divBdr>
        <w:top w:val="none" w:sz="0" w:space="0" w:color="auto"/>
        <w:left w:val="none" w:sz="0" w:space="0" w:color="auto"/>
        <w:bottom w:val="none" w:sz="0" w:space="0" w:color="auto"/>
        <w:right w:val="none" w:sz="0" w:space="0" w:color="auto"/>
      </w:divBdr>
      <w:divsChild>
        <w:div w:id="751510340">
          <w:marLeft w:val="0"/>
          <w:marRight w:val="0"/>
          <w:marTop w:val="0"/>
          <w:marBottom w:val="0"/>
          <w:divBdr>
            <w:top w:val="none" w:sz="0" w:space="0" w:color="auto"/>
            <w:left w:val="none" w:sz="0" w:space="0" w:color="auto"/>
            <w:bottom w:val="none" w:sz="0" w:space="0" w:color="auto"/>
            <w:right w:val="none" w:sz="0" w:space="0" w:color="auto"/>
          </w:divBdr>
        </w:div>
        <w:div w:id="24062875">
          <w:marLeft w:val="0"/>
          <w:marRight w:val="0"/>
          <w:marTop w:val="0"/>
          <w:marBottom w:val="0"/>
          <w:divBdr>
            <w:top w:val="none" w:sz="0" w:space="0" w:color="auto"/>
            <w:left w:val="none" w:sz="0" w:space="0" w:color="auto"/>
            <w:bottom w:val="none" w:sz="0" w:space="0" w:color="auto"/>
            <w:right w:val="none" w:sz="0" w:space="0" w:color="auto"/>
          </w:divBdr>
        </w:div>
        <w:div w:id="2015910626">
          <w:marLeft w:val="0"/>
          <w:marRight w:val="0"/>
          <w:marTop w:val="0"/>
          <w:marBottom w:val="0"/>
          <w:divBdr>
            <w:top w:val="none" w:sz="0" w:space="0" w:color="auto"/>
            <w:left w:val="none" w:sz="0" w:space="0" w:color="auto"/>
            <w:bottom w:val="none" w:sz="0" w:space="0" w:color="auto"/>
            <w:right w:val="none" w:sz="0" w:space="0" w:color="auto"/>
          </w:divBdr>
        </w:div>
        <w:div w:id="567694789">
          <w:marLeft w:val="0"/>
          <w:marRight w:val="0"/>
          <w:marTop w:val="0"/>
          <w:marBottom w:val="0"/>
          <w:divBdr>
            <w:top w:val="none" w:sz="0" w:space="0" w:color="auto"/>
            <w:left w:val="none" w:sz="0" w:space="0" w:color="auto"/>
            <w:bottom w:val="none" w:sz="0" w:space="0" w:color="auto"/>
            <w:right w:val="none" w:sz="0" w:space="0" w:color="auto"/>
          </w:divBdr>
        </w:div>
        <w:div w:id="2099331134">
          <w:marLeft w:val="0"/>
          <w:marRight w:val="0"/>
          <w:marTop w:val="0"/>
          <w:marBottom w:val="0"/>
          <w:divBdr>
            <w:top w:val="none" w:sz="0" w:space="0" w:color="auto"/>
            <w:left w:val="none" w:sz="0" w:space="0" w:color="auto"/>
            <w:bottom w:val="none" w:sz="0" w:space="0" w:color="auto"/>
            <w:right w:val="none" w:sz="0" w:space="0" w:color="auto"/>
          </w:divBdr>
        </w:div>
      </w:divsChild>
    </w:div>
    <w:div w:id="709652839">
      <w:bodyDiv w:val="1"/>
      <w:marLeft w:val="0"/>
      <w:marRight w:val="0"/>
      <w:marTop w:val="0"/>
      <w:marBottom w:val="0"/>
      <w:divBdr>
        <w:top w:val="none" w:sz="0" w:space="0" w:color="auto"/>
        <w:left w:val="none" w:sz="0" w:space="0" w:color="auto"/>
        <w:bottom w:val="none" w:sz="0" w:space="0" w:color="auto"/>
        <w:right w:val="none" w:sz="0" w:space="0" w:color="auto"/>
      </w:divBdr>
      <w:divsChild>
        <w:div w:id="2087455514">
          <w:marLeft w:val="0"/>
          <w:marRight w:val="0"/>
          <w:marTop w:val="0"/>
          <w:marBottom w:val="0"/>
          <w:divBdr>
            <w:top w:val="none" w:sz="0" w:space="0" w:color="auto"/>
            <w:left w:val="none" w:sz="0" w:space="0" w:color="auto"/>
            <w:bottom w:val="none" w:sz="0" w:space="0" w:color="auto"/>
            <w:right w:val="none" w:sz="0" w:space="0" w:color="auto"/>
          </w:divBdr>
        </w:div>
        <w:div w:id="1895846292">
          <w:marLeft w:val="0"/>
          <w:marRight w:val="0"/>
          <w:marTop w:val="0"/>
          <w:marBottom w:val="0"/>
          <w:divBdr>
            <w:top w:val="none" w:sz="0" w:space="0" w:color="auto"/>
            <w:left w:val="none" w:sz="0" w:space="0" w:color="auto"/>
            <w:bottom w:val="none" w:sz="0" w:space="0" w:color="auto"/>
            <w:right w:val="none" w:sz="0" w:space="0" w:color="auto"/>
          </w:divBdr>
        </w:div>
        <w:div w:id="660154665">
          <w:marLeft w:val="0"/>
          <w:marRight w:val="0"/>
          <w:marTop w:val="0"/>
          <w:marBottom w:val="0"/>
          <w:divBdr>
            <w:top w:val="none" w:sz="0" w:space="0" w:color="auto"/>
            <w:left w:val="none" w:sz="0" w:space="0" w:color="auto"/>
            <w:bottom w:val="none" w:sz="0" w:space="0" w:color="auto"/>
            <w:right w:val="none" w:sz="0" w:space="0" w:color="auto"/>
          </w:divBdr>
        </w:div>
      </w:divsChild>
    </w:div>
    <w:div w:id="939490924">
      <w:bodyDiv w:val="1"/>
      <w:marLeft w:val="0"/>
      <w:marRight w:val="0"/>
      <w:marTop w:val="0"/>
      <w:marBottom w:val="0"/>
      <w:divBdr>
        <w:top w:val="none" w:sz="0" w:space="0" w:color="auto"/>
        <w:left w:val="none" w:sz="0" w:space="0" w:color="auto"/>
        <w:bottom w:val="none" w:sz="0" w:space="0" w:color="auto"/>
        <w:right w:val="none" w:sz="0" w:space="0" w:color="auto"/>
      </w:divBdr>
      <w:divsChild>
        <w:div w:id="1327437702">
          <w:marLeft w:val="0"/>
          <w:marRight w:val="0"/>
          <w:marTop w:val="0"/>
          <w:marBottom w:val="0"/>
          <w:divBdr>
            <w:top w:val="none" w:sz="0" w:space="0" w:color="auto"/>
            <w:left w:val="none" w:sz="0" w:space="0" w:color="auto"/>
            <w:bottom w:val="none" w:sz="0" w:space="0" w:color="auto"/>
            <w:right w:val="none" w:sz="0" w:space="0" w:color="auto"/>
          </w:divBdr>
        </w:div>
        <w:div w:id="231349806">
          <w:marLeft w:val="0"/>
          <w:marRight w:val="0"/>
          <w:marTop w:val="0"/>
          <w:marBottom w:val="0"/>
          <w:divBdr>
            <w:top w:val="none" w:sz="0" w:space="0" w:color="auto"/>
            <w:left w:val="none" w:sz="0" w:space="0" w:color="auto"/>
            <w:bottom w:val="none" w:sz="0" w:space="0" w:color="auto"/>
            <w:right w:val="none" w:sz="0" w:space="0" w:color="auto"/>
          </w:divBdr>
        </w:div>
        <w:div w:id="1510949723">
          <w:marLeft w:val="0"/>
          <w:marRight w:val="0"/>
          <w:marTop w:val="0"/>
          <w:marBottom w:val="0"/>
          <w:divBdr>
            <w:top w:val="none" w:sz="0" w:space="0" w:color="auto"/>
            <w:left w:val="none" w:sz="0" w:space="0" w:color="auto"/>
            <w:bottom w:val="none" w:sz="0" w:space="0" w:color="auto"/>
            <w:right w:val="none" w:sz="0" w:space="0" w:color="auto"/>
          </w:divBdr>
        </w:div>
        <w:div w:id="178325015">
          <w:marLeft w:val="0"/>
          <w:marRight w:val="0"/>
          <w:marTop w:val="0"/>
          <w:marBottom w:val="0"/>
          <w:divBdr>
            <w:top w:val="none" w:sz="0" w:space="0" w:color="auto"/>
            <w:left w:val="none" w:sz="0" w:space="0" w:color="auto"/>
            <w:bottom w:val="none" w:sz="0" w:space="0" w:color="auto"/>
            <w:right w:val="none" w:sz="0" w:space="0" w:color="auto"/>
          </w:divBdr>
        </w:div>
        <w:div w:id="921915062">
          <w:marLeft w:val="0"/>
          <w:marRight w:val="0"/>
          <w:marTop w:val="0"/>
          <w:marBottom w:val="0"/>
          <w:divBdr>
            <w:top w:val="none" w:sz="0" w:space="0" w:color="auto"/>
            <w:left w:val="none" w:sz="0" w:space="0" w:color="auto"/>
            <w:bottom w:val="none" w:sz="0" w:space="0" w:color="auto"/>
            <w:right w:val="none" w:sz="0" w:space="0" w:color="auto"/>
          </w:divBdr>
        </w:div>
      </w:divsChild>
    </w:div>
    <w:div w:id="1033847498">
      <w:bodyDiv w:val="1"/>
      <w:marLeft w:val="0"/>
      <w:marRight w:val="0"/>
      <w:marTop w:val="0"/>
      <w:marBottom w:val="0"/>
      <w:divBdr>
        <w:top w:val="none" w:sz="0" w:space="0" w:color="auto"/>
        <w:left w:val="none" w:sz="0" w:space="0" w:color="auto"/>
        <w:bottom w:val="none" w:sz="0" w:space="0" w:color="auto"/>
        <w:right w:val="none" w:sz="0" w:space="0" w:color="auto"/>
      </w:divBdr>
      <w:divsChild>
        <w:div w:id="1030492541">
          <w:marLeft w:val="0"/>
          <w:marRight w:val="0"/>
          <w:marTop w:val="0"/>
          <w:marBottom w:val="0"/>
          <w:divBdr>
            <w:top w:val="none" w:sz="0" w:space="0" w:color="auto"/>
            <w:left w:val="none" w:sz="0" w:space="0" w:color="auto"/>
            <w:bottom w:val="none" w:sz="0" w:space="0" w:color="auto"/>
            <w:right w:val="none" w:sz="0" w:space="0" w:color="auto"/>
          </w:divBdr>
        </w:div>
        <w:div w:id="2130466358">
          <w:marLeft w:val="0"/>
          <w:marRight w:val="0"/>
          <w:marTop w:val="0"/>
          <w:marBottom w:val="0"/>
          <w:divBdr>
            <w:top w:val="none" w:sz="0" w:space="0" w:color="auto"/>
            <w:left w:val="none" w:sz="0" w:space="0" w:color="auto"/>
            <w:bottom w:val="none" w:sz="0" w:space="0" w:color="auto"/>
            <w:right w:val="none" w:sz="0" w:space="0" w:color="auto"/>
          </w:divBdr>
        </w:div>
        <w:div w:id="155532788">
          <w:marLeft w:val="0"/>
          <w:marRight w:val="0"/>
          <w:marTop w:val="0"/>
          <w:marBottom w:val="0"/>
          <w:divBdr>
            <w:top w:val="none" w:sz="0" w:space="0" w:color="auto"/>
            <w:left w:val="none" w:sz="0" w:space="0" w:color="auto"/>
            <w:bottom w:val="none" w:sz="0" w:space="0" w:color="auto"/>
            <w:right w:val="none" w:sz="0" w:space="0" w:color="auto"/>
          </w:divBdr>
        </w:div>
        <w:div w:id="1602031257">
          <w:marLeft w:val="0"/>
          <w:marRight w:val="0"/>
          <w:marTop w:val="0"/>
          <w:marBottom w:val="0"/>
          <w:divBdr>
            <w:top w:val="none" w:sz="0" w:space="0" w:color="auto"/>
            <w:left w:val="none" w:sz="0" w:space="0" w:color="auto"/>
            <w:bottom w:val="none" w:sz="0" w:space="0" w:color="auto"/>
            <w:right w:val="none" w:sz="0" w:space="0" w:color="auto"/>
          </w:divBdr>
        </w:div>
        <w:div w:id="1152794303">
          <w:marLeft w:val="0"/>
          <w:marRight w:val="0"/>
          <w:marTop w:val="0"/>
          <w:marBottom w:val="0"/>
          <w:divBdr>
            <w:top w:val="none" w:sz="0" w:space="0" w:color="auto"/>
            <w:left w:val="none" w:sz="0" w:space="0" w:color="auto"/>
            <w:bottom w:val="none" w:sz="0" w:space="0" w:color="auto"/>
            <w:right w:val="none" w:sz="0" w:space="0" w:color="auto"/>
          </w:divBdr>
        </w:div>
      </w:divsChild>
    </w:div>
    <w:div w:id="1224292180">
      <w:bodyDiv w:val="1"/>
      <w:marLeft w:val="0"/>
      <w:marRight w:val="0"/>
      <w:marTop w:val="0"/>
      <w:marBottom w:val="0"/>
      <w:divBdr>
        <w:top w:val="none" w:sz="0" w:space="0" w:color="auto"/>
        <w:left w:val="none" w:sz="0" w:space="0" w:color="auto"/>
        <w:bottom w:val="none" w:sz="0" w:space="0" w:color="auto"/>
        <w:right w:val="none" w:sz="0" w:space="0" w:color="auto"/>
      </w:divBdr>
      <w:divsChild>
        <w:div w:id="790317083">
          <w:marLeft w:val="0"/>
          <w:marRight w:val="0"/>
          <w:marTop w:val="0"/>
          <w:marBottom w:val="0"/>
          <w:divBdr>
            <w:top w:val="none" w:sz="0" w:space="0" w:color="auto"/>
            <w:left w:val="none" w:sz="0" w:space="0" w:color="auto"/>
            <w:bottom w:val="none" w:sz="0" w:space="0" w:color="auto"/>
            <w:right w:val="none" w:sz="0" w:space="0" w:color="auto"/>
          </w:divBdr>
        </w:div>
        <w:div w:id="1137071088">
          <w:marLeft w:val="0"/>
          <w:marRight w:val="0"/>
          <w:marTop w:val="0"/>
          <w:marBottom w:val="0"/>
          <w:divBdr>
            <w:top w:val="none" w:sz="0" w:space="0" w:color="auto"/>
            <w:left w:val="none" w:sz="0" w:space="0" w:color="auto"/>
            <w:bottom w:val="none" w:sz="0" w:space="0" w:color="auto"/>
            <w:right w:val="none" w:sz="0" w:space="0" w:color="auto"/>
          </w:divBdr>
        </w:div>
        <w:div w:id="909579300">
          <w:marLeft w:val="0"/>
          <w:marRight w:val="0"/>
          <w:marTop w:val="0"/>
          <w:marBottom w:val="0"/>
          <w:divBdr>
            <w:top w:val="none" w:sz="0" w:space="0" w:color="auto"/>
            <w:left w:val="none" w:sz="0" w:space="0" w:color="auto"/>
            <w:bottom w:val="none" w:sz="0" w:space="0" w:color="auto"/>
            <w:right w:val="none" w:sz="0" w:space="0" w:color="auto"/>
          </w:divBdr>
        </w:div>
        <w:div w:id="855080502">
          <w:marLeft w:val="0"/>
          <w:marRight w:val="0"/>
          <w:marTop w:val="0"/>
          <w:marBottom w:val="0"/>
          <w:divBdr>
            <w:top w:val="none" w:sz="0" w:space="0" w:color="auto"/>
            <w:left w:val="none" w:sz="0" w:space="0" w:color="auto"/>
            <w:bottom w:val="none" w:sz="0" w:space="0" w:color="auto"/>
            <w:right w:val="none" w:sz="0" w:space="0" w:color="auto"/>
          </w:divBdr>
        </w:div>
        <w:div w:id="187450595">
          <w:marLeft w:val="0"/>
          <w:marRight w:val="0"/>
          <w:marTop w:val="0"/>
          <w:marBottom w:val="0"/>
          <w:divBdr>
            <w:top w:val="none" w:sz="0" w:space="0" w:color="auto"/>
            <w:left w:val="none" w:sz="0" w:space="0" w:color="auto"/>
            <w:bottom w:val="none" w:sz="0" w:space="0" w:color="auto"/>
            <w:right w:val="none" w:sz="0" w:space="0" w:color="auto"/>
          </w:divBdr>
        </w:div>
      </w:divsChild>
    </w:div>
    <w:div w:id="1361204124">
      <w:bodyDiv w:val="1"/>
      <w:marLeft w:val="0"/>
      <w:marRight w:val="0"/>
      <w:marTop w:val="0"/>
      <w:marBottom w:val="0"/>
      <w:divBdr>
        <w:top w:val="none" w:sz="0" w:space="0" w:color="auto"/>
        <w:left w:val="none" w:sz="0" w:space="0" w:color="auto"/>
        <w:bottom w:val="none" w:sz="0" w:space="0" w:color="auto"/>
        <w:right w:val="none" w:sz="0" w:space="0" w:color="auto"/>
      </w:divBdr>
      <w:divsChild>
        <w:div w:id="884754289">
          <w:marLeft w:val="0"/>
          <w:marRight w:val="0"/>
          <w:marTop w:val="0"/>
          <w:marBottom w:val="0"/>
          <w:divBdr>
            <w:top w:val="none" w:sz="0" w:space="0" w:color="auto"/>
            <w:left w:val="none" w:sz="0" w:space="0" w:color="auto"/>
            <w:bottom w:val="none" w:sz="0" w:space="0" w:color="auto"/>
            <w:right w:val="none" w:sz="0" w:space="0" w:color="auto"/>
          </w:divBdr>
        </w:div>
        <w:div w:id="1183712943">
          <w:marLeft w:val="0"/>
          <w:marRight w:val="0"/>
          <w:marTop w:val="0"/>
          <w:marBottom w:val="0"/>
          <w:divBdr>
            <w:top w:val="none" w:sz="0" w:space="0" w:color="auto"/>
            <w:left w:val="none" w:sz="0" w:space="0" w:color="auto"/>
            <w:bottom w:val="none" w:sz="0" w:space="0" w:color="auto"/>
            <w:right w:val="none" w:sz="0" w:space="0" w:color="auto"/>
          </w:divBdr>
        </w:div>
        <w:div w:id="2099865437">
          <w:marLeft w:val="0"/>
          <w:marRight w:val="0"/>
          <w:marTop w:val="0"/>
          <w:marBottom w:val="0"/>
          <w:divBdr>
            <w:top w:val="none" w:sz="0" w:space="0" w:color="auto"/>
            <w:left w:val="none" w:sz="0" w:space="0" w:color="auto"/>
            <w:bottom w:val="none" w:sz="0" w:space="0" w:color="auto"/>
            <w:right w:val="none" w:sz="0" w:space="0" w:color="auto"/>
          </w:divBdr>
        </w:div>
        <w:div w:id="244802303">
          <w:marLeft w:val="0"/>
          <w:marRight w:val="0"/>
          <w:marTop w:val="0"/>
          <w:marBottom w:val="0"/>
          <w:divBdr>
            <w:top w:val="none" w:sz="0" w:space="0" w:color="auto"/>
            <w:left w:val="none" w:sz="0" w:space="0" w:color="auto"/>
            <w:bottom w:val="none" w:sz="0" w:space="0" w:color="auto"/>
            <w:right w:val="none" w:sz="0" w:space="0" w:color="auto"/>
          </w:divBdr>
        </w:div>
        <w:div w:id="117184345">
          <w:marLeft w:val="0"/>
          <w:marRight w:val="0"/>
          <w:marTop w:val="0"/>
          <w:marBottom w:val="0"/>
          <w:divBdr>
            <w:top w:val="none" w:sz="0" w:space="0" w:color="auto"/>
            <w:left w:val="none" w:sz="0" w:space="0" w:color="auto"/>
            <w:bottom w:val="none" w:sz="0" w:space="0" w:color="auto"/>
            <w:right w:val="none" w:sz="0" w:space="0" w:color="auto"/>
          </w:divBdr>
        </w:div>
      </w:divsChild>
    </w:div>
    <w:div w:id="1516532696">
      <w:bodyDiv w:val="1"/>
      <w:marLeft w:val="0"/>
      <w:marRight w:val="0"/>
      <w:marTop w:val="0"/>
      <w:marBottom w:val="0"/>
      <w:divBdr>
        <w:top w:val="none" w:sz="0" w:space="0" w:color="auto"/>
        <w:left w:val="none" w:sz="0" w:space="0" w:color="auto"/>
        <w:bottom w:val="none" w:sz="0" w:space="0" w:color="auto"/>
        <w:right w:val="none" w:sz="0" w:space="0" w:color="auto"/>
      </w:divBdr>
      <w:divsChild>
        <w:div w:id="1512838019">
          <w:marLeft w:val="0"/>
          <w:marRight w:val="0"/>
          <w:marTop w:val="0"/>
          <w:marBottom w:val="0"/>
          <w:divBdr>
            <w:top w:val="none" w:sz="0" w:space="0" w:color="auto"/>
            <w:left w:val="none" w:sz="0" w:space="0" w:color="auto"/>
            <w:bottom w:val="none" w:sz="0" w:space="0" w:color="auto"/>
            <w:right w:val="none" w:sz="0" w:space="0" w:color="auto"/>
          </w:divBdr>
        </w:div>
        <w:div w:id="620235384">
          <w:marLeft w:val="0"/>
          <w:marRight w:val="0"/>
          <w:marTop w:val="0"/>
          <w:marBottom w:val="0"/>
          <w:divBdr>
            <w:top w:val="none" w:sz="0" w:space="0" w:color="auto"/>
            <w:left w:val="none" w:sz="0" w:space="0" w:color="auto"/>
            <w:bottom w:val="none" w:sz="0" w:space="0" w:color="auto"/>
            <w:right w:val="none" w:sz="0" w:space="0" w:color="auto"/>
          </w:divBdr>
        </w:div>
        <w:div w:id="1626739917">
          <w:marLeft w:val="0"/>
          <w:marRight w:val="0"/>
          <w:marTop w:val="0"/>
          <w:marBottom w:val="0"/>
          <w:divBdr>
            <w:top w:val="none" w:sz="0" w:space="0" w:color="auto"/>
            <w:left w:val="none" w:sz="0" w:space="0" w:color="auto"/>
            <w:bottom w:val="none" w:sz="0" w:space="0" w:color="auto"/>
            <w:right w:val="none" w:sz="0" w:space="0" w:color="auto"/>
          </w:divBdr>
        </w:div>
      </w:divsChild>
    </w:div>
    <w:div w:id="1568032579">
      <w:bodyDiv w:val="1"/>
      <w:marLeft w:val="0"/>
      <w:marRight w:val="0"/>
      <w:marTop w:val="0"/>
      <w:marBottom w:val="0"/>
      <w:divBdr>
        <w:top w:val="none" w:sz="0" w:space="0" w:color="auto"/>
        <w:left w:val="none" w:sz="0" w:space="0" w:color="auto"/>
        <w:bottom w:val="none" w:sz="0" w:space="0" w:color="auto"/>
        <w:right w:val="none" w:sz="0" w:space="0" w:color="auto"/>
      </w:divBdr>
      <w:divsChild>
        <w:div w:id="1527132987">
          <w:marLeft w:val="0"/>
          <w:marRight w:val="0"/>
          <w:marTop w:val="0"/>
          <w:marBottom w:val="0"/>
          <w:divBdr>
            <w:top w:val="none" w:sz="0" w:space="0" w:color="auto"/>
            <w:left w:val="none" w:sz="0" w:space="0" w:color="auto"/>
            <w:bottom w:val="none" w:sz="0" w:space="0" w:color="auto"/>
            <w:right w:val="none" w:sz="0" w:space="0" w:color="auto"/>
          </w:divBdr>
        </w:div>
        <w:div w:id="1836804282">
          <w:marLeft w:val="0"/>
          <w:marRight w:val="0"/>
          <w:marTop w:val="0"/>
          <w:marBottom w:val="0"/>
          <w:divBdr>
            <w:top w:val="none" w:sz="0" w:space="0" w:color="auto"/>
            <w:left w:val="none" w:sz="0" w:space="0" w:color="auto"/>
            <w:bottom w:val="none" w:sz="0" w:space="0" w:color="auto"/>
            <w:right w:val="none" w:sz="0" w:space="0" w:color="auto"/>
          </w:divBdr>
        </w:div>
        <w:div w:id="1244726606">
          <w:marLeft w:val="0"/>
          <w:marRight w:val="0"/>
          <w:marTop w:val="0"/>
          <w:marBottom w:val="0"/>
          <w:divBdr>
            <w:top w:val="none" w:sz="0" w:space="0" w:color="auto"/>
            <w:left w:val="none" w:sz="0" w:space="0" w:color="auto"/>
            <w:bottom w:val="none" w:sz="0" w:space="0" w:color="auto"/>
            <w:right w:val="none" w:sz="0" w:space="0" w:color="auto"/>
          </w:divBdr>
        </w:div>
        <w:div w:id="446658235">
          <w:marLeft w:val="0"/>
          <w:marRight w:val="0"/>
          <w:marTop w:val="0"/>
          <w:marBottom w:val="0"/>
          <w:divBdr>
            <w:top w:val="none" w:sz="0" w:space="0" w:color="auto"/>
            <w:left w:val="none" w:sz="0" w:space="0" w:color="auto"/>
            <w:bottom w:val="none" w:sz="0" w:space="0" w:color="auto"/>
            <w:right w:val="none" w:sz="0" w:space="0" w:color="auto"/>
          </w:divBdr>
        </w:div>
        <w:div w:id="90945">
          <w:marLeft w:val="0"/>
          <w:marRight w:val="0"/>
          <w:marTop w:val="0"/>
          <w:marBottom w:val="0"/>
          <w:divBdr>
            <w:top w:val="none" w:sz="0" w:space="0" w:color="auto"/>
            <w:left w:val="none" w:sz="0" w:space="0" w:color="auto"/>
            <w:bottom w:val="none" w:sz="0" w:space="0" w:color="auto"/>
            <w:right w:val="none" w:sz="0" w:space="0" w:color="auto"/>
          </w:divBdr>
        </w:div>
        <w:div w:id="1726375040">
          <w:marLeft w:val="0"/>
          <w:marRight w:val="0"/>
          <w:marTop w:val="0"/>
          <w:marBottom w:val="0"/>
          <w:divBdr>
            <w:top w:val="none" w:sz="0" w:space="0" w:color="auto"/>
            <w:left w:val="none" w:sz="0" w:space="0" w:color="auto"/>
            <w:bottom w:val="none" w:sz="0" w:space="0" w:color="auto"/>
            <w:right w:val="none" w:sz="0" w:space="0" w:color="auto"/>
          </w:divBdr>
        </w:div>
        <w:div w:id="828600494">
          <w:marLeft w:val="0"/>
          <w:marRight w:val="0"/>
          <w:marTop w:val="0"/>
          <w:marBottom w:val="0"/>
          <w:divBdr>
            <w:top w:val="none" w:sz="0" w:space="0" w:color="auto"/>
            <w:left w:val="none" w:sz="0" w:space="0" w:color="auto"/>
            <w:bottom w:val="none" w:sz="0" w:space="0" w:color="auto"/>
            <w:right w:val="none" w:sz="0" w:space="0" w:color="auto"/>
          </w:divBdr>
        </w:div>
      </w:divsChild>
    </w:div>
    <w:div w:id="1670448385">
      <w:bodyDiv w:val="1"/>
      <w:marLeft w:val="0"/>
      <w:marRight w:val="0"/>
      <w:marTop w:val="0"/>
      <w:marBottom w:val="0"/>
      <w:divBdr>
        <w:top w:val="none" w:sz="0" w:space="0" w:color="auto"/>
        <w:left w:val="none" w:sz="0" w:space="0" w:color="auto"/>
        <w:bottom w:val="none" w:sz="0" w:space="0" w:color="auto"/>
        <w:right w:val="none" w:sz="0" w:space="0" w:color="auto"/>
      </w:divBdr>
      <w:divsChild>
        <w:div w:id="2134592556">
          <w:marLeft w:val="0"/>
          <w:marRight w:val="0"/>
          <w:marTop w:val="0"/>
          <w:marBottom w:val="0"/>
          <w:divBdr>
            <w:top w:val="none" w:sz="0" w:space="0" w:color="auto"/>
            <w:left w:val="none" w:sz="0" w:space="0" w:color="auto"/>
            <w:bottom w:val="none" w:sz="0" w:space="0" w:color="auto"/>
            <w:right w:val="none" w:sz="0" w:space="0" w:color="auto"/>
          </w:divBdr>
        </w:div>
        <w:div w:id="1349797460">
          <w:marLeft w:val="0"/>
          <w:marRight w:val="0"/>
          <w:marTop w:val="0"/>
          <w:marBottom w:val="0"/>
          <w:divBdr>
            <w:top w:val="none" w:sz="0" w:space="0" w:color="auto"/>
            <w:left w:val="none" w:sz="0" w:space="0" w:color="auto"/>
            <w:bottom w:val="none" w:sz="0" w:space="0" w:color="auto"/>
            <w:right w:val="none" w:sz="0" w:space="0" w:color="auto"/>
          </w:divBdr>
        </w:div>
        <w:div w:id="855121505">
          <w:marLeft w:val="0"/>
          <w:marRight w:val="0"/>
          <w:marTop w:val="0"/>
          <w:marBottom w:val="0"/>
          <w:divBdr>
            <w:top w:val="none" w:sz="0" w:space="0" w:color="auto"/>
            <w:left w:val="none" w:sz="0" w:space="0" w:color="auto"/>
            <w:bottom w:val="none" w:sz="0" w:space="0" w:color="auto"/>
            <w:right w:val="none" w:sz="0" w:space="0" w:color="auto"/>
          </w:divBdr>
        </w:div>
        <w:div w:id="1378818753">
          <w:marLeft w:val="0"/>
          <w:marRight w:val="0"/>
          <w:marTop w:val="0"/>
          <w:marBottom w:val="0"/>
          <w:divBdr>
            <w:top w:val="none" w:sz="0" w:space="0" w:color="auto"/>
            <w:left w:val="none" w:sz="0" w:space="0" w:color="auto"/>
            <w:bottom w:val="none" w:sz="0" w:space="0" w:color="auto"/>
            <w:right w:val="none" w:sz="0" w:space="0" w:color="auto"/>
          </w:divBdr>
        </w:div>
        <w:div w:id="1592856261">
          <w:marLeft w:val="0"/>
          <w:marRight w:val="0"/>
          <w:marTop w:val="0"/>
          <w:marBottom w:val="0"/>
          <w:divBdr>
            <w:top w:val="none" w:sz="0" w:space="0" w:color="auto"/>
            <w:left w:val="none" w:sz="0" w:space="0" w:color="auto"/>
            <w:bottom w:val="none" w:sz="0" w:space="0" w:color="auto"/>
            <w:right w:val="none" w:sz="0" w:space="0" w:color="auto"/>
          </w:divBdr>
        </w:div>
        <w:div w:id="869562845">
          <w:marLeft w:val="0"/>
          <w:marRight w:val="0"/>
          <w:marTop w:val="0"/>
          <w:marBottom w:val="0"/>
          <w:divBdr>
            <w:top w:val="none" w:sz="0" w:space="0" w:color="auto"/>
            <w:left w:val="none" w:sz="0" w:space="0" w:color="auto"/>
            <w:bottom w:val="none" w:sz="0" w:space="0" w:color="auto"/>
            <w:right w:val="none" w:sz="0" w:space="0" w:color="auto"/>
          </w:divBdr>
        </w:div>
        <w:div w:id="1261766579">
          <w:marLeft w:val="0"/>
          <w:marRight w:val="0"/>
          <w:marTop w:val="0"/>
          <w:marBottom w:val="0"/>
          <w:divBdr>
            <w:top w:val="none" w:sz="0" w:space="0" w:color="auto"/>
            <w:left w:val="none" w:sz="0" w:space="0" w:color="auto"/>
            <w:bottom w:val="none" w:sz="0" w:space="0" w:color="auto"/>
            <w:right w:val="none" w:sz="0" w:space="0" w:color="auto"/>
          </w:divBdr>
        </w:div>
      </w:divsChild>
    </w:div>
    <w:div w:id="1737895429">
      <w:bodyDiv w:val="1"/>
      <w:marLeft w:val="0"/>
      <w:marRight w:val="0"/>
      <w:marTop w:val="0"/>
      <w:marBottom w:val="0"/>
      <w:divBdr>
        <w:top w:val="none" w:sz="0" w:space="0" w:color="auto"/>
        <w:left w:val="none" w:sz="0" w:space="0" w:color="auto"/>
        <w:bottom w:val="none" w:sz="0" w:space="0" w:color="auto"/>
        <w:right w:val="none" w:sz="0" w:space="0" w:color="auto"/>
      </w:divBdr>
      <w:divsChild>
        <w:div w:id="1160540010">
          <w:marLeft w:val="0"/>
          <w:marRight w:val="0"/>
          <w:marTop w:val="0"/>
          <w:marBottom w:val="0"/>
          <w:divBdr>
            <w:top w:val="none" w:sz="0" w:space="0" w:color="auto"/>
            <w:left w:val="none" w:sz="0" w:space="0" w:color="auto"/>
            <w:bottom w:val="none" w:sz="0" w:space="0" w:color="auto"/>
            <w:right w:val="none" w:sz="0" w:space="0" w:color="auto"/>
          </w:divBdr>
        </w:div>
        <w:div w:id="1753624720">
          <w:marLeft w:val="0"/>
          <w:marRight w:val="0"/>
          <w:marTop w:val="0"/>
          <w:marBottom w:val="0"/>
          <w:divBdr>
            <w:top w:val="none" w:sz="0" w:space="0" w:color="auto"/>
            <w:left w:val="none" w:sz="0" w:space="0" w:color="auto"/>
            <w:bottom w:val="none" w:sz="0" w:space="0" w:color="auto"/>
            <w:right w:val="none" w:sz="0" w:space="0" w:color="auto"/>
          </w:divBdr>
        </w:div>
        <w:div w:id="32271421">
          <w:marLeft w:val="0"/>
          <w:marRight w:val="0"/>
          <w:marTop w:val="0"/>
          <w:marBottom w:val="0"/>
          <w:divBdr>
            <w:top w:val="none" w:sz="0" w:space="0" w:color="auto"/>
            <w:left w:val="none" w:sz="0" w:space="0" w:color="auto"/>
            <w:bottom w:val="none" w:sz="0" w:space="0" w:color="auto"/>
            <w:right w:val="none" w:sz="0" w:space="0" w:color="auto"/>
          </w:divBdr>
        </w:div>
        <w:div w:id="274138026">
          <w:marLeft w:val="0"/>
          <w:marRight w:val="0"/>
          <w:marTop w:val="0"/>
          <w:marBottom w:val="0"/>
          <w:divBdr>
            <w:top w:val="none" w:sz="0" w:space="0" w:color="auto"/>
            <w:left w:val="none" w:sz="0" w:space="0" w:color="auto"/>
            <w:bottom w:val="none" w:sz="0" w:space="0" w:color="auto"/>
            <w:right w:val="none" w:sz="0" w:space="0" w:color="auto"/>
          </w:divBdr>
        </w:div>
        <w:div w:id="1095596273">
          <w:marLeft w:val="0"/>
          <w:marRight w:val="0"/>
          <w:marTop w:val="0"/>
          <w:marBottom w:val="0"/>
          <w:divBdr>
            <w:top w:val="none" w:sz="0" w:space="0" w:color="auto"/>
            <w:left w:val="none" w:sz="0" w:space="0" w:color="auto"/>
            <w:bottom w:val="none" w:sz="0" w:space="0" w:color="auto"/>
            <w:right w:val="none" w:sz="0" w:space="0" w:color="auto"/>
          </w:divBdr>
        </w:div>
      </w:divsChild>
    </w:div>
    <w:div w:id="1983658332">
      <w:bodyDiv w:val="1"/>
      <w:marLeft w:val="0"/>
      <w:marRight w:val="0"/>
      <w:marTop w:val="0"/>
      <w:marBottom w:val="0"/>
      <w:divBdr>
        <w:top w:val="none" w:sz="0" w:space="0" w:color="auto"/>
        <w:left w:val="none" w:sz="0" w:space="0" w:color="auto"/>
        <w:bottom w:val="none" w:sz="0" w:space="0" w:color="auto"/>
        <w:right w:val="none" w:sz="0" w:space="0" w:color="auto"/>
      </w:divBdr>
      <w:divsChild>
        <w:div w:id="1433015388">
          <w:marLeft w:val="0"/>
          <w:marRight w:val="0"/>
          <w:marTop w:val="0"/>
          <w:marBottom w:val="0"/>
          <w:divBdr>
            <w:top w:val="none" w:sz="0" w:space="0" w:color="auto"/>
            <w:left w:val="none" w:sz="0" w:space="0" w:color="auto"/>
            <w:bottom w:val="none" w:sz="0" w:space="0" w:color="auto"/>
            <w:right w:val="none" w:sz="0" w:space="0" w:color="auto"/>
          </w:divBdr>
        </w:div>
        <w:div w:id="640961087">
          <w:marLeft w:val="0"/>
          <w:marRight w:val="0"/>
          <w:marTop w:val="0"/>
          <w:marBottom w:val="0"/>
          <w:divBdr>
            <w:top w:val="none" w:sz="0" w:space="0" w:color="auto"/>
            <w:left w:val="none" w:sz="0" w:space="0" w:color="auto"/>
            <w:bottom w:val="none" w:sz="0" w:space="0" w:color="auto"/>
            <w:right w:val="none" w:sz="0" w:space="0" w:color="auto"/>
          </w:divBdr>
        </w:div>
        <w:div w:id="1868568694">
          <w:marLeft w:val="0"/>
          <w:marRight w:val="0"/>
          <w:marTop w:val="0"/>
          <w:marBottom w:val="0"/>
          <w:divBdr>
            <w:top w:val="none" w:sz="0" w:space="0" w:color="auto"/>
            <w:left w:val="none" w:sz="0" w:space="0" w:color="auto"/>
            <w:bottom w:val="none" w:sz="0" w:space="0" w:color="auto"/>
            <w:right w:val="none" w:sz="0" w:space="0" w:color="auto"/>
          </w:divBdr>
        </w:div>
        <w:div w:id="1924221565">
          <w:marLeft w:val="0"/>
          <w:marRight w:val="0"/>
          <w:marTop w:val="0"/>
          <w:marBottom w:val="0"/>
          <w:divBdr>
            <w:top w:val="none" w:sz="0" w:space="0" w:color="auto"/>
            <w:left w:val="none" w:sz="0" w:space="0" w:color="auto"/>
            <w:bottom w:val="none" w:sz="0" w:space="0" w:color="auto"/>
            <w:right w:val="none" w:sz="0" w:space="0" w:color="auto"/>
          </w:divBdr>
        </w:div>
        <w:div w:id="7555137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1427</TotalTime>
  <Pages>6</Pages>
  <Words>2637</Words>
  <Characters>15034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Mohindra</dc:creator>
  <cp:keywords/>
  <dc:description/>
  <cp:lastModifiedBy>Jordan Mohindra</cp:lastModifiedBy>
  <cp:revision>9</cp:revision>
  <dcterms:created xsi:type="dcterms:W3CDTF">2026-04-05T01:54:00Z</dcterms:created>
  <dcterms:modified xsi:type="dcterms:W3CDTF">2026-04-12T03:16:00Z</dcterms:modified>
</cp:coreProperties>
</file>