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4C6" w:rsidRDefault="00A254C6" w:rsidP="00A254C6">
      <w:pPr>
        <w:pStyle w:val="Titre"/>
        <w:keepNext w:val="0"/>
        <w:keepLines w:val="0"/>
        <w:widowControl/>
        <w:pBdr>
          <w:bottom w:val="single" w:sz="8" w:space="4" w:color="4F81BD"/>
        </w:pBdr>
        <w:spacing w:before="0" w:after="0"/>
        <w:jc w:val="center"/>
      </w:pPr>
      <w:bookmarkStart w:id="0" w:name="_o9q0p3epou1r" w:colFirst="0" w:colLast="0"/>
      <w:bookmarkEnd w:id="0"/>
      <w:r>
        <w:rPr>
          <w:rFonts w:ascii="Cambria" w:eastAsia="Cambria" w:hAnsi="Cambria" w:cs="Cambria"/>
          <w:b w:val="0"/>
          <w:noProof/>
          <w:color w:val="17365D"/>
          <w:sz w:val="52"/>
          <w:szCs w:val="52"/>
        </w:rPr>
        <w:drawing>
          <wp:inline distT="0" distB="0" distL="0" distR="0" wp14:anchorId="2D5A795F" wp14:editId="02EEED4F">
            <wp:extent cx="2337550" cy="1898044"/>
            <wp:effectExtent l="0" t="0" r="0" b="0"/>
            <wp:docPr id="8" name="image24.png" descr="C:\Users\L0460978\Downloads\itescia.png"/>
            <wp:cNvGraphicFramePr/>
            <a:graphic xmlns:a="http://schemas.openxmlformats.org/drawingml/2006/main">
              <a:graphicData uri="http://schemas.openxmlformats.org/drawingml/2006/picture">
                <pic:pic xmlns:pic="http://schemas.openxmlformats.org/drawingml/2006/picture">
                  <pic:nvPicPr>
                    <pic:cNvPr id="0" name="image24.png" descr="C:\Users\L0460978\Downloads\itescia.png"/>
                    <pic:cNvPicPr preferRelativeResize="0"/>
                  </pic:nvPicPr>
                  <pic:blipFill>
                    <a:blip r:embed="rId8"/>
                    <a:srcRect/>
                    <a:stretch>
                      <a:fillRect/>
                    </a:stretch>
                  </pic:blipFill>
                  <pic:spPr>
                    <a:xfrm>
                      <a:off x="0" y="0"/>
                      <a:ext cx="2337550" cy="1898044"/>
                    </a:xfrm>
                    <a:prstGeom prst="rect">
                      <a:avLst/>
                    </a:prstGeom>
                    <a:ln/>
                  </pic:spPr>
                </pic:pic>
              </a:graphicData>
            </a:graphic>
          </wp:inline>
        </w:drawing>
      </w:r>
    </w:p>
    <w:p w:rsidR="00A254C6" w:rsidRDefault="00A254C6" w:rsidP="00A254C6"/>
    <w:p w:rsidR="00A254C6" w:rsidRDefault="00A254C6" w:rsidP="00A254C6"/>
    <w:tbl>
      <w:tblPr>
        <w:tblW w:w="92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05"/>
        <w:gridCol w:w="8945"/>
      </w:tblGrid>
      <w:tr w:rsidR="00A254C6" w:rsidTr="00EE6DF9">
        <w:trPr>
          <w:trHeight w:val="7660"/>
        </w:trPr>
        <w:tc>
          <w:tcPr>
            <w:tcW w:w="305" w:type="dxa"/>
            <w:tcMar>
              <w:top w:w="100" w:type="dxa"/>
              <w:left w:w="100" w:type="dxa"/>
              <w:bottom w:w="100" w:type="dxa"/>
              <w:right w:w="100" w:type="dxa"/>
            </w:tcMar>
          </w:tcPr>
          <w:p w:rsidR="00A254C6" w:rsidRDefault="00A254C6" w:rsidP="00EE6DF9"/>
        </w:tc>
        <w:tc>
          <w:tcPr>
            <w:tcW w:w="8945" w:type="dxa"/>
            <w:shd w:val="clear" w:color="auto" w:fill="auto"/>
            <w:tcMar>
              <w:top w:w="100" w:type="dxa"/>
              <w:left w:w="100" w:type="dxa"/>
              <w:bottom w:w="100" w:type="dxa"/>
              <w:right w:w="100" w:type="dxa"/>
            </w:tcMar>
          </w:tcPr>
          <w:p w:rsidR="00A254C6" w:rsidRDefault="000E7030" w:rsidP="00EE6DF9">
            <w:r>
              <w:rPr>
                <w:noProof/>
              </w:rPr>
              <mc:AlternateContent>
                <mc:Choice Requires="wps">
                  <w:drawing>
                    <wp:anchor distT="0" distB="0" distL="114300" distR="114300" simplePos="0" relativeHeight="251660288" behindDoc="0" locked="0" layoutInCell="1" hidden="0" allowOverlap="1" wp14:anchorId="0E5B3A0E" wp14:editId="5CCEE681">
                      <wp:simplePos x="0" y="0"/>
                      <wp:positionH relativeFrom="margin">
                        <wp:posOffset>98425</wp:posOffset>
                      </wp:positionH>
                      <wp:positionV relativeFrom="paragraph">
                        <wp:posOffset>3542030</wp:posOffset>
                      </wp:positionV>
                      <wp:extent cx="5495925" cy="827241"/>
                      <wp:effectExtent l="0" t="0" r="0" b="0"/>
                      <wp:wrapNone/>
                      <wp:docPr id="4" name="Rectangle 4"/>
                      <wp:cNvGraphicFramePr/>
                      <a:graphic xmlns:a="http://schemas.openxmlformats.org/drawingml/2006/main">
                        <a:graphicData uri="http://schemas.microsoft.com/office/word/2010/wordprocessingShape">
                          <wps:wsp>
                            <wps:cNvSpPr/>
                            <wps:spPr>
                              <a:xfrm>
                                <a:off x="0" y="0"/>
                                <a:ext cx="5495925" cy="827241"/>
                              </a:xfrm>
                              <a:prstGeom prst="rect">
                                <a:avLst/>
                              </a:prstGeom>
                              <a:solidFill>
                                <a:schemeClr val="lt1"/>
                              </a:solidFill>
                              <a:ln>
                                <a:noFill/>
                              </a:ln>
                            </wps:spPr>
                            <wps:txbx>
                              <w:txbxContent>
                                <w:p w:rsidR="00A254C6" w:rsidRDefault="00A254C6" w:rsidP="00A254C6">
                                  <w:pPr>
                                    <w:textDirection w:val="btLr"/>
                                  </w:pPr>
                                  <w:r>
                                    <w:rPr>
                                      <w:b/>
                                      <w:color w:val="000000"/>
                                    </w:rPr>
                                    <w:t>DATE :</w:t>
                                  </w:r>
                                </w:p>
                                <w:p w:rsidR="00A254C6" w:rsidRDefault="00A254C6" w:rsidP="00A254C6">
                                  <w:pPr>
                                    <w:textDirection w:val="btLr"/>
                                  </w:pPr>
                                </w:p>
                                <w:p w:rsidR="00A254C6" w:rsidRDefault="00A254C6" w:rsidP="00A254C6">
                                  <w:pPr>
                                    <w:textDirection w:val="btLr"/>
                                  </w:pPr>
                                  <w:r>
                                    <w:rPr>
                                      <w:color w:val="000000"/>
                                    </w:rPr>
                                    <w:t>Dernière modification : 15/07/2018</w:t>
                                  </w:r>
                                </w:p>
                                <w:p w:rsidR="00A254C6" w:rsidRDefault="00A254C6" w:rsidP="00A254C6">
                                  <w:pPr>
                                    <w:textDirection w:val="btLr"/>
                                  </w:pPr>
                                </w:p>
                              </w:txbxContent>
                            </wps:txbx>
                            <wps:bodyPr spcFirstLastPara="1" wrap="square" lIns="91425" tIns="45700" rIns="91425" bIns="45700" anchor="t" anchorCtr="0"/>
                          </wps:wsp>
                        </a:graphicData>
                      </a:graphic>
                    </wp:anchor>
                  </w:drawing>
                </mc:Choice>
                <mc:Fallback>
                  <w:pict>
                    <v:rect w14:anchorId="0E5B3A0E" id="Rectangle 4" o:spid="_x0000_s1026" style="position:absolute;margin-left:7.75pt;margin-top:278.9pt;width:432.75pt;height:65.1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" fillcolor="white [3201]" stroked="f">
                      <v:textbox inset="2.53958mm,1.2694mm,2.53958mm,1.2694mm">
                        <w:txbxContent>
                          <w:p w:rsidR="00A254C6" w:rsidRDefault="00A254C6" w:rsidP="00A254C6">
                            <w:pPr>
                              <w:textDirection w:val="btLr"/>
                            </w:pPr>
                            <w:r>
                              <w:rPr>
                                <w:b/>
                                <w:color w:val="000000"/>
                              </w:rPr>
                              <w:t>DATE :</w:t>
                            </w:r>
                          </w:p>
                          <w:p w:rsidR="00A254C6" w:rsidRDefault="00A254C6" w:rsidP="00A254C6">
                            <w:pPr>
                              <w:textDirection w:val="btLr"/>
                            </w:pPr>
                          </w:p>
                          <w:p w:rsidR="00A254C6" w:rsidRDefault="00A254C6" w:rsidP="00A254C6">
                            <w:pPr>
                              <w:textDirection w:val="btLr"/>
                            </w:pPr>
                            <w:r>
                              <w:rPr>
                                <w:color w:val="000000"/>
                              </w:rPr>
                              <w:t>Dernière modification : 15/07/2018</w:t>
                            </w:r>
                          </w:p>
                          <w:p w:rsidR="00A254C6" w:rsidRDefault="00A254C6" w:rsidP="00A254C6">
                            <w:pP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14:anchorId="2312A13B" wp14:editId="1CC00A63">
                      <wp:simplePos x="0" y="0"/>
                      <wp:positionH relativeFrom="margin">
                        <wp:posOffset>62865</wp:posOffset>
                      </wp:positionH>
                      <wp:positionV relativeFrom="paragraph">
                        <wp:posOffset>2061210</wp:posOffset>
                      </wp:positionV>
                      <wp:extent cx="5495925" cy="1217091"/>
                      <wp:effectExtent l="0" t="0" r="0" b="0"/>
                      <wp:wrapNone/>
                      <wp:docPr id="3" name="Rectangle 3"/>
                      <wp:cNvGraphicFramePr/>
                      <a:graphic xmlns:a="http://schemas.openxmlformats.org/drawingml/2006/main">
                        <a:graphicData uri="http://schemas.microsoft.com/office/word/2010/wordprocessingShape">
                          <wps:wsp>
                            <wps:cNvSpPr/>
                            <wps:spPr>
                              <a:xfrm>
                                <a:off x="0" y="0"/>
                                <a:ext cx="5495925" cy="1217091"/>
                              </a:xfrm>
                              <a:prstGeom prst="rect">
                                <a:avLst/>
                              </a:prstGeom>
                              <a:solidFill>
                                <a:schemeClr val="lt1"/>
                              </a:solidFill>
                              <a:ln>
                                <a:noFill/>
                              </a:ln>
                            </wps:spPr>
                            <wps:txbx>
                              <w:txbxContent>
                                <w:p w:rsidR="00A254C6" w:rsidRDefault="00A254C6" w:rsidP="00A254C6">
                                  <w:pPr>
                                    <w:textDirection w:val="btLr"/>
                                  </w:pPr>
                                  <w:r>
                                    <w:rPr>
                                      <w:b/>
                                      <w:color w:val="000000"/>
                                    </w:rPr>
                                    <w:t>EQUIPE :</w:t>
                                  </w:r>
                                </w:p>
                                <w:p w:rsidR="00A254C6" w:rsidRDefault="00A254C6" w:rsidP="00A254C6">
                                  <w:pPr>
                                    <w:textDirection w:val="btLr"/>
                                  </w:pPr>
                                  <w:r>
                                    <w:rPr>
                                      <w:color w:val="000000"/>
                                    </w:rPr>
                                    <w:t>L3 – 2017-2018 – Groupe 2</w:t>
                                  </w:r>
                                </w:p>
                                <w:p w:rsidR="00A254C6" w:rsidRDefault="00A254C6" w:rsidP="00A254C6">
                                  <w:pPr>
                                    <w:textDirection w:val="btLr"/>
                                  </w:pPr>
                                </w:p>
                                <w:p w:rsidR="00A254C6" w:rsidRDefault="00A254C6" w:rsidP="00A254C6">
                                  <w:pPr>
                                    <w:textDirection w:val="btLr"/>
                                  </w:pPr>
                                  <w:r>
                                    <w:rPr>
                                      <w:color w:val="000000"/>
                                    </w:rPr>
                                    <w:t>Anthony CADET - Kevin MARSAL - Grégory NIELLEZ - Jordan OLIVIER</w:t>
                                  </w:r>
                                </w:p>
                              </w:txbxContent>
                            </wps:txbx>
                            <wps:bodyPr spcFirstLastPara="1" wrap="square" lIns="91425" tIns="45700" rIns="91425" bIns="45700" anchor="t" anchorCtr="0"/>
                          </wps:wsp>
                        </a:graphicData>
                      </a:graphic>
                    </wp:anchor>
                  </w:drawing>
                </mc:Choice>
                <mc:Fallback>
                  <w:pict>
                    <v:rect w14:anchorId="2312A13B" id="Rectangle 3" o:spid="_x0000_s1027" style="position:absolute;margin-left:4.95pt;margin-top:162.3pt;width:432.75pt;height:95.8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" fillcolor="white [3201]" stroked="f">
                      <v:textbox inset="2.53958mm,1.2694mm,2.53958mm,1.2694mm">
                        <w:txbxContent>
                          <w:p w:rsidR="00A254C6" w:rsidRDefault="00A254C6" w:rsidP="00A254C6">
                            <w:pPr>
                              <w:textDirection w:val="btLr"/>
                            </w:pPr>
                            <w:r>
                              <w:rPr>
                                <w:b/>
                                <w:color w:val="000000"/>
                              </w:rPr>
                              <w:t>EQUIPE :</w:t>
                            </w:r>
                          </w:p>
                          <w:p w:rsidR="00A254C6" w:rsidRDefault="00A254C6" w:rsidP="00A254C6">
                            <w:pPr>
                              <w:textDirection w:val="btLr"/>
                            </w:pPr>
                            <w:r>
                              <w:rPr>
                                <w:color w:val="000000"/>
                              </w:rPr>
                              <w:t>L3 – 2017-2018 – Groupe 2</w:t>
                            </w:r>
                          </w:p>
                          <w:p w:rsidR="00A254C6" w:rsidRDefault="00A254C6" w:rsidP="00A254C6">
                            <w:pPr>
                              <w:textDirection w:val="btLr"/>
                            </w:pPr>
                          </w:p>
                          <w:p w:rsidR="00A254C6" w:rsidRDefault="00A254C6" w:rsidP="00A254C6">
                            <w:pPr>
                              <w:textDirection w:val="btLr"/>
                            </w:pPr>
                            <w:r>
                              <w:rPr>
                                <w:color w:val="000000"/>
                              </w:rPr>
                              <w:t>Anthony CADET - Kevin MARSAL - Grégory NIELLEZ - Jordan OLIVIER</w:t>
                            </w:r>
                          </w:p>
                        </w:txbxContent>
                      </v:textbox>
                      <w10:wrap anchorx="margin"/>
                    </v:rect>
                  </w:pict>
                </mc:Fallback>
              </mc:AlternateContent>
            </w:r>
            <w:r w:rsidR="00A254C6">
              <w:rPr>
                <w:noProof/>
              </w:rPr>
              <mc:AlternateContent>
                <mc:Choice Requires="wps">
                  <w:drawing>
                    <wp:anchor distT="0" distB="0" distL="114300" distR="114300" simplePos="0" relativeHeight="251662336" behindDoc="0" locked="0" layoutInCell="1" hidden="0" allowOverlap="1" wp14:anchorId="526149E8" wp14:editId="795D1F85">
                      <wp:simplePos x="0" y="0"/>
                      <wp:positionH relativeFrom="margin">
                        <wp:posOffset>161925</wp:posOffset>
                      </wp:positionH>
                      <wp:positionV relativeFrom="paragraph">
                        <wp:posOffset>551497</wp:posOffset>
                      </wp:positionV>
                      <wp:extent cx="5543550" cy="943928"/>
                      <wp:effectExtent l="0" t="0" r="0" b="0"/>
                      <wp:wrapNone/>
                      <wp:docPr id="6" name="Rectangle 6"/>
                      <wp:cNvGraphicFramePr/>
                      <a:graphic xmlns:a="http://schemas.openxmlformats.org/drawingml/2006/main">
                        <a:graphicData uri="http://schemas.microsoft.com/office/word/2010/wordprocessingShape">
                          <wps:wsp>
                            <wps:cNvSpPr/>
                            <wps:spPr>
                              <a:xfrm>
                                <a:off x="2578976" y="3105188"/>
                                <a:ext cx="5534100" cy="1057200"/>
                              </a:xfrm>
                              <a:prstGeom prst="rect">
                                <a:avLst/>
                              </a:prstGeom>
                              <a:solidFill>
                                <a:srgbClr val="BBD6EE"/>
                              </a:solidFill>
                              <a:ln w="12700" cap="flat" cmpd="sng">
                                <a:solidFill>
                                  <a:srgbClr val="42719B"/>
                                </a:solidFill>
                                <a:prstDash val="solid"/>
                                <a:miter lim="800000"/>
                                <a:headEnd type="none" w="sm" len="sm"/>
                                <a:tailEnd type="none" w="sm" len="sm"/>
                              </a:ln>
                            </wps:spPr>
                            <wps:txbx>
                              <w:txbxContent>
                                <w:p w:rsidR="00A254C6" w:rsidRPr="00A254C6" w:rsidRDefault="00A254C6" w:rsidP="00A254C6">
                                  <w:pPr>
                                    <w:widowControl w:val="0"/>
                                    <w:spacing w:after="0" w:line="240" w:lineRule="auto"/>
                                    <w:jc w:val="center"/>
                                    <w:textDirection w:val="btLr"/>
                                    <w:rPr>
                                      <w:rFonts w:ascii="Times New Roman" w:eastAsia="Times New Roman" w:hAnsi="Times New Roman" w:cs="Times New Roman"/>
                                      <w:color w:val="000000"/>
                                      <w:sz w:val="56"/>
                                      <w:szCs w:val="24"/>
                                      <w:lang w:eastAsia="fr-FR"/>
                                    </w:rPr>
                                  </w:pPr>
                                  <w:r>
                                    <w:rPr>
                                      <w:rFonts w:ascii="Times New Roman" w:eastAsia="Times New Roman" w:hAnsi="Times New Roman" w:cs="Times New Roman"/>
                                      <w:color w:val="000000"/>
                                      <w:sz w:val="56"/>
                                      <w:szCs w:val="24"/>
                                      <w:lang w:eastAsia="fr-FR"/>
                                    </w:rPr>
                                    <w:t xml:space="preserve">Comment </w:t>
                                  </w:r>
                                  <w:proofErr w:type="spellStart"/>
                                  <w:r>
                                    <w:rPr>
                                      <w:rFonts w:ascii="Times New Roman" w:eastAsia="Times New Roman" w:hAnsi="Times New Roman" w:cs="Times New Roman"/>
                                      <w:color w:val="000000"/>
                                      <w:sz w:val="56"/>
                                      <w:szCs w:val="24"/>
                                      <w:lang w:eastAsia="fr-FR"/>
                                    </w:rPr>
                                    <w:t>builder</w:t>
                                  </w:r>
                                  <w:proofErr w:type="spellEnd"/>
                                  <w:r>
                                    <w:rPr>
                                      <w:rFonts w:ascii="Times New Roman" w:eastAsia="Times New Roman" w:hAnsi="Times New Roman" w:cs="Times New Roman"/>
                                      <w:color w:val="000000"/>
                                      <w:sz w:val="56"/>
                                      <w:szCs w:val="24"/>
                                      <w:lang w:eastAsia="fr-FR"/>
                                    </w:rPr>
                                    <w:t xml:space="preserve"> et déployer ?</w:t>
                                  </w:r>
                                </w:p>
                                <w:p w:rsidR="00A254C6" w:rsidRPr="00A254C6" w:rsidRDefault="00A254C6" w:rsidP="00A254C6">
                                  <w:pPr>
                                    <w:widowControl w:val="0"/>
                                    <w:spacing w:after="0" w:line="240" w:lineRule="auto"/>
                                    <w:jc w:val="center"/>
                                    <w:rPr>
                                      <w:rFonts w:ascii="Times New Roman" w:eastAsia="Times New Roman" w:hAnsi="Times New Roman" w:cs="Times New Roman"/>
                                      <w:color w:val="0000FF"/>
                                      <w:sz w:val="56"/>
                                      <w:szCs w:val="56"/>
                                      <w:lang w:eastAsia="fr-FR"/>
                                    </w:rPr>
                                  </w:pPr>
                                  <w:r w:rsidRPr="00A254C6">
                                    <w:rPr>
                                      <w:rFonts w:ascii="Times New Roman" w:eastAsia="Times New Roman" w:hAnsi="Times New Roman" w:cs="Times New Roman"/>
                                      <w:color w:val="0000FF"/>
                                      <w:sz w:val="56"/>
                                      <w:szCs w:val="56"/>
                                      <w:lang w:eastAsia="fr-FR"/>
                                    </w:rPr>
                                    <w:t>ComÉdu</w:t>
                                  </w:r>
                                </w:p>
                                <w:p w:rsidR="00A254C6" w:rsidRDefault="00A254C6" w:rsidP="00A254C6">
                                  <w:pPr>
                                    <w:textDirection w:val="btLr"/>
                                  </w:pPr>
                                </w:p>
                              </w:txbxContent>
                            </wps:txbx>
                            <wps:bodyPr spcFirstLastPara="1" wrap="square" lIns="91425" tIns="45700" rIns="91425" bIns="45700" anchor="ctr" anchorCtr="0"/>
                          </wps:wsp>
                        </a:graphicData>
                      </a:graphic>
                      <wp14:sizeRelH relativeFrom="margin">
                        <wp14:pctWidth>0</wp14:pctWidth>
                      </wp14:sizeRelH>
                      <wp14:sizeRelV relativeFrom="margin">
                        <wp14:pctHeight>0</wp14:pctHeight>
                      </wp14:sizeRelV>
                    </wp:anchor>
                  </w:drawing>
                </mc:Choice>
                <mc:Fallback>
                  <w:pict>
                    <v:rect w14:anchorId="526149E8" id="Rectangle 6" o:spid="_x0000_s1028" style="position:absolute;margin-left:12.75pt;margin-top:43.4pt;width:436.5pt;height:74.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" fillcolor="#bbd6ee" strokecolor="#42719b" strokeweight="1pt">
                      <v:stroke startarrowwidth="narrow" startarrowlength="short" endarrowwidth="narrow" endarrowlength="short"/>
                      <v:textbox inset="2.53958mm,1.2694mm,2.53958mm,1.2694mm">
                        <w:txbxContent>
                          <w:p w:rsidR="00A254C6" w:rsidRPr="00A254C6" w:rsidRDefault="00A254C6" w:rsidP="00A254C6">
                            <w:pPr>
                              <w:widowControl w:val="0"/>
                              <w:spacing w:after="0" w:line="240" w:lineRule="auto"/>
                              <w:jc w:val="center"/>
                              <w:textDirection w:val="btLr"/>
                              <w:rPr>
                                <w:rFonts w:ascii="Times New Roman" w:eastAsia="Times New Roman" w:hAnsi="Times New Roman" w:cs="Times New Roman"/>
                                <w:color w:val="000000"/>
                                <w:sz w:val="56"/>
                                <w:szCs w:val="24"/>
                                <w:lang w:eastAsia="fr-FR"/>
                              </w:rPr>
                            </w:pPr>
                            <w:r>
                              <w:rPr>
                                <w:rFonts w:ascii="Times New Roman" w:eastAsia="Times New Roman" w:hAnsi="Times New Roman" w:cs="Times New Roman"/>
                                <w:color w:val="000000"/>
                                <w:sz w:val="56"/>
                                <w:szCs w:val="24"/>
                                <w:lang w:eastAsia="fr-FR"/>
                              </w:rPr>
                              <w:t xml:space="preserve">Comment </w:t>
                            </w:r>
                            <w:proofErr w:type="spellStart"/>
                            <w:r>
                              <w:rPr>
                                <w:rFonts w:ascii="Times New Roman" w:eastAsia="Times New Roman" w:hAnsi="Times New Roman" w:cs="Times New Roman"/>
                                <w:color w:val="000000"/>
                                <w:sz w:val="56"/>
                                <w:szCs w:val="24"/>
                                <w:lang w:eastAsia="fr-FR"/>
                              </w:rPr>
                              <w:t>builder</w:t>
                            </w:r>
                            <w:proofErr w:type="spellEnd"/>
                            <w:r>
                              <w:rPr>
                                <w:rFonts w:ascii="Times New Roman" w:eastAsia="Times New Roman" w:hAnsi="Times New Roman" w:cs="Times New Roman"/>
                                <w:color w:val="000000"/>
                                <w:sz w:val="56"/>
                                <w:szCs w:val="24"/>
                                <w:lang w:eastAsia="fr-FR"/>
                              </w:rPr>
                              <w:t xml:space="preserve"> et déployer ?</w:t>
                            </w:r>
                          </w:p>
                          <w:p w:rsidR="00A254C6" w:rsidRPr="00A254C6" w:rsidRDefault="00A254C6" w:rsidP="00A254C6">
                            <w:pPr>
                              <w:widowControl w:val="0"/>
                              <w:spacing w:after="0" w:line="240" w:lineRule="auto"/>
                              <w:jc w:val="center"/>
                              <w:rPr>
                                <w:rFonts w:ascii="Times New Roman" w:eastAsia="Times New Roman" w:hAnsi="Times New Roman" w:cs="Times New Roman"/>
                                <w:color w:val="0000FF"/>
                                <w:sz w:val="56"/>
                                <w:szCs w:val="56"/>
                                <w:lang w:eastAsia="fr-FR"/>
                              </w:rPr>
                            </w:pPr>
                            <w:r w:rsidRPr="00A254C6">
                              <w:rPr>
                                <w:rFonts w:ascii="Times New Roman" w:eastAsia="Times New Roman" w:hAnsi="Times New Roman" w:cs="Times New Roman"/>
                                <w:color w:val="0000FF"/>
                                <w:sz w:val="56"/>
                                <w:szCs w:val="56"/>
                                <w:lang w:eastAsia="fr-FR"/>
                              </w:rPr>
                              <w:t>ComÉdu</w:t>
                            </w:r>
                          </w:p>
                          <w:p w:rsidR="00A254C6" w:rsidRDefault="00A254C6" w:rsidP="00A254C6">
                            <w:pPr>
                              <w:textDirection w:val="btLr"/>
                            </w:pPr>
                          </w:p>
                        </w:txbxContent>
                      </v:textbox>
                      <w10:wrap anchorx="margin"/>
                    </v:rect>
                  </w:pict>
                </mc:Fallback>
              </mc:AlternateContent>
            </w:r>
          </w:p>
        </w:tc>
      </w:tr>
    </w:tbl>
    <w:sdt>
      <w:sdtPr>
        <w:rPr>
          <w:rFonts w:asciiTheme="minorHAnsi" w:eastAsiaTheme="minorHAnsi" w:hAnsiTheme="minorHAnsi" w:cstheme="minorBidi"/>
          <w:color w:val="auto"/>
          <w:sz w:val="22"/>
          <w:szCs w:val="22"/>
          <w:lang w:eastAsia="en-US"/>
        </w:rPr>
        <w:id w:val="344676122"/>
        <w:docPartObj>
          <w:docPartGallery w:val="Table of Contents"/>
          <w:docPartUnique/>
        </w:docPartObj>
      </w:sdtPr>
      <w:sdtEndPr>
        <w:rPr>
          <w:b/>
          <w:bCs/>
        </w:rPr>
      </w:sdtEndPr>
      <w:sdtContent>
        <w:p w:rsidR="006C22BE" w:rsidRDefault="006C22BE">
          <w:pPr>
            <w:pStyle w:val="En-ttedetabledesmatires"/>
          </w:pPr>
          <w:r>
            <w:t>Table des matières</w:t>
          </w:r>
        </w:p>
        <w:p w:rsidR="000E7030" w:rsidRDefault="006C22BE">
          <w:pPr>
            <w:pStyle w:val="TM1"/>
            <w:tabs>
              <w:tab w:val="right" w:leader="dot" w:pos="9062"/>
            </w:tabs>
            <w:rPr>
              <w:rFonts w:eastAsiaTheme="minorEastAsia"/>
              <w:noProof/>
              <w:lang w:eastAsia="fr-FR"/>
            </w:rPr>
          </w:pPr>
          <w:r w:rsidRPr="006C22BE">
            <w:rPr>
              <w:b/>
              <w:bCs/>
              <w:sz w:val="24"/>
              <w:szCs w:val="24"/>
            </w:rPr>
            <w:fldChar w:fldCharType="begin"/>
          </w:r>
          <w:r w:rsidRPr="006C22BE">
            <w:rPr>
              <w:b/>
              <w:bCs/>
              <w:sz w:val="24"/>
              <w:szCs w:val="24"/>
            </w:rPr>
            <w:instrText xml:space="preserve"> TOC \o "1-3" \h \z \u </w:instrText>
          </w:r>
          <w:r w:rsidRPr="006C22BE">
            <w:rPr>
              <w:b/>
              <w:bCs/>
              <w:sz w:val="24"/>
              <w:szCs w:val="24"/>
            </w:rPr>
            <w:fldChar w:fldCharType="separate"/>
          </w:r>
          <w:hyperlink w:anchor="_Toc519447979" w:history="1">
            <w:r w:rsidR="000E7030" w:rsidRPr="00A93820">
              <w:rPr>
                <w:rStyle w:val="Lienhypertexte"/>
                <w:noProof/>
              </w:rPr>
              <w:t>I. Langages et la plateforme utilisés</w:t>
            </w:r>
            <w:r w:rsidR="000E7030">
              <w:rPr>
                <w:noProof/>
                <w:webHidden/>
              </w:rPr>
              <w:tab/>
            </w:r>
            <w:r w:rsidR="000E7030">
              <w:rPr>
                <w:noProof/>
                <w:webHidden/>
              </w:rPr>
              <w:fldChar w:fldCharType="begin"/>
            </w:r>
            <w:r w:rsidR="000E7030">
              <w:rPr>
                <w:noProof/>
                <w:webHidden/>
              </w:rPr>
              <w:instrText xml:space="preserve"> PAGEREF _Toc519447979 \h </w:instrText>
            </w:r>
            <w:r w:rsidR="000E7030">
              <w:rPr>
                <w:noProof/>
                <w:webHidden/>
              </w:rPr>
            </w:r>
            <w:r w:rsidR="000E7030">
              <w:rPr>
                <w:noProof/>
                <w:webHidden/>
              </w:rPr>
              <w:fldChar w:fldCharType="separate"/>
            </w:r>
            <w:r w:rsidR="000E7030">
              <w:rPr>
                <w:noProof/>
                <w:webHidden/>
              </w:rPr>
              <w:t>2</w:t>
            </w:r>
            <w:r w:rsidR="000E7030">
              <w:rPr>
                <w:noProof/>
                <w:webHidden/>
              </w:rPr>
              <w:fldChar w:fldCharType="end"/>
            </w:r>
          </w:hyperlink>
        </w:p>
        <w:p w:rsidR="000E7030" w:rsidRDefault="000E7030">
          <w:pPr>
            <w:pStyle w:val="TM1"/>
            <w:tabs>
              <w:tab w:val="right" w:leader="dot" w:pos="9062"/>
            </w:tabs>
            <w:rPr>
              <w:rFonts w:eastAsiaTheme="minorEastAsia"/>
              <w:noProof/>
              <w:lang w:eastAsia="fr-FR"/>
            </w:rPr>
          </w:pPr>
          <w:hyperlink w:anchor="_Toc519447980" w:history="1">
            <w:r w:rsidRPr="00A93820">
              <w:rPr>
                <w:rStyle w:val="Lienhypertexte"/>
                <w:noProof/>
              </w:rPr>
              <w:t>II. Emplacement du code</w:t>
            </w:r>
            <w:r>
              <w:rPr>
                <w:noProof/>
                <w:webHidden/>
              </w:rPr>
              <w:tab/>
            </w:r>
            <w:r>
              <w:rPr>
                <w:noProof/>
                <w:webHidden/>
              </w:rPr>
              <w:fldChar w:fldCharType="begin"/>
            </w:r>
            <w:r>
              <w:rPr>
                <w:noProof/>
                <w:webHidden/>
              </w:rPr>
              <w:instrText xml:space="preserve"> PAGEREF _Toc519447980 \h </w:instrText>
            </w:r>
            <w:r>
              <w:rPr>
                <w:noProof/>
                <w:webHidden/>
              </w:rPr>
            </w:r>
            <w:r>
              <w:rPr>
                <w:noProof/>
                <w:webHidden/>
              </w:rPr>
              <w:fldChar w:fldCharType="separate"/>
            </w:r>
            <w:r>
              <w:rPr>
                <w:noProof/>
                <w:webHidden/>
              </w:rPr>
              <w:t>3</w:t>
            </w:r>
            <w:r>
              <w:rPr>
                <w:noProof/>
                <w:webHidden/>
              </w:rPr>
              <w:fldChar w:fldCharType="end"/>
            </w:r>
          </w:hyperlink>
        </w:p>
        <w:p w:rsidR="000E7030" w:rsidRDefault="000E7030">
          <w:pPr>
            <w:pStyle w:val="TM1"/>
            <w:tabs>
              <w:tab w:val="right" w:leader="dot" w:pos="9062"/>
            </w:tabs>
            <w:rPr>
              <w:rFonts w:eastAsiaTheme="minorEastAsia"/>
              <w:noProof/>
              <w:lang w:eastAsia="fr-FR"/>
            </w:rPr>
          </w:pPr>
          <w:hyperlink w:anchor="_Toc519447981" w:history="1">
            <w:r w:rsidRPr="00A93820">
              <w:rPr>
                <w:rStyle w:val="Lienhypertexte"/>
                <w:noProof/>
              </w:rPr>
              <w:t>III. Où se trouvent les livrables ?</w:t>
            </w:r>
            <w:r>
              <w:rPr>
                <w:noProof/>
                <w:webHidden/>
              </w:rPr>
              <w:tab/>
            </w:r>
            <w:r>
              <w:rPr>
                <w:noProof/>
                <w:webHidden/>
              </w:rPr>
              <w:fldChar w:fldCharType="begin"/>
            </w:r>
            <w:r>
              <w:rPr>
                <w:noProof/>
                <w:webHidden/>
              </w:rPr>
              <w:instrText xml:space="preserve"> PAGEREF _Toc519447981 \h </w:instrText>
            </w:r>
            <w:r>
              <w:rPr>
                <w:noProof/>
                <w:webHidden/>
              </w:rPr>
            </w:r>
            <w:r>
              <w:rPr>
                <w:noProof/>
                <w:webHidden/>
              </w:rPr>
              <w:fldChar w:fldCharType="separate"/>
            </w:r>
            <w:r>
              <w:rPr>
                <w:noProof/>
                <w:webHidden/>
              </w:rPr>
              <w:t>3</w:t>
            </w:r>
            <w:r>
              <w:rPr>
                <w:noProof/>
                <w:webHidden/>
              </w:rPr>
              <w:fldChar w:fldCharType="end"/>
            </w:r>
          </w:hyperlink>
        </w:p>
        <w:p w:rsidR="00A254C6" w:rsidRPr="000E7030" w:rsidRDefault="006C22BE" w:rsidP="006C22BE">
          <w:r w:rsidRPr="006C22BE">
            <w:rPr>
              <w:b/>
              <w:bCs/>
              <w:sz w:val="24"/>
              <w:szCs w:val="24"/>
            </w:rPr>
            <w:fldChar w:fldCharType="end"/>
          </w:r>
        </w:p>
      </w:sdtContent>
    </w:sdt>
    <w:p w:rsidR="00A254C6" w:rsidRPr="00A254C6" w:rsidRDefault="00A254C6" w:rsidP="00A254C6">
      <w:pPr>
        <w:pStyle w:val="Titre1"/>
      </w:pPr>
      <w:bookmarkStart w:id="1" w:name="_Toc519447979"/>
      <w:r>
        <w:lastRenderedPageBreak/>
        <w:t xml:space="preserve">I. </w:t>
      </w:r>
      <w:r w:rsidR="00B96286">
        <w:t>L</w:t>
      </w:r>
      <w:r w:rsidRPr="00A254C6">
        <w:t>angage</w:t>
      </w:r>
      <w:r w:rsidR="00E30846">
        <w:t>s</w:t>
      </w:r>
      <w:r w:rsidRPr="00A254C6">
        <w:t xml:space="preserve"> et </w:t>
      </w:r>
      <w:proofErr w:type="gramStart"/>
      <w:r w:rsidRPr="00A254C6">
        <w:t>la plateforme utilisés</w:t>
      </w:r>
      <w:bookmarkEnd w:id="1"/>
      <w:proofErr w:type="gramEnd"/>
    </w:p>
    <w:p w:rsidR="00A254C6" w:rsidRPr="00A254C6" w:rsidRDefault="00A254C6" w:rsidP="00A254C6">
      <w:pPr>
        <w:spacing w:after="0" w:line="240" w:lineRule="auto"/>
        <w:rPr>
          <w:rFonts w:eastAsia="Times New Roman" w:cstheme="minorHAnsi"/>
          <w:lang w:eastAsia="fr-FR"/>
        </w:rPr>
      </w:pPr>
    </w:p>
    <w:p w:rsidR="00A254C6" w:rsidRPr="00A254C6" w:rsidRDefault="00A254C6" w:rsidP="00E30846">
      <w:pPr>
        <w:spacing w:after="0" w:line="240" w:lineRule="auto"/>
        <w:ind w:firstLine="708"/>
        <w:jc w:val="both"/>
        <w:rPr>
          <w:rFonts w:eastAsia="Times New Roman" w:cstheme="minorHAnsi"/>
          <w:lang w:eastAsia="fr-FR"/>
        </w:rPr>
      </w:pPr>
      <w:r w:rsidRPr="00A254C6">
        <w:rPr>
          <w:rFonts w:eastAsia="Times New Roman" w:cstheme="minorHAnsi"/>
          <w:color w:val="000000"/>
          <w:lang w:eastAsia="fr-FR"/>
        </w:rPr>
        <w:t xml:space="preserve">Pour réaliser notre projet plusieurs possibilités s’offraient à nous : développer une application WEB ou bien une application mobile. Nous avons opté pour une application mobile pour que l’application soit disponible </w:t>
      </w:r>
      <w:r>
        <w:rPr>
          <w:rFonts w:eastAsia="Times New Roman" w:cstheme="minorHAnsi"/>
          <w:color w:val="000000"/>
          <w:lang w:eastAsia="fr-FR"/>
        </w:rPr>
        <w:t xml:space="preserve">par un plus grand nombre de personnes </w:t>
      </w:r>
      <w:r w:rsidRPr="00A254C6">
        <w:rPr>
          <w:rFonts w:eastAsia="Times New Roman" w:cstheme="minorHAnsi"/>
          <w:color w:val="000000"/>
          <w:lang w:eastAsia="fr-FR"/>
        </w:rPr>
        <w:t>même en cas de coupure internet. Une application est souvent plus simple à comprendre et à utiliser qu’un site web.</w:t>
      </w:r>
    </w:p>
    <w:p w:rsidR="00A254C6" w:rsidRDefault="00A254C6" w:rsidP="00A254C6">
      <w:pPr>
        <w:jc w:val="both"/>
        <w:rPr>
          <w:rFonts w:ascii="Calibri" w:eastAsia="Calibri" w:hAnsi="Calibri" w:cs="Calibri"/>
        </w:rPr>
      </w:pPr>
    </w:p>
    <w:p w:rsidR="00A254C6" w:rsidRDefault="00A254C6" w:rsidP="00A254C6">
      <w:pPr>
        <w:spacing w:after="0"/>
        <w:ind w:firstLine="708"/>
        <w:jc w:val="both"/>
        <w:rPr>
          <w:rFonts w:ascii="Calibri" w:eastAsia="Calibri" w:hAnsi="Calibri" w:cs="Calibri"/>
        </w:rPr>
      </w:pPr>
      <w:r>
        <w:rPr>
          <w:rFonts w:ascii="Calibri" w:eastAsia="Calibri" w:hAnsi="Calibri" w:cs="Calibri"/>
        </w:rPr>
        <w:t xml:space="preserve">D’après le diagramme de répartition des systèmes d’exploitation mobiles ci-dessous, Android représente à lui seul plus de 65 % des utilisateurs. C’est pourquoi nous avons choisi ce système d’exploitation. </w:t>
      </w:r>
    </w:p>
    <w:p w:rsidR="00A254C6" w:rsidRDefault="00A254C6" w:rsidP="00A254C6">
      <w:pPr>
        <w:spacing w:after="0"/>
        <w:jc w:val="both"/>
        <w:rPr>
          <w:rFonts w:eastAsia="Times New Roman" w:cstheme="minorHAnsi"/>
          <w:color w:val="000000"/>
          <w:lang w:eastAsia="fr-FR"/>
        </w:rPr>
      </w:pPr>
      <w:r w:rsidRPr="00A254C6">
        <w:rPr>
          <w:rFonts w:eastAsia="Times New Roman" w:cstheme="minorHAnsi"/>
          <w:noProof/>
          <w:color w:val="000000"/>
          <w:lang w:eastAsia="fr-FR"/>
        </w:rPr>
        <w:drawing>
          <wp:anchor distT="0" distB="0" distL="114300" distR="114300" simplePos="0" relativeHeight="251663360" behindDoc="0" locked="0" layoutInCell="1" allowOverlap="1">
            <wp:simplePos x="0" y="0"/>
            <wp:positionH relativeFrom="margin">
              <wp:align>left</wp:align>
            </wp:positionH>
            <wp:positionV relativeFrom="paragraph">
              <wp:posOffset>5715</wp:posOffset>
            </wp:positionV>
            <wp:extent cx="4762500" cy="3200400"/>
            <wp:effectExtent l="0" t="0" r="0" b="0"/>
            <wp:wrapSquare wrapText="bothSides"/>
            <wp:docPr id="2" name="Image 2" descr="https://lh6.googleusercontent.com/fQEXbRSqcWkvYAO3T9xGQYIIjeEoju5K42MEqgQsJGgdvXBzEHIL1lh45SrBtBPOyRrFCSPfmyHxF5UL_LGeS7Vm0aHHFPorMuPnsFM6m5jr5-igybd0j3HyUkf7bX4EnCRxFY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fQEXbRSqcWkvYAO3T9xGQYIIjeEoju5K42MEqgQsJGgdvXBzEHIL1lh45SrBtBPOyRrFCSPfmyHxF5UL_LGeS7Vm0aHHFPorMuPnsFM6m5jr5-igybd0j3HyUkf7bX4EnCRxFY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200400"/>
                    </a:xfrm>
                    <a:prstGeom prst="rect">
                      <a:avLst/>
                    </a:prstGeom>
                    <a:noFill/>
                    <a:ln>
                      <a:noFill/>
                    </a:ln>
                  </pic:spPr>
                </pic:pic>
              </a:graphicData>
            </a:graphic>
          </wp:anchor>
        </w:drawing>
      </w: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Default="00A254C6" w:rsidP="00A254C6">
      <w:pPr>
        <w:spacing w:after="0"/>
        <w:jc w:val="both"/>
        <w:rPr>
          <w:rFonts w:eastAsia="Times New Roman" w:cstheme="minorHAnsi"/>
          <w:color w:val="000000"/>
          <w:lang w:eastAsia="fr-FR"/>
        </w:rPr>
      </w:pPr>
    </w:p>
    <w:p w:rsidR="00A254C6" w:rsidRPr="00A254C6" w:rsidRDefault="00A254C6" w:rsidP="00E30846">
      <w:pPr>
        <w:spacing w:after="0"/>
        <w:jc w:val="both"/>
        <w:rPr>
          <w:rFonts w:ascii="Calibri" w:eastAsia="Calibri" w:hAnsi="Calibri" w:cs="Calibri"/>
        </w:rPr>
      </w:pPr>
      <w:r w:rsidRPr="00A254C6">
        <w:rPr>
          <w:rFonts w:eastAsia="Times New Roman" w:cstheme="minorHAnsi"/>
          <w:color w:val="000000"/>
          <w:lang w:eastAsia="fr-FR"/>
        </w:rPr>
        <w:t>Nous sommes conscients de passer à côté de plus de 30% des utilisateurs mais notre choix ne sera pas impactant car l’application sera mise à disposition par l’école</w:t>
      </w:r>
      <w:r>
        <w:rPr>
          <w:rFonts w:eastAsia="Times New Roman" w:cstheme="minorHAnsi"/>
          <w:color w:val="000000"/>
          <w:lang w:eastAsia="fr-FR"/>
        </w:rPr>
        <w:t>,</w:t>
      </w:r>
      <w:r w:rsidRPr="00A254C6">
        <w:rPr>
          <w:rFonts w:eastAsia="Times New Roman" w:cstheme="minorHAnsi"/>
          <w:color w:val="000000"/>
          <w:lang w:eastAsia="fr-FR"/>
        </w:rPr>
        <w:t xml:space="preserve"> qui utilise des tablettes Android.</w:t>
      </w:r>
    </w:p>
    <w:p w:rsidR="00A254C6" w:rsidRPr="00A254C6" w:rsidRDefault="00A254C6" w:rsidP="00A254C6">
      <w:pPr>
        <w:spacing w:after="0" w:line="240" w:lineRule="auto"/>
        <w:rPr>
          <w:rFonts w:eastAsia="Times New Roman" w:cstheme="minorHAnsi"/>
          <w:lang w:eastAsia="fr-FR"/>
        </w:rPr>
      </w:pPr>
    </w:p>
    <w:p w:rsidR="00A254C6" w:rsidRPr="00A254C6" w:rsidRDefault="00E30846" w:rsidP="00E30846">
      <w:pPr>
        <w:spacing w:after="0" w:line="240" w:lineRule="auto"/>
        <w:jc w:val="both"/>
        <w:rPr>
          <w:rFonts w:eastAsia="Times New Roman" w:cstheme="minorHAnsi"/>
          <w:lang w:eastAsia="fr-FR"/>
        </w:rPr>
      </w:pPr>
      <w:r>
        <w:rPr>
          <w:rFonts w:eastAsia="Times New Roman" w:cstheme="minorHAnsi"/>
          <w:color w:val="000000"/>
          <w:lang w:eastAsia="fr-FR"/>
        </w:rPr>
        <w:t xml:space="preserve">Afin de </w:t>
      </w:r>
      <w:r w:rsidR="00A254C6" w:rsidRPr="00A254C6">
        <w:rPr>
          <w:rFonts w:eastAsia="Times New Roman" w:cstheme="minorHAnsi"/>
          <w:color w:val="000000"/>
          <w:lang w:eastAsia="fr-FR"/>
        </w:rPr>
        <w:t>développer notre application Android</w:t>
      </w:r>
      <w:r>
        <w:rPr>
          <w:rFonts w:eastAsia="Times New Roman" w:cstheme="minorHAnsi"/>
          <w:color w:val="000000"/>
          <w:lang w:eastAsia="fr-FR"/>
        </w:rPr>
        <w:t>,</w:t>
      </w:r>
      <w:r w:rsidR="00A254C6" w:rsidRPr="00A254C6">
        <w:rPr>
          <w:rFonts w:eastAsia="Times New Roman" w:cstheme="minorHAnsi"/>
          <w:color w:val="000000"/>
          <w:lang w:eastAsia="fr-FR"/>
        </w:rPr>
        <w:t xml:space="preserve"> nous allons devoir utiliser les langages suivants : </w:t>
      </w:r>
    </w:p>
    <w:p w:rsidR="00A254C6" w:rsidRPr="00A254C6" w:rsidRDefault="00A254C6" w:rsidP="00E30846">
      <w:pPr>
        <w:numPr>
          <w:ilvl w:val="0"/>
          <w:numId w:val="2"/>
        </w:numPr>
        <w:tabs>
          <w:tab w:val="clear" w:pos="720"/>
          <w:tab w:val="num" w:pos="1428"/>
        </w:tabs>
        <w:spacing w:after="0" w:line="240" w:lineRule="auto"/>
        <w:ind w:left="1428"/>
        <w:jc w:val="both"/>
        <w:textAlignment w:val="baseline"/>
        <w:rPr>
          <w:rFonts w:eastAsia="Times New Roman" w:cstheme="minorHAnsi"/>
          <w:color w:val="000000"/>
          <w:lang w:eastAsia="fr-FR"/>
        </w:rPr>
      </w:pPr>
      <w:r w:rsidRPr="00A254C6">
        <w:rPr>
          <w:rFonts w:eastAsia="Times New Roman" w:cstheme="minorHAnsi"/>
          <w:color w:val="000000"/>
          <w:lang w:eastAsia="fr-FR"/>
        </w:rPr>
        <w:t>Java pour le code qui va faire fonctionner l’application ;</w:t>
      </w:r>
    </w:p>
    <w:p w:rsidR="00A254C6" w:rsidRPr="00A254C6" w:rsidRDefault="00A254C6" w:rsidP="00E30846">
      <w:pPr>
        <w:numPr>
          <w:ilvl w:val="0"/>
          <w:numId w:val="2"/>
        </w:numPr>
        <w:tabs>
          <w:tab w:val="clear" w:pos="720"/>
          <w:tab w:val="num" w:pos="1428"/>
        </w:tabs>
        <w:spacing w:after="0" w:line="240" w:lineRule="auto"/>
        <w:ind w:left="1428"/>
        <w:jc w:val="both"/>
        <w:textAlignment w:val="baseline"/>
        <w:rPr>
          <w:rFonts w:eastAsia="Times New Roman" w:cstheme="minorHAnsi"/>
          <w:color w:val="000000"/>
          <w:lang w:eastAsia="fr-FR"/>
        </w:rPr>
      </w:pPr>
      <w:r w:rsidRPr="00A254C6">
        <w:rPr>
          <w:rFonts w:eastAsia="Times New Roman" w:cstheme="minorHAnsi"/>
          <w:color w:val="000000"/>
          <w:lang w:eastAsia="fr-FR"/>
        </w:rPr>
        <w:t>XML pour créer les visuels de l’application ;</w:t>
      </w:r>
    </w:p>
    <w:p w:rsidR="00A254C6" w:rsidRPr="00A254C6" w:rsidRDefault="00A254C6" w:rsidP="00E30846">
      <w:pPr>
        <w:numPr>
          <w:ilvl w:val="0"/>
          <w:numId w:val="2"/>
        </w:numPr>
        <w:tabs>
          <w:tab w:val="clear" w:pos="720"/>
          <w:tab w:val="num" w:pos="1428"/>
        </w:tabs>
        <w:spacing w:after="0" w:line="240" w:lineRule="auto"/>
        <w:ind w:left="1428"/>
        <w:jc w:val="both"/>
        <w:textAlignment w:val="baseline"/>
        <w:rPr>
          <w:rFonts w:eastAsia="Times New Roman" w:cstheme="minorHAnsi"/>
          <w:color w:val="000000"/>
          <w:lang w:eastAsia="fr-FR"/>
        </w:rPr>
      </w:pPr>
      <w:r w:rsidRPr="00A254C6">
        <w:rPr>
          <w:rFonts w:eastAsia="Times New Roman" w:cstheme="minorHAnsi"/>
          <w:color w:val="000000"/>
          <w:lang w:eastAsia="fr-FR"/>
        </w:rPr>
        <w:t>SQL pour créer la base de données.</w:t>
      </w:r>
    </w:p>
    <w:p w:rsidR="00A254C6" w:rsidRPr="00A254C6" w:rsidRDefault="00A254C6" w:rsidP="00E30846">
      <w:pPr>
        <w:spacing w:after="0" w:line="240" w:lineRule="auto"/>
        <w:ind w:left="708"/>
        <w:rPr>
          <w:rFonts w:eastAsia="Times New Roman" w:cstheme="minorHAnsi"/>
          <w:lang w:eastAsia="fr-FR"/>
        </w:rPr>
      </w:pPr>
    </w:p>
    <w:p w:rsidR="00A254C6" w:rsidRPr="00A254C6" w:rsidRDefault="00A254C6" w:rsidP="00E30846">
      <w:pPr>
        <w:spacing w:after="0" w:line="240" w:lineRule="auto"/>
        <w:jc w:val="both"/>
        <w:rPr>
          <w:rFonts w:eastAsia="Times New Roman" w:cstheme="minorHAnsi"/>
          <w:lang w:eastAsia="fr-FR"/>
        </w:rPr>
      </w:pPr>
      <w:r w:rsidRPr="00A254C6">
        <w:rPr>
          <w:rFonts w:eastAsia="Times New Roman" w:cstheme="minorHAnsi"/>
          <w:color w:val="000000"/>
          <w:lang w:eastAsia="fr-FR"/>
        </w:rPr>
        <w:t>La partie la plus importante de l’application Android est développée en Java. Les fichiers XML sont la partie visible de l’application, la partie qui affiche les différents boutons, champs, etc…</w:t>
      </w:r>
    </w:p>
    <w:p w:rsidR="00A254C6" w:rsidRPr="00A254C6" w:rsidRDefault="00A254C6" w:rsidP="00E30846">
      <w:pPr>
        <w:spacing w:after="0" w:line="240" w:lineRule="auto"/>
        <w:jc w:val="both"/>
        <w:rPr>
          <w:rFonts w:eastAsia="Times New Roman" w:cstheme="minorHAnsi"/>
          <w:lang w:eastAsia="fr-FR"/>
        </w:rPr>
      </w:pPr>
      <w:r w:rsidRPr="00A254C6">
        <w:rPr>
          <w:rFonts w:eastAsia="Times New Roman" w:cstheme="minorHAnsi"/>
          <w:color w:val="000000"/>
          <w:lang w:eastAsia="fr-FR"/>
        </w:rPr>
        <w:t xml:space="preserve">En ce qui concerne la base de données de l’application, nous avons besoin d’utiliser les requêtes SQL qui vont nous permettre de stocker et utiliser des données. </w:t>
      </w:r>
    </w:p>
    <w:p w:rsidR="00E30846" w:rsidRDefault="00E30846" w:rsidP="00E30846">
      <w:pPr>
        <w:spacing w:after="0" w:line="240" w:lineRule="auto"/>
        <w:jc w:val="both"/>
        <w:rPr>
          <w:rFonts w:eastAsia="Times New Roman" w:cstheme="minorHAnsi"/>
          <w:color w:val="000000"/>
          <w:lang w:eastAsia="fr-FR"/>
        </w:rPr>
      </w:pPr>
    </w:p>
    <w:p w:rsidR="00A254C6" w:rsidRPr="00A254C6" w:rsidRDefault="00A254C6" w:rsidP="00E30846">
      <w:pPr>
        <w:spacing w:after="0" w:line="240" w:lineRule="auto"/>
        <w:ind w:firstLine="708"/>
        <w:jc w:val="both"/>
        <w:rPr>
          <w:rFonts w:eastAsia="Times New Roman" w:cstheme="minorHAnsi"/>
          <w:lang w:eastAsia="fr-FR"/>
        </w:rPr>
      </w:pPr>
      <w:r w:rsidRPr="00A254C6">
        <w:rPr>
          <w:rFonts w:eastAsia="Times New Roman" w:cstheme="minorHAnsi"/>
          <w:color w:val="000000"/>
          <w:lang w:eastAsia="fr-FR"/>
        </w:rPr>
        <w:t>Une fois le choix du support fait nous devions choisir la version de l’API sur laquelle nous allions travailler.</w:t>
      </w:r>
    </w:p>
    <w:p w:rsidR="00A254C6" w:rsidRPr="00A254C6" w:rsidRDefault="00A254C6" w:rsidP="00E30846">
      <w:pPr>
        <w:spacing w:after="0" w:line="240" w:lineRule="auto"/>
        <w:jc w:val="both"/>
        <w:rPr>
          <w:rFonts w:eastAsia="Times New Roman" w:cstheme="minorHAnsi"/>
          <w:lang w:eastAsia="fr-FR"/>
        </w:rPr>
      </w:pPr>
      <w:r w:rsidRPr="00A254C6">
        <w:rPr>
          <w:rFonts w:eastAsia="Times New Roman" w:cstheme="minorHAnsi"/>
          <w:color w:val="000000"/>
          <w:lang w:eastAsia="fr-FR"/>
        </w:rPr>
        <w:t xml:space="preserve">D’après le ce diagramme ci-dessous montrant la répartition des API Android en France en Avril 2018, </w:t>
      </w:r>
      <w:proofErr w:type="spellStart"/>
      <w:r w:rsidRPr="00A254C6">
        <w:rPr>
          <w:rFonts w:eastAsia="Times New Roman" w:cstheme="minorHAnsi"/>
          <w:color w:val="000000"/>
          <w:lang w:eastAsia="fr-FR"/>
        </w:rPr>
        <w:t>Kitkat</w:t>
      </w:r>
      <w:proofErr w:type="spellEnd"/>
      <w:r w:rsidRPr="00A254C6">
        <w:rPr>
          <w:rFonts w:eastAsia="Times New Roman" w:cstheme="minorHAnsi"/>
          <w:color w:val="000000"/>
          <w:lang w:eastAsia="fr-FR"/>
        </w:rPr>
        <w:t xml:space="preserve"> a une part de marché à 12 %, Lollipop représente 22%, Marshmallow est présent sur 26 % des terminaux Android, Nougat est à 30 % et enfin le plus récent, </w:t>
      </w:r>
      <w:proofErr w:type="spellStart"/>
      <w:r w:rsidRPr="00A254C6">
        <w:rPr>
          <w:rFonts w:eastAsia="Times New Roman" w:cstheme="minorHAnsi"/>
          <w:color w:val="000000"/>
          <w:lang w:eastAsia="fr-FR"/>
        </w:rPr>
        <w:t>Oreo</w:t>
      </w:r>
      <w:proofErr w:type="spellEnd"/>
      <w:r w:rsidRPr="00A254C6">
        <w:rPr>
          <w:rFonts w:eastAsia="Times New Roman" w:cstheme="minorHAnsi"/>
          <w:color w:val="000000"/>
          <w:lang w:eastAsia="fr-FR"/>
        </w:rPr>
        <w:t>, représente 5%.</w:t>
      </w:r>
    </w:p>
    <w:p w:rsidR="00A254C6" w:rsidRPr="00A254C6" w:rsidRDefault="00A254C6" w:rsidP="00A254C6">
      <w:pPr>
        <w:spacing w:after="0" w:line="240" w:lineRule="auto"/>
        <w:rPr>
          <w:rFonts w:eastAsia="Times New Roman" w:cstheme="minorHAnsi"/>
          <w:lang w:eastAsia="fr-FR"/>
        </w:rPr>
      </w:pPr>
    </w:p>
    <w:p w:rsidR="00A254C6" w:rsidRPr="00A254C6" w:rsidRDefault="00A254C6" w:rsidP="00A254C6">
      <w:pPr>
        <w:spacing w:after="0" w:line="240" w:lineRule="auto"/>
        <w:rPr>
          <w:rFonts w:eastAsia="Times New Roman" w:cstheme="minorHAnsi"/>
          <w:lang w:eastAsia="fr-FR"/>
        </w:rPr>
      </w:pPr>
      <w:r w:rsidRPr="00A254C6">
        <w:rPr>
          <w:rFonts w:eastAsia="Times New Roman" w:cstheme="minorHAnsi"/>
          <w:color w:val="000000"/>
          <w:lang w:eastAsia="fr-FR"/>
        </w:rPr>
        <w:lastRenderedPageBreak/>
        <w:t xml:space="preserve"> </w:t>
      </w:r>
      <w:bookmarkStart w:id="2" w:name="_GoBack"/>
      <w:r w:rsidRPr="00A254C6">
        <w:rPr>
          <w:rFonts w:eastAsia="Times New Roman" w:cstheme="minorHAnsi"/>
          <w:noProof/>
          <w:color w:val="000000"/>
          <w:lang w:eastAsia="fr-FR"/>
        </w:rPr>
        <w:drawing>
          <wp:inline distT="0" distB="0" distL="0" distR="0">
            <wp:extent cx="4800600" cy="2423160"/>
            <wp:effectExtent l="0" t="0" r="0" b="0"/>
            <wp:docPr id="1" name="Image 1" descr="https://lh4.googleusercontent.com/J5z4EQnbmYG4ru8jml_x0d5ClEeu8uBQ6_OIIpnBVLNcvFvsi8eG-VLnuBTNNjrPzpuOW_hJmelVdXTYbh_ldZlZ8TMWiE8WfZTswE5udoUz-f5XQBe_XZKUkRNOkf0yMlJTTg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J5z4EQnbmYG4ru8jml_x0d5ClEeu8uBQ6_OIIpnBVLNcvFvsi8eG-VLnuBTNNjrPzpuOW_hJmelVdXTYbh_ldZlZ8TMWiE8WfZTswE5udoUz-f5XQBe_XZKUkRNOkf0yMlJTTgt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2423160"/>
                    </a:xfrm>
                    <a:prstGeom prst="rect">
                      <a:avLst/>
                    </a:prstGeom>
                    <a:noFill/>
                    <a:ln>
                      <a:noFill/>
                    </a:ln>
                  </pic:spPr>
                </pic:pic>
              </a:graphicData>
            </a:graphic>
          </wp:inline>
        </w:drawing>
      </w:r>
      <w:bookmarkEnd w:id="2"/>
    </w:p>
    <w:p w:rsidR="00A254C6" w:rsidRPr="00A254C6" w:rsidRDefault="00A254C6" w:rsidP="00A254C6">
      <w:pPr>
        <w:spacing w:after="0" w:line="240" w:lineRule="auto"/>
        <w:rPr>
          <w:rFonts w:eastAsia="Times New Roman" w:cstheme="minorHAnsi"/>
          <w:lang w:eastAsia="fr-FR"/>
        </w:rPr>
      </w:pPr>
    </w:p>
    <w:p w:rsidR="00A254C6" w:rsidRPr="00A254C6" w:rsidRDefault="00A254C6" w:rsidP="00E30846">
      <w:pPr>
        <w:spacing w:after="0" w:line="240" w:lineRule="auto"/>
        <w:ind w:firstLine="708"/>
        <w:jc w:val="both"/>
        <w:rPr>
          <w:rFonts w:eastAsia="Times New Roman" w:cstheme="minorHAnsi"/>
          <w:lang w:eastAsia="fr-FR"/>
        </w:rPr>
      </w:pPr>
      <w:r w:rsidRPr="00A254C6">
        <w:rPr>
          <w:rFonts w:eastAsia="Times New Roman" w:cstheme="minorHAnsi"/>
          <w:color w:val="000000"/>
          <w:lang w:eastAsia="fr-FR"/>
        </w:rPr>
        <w:t>Notre choix s’est donc porté sur l’API KitKat 4.4 sortie en octobre 2013, puisqu’il est compatible avec les versions ultérieures et c’est un compromis entre les fonctionnalités mobiles, l’ergonomie et le nombre d’utilisateurs.</w:t>
      </w:r>
    </w:p>
    <w:p w:rsidR="00A254C6" w:rsidRPr="00A254C6" w:rsidRDefault="00A254C6" w:rsidP="00A254C6">
      <w:pPr>
        <w:spacing w:after="0" w:line="240" w:lineRule="auto"/>
        <w:rPr>
          <w:rFonts w:eastAsia="Times New Roman" w:cstheme="minorHAnsi"/>
          <w:lang w:eastAsia="fr-FR"/>
        </w:rPr>
      </w:pPr>
      <w:r w:rsidRPr="00A254C6">
        <w:rPr>
          <w:rFonts w:eastAsia="Times New Roman" w:cstheme="minorHAnsi"/>
          <w:color w:val="000000"/>
          <w:lang w:eastAsia="fr-FR"/>
        </w:rPr>
        <w:t xml:space="preserve"> </w:t>
      </w:r>
    </w:p>
    <w:p w:rsidR="00A254C6" w:rsidRPr="00A254C6" w:rsidRDefault="00A254C6" w:rsidP="00A254C6">
      <w:pPr>
        <w:spacing w:after="240" w:line="240" w:lineRule="auto"/>
        <w:rPr>
          <w:rFonts w:eastAsia="Times New Roman" w:cstheme="minorHAnsi"/>
          <w:lang w:eastAsia="fr-FR"/>
        </w:rPr>
      </w:pPr>
    </w:p>
    <w:p w:rsidR="00A254C6" w:rsidRPr="00A254C6" w:rsidRDefault="00E30846" w:rsidP="00E30846">
      <w:pPr>
        <w:pStyle w:val="Titre1"/>
      </w:pPr>
      <w:bookmarkStart w:id="3" w:name="_Toc519447980"/>
      <w:r>
        <w:t xml:space="preserve">II. </w:t>
      </w:r>
      <w:r w:rsidR="00A254C6" w:rsidRPr="00A254C6">
        <w:t>Emplacement du code</w:t>
      </w:r>
      <w:bookmarkEnd w:id="3"/>
    </w:p>
    <w:p w:rsidR="00A254C6" w:rsidRPr="00A254C6" w:rsidRDefault="00A254C6" w:rsidP="00A254C6">
      <w:pPr>
        <w:spacing w:after="0" w:line="240" w:lineRule="auto"/>
        <w:rPr>
          <w:rFonts w:eastAsia="Times New Roman" w:cstheme="minorHAnsi"/>
          <w:lang w:eastAsia="fr-FR"/>
        </w:rPr>
      </w:pPr>
    </w:p>
    <w:p w:rsidR="00A254C6" w:rsidRPr="00A254C6" w:rsidRDefault="00A254C6" w:rsidP="00E30846">
      <w:pPr>
        <w:spacing w:after="0" w:line="240" w:lineRule="auto"/>
        <w:ind w:firstLine="708"/>
        <w:rPr>
          <w:rFonts w:eastAsia="Times New Roman" w:cstheme="minorHAnsi"/>
          <w:lang w:eastAsia="fr-FR"/>
        </w:rPr>
      </w:pPr>
      <w:r w:rsidRPr="00A254C6">
        <w:rPr>
          <w:rFonts w:eastAsia="Times New Roman" w:cstheme="minorHAnsi"/>
          <w:color w:val="000000"/>
          <w:lang w:eastAsia="fr-FR"/>
        </w:rPr>
        <w:t xml:space="preserve">Cette application est développée par </w:t>
      </w:r>
      <w:r w:rsidR="00E30846">
        <w:rPr>
          <w:rFonts w:eastAsia="Times New Roman" w:cstheme="minorHAnsi"/>
          <w:color w:val="000000"/>
          <w:lang w:eastAsia="fr-FR"/>
        </w:rPr>
        <w:t>les quatre membre du Projet</w:t>
      </w:r>
      <w:r w:rsidRPr="00A254C6">
        <w:rPr>
          <w:rFonts w:eastAsia="Times New Roman" w:cstheme="minorHAnsi"/>
          <w:color w:val="000000"/>
          <w:lang w:eastAsia="fr-FR"/>
        </w:rPr>
        <w:t>.</w:t>
      </w:r>
      <w:r w:rsidR="00E30846">
        <w:rPr>
          <w:rFonts w:eastAsia="Times New Roman" w:cstheme="minorHAnsi"/>
          <w:lang w:eastAsia="fr-FR"/>
        </w:rPr>
        <w:t xml:space="preserve"> </w:t>
      </w:r>
      <w:r w:rsidRPr="00A254C6">
        <w:rPr>
          <w:rFonts w:eastAsia="Times New Roman" w:cstheme="minorHAnsi"/>
          <w:color w:val="000000"/>
          <w:lang w:eastAsia="fr-FR"/>
        </w:rPr>
        <w:t xml:space="preserve">Pour que </w:t>
      </w:r>
      <w:r w:rsidR="00E30846">
        <w:rPr>
          <w:rFonts w:eastAsia="Times New Roman" w:cstheme="minorHAnsi"/>
          <w:color w:val="000000"/>
          <w:lang w:eastAsia="fr-FR"/>
        </w:rPr>
        <w:t xml:space="preserve">tout le monde </w:t>
      </w:r>
      <w:r w:rsidRPr="00A254C6">
        <w:rPr>
          <w:rFonts w:eastAsia="Times New Roman" w:cstheme="minorHAnsi"/>
          <w:color w:val="000000"/>
          <w:lang w:eastAsia="fr-FR"/>
        </w:rPr>
        <w:t>puisse avoir accès à l’application et puiss</w:t>
      </w:r>
      <w:r w:rsidR="00E30846">
        <w:rPr>
          <w:rFonts w:eastAsia="Times New Roman" w:cstheme="minorHAnsi"/>
          <w:color w:val="000000"/>
          <w:lang w:eastAsia="fr-FR"/>
        </w:rPr>
        <w:t>e</w:t>
      </w:r>
      <w:r w:rsidRPr="00A254C6">
        <w:rPr>
          <w:rFonts w:eastAsia="Times New Roman" w:cstheme="minorHAnsi"/>
          <w:color w:val="000000"/>
          <w:lang w:eastAsia="fr-FR"/>
        </w:rPr>
        <w:t xml:space="preserve"> travailler en même temps sur le projet, nous utilisons GitHub.</w:t>
      </w:r>
    </w:p>
    <w:p w:rsidR="00A254C6" w:rsidRPr="00A254C6" w:rsidRDefault="00A254C6" w:rsidP="00A254C6">
      <w:pPr>
        <w:spacing w:after="0" w:line="240" w:lineRule="auto"/>
        <w:rPr>
          <w:rFonts w:eastAsia="Times New Roman" w:cstheme="minorHAnsi"/>
          <w:lang w:eastAsia="fr-FR"/>
        </w:rPr>
      </w:pPr>
      <w:r w:rsidRPr="00A254C6">
        <w:rPr>
          <w:rFonts w:eastAsia="Times New Roman" w:cstheme="minorHAnsi"/>
          <w:color w:val="000000"/>
          <w:lang w:eastAsia="fr-FR"/>
        </w:rPr>
        <w:t>Nous utilisons chacun une branche du projet ce qui permet de pouvoir développer la partie du projet qui nous est assignée sans pour autant gêner les autres si une partie du code développé pose problème.</w:t>
      </w:r>
    </w:p>
    <w:p w:rsidR="00A254C6" w:rsidRDefault="00A254C6" w:rsidP="00A254C6">
      <w:pPr>
        <w:spacing w:after="0" w:line="240" w:lineRule="auto"/>
        <w:rPr>
          <w:rFonts w:eastAsia="Times New Roman" w:cstheme="minorHAnsi"/>
          <w:color w:val="000000"/>
          <w:lang w:eastAsia="fr-FR"/>
        </w:rPr>
      </w:pPr>
      <w:r w:rsidRPr="00A254C6">
        <w:rPr>
          <w:rFonts w:eastAsia="Times New Roman" w:cstheme="minorHAnsi"/>
          <w:color w:val="000000"/>
          <w:lang w:eastAsia="fr-FR"/>
        </w:rPr>
        <w:t>GitHub nous permet d’introduire les fonctionnalités au fur et à mesure du développement en ajoutant le code qui est développé sur notre branche directement sur la branche commune, dite “master”.</w:t>
      </w:r>
      <w:r w:rsidR="00E30846">
        <w:rPr>
          <w:rFonts w:eastAsia="Times New Roman" w:cstheme="minorHAnsi"/>
          <w:lang w:eastAsia="fr-FR"/>
        </w:rPr>
        <w:t xml:space="preserve"> </w:t>
      </w:r>
      <w:r w:rsidRPr="00A254C6">
        <w:rPr>
          <w:rFonts w:eastAsia="Times New Roman" w:cstheme="minorHAnsi"/>
          <w:color w:val="000000"/>
          <w:lang w:eastAsia="fr-FR"/>
        </w:rPr>
        <w:t>Les fichiers de l’application ajouté au projet sur GitHub sont accessibles à tout le monde</w:t>
      </w:r>
      <w:r w:rsidR="00E30846">
        <w:rPr>
          <w:rFonts w:eastAsia="Times New Roman" w:cstheme="minorHAnsi"/>
          <w:color w:val="000000"/>
          <w:lang w:eastAsia="fr-FR"/>
        </w:rPr>
        <w:t xml:space="preserve"> à l’adresse </w:t>
      </w:r>
      <w:r w:rsidR="00E30846">
        <w:rPr>
          <w:rFonts w:eastAsia="Times New Roman" w:cstheme="minorHAnsi"/>
          <w:lang w:eastAsia="fr-FR"/>
        </w:rPr>
        <w:t>:</w:t>
      </w:r>
      <w:r w:rsidRPr="00A254C6">
        <w:rPr>
          <w:rFonts w:eastAsia="Times New Roman" w:cstheme="minorHAnsi"/>
          <w:color w:val="000000"/>
          <w:lang w:eastAsia="fr-FR"/>
        </w:rPr>
        <w:t xml:space="preserve"> </w:t>
      </w:r>
      <w:hyperlink r:id="rId11" w:history="1">
        <w:r w:rsidRPr="00A254C6">
          <w:rPr>
            <w:rFonts w:eastAsia="Times New Roman" w:cstheme="minorHAnsi"/>
            <w:color w:val="1155CC"/>
            <w:u w:val="single"/>
            <w:lang w:eastAsia="fr-FR"/>
          </w:rPr>
          <w:t>https://github.com/JordanOlivier78700/Comedu</w:t>
        </w:r>
      </w:hyperlink>
      <w:r w:rsidRPr="00A254C6">
        <w:rPr>
          <w:rFonts w:eastAsia="Times New Roman" w:cstheme="minorHAnsi"/>
          <w:color w:val="000000"/>
          <w:lang w:eastAsia="fr-FR"/>
        </w:rPr>
        <w:t xml:space="preserve"> </w:t>
      </w:r>
    </w:p>
    <w:p w:rsidR="00E30846" w:rsidRPr="00E30846" w:rsidRDefault="00E30846" w:rsidP="00A254C6">
      <w:pPr>
        <w:spacing w:after="0" w:line="240" w:lineRule="auto"/>
        <w:rPr>
          <w:rFonts w:eastAsia="Times New Roman" w:cstheme="minorHAnsi"/>
          <w:lang w:eastAsia="fr-FR"/>
        </w:rPr>
      </w:pPr>
    </w:p>
    <w:p w:rsidR="00E30846" w:rsidRPr="00A254C6" w:rsidRDefault="00E30846" w:rsidP="00A254C6">
      <w:pPr>
        <w:spacing w:after="0" w:line="240" w:lineRule="auto"/>
        <w:rPr>
          <w:rFonts w:eastAsia="Times New Roman" w:cstheme="minorHAnsi"/>
          <w:lang w:eastAsia="fr-FR"/>
        </w:rPr>
      </w:pPr>
    </w:p>
    <w:p w:rsidR="00A254C6" w:rsidRPr="00A254C6" w:rsidRDefault="00E30846" w:rsidP="00E30846">
      <w:pPr>
        <w:pStyle w:val="Titre1"/>
        <w:spacing w:before="0"/>
      </w:pPr>
      <w:bookmarkStart w:id="4" w:name="_Toc519447981"/>
      <w:r>
        <w:t xml:space="preserve">III. </w:t>
      </w:r>
      <w:r w:rsidR="00A254C6" w:rsidRPr="00A254C6">
        <w:t>Où se trouvent les livrables ?</w:t>
      </w:r>
      <w:bookmarkEnd w:id="4"/>
    </w:p>
    <w:p w:rsidR="00A254C6" w:rsidRPr="00A254C6" w:rsidRDefault="00A254C6" w:rsidP="00A254C6">
      <w:pPr>
        <w:spacing w:after="0" w:line="240" w:lineRule="auto"/>
        <w:rPr>
          <w:rFonts w:eastAsia="Times New Roman" w:cstheme="minorHAnsi"/>
          <w:lang w:eastAsia="fr-FR"/>
        </w:rPr>
      </w:pPr>
    </w:p>
    <w:p w:rsidR="005B5CD2" w:rsidRDefault="005B5CD2" w:rsidP="005B5CD2">
      <w:pPr>
        <w:spacing w:after="0" w:line="240" w:lineRule="auto"/>
        <w:ind w:firstLine="708"/>
        <w:rPr>
          <w:rFonts w:eastAsia="Times New Roman" w:cstheme="minorHAnsi"/>
          <w:color w:val="000000"/>
          <w:lang w:eastAsia="fr-FR"/>
        </w:rPr>
      </w:pPr>
    </w:p>
    <w:p w:rsidR="00A254C6" w:rsidRPr="00A254C6" w:rsidRDefault="00A254C6" w:rsidP="005B5CD2">
      <w:pPr>
        <w:spacing w:after="0" w:line="240" w:lineRule="auto"/>
        <w:ind w:firstLine="708"/>
        <w:rPr>
          <w:rFonts w:eastAsia="Times New Roman" w:cstheme="minorHAnsi"/>
          <w:lang w:eastAsia="fr-FR"/>
        </w:rPr>
      </w:pPr>
      <w:r w:rsidRPr="00A254C6">
        <w:rPr>
          <w:rFonts w:eastAsia="Times New Roman" w:cstheme="minorHAnsi"/>
          <w:color w:val="000000"/>
          <w:lang w:eastAsia="fr-FR"/>
        </w:rPr>
        <w:t xml:space="preserve">Les livrables se trouvent à plusieurs endroits. </w:t>
      </w:r>
    </w:p>
    <w:p w:rsidR="00A254C6" w:rsidRPr="00A254C6" w:rsidRDefault="00A254C6" w:rsidP="00A254C6">
      <w:pPr>
        <w:spacing w:after="0" w:line="240" w:lineRule="auto"/>
        <w:rPr>
          <w:rFonts w:eastAsia="Times New Roman" w:cstheme="minorHAnsi"/>
          <w:lang w:eastAsia="fr-FR"/>
        </w:rPr>
      </w:pPr>
      <w:r w:rsidRPr="00A254C6">
        <w:rPr>
          <w:rFonts w:eastAsia="Times New Roman" w:cstheme="minorHAnsi"/>
          <w:color w:val="000000"/>
          <w:lang w:eastAsia="fr-FR"/>
        </w:rPr>
        <w:t xml:space="preserve">En ce qui concerne les documents comme le planning de référence et de suivi, le journal de projet, les différentes procédures, documents techniques et autres, ils se trouvent sur notre Google Drive : </w:t>
      </w:r>
      <w:hyperlink r:id="rId12" w:history="1">
        <w:r w:rsidRPr="00A254C6">
          <w:rPr>
            <w:rFonts w:eastAsia="Times New Roman" w:cstheme="minorHAnsi"/>
            <w:color w:val="1155CC"/>
            <w:u w:val="single"/>
            <w:lang w:eastAsia="fr-FR"/>
          </w:rPr>
          <w:t>https://drive.google.com/drive/u/0/folders/10i8mXkiVUS6g3fsF7PA8r9kJcXi7KP2C</w:t>
        </w:r>
      </w:hyperlink>
      <w:r w:rsidRPr="00A254C6">
        <w:rPr>
          <w:rFonts w:eastAsia="Times New Roman" w:cstheme="minorHAnsi"/>
          <w:color w:val="000000"/>
          <w:lang w:eastAsia="fr-FR"/>
        </w:rPr>
        <w:t xml:space="preserve"> </w:t>
      </w:r>
    </w:p>
    <w:p w:rsidR="00A254C6" w:rsidRPr="00A254C6" w:rsidRDefault="00A254C6" w:rsidP="005B5CD2">
      <w:pPr>
        <w:spacing w:after="0" w:line="240" w:lineRule="auto"/>
        <w:ind w:firstLine="708"/>
        <w:rPr>
          <w:rFonts w:eastAsia="Times New Roman" w:cstheme="minorHAnsi"/>
          <w:lang w:eastAsia="fr-FR"/>
        </w:rPr>
      </w:pPr>
      <w:r w:rsidRPr="00A254C6">
        <w:rPr>
          <w:rFonts w:eastAsia="Times New Roman" w:cstheme="minorHAnsi"/>
          <w:color w:val="000000"/>
          <w:lang w:eastAsia="fr-FR"/>
        </w:rPr>
        <w:t>L’application sera livrée en .APK</w:t>
      </w:r>
      <w:r w:rsidR="005B5CD2">
        <w:rPr>
          <w:rFonts w:eastAsia="Times New Roman" w:cstheme="minorHAnsi"/>
          <w:color w:val="000000"/>
          <w:lang w:eastAsia="fr-FR"/>
        </w:rPr>
        <w:t>. C</w:t>
      </w:r>
      <w:r w:rsidRPr="00A254C6">
        <w:rPr>
          <w:rFonts w:eastAsia="Times New Roman" w:cstheme="minorHAnsi"/>
          <w:color w:val="000000"/>
          <w:lang w:eastAsia="fr-FR"/>
        </w:rPr>
        <w:t>et APK sera généré par Android Studio à partir du code se trouvant sur GitHub. Il se trouvera également sur le Google Drive une fois le projet terminé.</w:t>
      </w:r>
    </w:p>
    <w:p w:rsidR="00A254C6" w:rsidRPr="00A254C6" w:rsidRDefault="00A254C6" w:rsidP="00A254C6">
      <w:pPr>
        <w:spacing w:after="0" w:line="240" w:lineRule="auto"/>
        <w:rPr>
          <w:rFonts w:eastAsia="Times New Roman" w:cstheme="minorHAnsi"/>
          <w:lang w:eastAsia="fr-FR"/>
        </w:rPr>
      </w:pPr>
      <w:r w:rsidRPr="00A254C6">
        <w:rPr>
          <w:rFonts w:eastAsia="Times New Roman" w:cstheme="minorHAnsi"/>
          <w:color w:val="000000"/>
          <w:lang w:eastAsia="fr-FR"/>
        </w:rPr>
        <w:t>Pour pouvoir avoir accès au Drive il faut demander l’accès à un des membres de l’équipe ComEdu.</w:t>
      </w:r>
    </w:p>
    <w:p w:rsidR="00A254C6" w:rsidRPr="00A254C6" w:rsidRDefault="00A254C6" w:rsidP="00A254C6">
      <w:pPr>
        <w:spacing w:after="0" w:line="240" w:lineRule="auto"/>
        <w:rPr>
          <w:rFonts w:eastAsia="Times New Roman" w:cstheme="minorHAnsi"/>
          <w:lang w:eastAsia="fr-FR"/>
        </w:rPr>
      </w:pPr>
      <w:r w:rsidRPr="00A254C6">
        <w:rPr>
          <w:rFonts w:eastAsia="Times New Roman" w:cstheme="minorHAnsi"/>
          <w:color w:val="000000"/>
          <w:lang w:eastAsia="fr-FR"/>
        </w:rPr>
        <w:t xml:space="preserve">Suite aux problèmes que nous avons rencontrés avec le réseau ITESCIA ainsi que les problèmes lors du développement de l’application, les outils mis en place se trouvent sur les postes des membres de l’équipe ComEdu (Base de données, </w:t>
      </w:r>
      <w:proofErr w:type="spellStart"/>
      <w:r w:rsidRPr="00A254C6">
        <w:rPr>
          <w:rFonts w:eastAsia="Times New Roman" w:cstheme="minorHAnsi"/>
          <w:color w:val="000000"/>
          <w:lang w:eastAsia="fr-FR"/>
        </w:rPr>
        <w:t>SonarQube</w:t>
      </w:r>
      <w:proofErr w:type="spellEnd"/>
      <w:r w:rsidRPr="00A254C6">
        <w:rPr>
          <w:rFonts w:eastAsia="Times New Roman" w:cstheme="minorHAnsi"/>
          <w:color w:val="000000"/>
          <w:lang w:eastAsia="fr-FR"/>
        </w:rPr>
        <w:t>, …).</w:t>
      </w:r>
    </w:p>
    <w:p w:rsidR="00DC26E2" w:rsidRPr="00A254C6" w:rsidRDefault="00DC26E2" w:rsidP="00A254C6">
      <w:pPr>
        <w:spacing w:after="0" w:line="240" w:lineRule="auto"/>
        <w:rPr>
          <w:rFonts w:ascii="Times New Roman" w:eastAsia="Times New Roman" w:hAnsi="Times New Roman" w:cs="Times New Roman"/>
          <w:sz w:val="24"/>
          <w:szCs w:val="24"/>
          <w:lang w:eastAsia="fr-FR"/>
        </w:rPr>
      </w:pPr>
    </w:p>
    <w:sectPr w:rsidR="00DC26E2" w:rsidRPr="00A254C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8FA" w:rsidRDefault="006B48FA" w:rsidP="000E7030">
      <w:pPr>
        <w:spacing w:after="0" w:line="240" w:lineRule="auto"/>
      </w:pPr>
      <w:r>
        <w:separator/>
      </w:r>
    </w:p>
  </w:endnote>
  <w:endnote w:type="continuationSeparator" w:id="0">
    <w:p w:rsidR="006B48FA" w:rsidRDefault="006B48FA" w:rsidP="000E7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8FA" w:rsidRDefault="006B48FA" w:rsidP="000E7030">
      <w:pPr>
        <w:spacing w:after="0" w:line="240" w:lineRule="auto"/>
      </w:pPr>
      <w:r>
        <w:separator/>
      </w:r>
    </w:p>
  </w:footnote>
  <w:footnote w:type="continuationSeparator" w:id="0">
    <w:p w:rsidR="006B48FA" w:rsidRDefault="006B48FA" w:rsidP="000E70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B5710"/>
    <w:multiLevelType w:val="multilevel"/>
    <w:tmpl w:val="7CC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E269CB"/>
    <w:multiLevelType w:val="multilevel"/>
    <w:tmpl w:val="B776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676F7"/>
    <w:multiLevelType w:val="hybridMultilevel"/>
    <w:tmpl w:val="2D64C25C"/>
    <w:lvl w:ilvl="0" w:tplc="6004CE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4C6"/>
    <w:rsid w:val="000E7030"/>
    <w:rsid w:val="00306492"/>
    <w:rsid w:val="005B5CD2"/>
    <w:rsid w:val="006B48FA"/>
    <w:rsid w:val="006C22BE"/>
    <w:rsid w:val="00A254C6"/>
    <w:rsid w:val="00B96286"/>
    <w:rsid w:val="00DC26E2"/>
    <w:rsid w:val="00E308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AC06"/>
  <w15:chartTrackingRefBased/>
  <w15:docId w15:val="{C13ED0CB-D9A9-471E-A504-D77591CF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rsid w:val="00A254C6"/>
    <w:pPr>
      <w:keepNext/>
      <w:keepLines/>
      <w:widowControl w:val="0"/>
      <w:spacing w:before="240" w:after="0" w:line="240" w:lineRule="auto"/>
      <w:outlineLvl w:val="0"/>
    </w:pPr>
    <w:rPr>
      <w:rFonts w:ascii="Calibri" w:eastAsia="Calibri" w:hAnsi="Calibri" w:cs="Calibri"/>
      <w:color w:val="2E75B5"/>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254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254C6"/>
    <w:rPr>
      <w:color w:val="0000FF"/>
      <w:u w:val="single"/>
    </w:rPr>
  </w:style>
  <w:style w:type="paragraph" w:styleId="Titre">
    <w:name w:val="Title"/>
    <w:basedOn w:val="Normal"/>
    <w:next w:val="Normal"/>
    <w:link w:val="TitreCar"/>
    <w:rsid w:val="00A254C6"/>
    <w:pPr>
      <w:keepNext/>
      <w:keepLines/>
      <w:widowControl w:val="0"/>
      <w:spacing w:before="480" w:after="120" w:line="240" w:lineRule="auto"/>
    </w:pPr>
    <w:rPr>
      <w:rFonts w:ascii="Times New Roman" w:eastAsia="Times New Roman" w:hAnsi="Times New Roman" w:cs="Times New Roman"/>
      <w:b/>
      <w:sz w:val="72"/>
      <w:szCs w:val="72"/>
      <w:lang w:eastAsia="fr-FR"/>
    </w:rPr>
  </w:style>
  <w:style w:type="character" w:customStyle="1" w:styleId="TitreCar">
    <w:name w:val="Titre Car"/>
    <w:basedOn w:val="Policepardfaut"/>
    <w:link w:val="Titre"/>
    <w:rsid w:val="00A254C6"/>
    <w:rPr>
      <w:rFonts w:ascii="Times New Roman" w:eastAsia="Times New Roman" w:hAnsi="Times New Roman" w:cs="Times New Roman"/>
      <w:b/>
      <w:sz w:val="72"/>
      <w:szCs w:val="72"/>
      <w:lang w:eastAsia="fr-FR"/>
    </w:rPr>
  </w:style>
  <w:style w:type="character" w:customStyle="1" w:styleId="Titre1Car">
    <w:name w:val="Titre 1 Car"/>
    <w:basedOn w:val="Policepardfaut"/>
    <w:link w:val="Titre1"/>
    <w:rsid w:val="00A254C6"/>
    <w:rPr>
      <w:rFonts w:ascii="Calibri" w:eastAsia="Calibri" w:hAnsi="Calibri" w:cs="Calibri"/>
      <w:color w:val="2E75B5"/>
      <w:sz w:val="32"/>
      <w:szCs w:val="32"/>
      <w:lang w:eastAsia="fr-FR"/>
    </w:rPr>
  </w:style>
  <w:style w:type="paragraph" w:styleId="En-ttedetabledesmatires">
    <w:name w:val="TOC Heading"/>
    <w:basedOn w:val="Titre1"/>
    <w:next w:val="Normal"/>
    <w:uiPriority w:val="39"/>
    <w:unhideWhenUsed/>
    <w:qFormat/>
    <w:rsid w:val="006C22BE"/>
    <w:pPr>
      <w:widowControl/>
      <w:spacing w:line="259" w:lineRule="auto"/>
      <w:outlineLvl w:val="9"/>
    </w:pPr>
    <w:rPr>
      <w:rFonts w:asciiTheme="majorHAnsi" w:eastAsiaTheme="majorEastAsia" w:hAnsiTheme="majorHAnsi" w:cstheme="majorBidi"/>
      <w:color w:val="2E74B5" w:themeColor="accent1" w:themeShade="BF"/>
    </w:rPr>
  </w:style>
  <w:style w:type="paragraph" w:styleId="TM1">
    <w:name w:val="toc 1"/>
    <w:basedOn w:val="Normal"/>
    <w:next w:val="Normal"/>
    <w:autoRedefine/>
    <w:uiPriority w:val="39"/>
    <w:unhideWhenUsed/>
    <w:rsid w:val="006C22BE"/>
    <w:pPr>
      <w:spacing w:after="100"/>
    </w:pPr>
  </w:style>
  <w:style w:type="paragraph" w:styleId="En-tte">
    <w:name w:val="header"/>
    <w:basedOn w:val="Normal"/>
    <w:link w:val="En-tteCar"/>
    <w:uiPriority w:val="99"/>
    <w:unhideWhenUsed/>
    <w:rsid w:val="000E7030"/>
    <w:pPr>
      <w:tabs>
        <w:tab w:val="center" w:pos="4536"/>
        <w:tab w:val="right" w:pos="9072"/>
      </w:tabs>
      <w:spacing w:after="0" w:line="240" w:lineRule="auto"/>
    </w:pPr>
  </w:style>
  <w:style w:type="character" w:customStyle="1" w:styleId="En-tteCar">
    <w:name w:val="En-tête Car"/>
    <w:basedOn w:val="Policepardfaut"/>
    <w:link w:val="En-tte"/>
    <w:uiPriority w:val="99"/>
    <w:rsid w:val="000E7030"/>
  </w:style>
  <w:style w:type="paragraph" w:styleId="Pieddepage">
    <w:name w:val="footer"/>
    <w:basedOn w:val="Normal"/>
    <w:link w:val="PieddepageCar"/>
    <w:uiPriority w:val="99"/>
    <w:unhideWhenUsed/>
    <w:rsid w:val="000E70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7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9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drive/u/0/folders/10i8mXkiVUS6g3fsF7PA8r9kJcXi7KP2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rdanOlivier78700/Comedu"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6EF0D-F6A4-4273-BD60-46A63108F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653</Words>
  <Characters>3592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niellez</dc:creator>
  <cp:keywords/>
  <dc:description/>
  <cp:lastModifiedBy>Grégory niellez</cp:lastModifiedBy>
  <cp:revision>6</cp:revision>
  <dcterms:created xsi:type="dcterms:W3CDTF">2018-07-15T13:37:00Z</dcterms:created>
  <dcterms:modified xsi:type="dcterms:W3CDTF">2018-07-15T17:57:00Z</dcterms:modified>
</cp:coreProperties>
</file>