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spacing w:after="80" w:lineRule="auto"/>
        <w:jc w:val="both"/>
        <w:rPr>
          <w:b w:val="1"/>
          <w:bCs w:val="1"/>
        </w:rPr>
      </w:pPr>
      <w:r w:rsidDel="00000000" w:rsidR="00000000" w:rsidRPr="00000000">
        <w:rPr>
          <w:b w:val="1"/>
          <w:bCs w:val="1"/>
          <w:rtl w:val="0"/>
        </w:rPr>
        <w:t xml:space="preserve">ÍNDICE</w:t>
      </w:r>
    </w:p>
    <w:p w:rsidR="00000000" w:rsidDel="00000000" w:rsidP="00000000" w:rsidRDefault="00000000" w:rsidRPr="00000000" w14:paraId="00000002">
      <w:pPr>
        <w:spacing w:after="200" w:lineRule="auto"/>
        <w:rPr>
          <w:rFonts w:ascii="Calibri" w:cs="Calibri" w:eastAsia="Calibri" w:hAnsi="Calibri"/>
        </w:rPr>
      </w:pPr>
      <w:r w:rsidDel="00000000" w:rsidR="00000000" w:rsidRPr="00000000">
        <w:rPr>
          <w:rtl w:val="0"/>
        </w:rPr>
      </w:r>
    </w:p>
    <w:sdt>
      <w:sdtPr>
        <w:id w:val="-94303274"/>
        <w:docPartObj>
          <w:docPartGallery w:val="Table of Contents"/>
          <w:docPartUnique w:val="1"/>
        </w:docPartObj>
      </w:sdtPr>
      <w:sdtContent>
        <w:p w:rsidR="00000000" w:rsidDel="00000000" w:rsidP="00000000" w:rsidRDefault="00000000" w:rsidRPr="00000000" w14:paraId="00000003">
          <w:pPr>
            <w:widowControl w:val="0"/>
            <w:tabs>
              <w:tab w:val="right" w:leader="none"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3,1,Heading 4,2,Heading 5,5,Heading 6,6,"</w:instrText>
            <w:fldChar w:fldCharType="separate"/>
          </w:r>
          <w:hyperlink w:anchor="_fvk1355d1dr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Correo de Remisión de formatos de informe – Fichas N° 42 y N° 43 | Convenio de Gestión 2026 – OGTI/MINSA</w:t>
              <w:tab/>
              <w:t xml:space="preserve">2</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yfp44gpa4m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Ficha N° 42: Fortalecimiento del equipamiento informático y la conectividad en los establecimientos de salud I-2, I-3 y I-4 del MINSA y Gobiernos Regionales.</w:t>
              <w:tab/>
              <w:t xml:space="preserve">3</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kfcc7cz5s7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INFORME MENSUAL DE AVANCE DE CUMPLIMIENTO DEL COMPROMISO DE MEJORA</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51l8t1x8tf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[EJEMPLO] INFORME MENSUAL DE AVANCE DE CUMPLIMIENTO DEL COMPROMISO DE MEJORA</w:t>
              <w:tab/>
              <w:t xml:space="preserve">7</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g1zgejr63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INFORME FINAL DE CUMPLIMIENTO DEL COMPROMISO DE MEJORA</w:t>
              <w:tab/>
              <w:t xml:space="preserve">12</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yhap9179bw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[EJEMPLO] INFORME FINAL DE CUMPLIMIENTO DEL COMPROMISO DE MEJORA</w:t>
              <w:tab/>
              <w:t xml:space="preserve">16</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2z74uyw4vo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Ficha N° 43: Fortalecimiento del sistema de información de Historias Clínicas Electrónicas en los establecimientos de salud del segundo y tercer nivel del MINSA y de los Gobiernos Regionales.</w:t>
              <w:tab/>
              <w:t xml:space="preserve">20</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w76qmctcxa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INFORME DE AVANCE TRIMESTRAL DE CUMPLIMIENTO DEL COMPROMISO DE MEJORA</w:t>
              <w:tab/>
              <w:t xml:space="preserve">20</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eh6kgngib7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[EJEMPLO] INFORME DE AVANCE TRIMESTRAL DE CUMPLIMIENTO DEL COMPROMISO DE MEJORA</w:t>
              <w:tab/>
              <w:t xml:space="preserve">24</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a41cyq3y08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INFORME FINAL DE CUMPLIMIENTO DEL COMPROMISO DE MEJORA</w:t>
              <w:tab/>
              <w:t xml:space="preserve">29</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x6u7w8192u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[EJEMPLO] INFORME FINAL DE CUMPLIMIENTO DEL COMPROMISO DE MEJORA</w:t>
              <w:tab/>
              <w:t xml:space="preserve">33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E">
      <w:pPr>
        <w:pStyle w:val="Heading2"/>
        <w:keepNext w:val="0"/>
        <w:keepLines w:val="0"/>
        <w:spacing w:after="200" w:lineRule="auto"/>
        <w:jc w:val="both"/>
        <w:rPr>
          <w:rFonts w:ascii="Calibri" w:cs="Calibri" w:eastAsia="Calibri" w:hAnsi="Calibri"/>
          <w:b w:val="1"/>
          <w:bCs w:val="1"/>
          <w:sz w:val="34"/>
          <w:szCs w:val="34"/>
          <w:highlight w:val="yellow"/>
        </w:rPr>
      </w:pPr>
      <w:bookmarkStart w:colFirst="0" w:colLast="0" w:name="_2s7vyyx6itje" w:id="0"/>
      <w:bookmarkEnd w:id="0"/>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20" w:line="276" w:lineRule="auto"/>
        <w:ind w:left="0" w:right="275.6692913385831" w:firstLine="0"/>
        <w:jc w:val="both"/>
        <w:rPr>
          <w:b w:val="1"/>
          <w:bCs w:val="1"/>
          <w:sz w:val="24"/>
          <w:szCs w:val="24"/>
        </w:rPr>
      </w:pPr>
      <w:bookmarkStart w:colFirst="0" w:colLast="0" w:name="_fvk1355d1dr9" w:id="1"/>
      <w:bookmarkEnd w:id="1"/>
      <w:r w:rsidDel="00000000" w:rsidR="00000000" w:rsidRPr="00000000">
        <w:rPr>
          <w:b w:val="1"/>
          <w:bCs w:val="1"/>
          <w:sz w:val="24"/>
          <w:szCs w:val="24"/>
          <w:rtl w:val="0"/>
        </w:rPr>
        <w:t xml:space="preserve">Correo</w:t>
      </w:r>
      <w:r w:rsidDel="00000000" w:rsidR="00000000" w:rsidRPr="00000000">
        <w:rPr>
          <w:b w:val="1"/>
          <w:bCs w:val="1"/>
          <w:sz w:val="24"/>
          <w:szCs w:val="24"/>
          <w:rtl w:val="0"/>
        </w:rPr>
        <w:t xml:space="preserve"> de Remisión de formatos de informe – Fichas N° 42 y N° 43 | Convenio de Gestión 2026 – OGTI/MINSA</w:t>
      </w:r>
    </w:p>
    <w:p w:rsidR="00000000" w:rsidDel="00000000" w:rsidP="00000000" w:rsidRDefault="00000000" w:rsidRPr="00000000" w14:paraId="00000010">
      <w:pPr>
        <w:pBdr>
          <w:top w:color="auto" w:space="0" w:sz="0" w:val="none"/>
          <w:left w:color="auto" w:space="0" w:sz="0" w:val="none"/>
          <w:bottom w:color="1f5c99" w:space="1" w:sz="6" w:val="single"/>
          <w:right w:color="auto" w:space="0" w:sz="0" w:val="none"/>
        </w:pBdr>
        <w:spacing w:after="100" w:before="200" w:lineRule="auto"/>
        <w:jc w:val="both"/>
        <w:rPr>
          <w:b w:val="1"/>
          <w:bCs w:val="1"/>
          <w:sz w:val="6"/>
          <w:szCs w:val="6"/>
        </w:rPr>
      </w:pPr>
      <w:r w:rsidDel="00000000" w:rsidR="00000000" w:rsidRPr="00000000">
        <w:rPr>
          <w:rtl w:val="0"/>
        </w:rPr>
      </w:r>
    </w:p>
    <w:p w:rsidR="00000000" w:rsidDel="00000000" w:rsidP="00000000" w:rsidRDefault="00000000" w:rsidRPr="00000000" w14:paraId="00000011">
      <w:pPr>
        <w:spacing w:after="80" w:before="80" w:lineRule="auto"/>
        <w:jc w:val="both"/>
        <w:rPr>
          <w:sz w:val="20"/>
          <w:szCs w:val="20"/>
        </w:rPr>
      </w:pPr>
      <w:r w:rsidDel="00000000" w:rsidR="00000000" w:rsidRPr="00000000">
        <w:rPr>
          <w:b w:val="1"/>
          <w:bCs w:val="1"/>
          <w:sz w:val="20"/>
          <w:szCs w:val="20"/>
          <w:rtl w:val="0"/>
        </w:rPr>
        <w:t xml:space="preserve">Estimados/as señores/as,</w:t>
      </w:r>
      <w:r w:rsidDel="00000000" w:rsidR="00000000" w:rsidRPr="00000000">
        <w:rPr>
          <w:rtl w:val="0"/>
        </w:rPr>
      </w:r>
    </w:p>
    <w:p w:rsidR="00000000" w:rsidDel="00000000" w:rsidP="00000000" w:rsidRDefault="00000000" w:rsidRPr="00000000" w14:paraId="00000012">
      <w:pPr>
        <w:spacing w:after="80" w:before="80" w:lineRule="auto"/>
        <w:jc w:val="both"/>
        <w:rPr>
          <w:sz w:val="20"/>
          <w:szCs w:val="20"/>
        </w:rPr>
      </w:pPr>
      <w:r w:rsidDel="00000000" w:rsidR="00000000" w:rsidRPr="00000000">
        <w:rPr>
          <w:sz w:val="20"/>
          <w:szCs w:val="20"/>
          <w:rtl w:val="0"/>
        </w:rPr>
        <w:t xml:space="preserve">Por medio del presente, la Oficina de Innovación y Desarrollo Tecnológico - OIDT de la Oficina General de Tecnologías de la Información – OGTI del Ministerio de Salud remite los formatos oficiales de informe correspondientes al Convenio de Gestión 2026, en el marco de las Fichas N° 42 y N° 43, para su conocimiento, descarga y uso por parte de los ámbitos de evaluación responsables de su cumplimiento:</w:t>
      </w:r>
    </w:p>
    <w:p w:rsidR="00000000" w:rsidDel="00000000" w:rsidP="00000000" w:rsidRDefault="00000000" w:rsidRPr="00000000" w14:paraId="00000013">
      <w:pPr>
        <w:numPr>
          <w:ilvl w:val="0"/>
          <w:numId w:val="5"/>
        </w:numPr>
        <w:spacing w:after="0" w:afterAutospacing="0" w:before="80" w:lineRule="auto"/>
        <w:ind w:left="720" w:hanging="360"/>
        <w:jc w:val="both"/>
        <w:rPr>
          <w:b w:val="1"/>
          <w:bCs w:val="1"/>
          <w:sz w:val="20"/>
          <w:szCs w:val="20"/>
        </w:rPr>
      </w:pPr>
      <w:r w:rsidDel="00000000" w:rsidR="00000000" w:rsidRPr="00000000">
        <w:rPr>
          <w:b w:val="1"/>
          <w:bCs w:val="1"/>
          <w:sz w:val="20"/>
          <w:szCs w:val="20"/>
          <w:rtl w:val="0"/>
        </w:rPr>
        <w:t xml:space="preserve">Ficha N° 42 – Fortalecimiento del equipamiento informático y la conectividad en los EESS I-2, I-3 y I-4:</w:t>
      </w:r>
    </w:p>
    <w:p w:rsidR="00000000" w:rsidDel="00000000" w:rsidP="00000000" w:rsidRDefault="00000000" w:rsidRPr="00000000" w14:paraId="00000014">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sz w:val="20"/>
          <w:szCs w:val="20"/>
        </w:rPr>
      </w:pPr>
      <w:r w:rsidDel="00000000" w:rsidR="00000000" w:rsidRPr="00000000">
        <w:rPr>
          <w:sz w:val="20"/>
          <w:szCs w:val="20"/>
          <w:rtl w:val="0"/>
        </w:rPr>
        <w:t xml:space="preserve">Formato de Informe Mensual de Avance (meses: febrero, marzo, abril, mayo y junio 2026)</w:t>
      </w:r>
    </w:p>
    <w:p w:rsidR="00000000" w:rsidDel="00000000" w:rsidP="00000000" w:rsidRDefault="00000000" w:rsidRPr="00000000" w14:paraId="00000015">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sz w:val="20"/>
          <w:szCs w:val="20"/>
        </w:rPr>
      </w:pPr>
      <w:r w:rsidDel="00000000" w:rsidR="00000000" w:rsidRPr="00000000">
        <w:rPr>
          <w:sz w:val="20"/>
          <w:szCs w:val="20"/>
          <w:rtl w:val="0"/>
        </w:rPr>
        <w:t xml:space="preserve">Formato de Informe Final de Cumplimiento (fecha límite de presentación: 15 de julio de 2026)</w:t>
      </w:r>
    </w:p>
    <w:p w:rsidR="00000000" w:rsidDel="00000000" w:rsidP="00000000" w:rsidRDefault="00000000" w:rsidRPr="00000000" w14:paraId="0000001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b w:val="1"/>
          <w:bCs w:val="1"/>
          <w:sz w:val="20"/>
          <w:szCs w:val="20"/>
        </w:rPr>
      </w:pPr>
      <w:r w:rsidDel="00000000" w:rsidR="00000000" w:rsidRPr="00000000">
        <w:rPr>
          <w:b w:val="1"/>
          <w:bCs w:val="1"/>
          <w:sz w:val="20"/>
          <w:szCs w:val="20"/>
          <w:rtl w:val="0"/>
        </w:rPr>
        <w:t xml:space="preserve">Ficha N° 43 – Fortalecimiento del sistema de información de Historias Clínicas Electrónicas en los EESS del segundo y tercer nivel:</w:t>
      </w:r>
    </w:p>
    <w:p w:rsidR="00000000" w:rsidDel="00000000" w:rsidP="00000000" w:rsidRDefault="00000000" w:rsidRPr="00000000" w14:paraId="00000017">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sz w:val="20"/>
          <w:szCs w:val="20"/>
        </w:rPr>
      </w:pPr>
      <w:r w:rsidDel="00000000" w:rsidR="00000000" w:rsidRPr="00000000">
        <w:rPr>
          <w:sz w:val="20"/>
          <w:szCs w:val="20"/>
          <w:rtl w:val="0"/>
        </w:rPr>
        <w:t xml:space="preserve">Formato de Informe de Avance Trimestral (meses: marzo, junio, setiembre y diciembre 2026)</w:t>
      </w:r>
    </w:p>
    <w:p w:rsidR="00000000" w:rsidDel="00000000" w:rsidP="00000000" w:rsidRDefault="00000000" w:rsidRPr="00000000" w14:paraId="00000018">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80" w:before="0" w:beforeAutospacing="0" w:line="276" w:lineRule="auto"/>
        <w:ind w:left="1440" w:right="0" w:hanging="360"/>
        <w:jc w:val="both"/>
        <w:rPr>
          <w:sz w:val="20"/>
          <w:szCs w:val="20"/>
        </w:rPr>
      </w:pPr>
      <w:r w:rsidDel="00000000" w:rsidR="00000000" w:rsidRPr="00000000">
        <w:rPr>
          <w:sz w:val="20"/>
          <w:szCs w:val="20"/>
          <w:rtl w:val="0"/>
        </w:rPr>
        <w:t xml:space="preserve">Formato de Informe Final de Cumplimiento (fecha límite de presentación: 15 de enero de 2027)</w:t>
      </w:r>
    </w:p>
    <w:p w:rsidR="00000000" w:rsidDel="00000000" w:rsidP="00000000" w:rsidRDefault="00000000" w:rsidRPr="00000000" w14:paraId="00000019">
      <w:pPr>
        <w:spacing w:after="80" w:before="80" w:lineRule="auto"/>
        <w:jc w:val="both"/>
        <w:rPr>
          <w:sz w:val="20"/>
          <w:szCs w:val="20"/>
        </w:rPr>
      </w:pPr>
      <w:r w:rsidDel="00000000" w:rsidR="00000000" w:rsidRPr="00000000">
        <w:rPr>
          <w:sz w:val="20"/>
          <w:szCs w:val="20"/>
          <w:rtl w:val="0"/>
        </w:rPr>
        <w:t xml:space="preserve">Al respecto, se precisan las siguientes consideraciones de cumplimiento obligatorio que deberán ser observadas en la elaboración y presentación de cada informe:</w:t>
      </w:r>
    </w:p>
    <w:p w:rsidR="00000000" w:rsidDel="00000000" w:rsidP="00000000" w:rsidRDefault="00000000" w:rsidRPr="00000000" w14:paraId="0000001A">
      <w:pPr>
        <w:numPr>
          <w:ilvl w:val="0"/>
          <w:numId w:val="4"/>
        </w:numPr>
        <w:spacing w:after="80" w:before="80" w:lineRule="auto"/>
        <w:ind w:left="720" w:hanging="360"/>
        <w:jc w:val="both"/>
        <w:rPr>
          <w:b w:val="1"/>
          <w:bCs w:val="1"/>
          <w:sz w:val="20"/>
          <w:szCs w:val="20"/>
        </w:rPr>
      </w:pPr>
      <w:r w:rsidDel="00000000" w:rsidR="00000000" w:rsidRPr="00000000">
        <w:rPr>
          <w:b w:val="1"/>
          <w:bCs w:val="1"/>
          <w:sz w:val="20"/>
          <w:szCs w:val="20"/>
          <w:rtl w:val="0"/>
        </w:rPr>
        <w:t xml:space="preserve">COHERENCIA Y CONSISTENCIA CON INFORHUS</w:t>
      </w:r>
    </w:p>
    <w:p w:rsidR="00000000" w:rsidDel="00000000" w:rsidP="00000000" w:rsidRDefault="00000000" w:rsidRPr="00000000" w14:paraId="0000001B">
      <w:pPr>
        <w:spacing w:after="80" w:before="80" w:lineRule="auto"/>
        <w:ind w:left="720" w:firstLine="0"/>
        <w:jc w:val="both"/>
        <w:rPr>
          <w:sz w:val="20"/>
          <w:szCs w:val="20"/>
        </w:rPr>
      </w:pPr>
      <w:r w:rsidDel="00000000" w:rsidR="00000000" w:rsidRPr="00000000">
        <w:rPr>
          <w:sz w:val="20"/>
          <w:szCs w:val="20"/>
          <w:rtl w:val="0"/>
        </w:rPr>
        <w:t xml:space="preserve">Cualquier inconsistencia entre la información consignada en el informe y los registros del </w:t>
      </w:r>
      <w:r w:rsidDel="00000000" w:rsidR="00000000" w:rsidRPr="00000000">
        <w:rPr>
          <w:b w:val="1"/>
          <w:bCs w:val="1"/>
          <w:sz w:val="20"/>
          <w:szCs w:val="20"/>
          <w:u w:val="single"/>
          <w:rtl w:val="0"/>
        </w:rPr>
        <w:t xml:space="preserve">Registro Nacional del Personal de la Salud – INFORHUS</w:t>
      </w:r>
      <w:r w:rsidDel="00000000" w:rsidR="00000000" w:rsidRPr="00000000">
        <w:rPr>
          <w:sz w:val="20"/>
          <w:szCs w:val="20"/>
          <w:rtl w:val="0"/>
        </w:rPr>
        <w:t xml:space="preserve"> será considerada como información omitida, con las implicancias que correspondan en la evaluación del cumplimiento. En consecuencia, se exhorta a los ámbitos de evaluación a mantener INFORHUS permanentemente actualizado, tanto en altas y bajas (permanentes o temporales) de personal como en cambios de condición laboral, cargo, dependencia y unidad orgánica, a fin de evitar discordancias que puedan afectar la acreditación del logro. La información de INFORHUS constituye una de las fuentes de verificación primarias para la validación de los informes.</w:t>
      </w:r>
    </w:p>
    <w:p w:rsidR="00000000" w:rsidDel="00000000" w:rsidP="00000000" w:rsidRDefault="00000000" w:rsidRPr="00000000" w14:paraId="0000001C">
      <w:pPr>
        <w:numPr>
          <w:ilvl w:val="0"/>
          <w:numId w:val="4"/>
        </w:numPr>
        <w:spacing w:after="80" w:before="80" w:lineRule="auto"/>
        <w:ind w:left="720" w:hanging="360"/>
        <w:jc w:val="both"/>
        <w:rPr>
          <w:b w:val="1"/>
          <w:bCs w:val="1"/>
          <w:sz w:val="20"/>
          <w:szCs w:val="20"/>
          <w:u w:val="none"/>
        </w:rPr>
      </w:pPr>
      <w:r w:rsidDel="00000000" w:rsidR="00000000" w:rsidRPr="00000000">
        <w:rPr>
          <w:b w:val="1"/>
          <w:bCs w:val="1"/>
          <w:sz w:val="20"/>
          <w:szCs w:val="20"/>
          <w:rtl w:val="0"/>
        </w:rPr>
        <w:t xml:space="preserve">PERIODICIDAD DE PRESENTACIÓN</w:t>
      </w:r>
    </w:p>
    <w:p w:rsidR="00000000" w:rsidDel="00000000" w:rsidP="00000000" w:rsidRDefault="00000000" w:rsidRPr="00000000" w14:paraId="0000001D">
      <w:pPr>
        <w:spacing w:after="80" w:before="80" w:lineRule="auto"/>
        <w:ind w:left="720" w:firstLine="0"/>
        <w:jc w:val="both"/>
        <w:rPr>
          <w:sz w:val="20"/>
          <w:szCs w:val="20"/>
        </w:rPr>
      </w:pPr>
      <w:r w:rsidDel="00000000" w:rsidR="00000000" w:rsidRPr="00000000">
        <w:rPr>
          <w:sz w:val="20"/>
          <w:szCs w:val="20"/>
          <w:rtl w:val="0"/>
        </w:rPr>
        <w:t xml:space="preserve">Los informes deben ser presentados estrictamente de acuerdo con la periodicidad establecida en cada ficha técnica:</w:t>
      </w:r>
    </w:p>
    <w:p w:rsidR="00000000" w:rsidDel="00000000" w:rsidP="00000000" w:rsidRDefault="00000000" w:rsidRPr="00000000" w14:paraId="0000001E">
      <w:pPr>
        <w:numPr>
          <w:ilvl w:val="1"/>
          <w:numId w:val="4"/>
        </w:numPr>
        <w:spacing w:after="0" w:afterAutospacing="0" w:before="80" w:lineRule="auto"/>
        <w:ind w:left="1440" w:hanging="360"/>
        <w:jc w:val="both"/>
        <w:rPr>
          <w:b w:val="1"/>
          <w:bCs w:val="1"/>
          <w:sz w:val="20"/>
          <w:szCs w:val="20"/>
          <w:u w:val="none"/>
        </w:rPr>
      </w:pPr>
      <w:r w:rsidDel="00000000" w:rsidR="00000000" w:rsidRPr="00000000">
        <w:rPr>
          <w:b w:val="1"/>
          <w:bCs w:val="1"/>
          <w:sz w:val="20"/>
          <w:szCs w:val="20"/>
          <w:rtl w:val="0"/>
        </w:rPr>
        <w:t xml:space="preserve">Ficha N° 42:</w:t>
      </w:r>
      <w:r w:rsidDel="00000000" w:rsidR="00000000" w:rsidRPr="00000000">
        <w:rPr>
          <w:sz w:val="20"/>
          <w:szCs w:val="20"/>
          <w:rtl w:val="0"/>
        </w:rPr>
        <w:t xml:space="preserve"> presentación mensual (febrero, marzo, abril, mayo y junio 2026). En ningún caso se admitirá la acumulación de dos o más meses en un solo informe. De presentarse un informe que comprenda más de un mes calendario (por ejemplo, los meses de febrero y marzo conjuntamente), se considerará únicamente el último mes cubierto (en el ejemplo, marzo de 2026), debiendo regularizar el informe del mes faltante hasta antes de la presentación del informe final.</w:t>
      </w:r>
    </w:p>
    <w:p w:rsidR="00000000" w:rsidDel="00000000" w:rsidP="00000000" w:rsidRDefault="00000000" w:rsidRPr="00000000" w14:paraId="0000001F">
      <w:pPr>
        <w:numPr>
          <w:ilvl w:val="1"/>
          <w:numId w:val="4"/>
        </w:numPr>
        <w:spacing w:after="80" w:before="0" w:beforeAutospacing="0" w:lineRule="auto"/>
        <w:ind w:left="1440" w:hanging="360"/>
        <w:jc w:val="both"/>
        <w:rPr>
          <w:b w:val="1"/>
          <w:bCs w:val="1"/>
          <w:sz w:val="20"/>
          <w:szCs w:val="20"/>
          <w:u w:val="none"/>
        </w:rPr>
      </w:pPr>
      <w:r w:rsidDel="00000000" w:rsidR="00000000" w:rsidRPr="00000000">
        <w:rPr>
          <w:b w:val="1"/>
          <w:bCs w:val="1"/>
          <w:sz w:val="20"/>
          <w:szCs w:val="20"/>
          <w:rtl w:val="0"/>
        </w:rPr>
        <w:t xml:space="preserve">Ficha N° 43:</w:t>
      </w:r>
      <w:r w:rsidDel="00000000" w:rsidR="00000000" w:rsidRPr="00000000">
        <w:rPr>
          <w:sz w:val="20"/>
          <w:szCs w:val="20"/>
          <w:rtl w:val="0"/>
        </w:rPr>
        <w:t xml:space="preserve"> presentación trimestral ( marzo, junio, setiembre y diciembre 2026). Aplica la misma restricción: no se admite la acumulación de trimestres </w:t>
      </w:r>
      <w:r w:rsidDel="00000000" w:rsidR="00000000" w:rsidRPr="00000000">
        <w:rPr>
          <w:sz w:val="20"/>
          <w:szCs w:val="20"/>
          <w:rtl w:val="0"/>
        </w:rPr>
        <w:t xml:space="preserve">en un solo informe</w:t>
      </w:r>
      <w:r w:rsidDel="00000000" w:rsidR="00000000" w:rsidRPr="00000000">
        <w:rPr>
          <w:sz w:val="20"/>
          <w:szCs w:val="20"/>
          <w:rtl w:val="0"/>
        </w:rPr>
        <w:t xml:space="preserve">; teniendo, la posibilidad de regularizar el informe del trimestre faltante hasta antes de la presentación del informe final.</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720" w:right="0" w:firstLine="0"/>
        <w:jc w:val="both"/>
        <w:rPr>
          <w:sz w:val="20"/>
          <w:szCs w:val="20"/>
        </w:rPr>
      </w:pPr>
      <w:r w:rsidDel="00000000" w:rsidR="00000000" w:rsidRPr="00000000">
        <w:rPr>
          <w:sz w:val="20"/>
          <w:szCs w:val="20"/>
          <w:rtl w:val="0"/>
        </w:rPr>
        <w:t xml:space="preserve">Se adjuntan los formatos en formato Word (.docx) para su uso, adaptación y llenado por parte de cada ámbito de evaluación. Para consultas, pueden comunicarse al correo </w:t>
      </w:r>
      <w:hyperlink r:id="rId6">
        <w:r w:rsidDel="00000000" w:rsidR="00000000" w:rsidRPr="00000000">
          <w:rPr>
            <w:color w:val="1155cc"/>
            <w:sz w:val="20"/>
            <w:szCs w:val="20"/>
            <w:u w:val="single"/>
            <w:rtl w:val="0"/>
          </w:rPr>
          <w:t xml:space="preserve">ogti106@minsa.gob.pe</w:t>
        </w:r>
      </w:hyperlink>
      <w:r w:rsidDel="00000000" w:rsidR="00000000" w:rsidRPr="00000000">
        <w:rPr>
          <w:sz w:val="20"/>
          <w:szCs w:val="20"/>
          <w:rtl w:val="0"/>
        </w:rPr>
        <w:t xml:space="preserve"> [Renata Sandoval].</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720" w:right="0" w:firstLine="0"/>
        <w:jc w:val="both"/>
        <w:rPr>
          <w:sz w:val="20"/>
          <w:szCs w:val="20"/>
        </w:rPr>
      </w:pPr>
      <w:r w:rsidDel="00000000" w:rsidR="00000000" w:rsidRPr="00000000">
        <w:rPr>
          <w:sz w:val="20"/>
          <w:szCs w:val="20"/>
          <w:rtl w:val="0"/>
        </w:rPr>
        <w:t xml:space="preserve">Atentamente,</w:t>
      </w:r>
    </w:p>
    <w:p w:rsidR="00000000" w:rsidDel="00000000" w:rsidP="00000000" w:rsidRDefault="00000000" w:rsidRPr="00000000" w14:paraId="00000022">
      <w:pPr>
        <w:spacing w:after="80" w:before="80" w:lineRule="auto"/>
        <w:jc w:val="both"/>
        <w:rPr>
          <w:sz w:val="20"/>
          <w:szCs w:val="20"/>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80" w:line="276" w:lineRule="auto"/>
        <w:ind w:left="0" w:right="275.6692913385831" w:firstLine="0"/>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80" w:line="276" w:lineRule="auto"/>
        <w:ind w:left="0" w:right="275.6692913385831" w:firstLine="0"/>
        <w:jc w:val="center"/>
        <w:rPr>
          <w:b w:val="1"/>
          <w:bCs w:val="1"/>
          <w:sz w:val="26"/>
          <w:szCs w:val="26"/>
        </w:rPr>
      </w:pPr>
      <w:r w:rsidDel="00000000" w:rsidR="00000000" w:rsidRPr="00000000">
        <w:rPr>
          <w:b w:val="1"/>
          <w:bCs w:val="1"/>
          <w:sz w:val="26"/>
          <w:szCs w:val="26"/>
          <w:rtl w:val="0"/>
        </w:rPr>
        <w:t xml:space="preserve">MODELO DE INFORME</w:t>
      </w:r>
    </w:p>
    <w:p w:rsidR="00000000" w:rsidDel="00000000" w:rsidP="00000000" w:rsidRDefault="00000000" w:rsidRPr="00000000" w14:paraId="00000025">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20" w:line="276" w:lineRule="auto"/>
        <w:ind w:left="0" w:right="275.6692913385831" w:firstLine="0"/>
        <w:jc w:val="both"/>
        <w:rPr>
          <w:b w:val="1"/>
          <w:bCs w:val="1"/>
          <w:color w:val="000000"/>
          <w:sz w:val="24"/>
          <w:szCs w:val="24"/>
          <w:shd w:fill="c9daf8" w:val="clear"/>
        </w:rPr>
      </w:pPr>
      <w:bookmarkStart w:colFirst="0" w:colLast="0" w:name="_fyfp44gpa4m2" w:id="2"/>
      <w:bookmarkEnd w:id="2"/>
      <w:r w:rsidDel="00000000" w:rsidR="00000000" w:rsidRPr="00000000">
        <w:rPr>
          <w:b w:val="1"/>
          <w:bCs w:val="1"/>
          <w:color w:val="000000"/>
          <w:sz w:val="24"/>
          <w:szCs w:val="24"/>
          <w:shd w:fill="c9daf8" w:val="clear"/>
          <w:rtl w:val="0"/>
        </w:rPr>
        <w:t xml:space="preserve">Ficha N° 42: Fortalecimiento del equipamiento informático y la conectividad en los establecimientos de salud I-2, I-3 y I-4 del MINSA y Gobiernos Regionales.</w:t>
      </w:r>
    </w:p>
    <w:p w:rsidR="00000000" w:rsidDel="00000000" w:rsidP="00000000" w:rsidRDefault="00000000" w:rsidRPr="00000000" w14:paraId="00000026">
      <w:pPr>
        <w:spacing w:after="60" w:before="60" w:lineRule="auto"/>
        <w:ind w:left="-100" w:firstLine="0"/>
        <w:jc w:val="center"/>
        <w:rPr>
          <w:b w:val="1"/>
          <w:bCs w:val="1"/>
        </w:rPr>
      </w:pPr>
      <w:r w:rsidDel="00000000" w:rsidR="00000000" w:rsidRPr="00000000">
        <w:rPr>
          <w:rtl w:val="0"/>
        </w:rPr>
      </w:r>
    </w:p>
    <w:p w:rsidR="00000000" w:rsidDel="00000000" w:rsidP="00000000" w:rsidRDefault="00000000" w:rsidRPr="00000000" w14:paraId="00000027">
      <w:pPr>
        <w:spacing w:after="60" w:before="60" w:lineRule="auto"/>
        <w:ind w:left="-100" w:firstLine="0"/>
        <w:jc w:val="center"/>
        <w:rPr>
          <w:b w:val="1"/>
          <w:bCs w:val="1"/>
        </w:rPr>
      </w:pPr>
      <w:r w:rsidDel="00000000" w:rsidR="00000000" w:rsidRPr="00000000">
        <w:rPr>
          <w:b w:val="1"/>
          <w:bCs w:val="1"/>
          <w:rtl w:val="0"/>
        </w:rPr>
        <w:t xml:space="preserve">MINISTERIO DE SALUD – CONVENIO DE GESTIÓN 2026</w:t>
      </w:r>
    </w:p>
    <w:p w:rsidR="00000000" w:rsidDel="00000000" w:rsidP="00000000" w:rsidRDefault="00000000" w:rsidRPr="00000000" w14:paraId="00000028">
      <w:pPr>
        <w:spacing w:after="60" w:before="60" w:lineRule="auto"/>
        <w:ind w:left="-100" w:firstLine="0"/>
        <w:jc w:val="center"/>
        <w:rPr>
          <w:b w:val="1"/>
          <w:bCs w:val="1"/>
          <w:sz w:val="28"/>
          <w:szCs w:val="28"/>
        </w:rPr>
      </w:pPr>
      <w:r w:rsidDel="00000000" w:rsidR="00000000" w:rsidRPr="00000000">
        <w:rPr>
          <w:b w:val="1"/>
          <w:bCs w:val="1"/>
          <w:sz w:val="28"/>
          <w:szCs w:val="28"/>
          <w:rtl w:val="0"/>
        </w:rPr>
        <w:t xml:space="preserve">FICHA N° 42</w:t>
      </w:r>
    </w:p>
    <w:p w:rsidR="00000000" w:rsidDel="00000000" w:rsidP="00000000" w:rsidRDefault="00000000" w:rsidRPr="00000000" w14:paraId="00000029">
      <w:pPr>
        <w:spacing w:after="60" w:before="60" w:lineRule="auto"/>
        <w:ind w:left="-100" w:firstLine="0"/>
        <w:jc w:val="center"/>
        <w:rPr>
          <w:b w:val="1"/>
          <w:bCs w:val="1"/>
          <w:sz w:val="20"/>
          <w:szCs w:val="20"/>
        </w:rPr>
      </w:pPr>
      <w:r w:rsidDel="00000000" w:rsidR="00000000" w:rsidRPr="00000000">
        <w:rPr>
          <w:b w:val="1"/>
          <w:bCs w:val="1"/>
          <w:sz w:val="20"/>
          <w:szCs w:val="20"/>
          <w:rtl w:val="0"/>
        </w:rPr>
        <w:t xml:space="preserve">Fortalecimiento del equipamiento informático y la conectividad en los EESS I-2, I-3 y I-4 del MINSA y Gobiernos Regionales</w:t>
      </w:r>
    </w:p>
    <w:p w:rsidR="00000000" w:rsidDel="00000000" w:rsidP="00000000" w:rsidRDefault="00000000" w:rsidRPr="00000000" w14:paraId="0000002A">
      <w:pPr>
        <w:spacing w:after="60" w:before="60" w:lineRule="auto"/>
        <w:ind w:left="-100" w:firstLine="0"/>
        <w:jc w:val="center"/>
        <w:rPr>
          <w:b w:val="1"/>
          <w:bCs w:val="1"/>
          <w:sz w:val="20"/>
          <w:szCs w:val="20"/>
        </w:rPr>
      </w:pPr>
      <w:r w:rsidDel="00000000" w:rsidR="00000000" w:rsidRPr="00000000">
        <w:rPr>
          <w:rtl w:val="0"/>
        </w:rPr>
      </w:r>
    </w:p>
    <w:p w:rsidR="00000000" w:rsidDel="00000000" w:rsidP="00000000" w:rsidRDefault="00000000" w:rsidRPr="00000000" w14:paraId="0000002B">
      <w:pPr>
        <w:pStyle w:val="Heading4"/>
        <w:spacing w:after="60" w:before="60" w:lineRule="auto"/>
        <w:ind w:left="-100" w:firstLine="0"/>
        <w:jc w:val="center"/>
        <w:rPr>
          <w:b w:val="1"/>
          <w:bCs w:val="1"/>
          <w:color w:val="000000"/>
        </w:rPr>
      </w:pPr>
      <w:bookmarkStart w:colFirst="0" w:colLast="0" w:name="_pkfcc7cz5s7r" w:id="3"/>
      <w:bookmarkEnd w:id="3"/>
      <w:r w:rsidDel="00000000" w:rsidR="00000000" w:rsidRPr="00000000">
        <w:rPr>
          <w:b w:val="1"/>
          <w:bCs w:val="1"/>
          <w:color w:val="000000"/>
          <w:rtl w:val="0"/>
        </w:rPr>
        <w:t xml:space="preserve">INFORME MENSUAL DE AVANCE DE CUMPLIMIENTO DEL COMPROMISO DE MEJORA</w:t>
      </w:r>
    </w:p>
    <w:p w:rsidR="00000000" w:rsidDel="00000000" w:rsidP="00000000" w:rsidRDefault="00000000" w:rsidRPr="00000000" w14:paraId="0000002C">
      <w:pPr>
        <w:spacing w:after="40" w:before="40" w:lineRule="auto"/>
        <w:jc w:val="both"/>
        <w:rPr>
          <w:rFonts w:ascii="Calibri" w:cs="Calibri" w:eastAsia="Calibri" w:hAnsi="Calibri"/>
          <w:sz w:val="21"/>
          <w:szCs w:val="21"/>
        </w:rPr>
      </w:pPr>
      <w:r w:rsidDel="00000000" w:rsidR="00000000" w:rsidRPr="00000000">
        <w:rPr>
          <w:rtl w:val="0"/>
        </w:rPr>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65"/>
        <w:gridCol w:w="4680"/>
        <w:tblGridChange w:id="0">
          <w:tblGrid>
            <w:gridCol w:w="4665"/>
            <w:gridCol w:w="4680"/>
          </w:tblGrid>
        </w:tblGridChange>
      </w:tblGrid>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center"/>
          </w:tcPr>
          <w:p w:rsidR="00000000" w:rsidDel="00000000" w:rsidP="00000000" w:rsidRDefault="00000000" w:rsidRPr="00000000" w14:paraId="0000002D">
            <w:pPr>
              <w:spacing w:after="60" w:before="60" w:lineRule="auto"/>
              <w:ind w:left="-100" w:firstLine="0"/>
              <w:jc w:val="both"/>
              <w:rPr>
                <w:b w:val="1"/>
                <w:bCs w:val="1"/>
                <w:sz w:val="19"/>
                <w:szCs w:val="19"/>
              </w:rPr>
            </w:pPr>
            <w:r w:rsidDel="00000000" w:rsidR="00000000" w:rsidRPr="00000000">
              <w:rPr>
                <w:b w:val="1"/>
                <w:bCs w:val="1"/>
                <w:sz w:val="19"/>
                <w:szCs w:val="19"/>
                <w:rtl w:val="0"/>
              </w:rPr>
              <w:t xml:space="preserve">Período / Fecha de referencia:</w:t>
            </w:r>
          </w:p>
          <w:p w:rsidR="00000000" w:rsidDel="00000000" w:rsidP="00000000" w:rsidRDefault="00000000" w:rsidRPr="00000000" w14:paraId="0000002E">
            <w:pPr>
              <w:spacing w:after="60" w:before="60" w:lineRule="auto"/>
              <w:ind w:left="-100" w:firstLine="0"/>
              <w:jc w:val="both"/>
              <w:rPr>
                <w:sz w:val="19"/>
                <w:szCs w:val="19"/>
              </w:rPr>
            </w:pPr>
            <w:r w:rsidDel="00000000" w:rsidR="00000000" w:rsidRPr="00000000">
              <w:rPr>
                <w:sz w:val="19"/>
                <w:szCs w:val="19"/>
                <w:rtl w:val="0"/>
              </w:rPr>
              <w:t xml:space="preserve">Mes de: [Febrero / Marzo / Abril / Mayo / Junio] 2026</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center"/>
          </w:tcPr>
          <w:p w:rsidR="00000000" w:rsidDel="00000000" w:rsidP="00000000" w:rsidRDefault="00000000" w:rsidRPr="00000000" w14:paraId="0000002F">
            <w:pPr>
              <w:spacing w:after="60" w:before="60" w:lineRule="auto"/>
              <w:ind w:left="-100" w:firstLine="0"/>
              <w:jc w:val="both"/>
              <w:rPr>
                <w:b w:val="1"/>
                <w:bCs w:val="1"/>
                <w:sz w:val="19"/>
                <w:szCs w:val="19"/>
              </w:rPr>
            </w:pPr>
            <w:r w:rsidDel="00000000" w:rsidR="00000000" w:rsidRPr="00000000">
              <w:rPr>
                <w:b w:val="1"/>
                <w:bCs w:val="1"/>
                <w:sz w:val="19"/>
                <w:szCs w:val="19"/>
                <w:rtl w:val="0"/>
              </w:rPr>
              <w:t xml:space="preserve">Responsable técnico:</w:t>
            </w:r>
          </w:p>
          <w:p w:rsidR="00000000" w:rsidDel="00000000" w:rsidP="00000000" w:rsidRDefault="00000000" w:rsidRPr="00000000" w14:paraId="00000030">
            <w:pPr>
              <w:spacing w:after="60" w:before="60" w:lineRule="auto"/>
              <w:ind w:left="-100" w:firstLine="0"/>
              <w:jc w:val="both"/>
              <w:rPr>
                <w:sz w:val="19"/>
                <w:szCs w:val="19"/>
              </w:rPr>
            </w:pPr>
            <w:r w:rsidDel="00000000" w:rsidR="00000000" w:rsidRPr="00000000">
              <w:rPr>
                <w:sz w:val="19"/>
                <w:szCs w:val="19"/>
                <w:rtl w:val="0"/>
              </w:rPr>
              <w:t xml:space="preserve">OGTI – MINSA</w:t>
            </w:r>
          </w:p>
        </w:tc>
      </w:tr>
      <w:tr>
        <w:trPr>
          <w:cantSplit w:val="0"/>
          <w:trHeight w:val="585" w:hRule="atLeast"/>
          <w:tblHeader w:val="0"/>
        </w:trPr>
        <w:tc>
          <w:tcPr>
            <w:gridSpan w:val="2"/>
            <w:tcBorders>
              <w:top w:color="000000" w:space="0" w:sz="8" w:val="single"/>
              <w:left w:color="000000" w:space="0" w:sz="8" w:val="single"/>
              <w:bottom w:color="000000" w:space="0" w:sz="8" w:val="single"/>
              <w:right w:color="000000" w:space="0" w:sz="8" w:val="single"/>
            </w:tcBorders>
            <w:tcMar>
              <w:top w:w="120.0" w:type="dxa"/>
              <w:left w:w="200.0" w:type="dxa"/>
              <w:bottom w:w="120.0" w:type="dxa"/>
              <w:right w:w="200.0" w:type="dxa"/>
            </w:tcMar>
            <w:vAlign w:val="center"/>
          </w:tcPr>
          <w:p w:rsidR="00000000" w:rsidDel="00000000" w:rsidP="00000000" w:rsidRDefault="00000000" w:rsidRPr="00000000" w14:paraId="00000031">
            <w:pPr>
              <w:spacing w:after="60" w:before="60" w:lineRule="auto"/>
              <w:ind w:left="-100" w:firstLine="0"/>
              <w:jc w:val="both"/>
              <w:rPr>
                <w:sz w:val="19"/>
                <w:szCs w:val="19"/>
              </w:rPr>
            </w:pPr>
            <w:r w:rsidDel="00000000" w:rsidR="00000000" w:rsidRPr="00000000">
              <w:rPr>
                <w:sz w:val="19"/>
                <w:szCs w:val="19"/>
                <w:rtl w:val="0"/>
              </w:rPr>
              <w:t xml:space="preserve">Fecha de presentación: ____/____/________</w:t>
            </w:r>
          </w:p>
        </w:tc>
      </w:tr>
    </w:tbl>
    <w:p w:rsidR="00000000" w:rsidDel="00000000" w:rsidP="00000000" w:rsidRDefault="00000000" w:rsidRPr="00000000" w14:paraId="00000033">
      <w:pPr>
        <w:pBdr>
          <w:top w:color="auto" w:space="0" w:sz="0" w:val="none"/>
          <w:left w:color="auto" w:space="0" w:sz="0" w:val="none"/>
          <w:bottom w:color="1f5c99" w:space="1" w:sz="6" w:val="single"/>
          <w:right w:color="auto" w:space="0" w:sz="0" w:val="none"/>
        </w:pBdr>
        <w:spacing w:after="100" w:before="200" w:lineRule="auto"/>
        <w:jc w:val="both"/>
        <w:rPr>
          <w:b w:val="1"/>
          <w:bCs w:val="1"/>
        </w:rPr>
      </w:pPr>
      <w:r w:rsidDel="00000000" w:rsidR="00000000" w:rsidRPr="00000000">
        <w:rPr>
          <w:b w:val="1"/>
          <w:bCs w:val="1"/>
          <w:rtl w:val="0"/>
        </w:rPr>
        <w:t xml:space="preserve">I. DATOS GENERALES</w:t>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
        <w:gridCol w:w="4650"/>
        <w:tblGridChange w:id="0">
          <w:tblGrid>
            <w:gridCol w:w="4695"/>
            <w:gridCol w:w="4650"/>
          </w:tblGrid>
        </w:tblGridChange>
      </w:tblGrid>
      <w:tr>
        <w:trPr>
          <w:cantSplit w:val="0"/>
          <w:trHeight w:val="63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34">
            <w:pPr>
              <w:ind w:left="-20" w:firstLine="0"/>
              <w:jc w:val="both"/>
              <w:rPr>
                <w:b w:val="1"/>
                <w:bCs w:val="1"/>
                <w:sz w:val="20"/>
                <w:szCs w:val="20"/>
              </w:rPr>
            </w:pPr>
            <w:r w:rsidDel="00000000" w:rsidR="00000000" w:rsidRPr="00000000">
              <w:rPr>
                <w:b w:val="1"/>
                <w:bCs w:val="1"/>
                <w:sz w:val="20"/>
                <w:szCs w:val="20"/>
                <w:rtl w:val="0"/>
              </w:rPr>
              <w:t xml:space="preserve">Ámbito de evaluación:</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35">
            <w:pPr>
              <w:ind w:left="-20" w:firstLine="0"/>
              <w:jc w:val="both"/>
              <w:rPr>
                <w:sz w:val="20"/>
                <w:szCs w:val="20"/>
              </w:rPr>
            </w:pPr>
            <w:r w:rsidDel="00000000" w:rsidR="00000000" w:rsidRPr="00000000">
              <w:rPr>
                <w:sz w:val="20"/>
                <w:szCs w:val="20"/>
                <w:rtl w:val="0"/>
              </w:rPr>
              <w:t xml:space="preserve">[Nombre de la DIRESA / GERESA / DIRIS / Red de Salud]</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36">
            <w:pPr>
              <w:ind w:left="-20" w:firstLine="0"/>
              <w:jc w:val="both"/>
              <w:rPr>
                <w:b w:val="1"/>
                <w:bCs w:val="1"/>
                <w:sz w:val="20"/>
                <w:szCs w:val="20"/>
              </w:rPr>
            </w:pPr>
            <w:r w:rsidDel="00000000" w:rsidR="00000000" w:rsidRPr="00000000">
              <w:rPr>
                <w:b w:val="1"/>
                <w:bCs w:val="1"/>
                <w:sz w:val="20"/>
                <w:szCs w:val="20"/>
                <w:rtl w:val="0"/>
              </w:rPr>
              <w:t xml:space="preserve">Región / Departamento:</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37">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38">
            <w:pPr>
              <w:ind w:left="-20" w:firstLine="0"/>
              <w:jc w:val="both"/>
              <w:rPr>
                <w:b w:val="1"/>
                <w:bCs w:val="1"/>
                <w:sz w:val="20"/>
                <w:szCs w:val="20"/>
              </w:rPr>
            </w:pPr>
            <w:r w:rsidDel="00000000" w:rsidR="00000000" w:rsidRPr="00000000">
              <w:rPr>
                <w:b w:val="1"/>
                <w:bCs w:val="1"/>
                <w:sz w:val="20"/>
                <w:szCs w:val="20"/>
                <w:rtl w:val="0"/>
              </w:rPr>
              <w:t xml:space="preserve">Período de reporte:</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39">
            <w:pPr>
              <w:ind w:left="-20" w:firstLine="0"/>
              <w:jc w:val="both"/>
              <w:rPr>
                <w:sz w:val="20"/>
                <w:szCs w:val="20"/>
              </w:rPr>
            </w:pPr>
            <w:r w:rsidDel="00000000" w:rsidR="00000000" w:rsidRPr="00000000">
              <w:rPr>
                <w:sz w:val="20"/>
                <w:szCs w:val="20"/>
                <w:rtl w:val="0"/>
              </w:rPr>
              <w:t xml:space="preserve">[Mes y año: ej. Febrero 2026]</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3A">
            <w:pPr>
              <w:ind w:left="-20" w:firstLine="0"/>
              <w:jc w:val="both"/>
              <w:rPr>
                <w:b w:val="1"/>
                <w:bCs w:val="1"/>
                <w:sz w:val="20"/>
                <w:szCs w:val="20"/>
              </w:rPr>
            </w:pPr>
            <w:r w:rsidDel="00000000" w:rsidR="00000000" w:rsidRPr="00000000">
              <w:rPr>
                <w:b w:val="1"/>
                <w:bCs w:val="1"/>
                <w:sz w:val="20"/>
                <w:szCs w:val="20"/>
                <w:rtl w:val="0"/>
              </w:rPr>
              <w:t xml:space="preserve">Responsable del informe:</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3B">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3C">
            <w:pPr>
              <w:ind w:left="-20" w:firstLine="0"/>
              <w:jc w:val="both"/>
              <w:rPr>
                <w:b w:val="1"/>
                <w:bCs w:val="1"/>
                <w:sz w:val="20"/>
                <w:szCs w:val="20"/>
              </w:rPr>
            </w:pPr>
            <w:r w:rsidDel="00000000" w:rsidR="00000000" w:rsidRPr="00000000">
              <w:rPr>
                <w:b w:val="1"/>
                <w:bCs w:val="1"/>
                <w:sz w:val="20"/>
                <w:szCs w:val="20"/>
                <w:rtl w:val="0"/>
              </w:rPr>
              <w:t xml:space="preserve">Cargo:</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3D">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3E">
            <w:pPr>
              <w:ind w:left="-20" w:firstLine="0"/>
              <w:jc w:val="both"/>
              <w:rPr>
                <w:b w:val="1"/>
                <w:bCs w:val="1"/>
                <w:sz w:val="20"/>
                <w:szCs w:val="20"/>
              </w:rPr>
            </w:pPr>
            <w:r w:rsidDel="00000000" w:rsidR="00000000" w:rsidRPr="00000000">
              <w:rPr>
                <w:b w:val="1"/>
                <w:bCs w:val="1"/>
                <w:sz w:val="20"/>
                <w:szCs w:val="20"/>
                <w:rtl w:val="0"/>
              </w:rPr>
              <w:t xml:space="preserve">Correo electrónico:</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3F">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40">
            <w:pPr>
              <w:ind w:left="-20" w:firstLine="0"/>
              <w:jc w:val="both"/>
              <w:rPr>
                <w:b w:val="1"/>
                <w:bCs w:val="1"/>
                <w:sz w:val="20"/>
                <w:szCs w:val="20"/>
              </w:rPr>
            </w:pPr>
            <w:r w:rsidDel="00000000" w:rsidR="00000000" w:rsidRPr="00000000">
              <w:rPr>
                <w:b w:val="1"/>
                <w:bCs w:val="1"/>
                <w:sz w:val="20"/>
                <w:szCs w:val="20"/>
                <w:rtl w:val="0"/>
              </w:rPr>
              <w:t xml:space="preserve">Teléfono de contacto:</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41">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bl>
    <w:p w:rsidR="00000000" w:rsidDel="00000000" w:rsidP="00000000" w:rsidRDefault="00000000" w:rsidRPr="00000000" w14:paraId="00000042">
      <w:pPr>
        <w:spacing w:after="40" w:before="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043">
      <w:pPr>
        <w:pBdr>
          <w:top w:color="auto" w:space="0" w:sz="0" w:val="none"/>
          <w:left w:color="auto" w:space="0" w:sz="0" w:val="none"/>
          <w:bottom w:color="1f5c99" w:space="1" w:sz="6" w:val="single"/>
          <w:right w:color="auto" w:space="0" w:sz="0" w:val="none"/>
        </w:pBdr>
        <w:spacing w:after="100" w:before="200" w:lineRule="auto"/>
        <w:jc w:val="both"/>
        <w:rPr>
          <w:b w:val="1"/>
          <w:bCs w:val="1"/>
        </w:rPr>
      </w:pPr>
      <w:r w:rsidDel="00000000" w:rsidR="00000000" w:rsidRPr="00000000">
        <w:rPr>
          <w:b w:val="1"/>
          <w:bCs w:val="1"/>
          <w:rtl w:val="0"/>
        </w:rPr>
        <w:t xml:space="preserve">II. OBJETO DEL INFORME</w:t>
      </w:r>
    </w:p>
    <w:p w:rsidR="00000000" w:rsidDel="00000000" w:rsidP="00000000" w:rsidRDefault="00000000" w:rsidRPr="00000000" w14:paraId="00000044">
      <w:pPr>
        <w:spacing w:after="80" w:before="80" w:lineRule="auto"/>
        <w:jc w:val="both"/>
        <w:rPr>
          <w:sz w:val="20"/>
          <w:szCs w:val="20"/>
        </w:rPr>
      </w:pPr>
      <w:r w:rsidDel="00000000" w:rsidR="00000000" w:rsidRPr="00000000">
        <w:rPr>
          <w:sz w:val="20"/>
          <w:szCs w:val="20"/>
          <w:rtl w:val="0"/>
        </w:rPr>
        <w:t xml:space="preserve">El presente informe tiene por objeto dar cuenta del avance mensual en el cumplimiento del Compromiso de Mejora establecido en la Ficha N° 42 del Convenio de Gestión 2026, correspondiente al fortalecimiento del equipamiento informático y la conectividad en los establecimientos de salud I-2, I-3 y I-4 del MINSA y Gobiernos Regionales, en el marco del uso obligatorio del Sistema de Información de Historias Clínicas Electrónicas – SIHCE del MINSA, conforme a la R.M. N° 553-2025-MINSA.</w:t>
      </w:r>
    </w:p>
    <w:p w:rsidR="00000000" w:rsidDel="00000000" w:rsidP="00000000" w:rsidRDefault="00000000" w:rsidRPr="00000000" w14:paraId="00000045">
      <w:pPr>
        <w:spacing w:after="40" w:before="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046">
      <w:pPr>
        <w:pBdr>
          <w:top w:color="auto" w:space="0" w:sz="0" w:val="none"/>
          <w:left w:color="auto" w:space="0" w:sz="0" w:val="none"/>
          <w:bottom w:color="1f5c99" w:space="1" w:sz="6" w:val="single"/>
          <w:right w:color="auto" w:space="0" w:sz="0" w:val="none"/>
        </w:pBdr>
        <w:spacing w:after="100" w:before="200" w:lineRule="auto"/>
        <w:jc w:val="both"/>
        <w:rPr>
          <w:b w:val="1"/>
          <w:bCs w:val="1"/>
        </w:rPr>
      </w:pPr>
      <w:r w:rsidDel="00000000" w:rsidR="00000000" w:rsidRPr="00000000">
        <w:rPr>
          <w:b w:val="1"/>
          <w:bCs w:val="1"/>
          <w:rtl w:val="0"/>
        </w:rPr>
        <w:t xml:space="preserve">III. BASE LEGAL Y NORMATIVA</w:t>
      </w:r>
    </w:p>
    <w:p w:rsidR="00000000" w:rsidDel="00000000" w:rsidP="00000000" w:rsidRDefault="00000000" w:rsidRPr="00000000" w14:paraId="00000047">
      <w:pPr>
        <w:numPr>
          <w:ilvl w:val="0"/>
          <w:numId w:val="1"/>
        </w:numPr>
        <w:spacing w:after="0" w:afterAutospacing="0" w:before="60" w:lineRule="auto"/>
        <w:ind w:left="720" w:hanging="360"/>
        <w:jc w:val="both"/>
        <w:rPr/>
      </w:pPr>
      <w:r w:rsidDel="00000000" w:rsidR="00000000" w:rsidRPr="00000000">
        <w:rPr>
          <w:sz w:val="20"/>
          <w:szCs w:val="20"/>
          <w:rtl w:val="0"/>
        </w:rPr>
        <w:t xml:space="preserve">Ley N° 30024 – Ley de Creación del Registro Nacional de Historias Clínicas Electrónicas (RENHICE) y sus modificatorias.</w:t>
      </w:r>
    </w:p>
    <w:p w:rsidR="00000000" w:rsidDel="00000000" w:rsidP="00000000" w:rsidRDefault="00000000" w:rsidRPr="00000000" w14:paraId="00000048">
      <w:pPr>
        <w:numPr>
          <w:ilvl w:val="0"/>
          <w:numId w:val="1"/>
        </w:numPr>
        <w:spacing w:after="0" w:afterAutospacing="0" w:before="0" w:beforeAutospacing="0" w:lineRule="auto"/>
        <w:ind w:left="720" w:hanging="360"/>
        <w:jc w:val="both"/>
        <w:rPr/>
      </w:pPr>
      <w:r w:rsidDel="00000000" w:rsidR="00000000" w:rsidRPr="00000000">
        <w:rPr>
          <w:sz w:val="20"/>
          <w:szCs w:val="20"/>
          <w:rtl w:val="0"/>
        </w:rPr>
        <w:t xml:space="preserve">R.M. N° 546-2011/MINSA – NTS N° 021-MINSA/DGSP-V.03 "Categorías de Establecimientos del Sector Salud".</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pPr>
      <w:r w:rsidDel="00000000" w:rsidR="00000000" w:rsidRPr="00000000">
        <w:rPr>
          <w:sz w:val="20"/>
          <w:szCs w:val="20"/>
          <w:rtl w:val="0"/>
        </w:rPr>
        <w:t xml:space="preserve">R.M. N° 356-2022/MINSA – Denominación del SIHCE del MINSA y su alcance al primer, segundo y tercer nivel de atención.</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pPr>
      <w:r w:rsidDel="00000000" w:rsidR="00000000" w:rsidRPr="00000000">
        <w:rPr>
          <w:sz w:val="20"/>
          <w:szCs w:val="20"/>
          <w:rtl w:val="0"/>
        </w:rPr>
        <w:t xml:space="preserve">R.M. N° 553-2025-MINSA – Implementación y uso obligatorio del SIHCE del MINSA en establecimientos de salud del primer nivel del MINSA y de los Gobiernos Regionales.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beforeAutospacing="0" w:line="276" w:lineRule="auto"/>
        <w:ind w:left="720" w:right="0" w:hanging="360"/>
        <w:jc w:val="both"/>
      </w:pPr>
      <w:r w:rsidDel="00000000" w:rsidR="00000000" w:rsidRPr="00000000">
        <w:rPr>
          <w:sz w:val="20"/>
          <w:szCs w:val="20"/>
          <w:rtl w:val="0"/>
        </w:rPr>
        <w:t xml:space="preserve">Decreto Supremo N° 021-2025/SA, que aprueba </w:t>
      </w:r>
      <w:r w:rsidDel="00000000" w:rsidR="00000000" w:rsidRPr="00000000">
        <w:rPr>
          <w:sz w:val="20"/>
          <w:szCs w:val="20"/>
          <w:rtl w:val="0"/>
        </w:rPr>
        <w:t xml:space="preserve">el listado de indicadores de desempeño y compromisos de mejora de los servicios, las fichas técnicas y los scripts para su aplicación e implementación, para percibir la entrega económica anual a la que hace referencia el artículo 15 del Decreto Legislativo N° 1153, Decreto Legislativo que regula la Política Integral de Compensaciones y Entregas Económicas del personal de la salud al servicio del Estado, así como los criterios de información que permitan el registro de los servicios prestados por el personal asistencial de los establecimientos de salud.</w:t>
      </w:r>
      <w:r w:rsidDel="00000000" w:rsidR="00000000" w:rsidRPr="00000000">
        <w:rPr>
          <w:sz w:val="20"/>
          <w:szCs w:val="20"/>
          <w:rtl w:val="0"/>
        </w:rPr>
        <w:t xml:space="preserve"> </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4C">
      <w:pPr>
        <w:pBdr>
          <w:top w:color="auto" w:space="0" w:sz="0" w:val="none"/>
          <w:left w:color="auto" w:space="0" w:sz="0" w:val="none"/>
          <w:bottom w:color="1f5c99" w:space="1" w:sz="6" w:val="single"/>
          <w:right w:color="auto" w:space="0" w:sz="0" w:val="none"/>
        </w:pBdr>
        <w:spacing w:after="100" w:before="200" w:lineRule="auto"/>
        <w:jc w:val="both"/>
        <w:rPr>
          <w:b w:val="1"/>
          <w:bCs w:val="1"/>
        </w:rPr>
      </w:pPr>
      <w:r w:rsidDel="00000000" w:rsidR="00000000" w:rsidRPr="00000000">
        <w:rPr>
          <w:b w:val="1"/>
          <w:bCs w:val="1"/>
          <w:rtl w:val="0"/>
        </w:rPr>
        <w:t xml:space="preserve">IV. METAS COMPROMETIDAS</w:t>
      </w:r>
    </w:p>
    <w:p w:rsidR="00000000" w:rsidDel="00000000" w:rsidP="00000000" w:rsidRDefault="00000000" w:rsidRPr="00000000" w14:paraId="0000004D">
      <w:pPr>
        <w:spacing w:after="80" w:before="80" w:lineRule="auto"/>
        <w:jc w:val="both"/>
        <w:rPr>
          <w:sz w:val="20"/>
          <w:szCs w:val="20"/>
        </w:rPr>
      </w:pPr>
      <w:r w:rsidDel="00000000" w:rsidR="00000000" w:rsidRPr="00000000">
        <w:rPr>
          <w:sz w:val="20"/>
          <w:szCs w:val="20"/>
          <w:rtl w:val="0"/>
        </w:rPr>
        <w:t xml:space="preserve">Las metas a alcanzar al 30 de junio de 2026 se determinan según el número total de EESS I-2, I-3 e I-4 del ámbito (excluyendo Centros de Salud Mental Comunitarios – CSMC):</w:t>
      </w:r>
    </w:p>
    <w:p w:rsidR="00000000" w:rsidDel="00000000" w:rsidP="00000000" w:rsidRDefault="00000000" w:rsidRPr="00000000" w14:paraId="0000004E">
      <w:pPr>
        <w:spacing w:after="40" w:before="40" w:lineRule="auto"/>
        <w:jc w:val="both"/>
        <w:rPr>
          <w:rFonts w:ascii="Calibri" w:cs="Calibri" w:eastAsia="Calibri" w:hAnsi="Calibri"/>
          <w:sz w:val="21"/>
          <w:szCs w:val="21"/>
        </w:rPr>
      </w:pPr>
      <w:r w:rsidDel="00000000" w:rsidR="00000000" w:rsidRPr="00000000">
        <w:rPr>
          <w:rtl w:val="0"/>
        </w:rPr>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2370"/>
        <w:gridCol w:w="2370"/>
        <w:gridCol w:w="2685"/>
        <w:tblGridChange w:id="0">
          <w:tblGrid>
            <w:gridCol w:w="1920"/>
            <w:gridCol w:w="2370"/>
            <w:gridCol w:w="2370"/>
            <w:gridCol w:w="2685"/>
          </w:tblGrid>
        </w:tblGridChange>
      </w:tblGrid>
      <w:tr>
        <w:trPr>
          <w:cantSplit w:val="0"/>
          <w:trHeight w:val="81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4F">
            <w:pPr>
              <w:ind w:left="-20" w:firstLine="0"/>
              <w:jc w:val="center"/>
              <w:rPr>
                <w:b w:val="1"/>
                <w:bCs w:val="1"/>
                <w:sz w:val="18"/>
                <w:szCs w:val="18"/>
              </w:rPr>
            </w:pPr>
            <w:r w:rsidDel="00000000" w:rsidR="00000000" w:rsidRPr="00000000">
              <w:rPr>
                <w:b w:val="1"/>
                <w:bCs w:val="1"/>
                <w:sz w:val="18"/>
                <w:szCs w:val="18"/>
                <w:rtl w:val="0"/>
              </w:rPr>
              <w:t xml:space="preserve">Rango de EESS I-2, I-3, I-4</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50">
            <w:pPr>
              <w:ind w:left="-20" w:firstLine="0"/>
              <w:jc w:val="center"/>
              <w:rPr>
                <w:b w:val="1"/>
                <w:bCs w:val="1"/>
                <w:sz w:val="18"/>
                <w:szCs w:val="18"/>
              </w:rPr>
            </w:pPr>
            <w:r w:rsidDel="00000000" w:rsidR="00000000" w:rsidRPr="00000000">
              <w:rPr>
                <w:b w:val="1"/>
                <w:bCs w:val="1"/>
                <w:sz w:val="18"/>
                <w:szCs w:val="18"/>
                <w:rtl w:val="0"/>
              </w:rPr>
              <w:t xml:space="preserve">% EESS con equipamiento y conectividad</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51">
            <w:pPr>
              <w:ind w:left="-20" w:firstLine="0"/>
              <w:jc w:val="center"/>
              <w:rPr>
                <w:b w:val="1"/>
                <w:bCs w:val="1"/>
                <w:sz w:val="18"/>
                <w:szCs w:val="18"/>
              </w:rPr>
            </w:pPr>
            <w:r w:rsidDel="00000000" w:rsidR="00000000" w:rsidRPr="00000000">
              <w:rPr>
                <w:b w:val="1"/>
                <w:bCs w:val="1"/>
                <w:sz w:val="18"/>
                <w:szCs w:val="18"/>
                <w:rtl w:val="0"/>
              </w:rPr>
              <w:t xml:space="preserve">% profesionales con certificado digital activo</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52">
            <w:pPr>
              <w:ind w:left="-20" w:firstLine="0"/>
              <w:jc w:val="center"/>
              <w:rPr>
                <w:b w:val="1"/>
                <w:bCs w:val="1"/>
                <w:sz w:val="18"/>
                <w:szCs w:val="18"/>
              </w:rPr>
            </w:pPr>
            <w:r w:rsidDel="00000000" w:rsidR="00000000" w:rsidRPr="00000000">
              <w:rPr>
                <w:b w:val="1"/>
                <w:bCs w:val="1"/>
                <w:sz w:val="18"/>
                <w:szCs w:val="18"/>
                <w:rtl w:val="0"/>
              </w:rPr>
              <w:t xml:space="preserve">Aplicable a</w:t>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53">
            <w:pPr>
              <w:ind w:left="-20" w:firstLine="0"/>
              <w:jc w:val="center"/>
              <w:rPr>
                <w:sz w:val="18"/>
                <w:szCs w:val="18"/>
              </w:rPr>
            </w:pPr>
            <w:r w:rsidDel="00000000" w:rsidR="00000000" w:rsidRPr="00000000">
              <w:rPr>
                <w:rFonts w:ascii="Arial Unicode MS" w:cs="Arial Unicode MS" w:eastAsia="Arial Unicode MS" w:hAnsi="Arial Unicode MS"/>
                <w:sz w:val="18"/>
                <w:szCs w:val="18"/>
                <w:rtl w:val="0"/>
              </w:rPr>
              <w:t xml:space="preserve">≤ 100 EESS</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54">
            <w:pPr>
              <w:ind w:left="-20" w:firstLine="0"/>
              <w:jc w:val="center"/>
              <w:rPr>
                <w:sz w:val="18"/>
                <w:szCs w:val="18"/>
              </w:rPr>
            </w:pPr>
            <w:r w:rsidDel="00000000" w:rsidR="00000000" w:rsidRPr="00000000">
              <w:rPr>
                <w:sz w:val="18"/>
                <w:szCs w:val="18"/>
                <w:rtl w:val="0"/>
              </w:rPr>
              <w:t xml:space="preserve">50%</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55">
            <w:pPr>
              <w:ind w:left="-20" w:firstLine="0"/>
              <w:jc w:val="center"/>
              <w:rPr>
                <w:sz w:val="18"/>
                <w:szCs w:val="18"/>
              </w:rPr>
            </w:pPr>
            <w:r w:rsidDel="00000000" w:rsidR="00000000" w:rsidRPr="00000000">
              <w:rPr>
                <w:sz w:val="18"/>
                <w:szCs w:val="18"/>
                <w:rtl w:val="0"/>
              </w:rPr>
              <w:t xml:space="preserve">60% (del 50% de EESS)</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56">
            <w:pPr>
              <w:ind w:left="-20" w:firstLine="0"/>
              <w:jc w:val="center"/>
              <w:rPr>
                <w:sz w:val="18"/>
                <w:szCs w:val="18"/>
              </w:rPr>
            </w:pPr>
            <w:r w:rsidDel="00000000" w:rsidR="00000000" w:rsidRPr="00000000">
              <w:rPr>
                <w:sz w:val="18"/>
                <w:szCs w:val="18"/>
                <w:rtl w:val="0"/>
              </w:rPr>
              <w:t xml:space="preserve">DIRESA/GERESA/DIRIS y Redes de salud</w:t>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57">
            <w:pPr>
              <w:ind w:left="-20" w:firstLine="0"/>
              <w:jc w:val="center"/>
              <w:rPr>
                <w:sz w:val="18"/>
                <w:szCs w:val="18"/>
              </w:rPr>
            </w:pPr>
            <w:r w:rsidDel="00000000" w:rsidR="00000000" w:rsidRPr="00000000">
              <w:rPr>
                <w:sz w:val="18"/>
                <w:szCs w:val="18"/>
                <w:rtl w:val="0"/>
              </w:rPr>
              <w:t xml:space="preserve">101 – 300 EESS</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58">
            <w:pPr>
              <w:ind w:left="-20" w:firstLine="0"/>
              <w:jc w:val="center"/>
              <w:rPr>
                <w:sz w:val="18"/>
                <w:szCs w:val="18"/>
              </w:rPr>
            </w:pPr>
            <w:r w:rsidDel="00000000" w:rsidR="00000000" w:rsidRPr="00000000">
              <w:rPr>
                <w:sz w:val="18"/>
                <w:szCs w:val="18"/>
                <w:rtl w:val="0"/>
              </w:rPr>
              <w:t xml:space="preserve">25%</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59">
            <w:pPr>
              <w:ind w:left="-20" w:firstLine="0"/>
              <w:jc w:val="center"/>
              <w:rPr>
                <w:sz w:val="18"/>
                <w:szCs w:val="18"/>
              </w:rPr>
            </w:pPr>
            <w:r w:rsidDel="00000000" w:rsidR="00000000" w:rsidRPr="00000000">
              <w:rPr>
                <w:sz w:val="18"/>
                <w:szCs w:val="18"/>
                <w:rtl w:val="0"/>
              </w:rPr>
              <w:t xml:space="preserve">60% (del 25% de EESS)</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5A">
            <w:pPr>
              <w:ind w:left="-20" w:firstLine="0"/>
              <w:jc w:val="center"/>
              <w:rPr>
                <w:sz w:val="18"/>
                <w:szCs w:val="18"/>
              </w:rPr>
            </w:pPr>
            <w:r w:rsidDel="00000000" w:rsidR="00000000" w:rsidRPr="00000000">
              <w:rPr>
                <w:sz w:val="18"/>
                <w:szCs w:val="18"/>
                <w:rtl w:val="0"/>
              </w:rPr>
              <w:t xml:space="preserve">DIRESA/GERESA/DIRIS y Redes de salud</w:t>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5B">
            <w:pPr>
              <w:ind w:left="-20" w:firstLine="0"/>
              <w:jc w:val="center"/>
              <w:rPr>
                <w:sz w:val="18"/>
                <w:szCs w:val="18"/>
              </w:rPr>
            </w:pPr>
            <w:r w:rsidDel="00000000" w:rsidR="00000000" w:rsidRPr="00000000">
              <w:rPr>
                <w:rFonts w:ascii="Arial Unicode MS" w:cs="Arial Unicode MS" w:eastAsia="Arial Unicode MS" w:hAnsi="Arial Unicode MS"/>
                <w:sz w:val="18"/>
                <w:szCs w:val="18"/>
                <w:rtl w:val="0"/>
              </w:rPr>
              <w:t xml:space="preserve">≥ 301 EESS</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5C">
            <w:pPr>
              <w:ind w:left="-20" w:firstLine="0"/>
              <w:jc w:val="center"/>
              <w:rPr>
                <w:sz w:val="18"/>
                <w:szCs w:val="18"/>
              </w:rPr>
            </w:pPr>
            <w:r w:rsidDel="00000000" w:rsidR="00000000" w:rsidRPr="00000000">
              <w:rPr>
                <w:sz w:val="18"/>
                <w:szCs w:val="18"/>
                <w:rtl w:val="0"/>
              </w:rPr>
              <w:t xml:space="preserve">15%</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5D">
            <w:pPr>
              <w:ind w:left="-20" w:firstLine="0"/>
              <w:jc w:val="center"/>
              <w:rPr>
                <w:sz w:val="18"/>
                <w:szCs w:val="18"/>
              </w:rPr>
            </w:pPr>
            <w:r w:rsidDel="00000000" w:rsidR="00000000" w:rsidRPr="00000000">
              <w:rPr>
                <w:sz w:val="18"/>
                <w:szCs w:val="18"/>
                <w:rtl w:val="0"/>
              </w:rPr>
              <w:t xml:space="preserve">60% (del 15% de EESS)</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5E">
            <w:pPr>
              <w:ind w:left="-20" w:firstLine="0"/>
              <w:jc w:val="center"/>
              <w:rPr>
                <w:sz w:val="18"/>
                <w:szCs w:val="18"/>
              </w:rPr>
            </w:pPr>
            <w:r w:rsidDel="00000000" w:rsidR="00000000" w:rsidRPr="00000000">
              <w:rPr>
                <w:sz w:val="18"/>
                <w:szCs w:val="18"/>
                <w:rtl w:val="0"/>
              </w:rPr>
              <w:t xml:space="preserve">DIRESA/GERESA/DIRIS y Redes de salud</w:t>
            </w:r>
          </w:p>
        </w:tc>
      </w:tr>
    </w:tbl>
    <w:p w:rsidR="00000000" w:rsidDel="00000000" w:rsidP="00000000" w:rsidRDefault="00000000" w:rsidRPr="00000000" w14:paraId="0000005F">
      <w:pPr>
        <w:spacing w:after="40" w:before="40" w:lineRule="auto"/>
        <w:jc w:val="both"/>
        <w:rPr>
          <w:sz w:val="20"/>
          <w:szCs w:val="20"/>
        </w:rPr>
      </w:pPr>
      <w:r w:rsidDel="00000000" w:rsidR="00000000" w:rsidRPr="00000000">
        <w:rPr>
          <w:sz w:val="20"/>
          <w:szCs w:val="20"/>
          <w:rtl w:val="0"/>
        </w:rPr>
        <w:t xml:space="preserve">Nota: Los Hospitales e Institutos aplican la meta porcentual correspondiente a la DIRESA/GERESA/DIRIS a la que pertenecen.</w:t>
      </w:r>
    </w:p>
    <w:p w:rsidR="00000000" w:rsidDel="00000000" w:rsidP="00000000" w:rsidRDefault="00000000" w:rsidRPr="00000000" w14:paraId="00000060">
      <w:pPr>
        <w:spacing w:after="40" w:before="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061">
      <w:pPr>
        <w:pBdr>
          <w:top w:color="auto" w:space="0" w:sz="0" w:val="none"/>
          <w:left w:color="auto" w:space="0" w:sz="0" w:val="none"/>
          <w:bottom w:color="1f5c99" w:space="1" w:sz="6" w:val="single"/>
          <w:right w:color="auto" w:space="0" w:sz="0" w:val="none"/>
        </w:pBdr>
        <w:spacing w:after="100" w:before="200" w:lineRule="auto"/>
        <w:jc w:val="both"/>
        <w:rPr>
          <w:b w:val="1"/>
          <w:bCs w:val="1"/>
        </w:rPr>
      </w:pPr>
      <w:r w:rsidDel="00000000" w:rsidR="00000000" w:rsidRPr="00000000">
        <w:rPr>
          <w:b w:val="1"/>
          <w:bCs w:val="1"/>
          <w:rtl w:val="0"/>
        </w:rPr>
        <w:t xml:space="preserve">V. SEGUIMIENTO DE EQUIPAMIENTO INFORMÁTICO Y CONECTIVIDAD</w:t>
      </w:r>
    </w:p>
    <w:p w:rsidR="00000000" w:rsidDel="00000000" w:rsidP="00000000" w:rsidRDefault="00000000" w:rsidRPr="00000000" w14:paraId="00000062">
      <w:pPr>
        <w:spacing w:after="80" w:before="160" w:lineRule="auto"/>
        <w:jc w:val="both"/>
        <w:rPr>
          <w:b w:val="1"/>
          <w:bCs w:val="1"/>
          <w:sz w:val="20"/>
          <w:szCs w:val="20"/>
        </w:rPr>
      </w:pPr>
      <w:r w:rsidDel="00000000" w:rsidR="00000000" w:rsidRPr="00000000">
        <w:rPr>
          <w:b w:val="1"/>
          <w:bCs w:val="1"/>
          <w:sz w:val="20"/>
          <w:szCs w:val="20"/>
          <w:rtl w:val="0"/>
        </w:rPr>
        <w:t xml:space="preserve">5.1. Estado de equipamiento y conectividad en EESS</w:t>
      </w:r>
    </w:p>
    <w:p w:rsidR="00000000" w:rsidDel="00000000" w:rsidP="00000000" w:rsidRDefault="00000000" w:rsidRPr="00000000" w14:paraId="00000063">
      <w:pPr>
        <w:spacing w:after="80" w:before="80" w:lineRule="auto"/>
        <w:jc w:val="both"/>
        <w:rPr>
          <w:rFonts w:ascii="Calibri" w:cs="Calibri" w:eastAsia="Calibri" w:hAnsi="Calibri"/>
          <w:sz w:val="21"/>
          <w:szCs w:val="21"/>
        </w:rPr>
      </w:pPr>
      <w:r w:rsidDel="00000000" w:rsidR="00000000" w:rsidRPr="00000000">
        <w:rPr>
          <w:sz w:val="20"/>
          <w:szCs w:val="20"/>
          <w:rtl w:val="0"/>
        </w:rPr>
        <w:t xml:space="preserve">Consignar los EESS I-2, I-3 e I-4 (excluyendo CSMC) que han implementado equipamiento informático y conectividad suficiente para el uso continuo de los módulos de: (i) programación de turnos, (ii) Ventanilla Única / citas, (iii) triaje, (iv) consulta externa y (v) Atención Prenatal con firma digital en el SIHCE–MINSA.</w:t>
      </w:r>
      <w:r w:rsidDel="00000000" w:rsidR="00000000" w:rsidRPr="00000000">
        <w:rPr>
          <w:rtl w:val="0"/>
        </w:rPr>
      </w:r>
    </w:p>
    <w:tbl>
      <w:tblPr>
        <w:tblStyle w:val="Table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630"/>
        <w:gridCol w:w="1350"/>
        <w:gridCol w:w="1365"/>
        <w:gridCol w:w="1755"/>
        <w:gridCol w:w="1575"/>
        <w:tblGridChange w:id="0">
          <w:tblGrid>
            <w:gridCol w:w="2670"/>
            <w:gridCol w:w="630"/>
            <w:gridCol w:w="1350"/>
            <w:gridCol w:w="1365"/>
            <w:gridCol w:w="1755"/>
            <w:gridCol w:w="1575"/>
          </w:tblGrid>
        </w:tblGridChange>
      </w:tblGrid>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64">
            <w:pPr>
              <w:ind w:left="-20" w:firstLine="0"/>
              <w:jc w:val="center"/>
              <w:rPr>
                <w:b w:val="1"/>
                <w:bCs w:val="1"/>
                <w:sz w:val="17"/>
                <w:szCs w:val="17"/>
              </w:rPr>
            </w:pPr>
            <w:r w:rsidDel="00000000" w:rsidR="00000000" w:rsidRPr="00000000">
              <w:rPr>
                <w:b w:val="1"/>
                <w:bCs w:val="1"/>
                <w:sz w:val="17"/>
                <w:szCs w:val="17"/>
                <w:rtl w:val="0"/>
              </w:rPr>
              <w:t xml:space="preserve">EESS I-2/I-3/I-4</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65">
            <w:pPr>
              <w:ind w:left="-20" w:firstLine="0"/>
              <w:jc w:val="center"/>
              <w:rPr>
                <w:b w:val="1"/>
                <w:bCs w:val="1"/>
                <w:sz w:val="17"/>
                <w:szCs w:val="17"/>
              </w:rPr>
            </w:pPr>
            <w:r w:rsidDel="00000000" w:rsidR="00000000" w:rsidRPr="00000000">
              <w:rPr>
                <w:b w:val="1"/>
                <w:bCs w:val="1"/>
                <w:sz w:val="17"/>
                <w:szCs w:val="17"/>
                <w:rtl w:val="0"/>
              </w:rPr>
              <w:t xml:space="preserve">Cat.</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66">
            <w:pPr>
              <w:ind w:left="-20" w:firstLine="0"/>
              <w:jc w:val="center"/>
              <w:rPr>
                <w:b w:val="1"/>
                <w:bCs w:val="1"/>
                <w:sz w:val="17"/>
                <w:szCs w:val="17"/>
              </w:rPr>
            </w:pPr>
            <w:r w:rsidDel="00000000" w:rsidR="00000000" w:rsidRPr="00000000">
              <w:rPr>
                <w:b w:val="1"/>
                <w:bCs w:val="1"/>
                <w:sz w:val="17"/>
                <w:szCs w:val="17"/>
                <w:rtl w:val="0"/>
              </w:rPr>
              <w:t xml:space="preserve">Equipamiento suficiente</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67">
            <w:pPr>
              <w:ind w:left="-20" w:firstLine="0"/>
              <w:jc w:val="center"/>
              <w:rPr>
                <w:b w:val="1"/>
                <w:bCs w:val="1"/>
                <w:sz w:val="17"/>
                <w:szCs w:val="17"/>
              </w:rPr>
            </w:pPr>
            <w:r w:rsidDel="00000000" w:rsidR="00000000" w:rsidRPr="00000000">
              <w:rPr>
                <w:b w:val="1"/>
                <w:bCs w:val="1"/>
                <w:sz w:val="17"/>
                <w:szCs w:val="17"/>
                <w:rtl w:val="0"/>
              </w:rPr>
              <w:t xml:space="preserve">Conectividad suficiente</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68">
            <w:pPr>
              <w:ind w:left="-20" w:firstLine="0"/>
              <w:jc w:val="center"/>
              <w:rPr>
                <w:b w:val="1"/>
                <w:bCs w:val="1"/>
                <w:sz w:val="17"/>
                <w:szCs w:val="17"/>
              </w:rPr>
            </w:pPr>
            <w:r w:rsidDel="00000000" w:rsidR="00000000" w:rsidRPr="00000000">
              <w:rPr>
                <w:b w:val="1"/>
                <w:bCs w:val="1"/>
                <w:sz w:val="17"/>
                <w:szCs w:val="17"/>
                <w:rtl w:val="0"/>
              </w:rPr>
              <w:t xml:space="preserve">Módulos SIHCE activos</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69">
            <w:pPr>
              <w:ind w:left="-20" w:firstLine="0"/>
              <w:jc w:val="center"/>
              <w:rPr>
                <w:b w:val="1"/>
                <w:bCs w:val="1"/>
                <w:sz w:val="17"/>
                <w:szCs w:val="17"/>
              </w:rPr>
            </w:pPr>
            <w:r w:rsidDel="00000000" w:rsidR="00000000" w:rsidRPr="00000000">
              <w:rPr>
                <w:b w:val="1"/>
                <w:bCs w:val="1"/>
                <w:sz w:val="17"/>
                <w:szCs w:val="17"/>
                <w:rtl w:val="0"/>
              </w:rPr>
              <w:t xml:space="preserve">Observaciones</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6A">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6B">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6C">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6D">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6E">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6F">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70">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71">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72">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73">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74">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75">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76">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77">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78">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79">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7A">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7B">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7C">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7D">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7E">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7F">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80">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81">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82">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83">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84">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85">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86">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87">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bl>
    <w:p w:rsidR="00000000" w:rsidDel="00000000" w:rsidP="00000000" w:rsidRDefault="00000000" w:rsidRPr="00000000" w14:paraId="00000088">
      <w:pPr>
        <w:spacing w:after="40" w:before="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089">
      <w:pPr>
        <w:spacing w:after="40" w:before="40" w:lineRule="auto"/>
        <w:jc w:val="both"/>
        <w:rPr>
          <w:b w:val="1"/>
          <w:bCs w:val="1"/>
          <w:sz w:val="20"/>
          <w:szCs w:val="20"/>
        </w:rPr>
      </w:pPr>
      <w:r w:rsidDel="00000000" w:rsidR="00000000" w:rsidRPr="00000000">
        <w:rPr>
          <w:b w:val="1"/>
          <w:bCs w:val="1"/>
          <w:sz w:val="20"/>
          <w:szCs w:val="20"/>
          <w:rtl w:val="0"/>
        </w:rPr>
        <w:t xml:space="preserve">5.2. Resumen cuantitativo mensual</w:t>
      </w:r>
    </w:p>
    <w:p w:rsidR="00000000" w:rsidDel="00000000" w:rsidP="00000000" w:rsidRDefault="00000000" w:rsidRPr="00000000" w14:paraId="0000008A">
      <w:pPr>
        <w:spacing w:after="40" w:before="40" w:lineRule="auto"/>
        <w:jc w:val="both"/>
        <w:rPr>
          <w:sz w:val="20"/>
          <w:szCs w:val="20"/>
        </w:rPr>
      </w:pPr>
      <w:r w:rsidDel="00000000" w:rsidR="00000000" w:rsidRPr="00000000">
        <w:rPr>
          <w:sz w:val="20"/>
          <w:szCs w:val="20"/>
          <w:rtl w:val="0"/>
        </w:rPr>
        <w:t xml:space="preserve">Consignar resumen de información cuantitativa mensual de los criterios de medición.</w:t>
      </w:r>
    </w:p>
    <w:tbl>
      <w:tblPr>
        <w:tblStyle w:val="Table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1665"/>
        <w:gridCol w:w="1695"/>
        <w:gridCol w:w="3045"/>
        <w:tblGridChange w:id="0">
          <w:tblGrid>
            <w:gridCol w:w="2940"/>
            <w:gridCol w:w="1665"/>
            <w:gridCol w:w="1695"/>
            <w:gridCol w:w="3045"/>
          </w:tblGrid>
        </w:tblGridChange>
      </w:tblGrid>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8B">
            <w:pPr>
              <w:ind w:left="-20" w:firstLine="0"/>
              <w:jc w:val="center"/>
              <w:rPr>
                <w:b w:val="1"/>
                <w:bCs w:val="1"/>
                <w:sz w:val="18"/>
                <w:szCs w:val="18"/>
              </w:rPr>
            </w:pPr>
            <w:r w:rsidDel="00000000" w:rsidR="00000000" w:rsidRPr="00000000">
              <w:rPr>
                <w:b w:val="1"/>
                <w:bCs w:val="1"/>
                <w:sz w:val="18"/>
                <w:szCs w:val="18"/>
                <w:rtl w:val="0"/>
              </w:rPr>
              <w:t xml:space="preserve">Indicador</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8C">
            <w:pPr>
              <w:ind w:left="-20" w:firstLine="0"/>
              <w:jc w:val="center"/>
              <w:rPr>
                <w:b w:val="1"/>
                <w:bCs w:val="1"/>
                <w:sz w:val="18"/>
                <w:szCs w:val="18"/>
              </w:rPr>
            </w:pPr>
            <w:r w:rsidDel="00000000" w:rsidR="00000000" w:rsidRPr="00000000">
              <w:rPr>
                <w:b w:val="1"/>
                <w:bCs w:val="1"/>
                <w:sz w:val="18"/>
                <w:szCs w:val="18"/>
                <w:rtl w:val="0"/>
              </w:rPr>
              <w:t xml:space="preserve">Meta</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8D">
            <w:pPr>
              <w:ind w:left="-20" w:firstLine="0"/>
              <w:jc w:val="center"/>
              <w:rPr>
                <w:b w:val="1"/>
                <w:bCs w:val="1"/>
                <w:sz w:val="18"/>
                <w:szCs w:val="18"/>
              </w:rPr>
            </w:pPr>
            <w:r w:rsidDel="00000000" w:rsidR="00000000" w:rsidRPr="00000000">
              <w:rPr>
                <w:b w:val="1"/>
                <w:bCs w:val="1"/>
                <w:sz w:val="18"/>
                <w:szCs w:val="18"/>
                <w:rtl w:val="0"/>
              </w:rPr>
              <w:t xml:space="preserve">Avance a [mes] 2026</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8E">
            <w:pPr>
              <w:ind w:left="-20" w:firstLine="0"/>
              <w:jc w:val="center"/>
              <w:rPr>
                <w:b w:val="1"/>
                <w:bCs w:val="1"/>
                <w:sz w:val="18"/>
                <w:szCs w:val="18"/>
              </w:rPr>
            </w:pPr>
            <w:r w:rsidDel="00000000" w:rsidR="00000000" w:rsidRPr="00000000">
              <w:rPr>
                <w:b w:val="1"/>
                <w:bCs w:val="1"/>
                <w:sz w:val="18"/>
                <w:szCs w:val="18"/>
                <w:rtl w:val="0"/>
              </w:rPr>
              <w:t xml:space="preserve">Observación</w:t>
            </w:r>
          </w:p>
        </w:tc>
      </w:tr>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8F">
            <w:pPr>
              <w:ind w:left="-20" w:firstLine="0"/>
              <w:jc w:val="both"/>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90">
            <w:pPr>
              <w:ind w:left="-20" w:firstLine="0"/>
              <w:jc w:val="both"/>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91">
            <w:pPr>
              <w:ind w:left="-20" w:firstLine="0"/>
              <w:jc w:val="both"/>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92">
            <w:pPr>
              <w:ind w:left="-20" w:firstLine="0"/>
              <w:jc w:val="both"/>
              <w:rPr>
                <w:sz w:val="19"/>
                <w:szCs w:val="19"/>
              </w:rPr>
            </w:pPr>
            <w:r w:rsidDel="00000000" w:rsidR="00000000" w:rsidRPr="00000000">
              <w:rPr>
                <w:rtl w:val="0"/>
              </w:rPr>
            </w:r>
          </w:p>
        </w:tc>
      </w:tr>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93">
            <w:pPr>
              <w:ind w:left="-20" w:firstLine="0"/>
              <w:jc w:val="both"/>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94">
            <w:pPr>
              <w:ind w:left="-20" w:firstLine="0"/>
              <w:jc w:val="both"/>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95">
            <w:pPr>
              <w:ind w:left="-20" w:firstLine="0"/>
              <w:jc w:val="both"/>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96">
            <w:pPr>
              <w:ind w:left="-20" w:firstLine="0"/>
              <w:jc w:val="both"/>
              <w:rPr>
                <w:sz w:val="19"/>
                <w:szCs w:val="19"/>
              </w:rPr>
            </w:pPr>
            <w:r w:rsidDel="00000000" w:rsidR="00000000" w:rsidRPr="00000000">
              <w:rPr>
                <w:rtl w:val="0"/>
              </w:rPr>
            </w:r>
          </w:p>
        </w:tc>
      </w:tr>
    </w:tbl>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both"/>
        <w:rPr>
          <w:b w:val="1"/>
          <w:bCs w:val="1"/>
          <w:sz w:val="20"/>
          <w:szCs w:val="20"/>
        </w:rPr>
      </w:pPr>
      <w:r w:rsidDel="00000000" w:rsidR="00000000" w:rsidRPr="00000000">
        <w:rPr>
          <w:b w:val="1"/>
          <w:bCs w:val="1"/>
          <w:sz w:val="20"/>
          <w:szCs w:val="20"/>
          <w:rtl w:val="0"/>
        </w:rPr>
        <w:t xml:space="preserve">5.2. Análisis de brecha de conectividad y equipamiento</w:t>
      </w:r>
    </w:p>
    <w:p w:rsidR="00000000" w:rsidDel="00000000" w:rsidP="00000000" w:rsidRDefault="00000000" w:rsidRPr="00000000" w14:paraId="00000099">
      <w:pPr>
        <w:spacing w:after="80" w:before="80" w:lineRule="auto"/>
        <w:jc w:val="both"/>
        <w:rPr>
          <w:sz w:val="20"/>
          <w:szCs w:val="20"/>
        </w:rPr>
      </w:pPr>
      <w:r w:rsidDel="00000000" w:rsidR="00000000" w:rsidRPr="00000000">
        <w:rPr>
          <w:sz w:val="20"/>
          <w:szCs w:val="20"/>
          <w:rtl w:val="0"/>
        </w:rPr>
        <w:t xml:space="preserve">Describir brevemente las brechas identificadas respecto a conectividad y equipamiento informático en los EESS del ámbito, a nivel de ambiente (consultorio, triaje, ventanilla, etc.), precisando el nivel I-2, I-3 o I-4 al que corresponden:</w:t>
      </w:r>
    </w:p>
    <w:p w:rsidR="00000000" w:rsidDel="00000000" w:rsidP="00000000" w:rsidRDefault="00000000" w:rsidRPr="00000000" w14:paraId="0000009A">
      <w:pPr>
        <w:spacing w:after="40" w:before="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bl>
      <w:tblPr>
        <w:tblStyle w:val="Table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60.0" w:type="dxa"/>
              <w:bottom w:w="200.0" w:type="dxa"/>
              <w:right w:w="160.0" w:type="dxa"/>
            </w:tcMar>
            <w:vAlign w:val="top"/>
          </w:tcPr>
          <w:p w:rsidR="00000000" w:rsidDel="00000000" w:rsidP="00000000" w:rsidRDefault="00000000" w:rsidRPr="00000000" w14:paraId="0000009B">
            <w:pPr>
              <w:ind w:left="-60" w:firstLine="0"/>
              <w:jc w:val="both"/>
              <w:rPr>
                <w:sz w:val="20"/>
                <w:szCs w:val="20"/>
              </w:rPr>
            </w:pPr>
            <w:r w:rsidDel="00000000" w:rsidR="00000000" w:rsidRPr="00000000">
              <w:rPr>
                <w:sz w:val="20"/>
                <w:szCs w:val="20"/>
                <w:rtl w:val="0"/>
              </w:rPr>
              <w:t xml:space="preserve">[Describa el análisis de brecha identificado en el mes...]</w:t>
            </w:r>
          </w:p>
        </w:tc>
      </w:tr>
    </w:tbl>
    <w:p w:rsidR="00000000" w:rsidDel="00000000" w:rsidP="00000000" w:rsidRDefault="00000000" w:rsidRPr="00000000" w14:paraId="0000009C">
      <w:pPr>
        <w:spacing w:after="40" w:before="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09D">
      <w:pPr>
        <w:pBdr>
          <w:top w:color="auto" w:space="0" w:sz="0" w:val="none"/>
          <w:left w:color="auto" w:space="0" w:sz="0" w:val="none"/>
          <w:bottom w:color="1f5c99" w:space="1" w:sz="6" w:val="single"/>
          <w:right w:color="auto" w:space="0" w:sz="0" w:val="none"/>
        </w:pBdr>
        <w:spacing w:after="100" w:before="200" w:lineRule="auto"/>
        <w:jc w:val="both"/>
        <w:rPr>
          <w:b w:val="1"/>
          <w:bCs w:val="1"/>
        </w:rPr>
      </w:pPr>
      <w:r w:rsidDel="00000000" w:rsidR="00000000" w:rsidRPr="00000000">
        <w:rPr>
          <w:b w:val="1"/>
          <w:bCs w:val="1"/>
          <w:rtl w:val="0"/>
        </w:rPr>
        <w:t xml:space="preserve">VI. AVANCE EN CERTIFICADOS DIGITALES DE PROFESIONALES DE SALUD</w:t>
      </w:r>
    </w:p>
    <w:p w:rsidR="00000000" w:rsidDel="00000000" w:rsidP="00000000" w:rsidRDefault="00000000" w:rsidRPr="00000000" w14:paraId="0000009E">
      <w:pPr>
        <w:spacing w:after="80" w:before="80" w:lineRule="auto"/>
        <w:jc w:val="both"/>
        <w:rPr>
          <w:sz w:val="20"/>
          <w:szCs w:val="20"/>
        </w:rPr>
      </w:pPr>
      <w:r w:rsidDel="00000000" w:rsidR="00000000" w:rsidRPr="00000000">
        <w:rPr>
          <w:sz w:val="20"/>
          <w:szCs w:val="20"/>
          <w:rtl w:val="0"/>
        </w:rPr>
        <w:t xml:space="preserve">Registrar el número de profesionales de salud que atienden en la UPSS de atención directa de Consulta Externa (medicina general y obstetricia) de los EESS incluidos en la meta, que cuentan con certificado digital activo (DNIe o certificado de Persona Jurídica) para firmar digitalmente en el módulo de consulta externa del SIHCE del MINSA.</w:t>
      </w:r>
    </w:p>
    <w:p w:rsidR="00000000" w:rsidDel="00000000" w:rsidP="00000000" w:rsidRDefault="00000000" w:rsidRPr="00000000" w14:paraId="0000009F">
      <w:pPr>
        <w:spacing w:after="40" w:before="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bl>
      <w:tblPr>
        <w:tblStyle w:val="Table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1125"/>
        <w:gridCol w:w="1350"/>
        <w:gridCol w:w="1350"/>
        <w:gridCol w:w="1395"/>
        <w:gridCol w:w="1650"/>
        <w:tblGridChange w:id="0">
          <w:tblGrid>
            <w:gridCol w:w="2475"/>
            <w:gridCol w:w="1125"/>
            <w:gridCol w:w="1350"/>
            <w:gridCol w:w="1350"/>
            <w:gridCol w:w="1395"/>
            <w:gridCol w:w="1650"/>
          </w:tblGrid>
        </w:tblGridChange>
      </w:tblGrid>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A0">
            <w:pPr>
              <w:ind w:left="-20" w:firstLine="0"/>
              <w:jc w:val="center"/>
              <w:rPr>
                <w:b w:val="1"/>
                <w:bCs w:val="1"/>
                <w:sz w:val="17"/>
                <w:szCs w:val="17"/>
              </w:rPr>
            </w:pPr>
            <w:r w:rsidDel="00000000" w:rsidR="00000000" w:rsidRPr="00000000">
              <w:rPr>
                <w:b w:val="1"/>
                <w:bCs w:val="1"/>
                <w:sz w:val="17"/>
                <w:szCs w:val="17"/>
                <w:rtl w:val="0"/>
              </w:rPr>
              <w:t xml:space="preserve">EESS / Servicio</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A1">
            <w:pPr>
              <w:ind w:left="-20" w:firstLine="0"/>
              <w:jc w:val="center"/>
              <w:rPr>
                <w:b w:val="1"/>
                <w:bCs w:val="1"/>
                <w:sz w:val="17"/>
                <w:szCs w:val="17"/>
              </w:rPr>
            </w:pPr>
            <w:r w:rsidDel="00000000" w:rsidR="00000000" w:rsidRPr="00000000">
              <w:rPr>
                <w:b w:val="1"/>
                <w:bCs w:val="1"/>
                <w:sz w:val="17"/>
                <w:szCs w:val="17"/>
                <w:rtl w:val="0"/>
              </w:rPr>
              <w:t xml:space="preserve">Total prof. CE (med/obs.)</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A2">
            <w:pPr>
              <w:ind w:left="-20" w:firstLine="0"/>
              <w:jc w:val="center"/>
              <w:rPr>
                <w:b w:val="1"/>
                <w:bCs w:val="1"/>
                <w:sz w:val="17"/>
                <w:szCs w:val="17"/>
              </w:rPr>
            </w:pPr>
            <w:r w:rsidDel="00000000" w:rsidR="00000000" w:rsidRPr="00000000">
              <w:rPr>
                <w:b w:val="1"/>
                <w:bCs w:val="1"/>
                <w:sz w:val="17"/>
                <w:szCs w:val="17"/>
                <w:rtl w:val="0"/>
              </w:rPr>
              <w:t xml:space="preserve">Meta profesionales con cert. digital (60%)</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A3">
            <w:pPr>
              <w:ind w:left="-20" w:firstLine="0"/>
              <w:jc w:val="center"/>
              <w:rPr>
                <w:b w:val="1"/>
                <w:bCs w:val="1"/>
                <w:sz w:val="17"/>
                <w:szCs w:val="17"/>
              </w:rPr>
            </w:pPr>
            <w:r w:rsidDel="00000000" w:rsidR="00000000" w:rsidRPr="00000000">
              <w:rPr>
                <w:b w:val="1"/>
                <w:bCs w:val="1"/>
                <w:sz w:val="17"/>
                <w:szCs w:val="17"/>
                <w:rtl w:val="0"/>
              </w:rPr>
              <w:t xml:space="preserve">Total Profesionales con cert. digital activo (N°)</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A4">
            <w:pPr>
              <w:ind w:left="-20" w:firstLine="0"/>
              <w:jc w:val="center"/>
              <w:rPr>
                <w:b w:val="1"/>
                <w:bCs w:val="1"/>
                <w:sz w:val="17"/>
                <w:szCs w:val="17"/>
              </w:rPr>
            </w:pPr>
            <w:r w:rsidDel="00000000" w:rsidR="00000000" w:rsidRPr="00000000">
              <w:rPr>
                <w:b w:val="1"/>
                <w:bCs w:val="1"/>
                <w:sz w:val="17"/>
                <w:szCs w:val="17"/>
                <w:rtl w:val="0"/>
              </w:rPr>
              <w:t xml:space="preserve">% Cumplimiento</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A5">
            <w:pPr>
              <w:ind w:left="-20" w:firstLine="0"/>
              <w:jc w:val="center"/>
              <w:rPr>
                <w:b w:val="1"/>
                <w:bCs w:val="1"/>
                <w:sz w:val="17"/>
                <w:szCs w:val="17"/>
              </w:rPr>
            </w:pPr>
            <w:r w:rsidDel="00000000" w:rsidR="00000000" w:rsidRPr="00000000">
              <w:rPr>
                <w:b w:val="1"/>
                <w:bCs w:val="1"/>
                <w:sz w:val="17"/>
                <w:szCs w:val="17"/>
                <w:rtl w:val="0"/>
              </w:rPr>
              <w:t xml:space="preserve">Observaciones</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A6">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A7">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A8">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A9">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AA">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AB">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AC">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AD">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AE">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AF">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B0">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B1">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B2">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B3">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B4">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B5">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B6">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B7">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B8">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B9">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BA">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BB">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BC">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BD">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BE">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BF">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C0">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C1">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C2">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C3">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bl>
    <w:p w:rsidR="00000000" w:rsidDel="00000000" w:rsidP="00000000" w:rsidRDefault="00000000" w:rsidRPr="00000000" w14:paraId="000000C4">
      <w:pPr>
        <w:spacing w:after="40" w:before="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0C5">
      <w:pPr>
        <w:pBdr>
          <w:top w:color="auto" w:space="0" w:sz="0" w:val="none"/>
          <w:left w:color="auto" w:space="0" w:sz="0" w:val="none"/>
          <w:bottom w:color="1f5c99" w:space="1" w:sz="6" w:val="single"/>
          <w:right w:color="auto" w:space="0" w:sz="0" w:val="none"/>
        </w:pBdr>
        <w:spacing w:after="100" w:before="200" w:lineRule="auto"/>
        <w:jc w:val="both"/>
        <w:rPr>
          <w:b w:val="1"/>
          <w:bCs w:val="1"/>
        </w:rPr>
      </w:pPr>
      <w:r w:rsidDel="00000000" w:rsidR="00000000" w:rsidRPr="00000000">
        <w:rPr>
          <w:b w:val="1"/>
          <w:bCs w:val="1"/>
          <w:rtl w:val="0"/>
        </w:rPr>
        <w:t xml:space="preserve">VII. ACTIVIDADES REALIZADAS EN EL PERÍODO</w:t>
      </w:r>
    </w:p>
    <w:tbl>
      <w:tblPr>
        <w:tblStyle w:val="Table8"/>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2100"/>
        <w:gridCol w:w="1830"/>
        <w:gridCol w:w="2355"/>
        <w:tblGridChange w:id="0">
          <w:tblGrid>
            <w:gridCol w:w="3045"/>
            <w:gridCol w:w="2100"/>
            <w:gridCol w:w="1830"/>
            <w:gridCol w:w="2355"/>
          </w:tblGrid>
        </w:tblGridChange>
      </w:tblGrid>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C6">
            <w:pPr>
              <w:ind w:left="-20" w:firstLine="0"/>
              <w:jc w:val="center"/>
              <w:rPr>
                <w:b w:val="1"/>
                <w:bCs w:val="1"/>
                <w:sz w:val="18"/>
                <w:szCs w:val="18"/>
              </w:rPr>
            </w:pPr>
            <w:r w:rsidDel="00000000" w:rsidR="00000000" w:rsidRPr="00000000">
              <w:rPr>
                <w:b w:val="1"/>
                <w:bCs w:val="1"/>
                <w:sz w:val="18"/>
                <w:szCs w:val="18"/>
                <w:rtl w:val="0"/>
              </w:rPr>
              <w:t xml:space="preserve">Actividad realizada</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C7">
            <w:pPr>
              <w:ind w:left="-20" w:firstLine="0"/>
              <w:jc w:val="center"/>
              <w:rPr>
                <w:b w:val="1"/>
                <w:bCs w:val="1"/>
                <w:sz w:val="18"/>
                <w:szCs w:val="18"/>
              </w:rPr>
            </w:pPr>
            <w:r w:rsidDel="00000000" w:rsidR="00000000" w:rsidRPr="00000000">
              <w:rPr>
                <w:b w:val="1"/>
                <w:bCs w:val="1"/>
                <w:sz w:val="18"/>
                <w:szCs w:val="18"/>
                <w:rtl w:val="0"/>
              </w:rPr>
              <w:t xml:space="preserve">Responsable</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C8">
            <w:pPr>
              <w:ind w:left="-20" w:firstLine="0"/>
              <w:jc w:val="center"/>
              <w:rPr>
                <w:b w:val="1"/>
                <w:bCs w:val="1"/>
                <w:sz w:val="18"/>
                <w:szCs w:val="18"/>
              </w:rPr>
            </w:pPr>
            <w:r w:rsidDel="00000000" w:rsidR="00000000" w:rsidRPr="00000000">
              <w:rPr>
                <w:b w:val="1"/>
                <w:bCs w:val="1"/>
                <w:sz w:val="18"/>
                <w:szCs w:val="18"/>
                <w:rtl w:val="0"/>
              </w:rPr>
              <w:t xml:space="preserve">Fecha</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C9">
            <w:pPr>
              <w:ind w:left="-20" w:firstLine="0"/>
              <w:jc w:val="center"/>
              <w:rPr>
                <w:b w:val="1"/>
                <w:bCs w:val="1"/>
                <w:sz w:val="18"/>
                <w:szCs w:val="18"/>
              </w:rPr>
            </w:pPr>
            <w:r w:rsidDel="00000000" w:rsidR="00000000" w:rsidRPr="00000000">
              <w:rPr>
                <w:b w:val="1"/>
                <w:bCs w:val="1"/>
                <w:sz w:val="18"/>
                <w:szCs w:val="18"/>
                <w:rtl w:val="0"/>
              </w:rPr>
              <w:t xml:space="preserve">Resultado / Evidencia</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CA">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CB">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CC">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CD">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CE">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CF">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D0">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D1">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D2">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D3">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D4">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D5">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D6">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D7">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D8">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D9">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bl>
    <w:p w:rsidR="00000000" w:rsidDel="00000000" w:rsidP="00000000" w:rsidRDefault="00000000" w:rsidRPr="00000000" w14:paraId="000000DA">
      <w:pPr>
        <w:spacing w:after="40" w:before="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0DB">
      <w:pPr>
        <w:pBdr>
          <w:top w:color="auto" w:space="0" w:sz="0" w:val="none"/>
          <w:left w:color="auto" w:space="0" w:sz="0" w:val="none"/>
          <w:bottom w:color="1f5c99" w:space="1" w:sz="6" w:val="single"/>
          <w:right w:color="auto" w:space="0" w:sz="0" w:val="none"/>
        </w:pBdr>
        <w:spacing w:after="100" w:before="200" w:lineRule="auto"/>
        <w:jc w:val="both"/>
        <w:rPr>
          <w:b w:val="1"/>
          <w:bCs w:val="1"/>
        </w:rPr>
      </w:pPr>
      <w:r w:rsidDel="00000000" w:rsidR="00000000" w:rsidRPr="00000000">
        <w:rPr>
          <w:b w:val="1"/>
          <w:bCs w:val="1"/>
          <w:rtl w:val="0"/>
        </w:rPr>
        <w:t xml:space="preserve">VIII. RIESGOS Y DIFICULTADES IDENTIFICADAS</w:t>
      </w:r>
    </w:p>
    <w:tbl>
      <w:tblPr>
        <w:tblStyle w:val="Table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2205"/>
        <w:gridCol w:w="2445"/>
        <w:gridCol w:w="1935"/>
        <w:tblGridChange w:id="0">
          <w:tblGrid>
            <w:gridCol w:w="2760"/>
            <w:gridCol w:w="2205"/>
            <w:gridCol w:w="2445"/>
            <w:gridCol w:w="1935"/>
          </w:tblGrid>
        </w:tblGridChange>
      </w:tblGrid>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DC">
            <w:pPr>
              <w:ind w:left="-20" w:firstLine="0"/>
              <w:jc w:val="center"/>
              <w:rPr>
                <w:b w:val="1"/>
                <w:bCs w:val="1"/>
                <w:sz w:val="18"/>
                <w:szCs w:val="18"/>
              </w:rPr>
            </w:pPr>
            <w:r w:rsidDel="00000000" w:rsidR="00000000" w:rsidRPr="00000000">
              <w:rPr>
                <w:b w:val="1"/>
                <w:bCs w:val="1"/>
                <w:sz w:val="18"/>
                <w:szCs w:val="18"/>
                <w:rtl w:val="0"/>
              </w:rPr>
              <w:t xml:space="preserve">Riesgo / Dificultad identificada</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DD">
            <w:pPr>
              <w:ind w:left="-20" w:firstLine="0"/>
              <w:jc w:val="center"/>
              <w:rPr>
                <w:b w:val="1"/>
                <w:bCs w:val="1"/>
                <w:sz w:val="18"/>
                <w:szCs w:val="18"/>
              </w:rPr>
            </w:pPr>
            <w:r w:rsidDel="00000000" w:rsidR="00000000" w:rsidRPr="00000000">
              <w:rPr>
                <w:b w:val="1"/>
                <w:bCs w:val="1"/>
                <w:sz w:val="18"/>
                <w:szCs w:val="18"/>
                <w:rtl w:val="0"/>
              </w:rPr>
              <w:t xml:space="preserve">Impacto</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DE">
            <w:pPr>
              <w:ind w:left="-20" w:firstLine="0"/>
              <w:jc w:val="center"/>
              <w:rPr>
                <w:b w:val="1"/>
                <w:bCs w:val="1"/>
                <w:sz w:val="18"/>
                <w:szCs w:val="18"/>
              </w:rPr>
            </w:pPr>
            <w:r w:rsidDel="00000000" w:rsidR="00000000" w:rsidRPr="00000000">
              <w:rPr>
                <w:b w:val="1"/>
                <w:bCs w:val="1"/>
                <w:sz w:val="18"/>
                <w:szCs w:val="18"/>
                <w:rtl w:val="0"/>
              </w:rPr>
              <w:t xml:space="preserve">Medida de mitigación propuesta</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DF">
            <w:pPr>
              <w:ind w:left="-20" w:firstLine="0"/>
              <w:jc w:val="center"/>
              <w:rPr>
                <w:b w:val="1"/>
                <w:bCs w:val="1"/>
                <w:sz w:val="18"/>
                <w:szCs w:val="18"/>
              </w:rPr>
            </w:pPr>
            <w:r w:rsidDel="00000000" w:rsidR="00000000" w:rsidRPr="00000000">
              <w:rPr>
                <w:b w:val="1"/>
                <w:bCs w:val="1"/>
                <w:sz w:val="18"/>
                <w:szCs w:val="18"/>
                <w:rtl w:val="0"/>
              </w:rPr>
              <w:t xml:space="preserve">Estado</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E0">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E1">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E2">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E3">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E4">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E5">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E6">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E7">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E8">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E9">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EA">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EB">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bl>
    <w:p w:rsidR="00000000" w:rsidDel="00000000" w:rsidP="00000000" w:rsidRDefault="00000000" w:rsidRPr="00000000" w14:paraId="000000EC">
      <w:pPr>
        <w:spacing w:after="40" w:before="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Referencia de estados:</w:t>
      </w:r>
    </w:p>
    <w:p w:rsidR="00000000" w:rsidDel="00000000" w:rsidP="00000000" w:rsidRDefault="00000000" w:rsidRPr="00000000" w14:paraId="000000ED">
      <w:pPr>
        <w:spacing w:after="40" w:before="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Controlado</w:t>
        <w:tab/>
        <w:t xml:space="preserve">↺  En ejecución</w:t>
        <w:tab/>
        <w:t xml:space="preserve">⚠  En gestión / Monitoreo activo</w:t>
        <w:tab/>
        <w:t xml:space="preserve">✘  Pendiente de respuesta</w:t>
      </w:r>
    </w:p>
    <w:p w:rsidR="00000000" w:rsidDel="00000000" w:rsidP="00000000" w:rsidRDefault="00000000" w:rsidRPr="00000000" w14:paraId="000000EE">
      <w:pPr>
        <w:spacing w:after="40" w:before="40"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EF">
      <w:pPr>
        <w:pBdr>
          <w:top w:color="auto" w:space="0" w:sz="0" w:val="none"/>
          <w:left w:color="auto" w:space="0" w:sz="0" w:val="none"/>
          <w:bottom w:color="1f5c99" w:space="1" w:sz="6" w:val="single"/>
          <w:right w:color="auto" w:space="0" w:sz="0" w:val="none"/>
        </w:pBdr>
        <w:spacing w:after="100" w:before="200" w:lineRule="auto"/>
        <w:jc w:val="both"/>
        <w:rPr>
          <w:b w:val="1"/>
          <w:bCs w:val="1"/>
        </w:rPr>
      </w:pPr>
      <w:r w:rsidDel="00000000" w:rsidR="00000000" w:rsidRPr="00000000">
        <w:rPr>
          <w:b w:val="1"/>
          <w:bCs w:val="1"/>
          <w:rtl w:val="0"/>
        </w:rPr>
        <w:t xml:space="preserve">IX. COMPROMISOS PARA EL SIGUIENTE PERÍODO</w:t>
      </w:r>
    </w:p>
    <w:tbl>
      <w:tblPr>
        <w:tblStyle w:val="Table1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35"/>
        <w:gridCol w:w="2415"/>
        <w:gridCol w:w="1995"/>
        <w:tblGridChange w:id="0">
          <w:tblGrid>
            <w:gridCol w:w="4935"/>
            <w:gridCol w:w="2415"/>
            <w:gridCol w:w="1995"/>
          </w:tblGrid>
        </w:tblGridChange>
      </w:tblGrid>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F0">
            <w:pPr>
              <w:ind w:left="-20" w:firstLine="0"/>
              <w:jc w:val="center"/>
              <w:rPr>
                <w:b w:val="1"/>
                <w:bCs w:val="1"/>
                <w:sz w:val="18"/>
                <w:szCs w:val="18"/>
              </w:rPr>
            </w:pPr>
            <w:r w:rsidDel="00000000" w:rsidR="00000000" w:rsidRPr="00000000">
              <w:rPr>
                <w:b w:val="1"/>
                <w:bCs w:val="1"/>
                <w:sz w:val="18"/>
                <w:szCs w:val="18"/>
                <w:rtl w:val="0"/>
              </w:rPr>
              <w:t xml:space="preserve">Acción comprometida para el siguiente mes</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F1">
            <w:pPr>
              <w:ind w:left="-20" w:firstLine="0"/>
              <w:jc w:val="center"/>
              <w:rPr>
                <w:b w:val="1"/>
                <w:bCs w:val="1"/>
                <w:sz w:val="18"/>
                <w:szCs w:val="18"/>
              </w:rPr>
            </w:pPr>
            <w:r w:rsidDel="00000000" w:rsidR="00000000" w:rsidRPr="00000000">
              <w:rPr>
                <w:b w:val="1"/>
                <w:bCs w:val="1"/>
                <w:sz w:val="18"/>
                <w:szCs w:val="18"/>
                <w:rtl w:val="0"/>
              </w:rPr>
              <w:t xml:space="preserve">Responsable</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F2">
            <w:pPr>
              <w:ind w:left="-20" w:firstLine="0"/>
              <w:jc w:val="center"/>
              <w:rPr>
                <w:b w:val="1"/>
                <w:bCs w:val="1"/>
                <w:sz w:val="18"/>
                <w:szCs w:val="18"/>
              </w:rPr>
            </w:pPr>
            <w:r w:rsidDel="00000000" w:rsidR="00000000" w:rsidRPr="00000000">
              <w:rPr>
                <w:b w:val="1"/>
                <w:bCs w:val="1"/>
                <w:sz w:val="18"/>
                <w:szCs w:val="18"/>
                <w:rtl w:val="0"/>
              </w:rPr>
              <w:t xml:space="preserve">Fecha límite</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F3">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F4">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F5">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F6">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F7">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F8">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F9">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FA">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FB">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bl>
    <w:p w:rsidR="00000000" w:rsidDel="00000000" w:rsidP="00000000" w:rsidRDefault="00000000" w:rsidRPr="00000000" w14:paraId="000000FC">
      <w:pPr>
        <w:spacing w:after="40" w:before="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0FD">
      <w:pPr>
        <w:pBdr>
          <w:top w:color="auto" w:space="0" w:sz="0" w:val="none"/>
          <w:left w:color="auto" w:space="0" w:sz="0" w:val="none"/>
          <w:bottom w:color="1f5c99" w:space="1" w:sz="6" w:val="single"/>
          <w:right w:color="auto" w:space="0" w:sz="0" w:val="none"/>
        </w:pBdr>
        <w:spacing w:after="100" w:before="200" w:lineRule="auto"/>
        <w:jc w:val="both"/>
        <w:rPr>
          <w:b w:val="1"/>
          <w:bCs w:val="1"/>
        </w:rPr>
      </w:pPr>
      <w:r w:rsidDel="00000000" w:rsidR="00000000" w:rsidRPr="00000000">
        <w:rPr>
          <w:b w:val="1"/>
          <w:bCs w:val="1"/>
          <w:rtl w:val="0"/>
        </w:rPr>
        <w:t xml:space="preserve">X. CONCLUSIONES Y RECOMENDACIONES</w:t>
      </w:r>
    </w:p>
    <w:tbl>
      <w:tblPr>
        <w:tblStyle w:val="Table1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60.0" w:type="dxa"/>
              <w:bottom w:w="200.0" w:type="dxa"/>
              <w:right w:w="160.0" w:type="dxa"/>
            </w:tcMar>
            <w:vAlign w:val="top"/>
          </w:tcPr>
          <w:p w:rsidR="00000000" w:rsidDel="00000000" w:rsidP="00000000" w:rsidRDefault="00000000" w:rsidRPr="00000000" w14:paraId="000000FE">
            <w:pPr>
              <w:ind w:left="-60" w:firstLine="0"/>
              <w:jc w:val="both"/>
              <w:rPr>
                <w:sz w:val="20"/>
                <w:szCs w:val="20"/>
              </w:rPr>
            </w:pPr>
            <w:r w:rsidDel="00000000" w:rsidR="00000000" w:rsidRPr="00000000">
              <w:rPr>
                <w:sz w:val="20"/>
                <w:szCs w:val="20"/>
                <w:rtl w:val="0"/>
              </w:rPr>
              <w:t xml:space="preserve">[Incluir conclusiones sobre el nivel de avance del mes y las acciones necesarias para garantizar el cumplimiento al 30 de junio de 2026...]</w:t>
            </w:r>
          </w:p>
        </w:tc>
      </w:tr>
    </w:tbl>
    <w:p w:rsidR="00000000" w:rsidDel="00000000" w:rsidP="00000000" w:rsidRDefault="00000000" w:rsidRPr="00000000" w14:paraId="000000FF">
      <w:pPr>
        <w:spacing w:after="40" w:before="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100">
      <w:pPr>
        <w:pBdr>
          <w:top w:color="auto" w:space="0" w:sz="0" w:val="none"/>
          <w:left w:color="auto" w:space="0" w:sz="0" w:val="none"/>
          <w:bottom w:color="1f5c99" w:space="1" w:sz="6" w:val="single"/>
          <w:right w:color="auto" w:space="0" w:sz="0" w:val="none"/>
        </w:pBdr>
        <w:spacing w:after="100" w:before="200" w:lineRule="auto"/>
        <w:jc w:val="both"/>
        <w:rPr>
          <w:b w:val="1"/>
          <w:bCs w:val="1"/>
        </w:rPr>
      </w:pPr>
      <w:r w:rsidDel="00000000" w:rsidR="00000000" w:rsidRPr="00000000">
        <w:rPr>
          <w:b w:val="1"/>
          <w:bCs w:val="1"/>
          <w:rtl w:val="0"/>
        </w:rPr>
        <w:t xml:space="preserve">XI. ANEXOS</w:t>
      </w:r>
    </w:p>
    <w:p w:rsidR="00000000" w:rsidDel="00000000" w:rsidP="00000000" w:rsidRDefault="00000000" w:rsidRPr="00000000" w14:paraId="00000101">
      <w:pPr>
        <w:numPr>
          <w:ilvl w:val="0"/>
          <w:numId w:val="7"/>
        </w:numPr>
        <w:spacing w:after="0" w:afterAutospacing="0" w:before="60" w:lineRule="auto"/>
        <w:ind w:left="720" w:hanging="360"/>
        <w:jc w:val="both"/>
        <w:rPr/>
      </w:pPr>
      <w:r w:rsidDel="00000000" w:rsidR="00000000" w:rsidRPr="00000000">
        <w:rPr>
          <w:sz w:val="20"/>
          <w:szCs w:val="20"/>
          <w:rtl w:val="0"/>
        </w:rPr>
        <w:t xml:space="preserve">Anexo 1: Listado de EESS con equipamiento y conectividad implementada (formato Excel).</w:t>
      </w:r>
    </w:p>
    <w:p w:rsidR="00000000" w:rsidDel="00000000" w:rsidP="00000000" w:rsidRDefault="00000000" w:rsidRPr="00000000" w14:paraId="00000102">
      <w:pPr>
        <w:numPr>
          <w:ilvl w:val="0"/>
          <w:numId w:val="7"/>
        </w:numPr>
        <w:spacing w:after="0" w:afterAutospacing="0" w:before="0" w:beforeAutospacing="0" w:lineRule="auto"/>
        <w:ind w:left="720" w:hanging="360"/>
        <w:jc w:val="both"/>
        <w:rPr/>
      </w:pPr>
      <w:r w:rsidDel="00000000" w:rsidR="00000000" w:rsidRPr="00000000">
        <w:rPr>
          <w:sz w:val="20"/>
          <w:szCs w:val="20"/>
          <w:rtl w:val="0"/>
        </w:rPr>
        <w:t xml:space="preserve">Anexo 2: Relación de profesionales de salud con certificado digital activo, considerando las siguientes variables: Tipo de documento, N° de documento, Apellidos y nombres, Cargo, Condición laboral, Dependencia / Servicio / Unidad orgánica, Tiene certificado digital (Sí/No), Tipo de certificado digital, Entidad emisora del certificado, Fecha de emisión, Fecha de vencimiento, Estado del certificado, Dispositivo del certificado, Responsable de validar el certificado, Observaciones, y Evidencia adjunta (Sí/No). (Excel).</w:t>
      </w:r>
    </w:p>
    <w:p w:rsidR="00000000" w:rsidDel="00000000" w:rsidP="00000000" w:rsidRDefault="00000000" w:rsidRPr="00000000" w14:paraId="00000103">
      <w:pPr>
        <w:numPr>
          <w:ilvl w:val="0"/>
          <w:numId w:val="7"/>
        </w:numPr>
        <w:spacing w:after="0" w:afterAutospacing="0" w:before="0" w:beforeAutospacing="0" w:lineRule="auto"/>
        <w:ind w:left="720" w:hanging="360"/>
        <w:jc w:val="both"/>
        <w:rPr/>
      </w:pPr>
      <w:r w:rsidDel="00000000" w:rsidR="00000000" w:rsidRPr="00000000">
        <w:rPr>
          <w:sz w:val="20"/>
          <w:szCs w:val="20"/>
          <w:rtl w:val="0"/>
        </w:rPr>
        <w:t xml:space="preserve">Anexo 3: Registro fotográfico o capturas de pantalla del SIHCE evidenciando el uso de los módulos.</w:t>
      </w:r>
    </w:p>
    <w:p w:rsidR="00000000" w:rsidDel="00000000" w:rsidP="00000000" w:rsidRDefault="00000000" w:rsidRPr="00000000" w14:paraId="00000104">
      <w:pPr>
        <w:numPr>
          <w:ilvl w:val="0"/>
          <w:numId w:val="7"/>
        </w:numPr>
        <w:spacing w:after="60" w:before="0" w:beforeAutospacing="0" w:lineRule="auto"/>
        <w:ind w:left="720" w:hanging="360"/>
        <w:jc w:val="both"/>
        <w:rPr/>
      </w:pPr>
      <w:r w:rsidDel="00000000" w:rsidR="00000000" w:rsidRPr="00000000">
        <w:rPr>
          <w:sz w:val="20"/>
          <w:szCs w:val="20"/>
          <w:rtl w:val="0"/>
        </w:rPr>
        <w:t xml:space="preserve">Anexo 4: Actas, oficios u otros documentos de coordinación con OGTI/MINSA durante el período.</w:t>
      </w:r>
    </w:p>
    <w:p w:rsidR="00000000" w:rsidDel="00000000" w:rsidP="00000000" w:rsidRDefault="00000000" w:rsidRPr="00000000" w14:paraId="00000105">
      <w:pPr>
        <w:spacing w:after="40" w:before="40" w:lineRule="auto"/>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06">
      <w:pPr>
        <w:spacing w:after="60" w:before="60" w:lineRule="auto"/>
        <w:ind w:left="-100" w:firstLine="0"/>
        <w:jc w:val="center"/>
        <w:rPr>
          <w:b w:val="1"/>
          <w:bCs w:val="1"/>
          <w:color w:val="ffffff"/>
        </w:rPr>
      </w:pPr>
      <w:r w:rsidDel="00000000" w:rsidR="00000000" w:rsidRPr="00000000">
        <w:rPr>
          <w:rtl w:val="0"/>
        </w:rPr>
      </w:r>
    </w:p>
    <w:tbl>
      <w:tblPr>
        <w:tblStyle w:val="Table12"/>
        <w:tblW w:w="97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40"/>
        <w:tblGridChange w:id="0">
          <w:tblGrid>
            <w:gridCol w:w="9740"/>
          </w:tblGrid>
        </w:tblGridChange>
      </w:tblGrid>
      <w:tr>
        <w:trPr>
          <w:cantSplit w:val="0"/>
          <w:tblHeader w:val="0"/>
        </w:trPr>
        <w:tc>
          <w:tcPr>
            <w:tcBorders>
              <w:top w:color="3d85c6" w:space="0" w:sz="8" w:val="single"/>
              <w:left w:color="3d85c6" w:space="0" w:sz="8" w:val="single"/>
              <w:bottom w:color="3d85c6" w:space="0" w:sz="8" w:val="single"/>
              <w:right w:color="3d85c6" w:space="0" w:sz="8" w:val="single"/>
            </w:tcBorders>
            <w:shd w:fill="3d85c6" w:val="clear"/>
            <w:tcMar>
              <w:top w:w="100.0" w:type="dxa"/>
              <w:left w:w="100.0" w:type="dxa"/>
              <w:bottom w:w="100.0" w:type="dxa"/>
              <w:right w:w="100.0" w:type="dxa"/>
            </w:tcMar>
            <w:vAlign w:val="top"/>
          </w:tcPr>
          <w:p w:rsidR="00000000" w:rsidDel="00000000" w:rsidP="00000000" w:rsidRDefault="00000000" w:rsidRPr="00000000" w14:paraId="00000107">
            <w:pPr>
              <w:spacing w:after="60" w:before="60" w:lineRule="auto"/>
              <w:ind w:left="-100" w:firstLine="0"/>
              <w:jc w:val="center"/>
              <w:rPr>
                <w:b w:val="1"/>
                <w:bCs w:val="1"/>
                <w:color w:val="ffffff"/>
              </w:rPr>
            </w:pPr>
            <w:r w:rsidDel="00000000" w:rsidR="00000000" w:rsidRPr="00000000">
              <w:rPr>
                <w:b w:val="1"/>
                <w:bCs w:val="1"/>
                <w:color w:val="ffffff"/>
                <w:rtl w:val="0"/>
              </w:rPr>
              <w:t xml:space="preserve">EJEMPLO DE LLENADO</w:t>
            </w:r>
          </w:p>
        </w:tc>
      </w:tr>
    </w:tbl>
    <w:p w:rsidR="00000000" w:rsidDel="00000000" w:rsidP="00000000" w:rsidRDefault="00000000" w:rsidRPr="00000000" w14:paraId="00000108">
      <w:pPr>
        <w:spacing w:after="60" w:before="60" w:lineRule="auto"/>
        <w:ind w:left="-100" w:firstLine="0"/>
        <w:jc w:val="center"/>
        <w:rPr>
          <w:b w:val="1"/>
          <w:bCs w:val="1"/>
        </w:rPr>
      </w:pPr>
      <w:r w:rsidDel="00000000" w:rsidR="00000000" w:rsidRPr="00000000">
        <w:rPr>
          <w:rtl w:val="0"/>
        </w:rPr>
      </w:r>
    </w:p>
    <w:p w:rsidR="00000000" w:rsidDel="00000000" w:rsidP="00000000" w:rsidRDefault="00000000" w:rsidRPr="00000000" w14:paraId="00000109">
      <w:pPr>
        <w:spacing w:after="60" w:before="60" w:lineRule="auto"/>
        <w:ind w:left="-100" w:firstLine="0"/>
        <w:jc w:val="center"/>
        <w:rPr>
          <w:b w:val="1"/>
          <w:bCs w:val="1"/>
          <w:color w:val="0b5394"/>
        </w:rPr>
      </w:pPr>
      <w:r w:rsidDel="00000000" w:rsidR="00000000" w:rsidRPr="00000000">
        <w:rPr>
          <w:b w:val="1"/>
          <w:bCs w:val="1"/>
          <w:color w:val="0b5394"/>
          <w:rtl w:val="0"/>
        </w:rPr>
        <w:t xml:space="preserve">MINISTERIO DE SALUD – CONVENIO DE GESTIÓN 2026</w:t>
      </w:r>
    </w:p>
    <w:p w:rsidR="00000000" w:rsidDel="00000000" w:rsidP="00000000" w:rsidRDefault="00000000" w:rsidRPr="00000000" w14:paraId="0000010A">
      <w:pPr>
        <w:spacing w:after="60" w:before="60" w:lineRule="auto"/>
        <w:ind w:left="-100" w:firstLine="0"/>
        <w:jc w:val="center"/>
        <w:rPr>
          <w:b w:val="1"/>
          <w:bCs w:val="1"/>
          <w:color w:val="0b5394"/>
          <w:sz w:val="28"/>
          <w:szCs w:val="28"/>
        </w:rPr>
      </w:pPr>
      <w:r w:rsidDel="00000000" w:rsidR="00000000" w:rsidRPr="00000000">
        <w:rPr>
          <w:b w:val="1"/>
          <w:bCs w:val="1"/>
          <w:color w:val="0b5394"/>
          <w:sz w:val="28"/>
          <w:szCs w:val="28"/>
          <w:rtl w:val="0"/>
        </w:rPr>
        <w:t xml:space="preserve">FICHA N° 42</w:t>
      </w:r>
    </w:p>
    <w:p w:rsidR="00000000" w:rsidDel="00000000" w:rsidP="00000000" w:rsidRDefault="00000000" w:rsidRPr="00000000" w14:paraId="0000010B">
      <w:pPr>
        <w:spacing w:after="60" w:before="60" w:lineRule="auto"/>
        <w:ind w:left="-100" w:firstLine="0"/>
        <w:jc w:val="center"/>
        <w:rPr>
          <w:b w:val="1"/>
          <w:bCs w:val="1"/>
          <w:color w:val="0b5394"/>
          <w:sz w:val="20"/>
          <w:szCs w:val="20"/>
        </w:rPr>
      </w:pPr>
      <w:r w:rsidDel="00000000" w:rsidR="00000000" w:rsidRPr="00000000">
        <w:rPr>
          <w:b w:val="1"/>
          <w:bCs w:val="1"/>
          <w:color w:val="0b5394"/>
          <w:sz w:val="20"/>
          <w:szCs w:val="20"/>
          <w:rtl w:val="0"/>
        </w:rPr>
        <w:t xml:space="preserve">Fortalecimiento del equipamiento informático y la conectividad en los EESS I-2, I-3 y I-4 del MINSA y Gobiernos Regionales</w:t>
      </w:r>
    </w:p>
    <w:p w:rsidR="00000000" w:rsidDel="00000000" w:rsidP="00000000" w:rsidRDefault="00000000" w:rsidRPr="00000000" w14:paraId="0000010C">
      <w:pPr>
        <w:spacing w:after="60" w:before="60" w:lineRule="auto"/>
        <w:ind w:left="-100" w:firstLine="0"/>
        <w:jc w:val="center"/>
        <w:rPr>
          <w:b w:val="1"/>
          <w:bCs w:val="1"/>
          <w:color w:val="0b5394"/>
          <w:sz w:val="20"/>
          <w:szCs w:val="20"/>
        </w:rPr>
      </w:pPr>
      <w:r w:rsidDel="00000000" w:rsidR="00000000" w:rsidRPr="00000000">
        <w:rPr>
          <w:rtl w:val="0"/>
        </w:rPr>
      </w:r>
    </w:p>
    <w:p w:rsidR="00000000" w:rsidDel="00000000" w:rsidP="00000000" w:rsidRDefault="00000000" w:rsidRPr="00000000" w14:paraId="0000010D">
      <w:pPr>
        <w:pStyle w:val="Heading4"/>
        <w:spacing w:after="60" w:before="60" w:lineRule="auto"/>
        <w:ind w:left="-100" w:firstLine="0"/>
        <w:jc w:val="center"/>
        <w:rPr>
          <w:b w:val="1"/>
          <w:bCs w:val="1"/>
          <w:color w:val="0b5394"/>
        </w:rPr>
      </w:pPr>
      <w:bookmarkStart w:colFirst="0" w:colLast="0" w:name="_k51l8t1x8tfg" w:id="4"/>
      <w:bookmarkEnd w:id="4"/>
      <w:r w:rsidDel="00000000" w:rsidR="00000000" w:rsidRPr="00000000">
        <w:rPr>
          <w:b w:val="1"/>
          <w:bCs w:val="1"/>
          <w:color w:val="0b5394"/>
          <w:rtl w:val="0"/>
        </w:rPr>
        <w:t xml:space="preserve">[EJEMPLO] INFORME MENSUAL DE AVANCE DE CUMPLIMIENTO DEL COMPROMISO DE MEJORA</w:t>
      </w:r>
    </w:p>
    <w:p w:rsidR="00000000" w:rsidDel="00000000" w:rsidP="00000000" w:rsidRDefault="00000000" w:rsidRPr="00000000" w14:paraId="0000010E">
      <w:pPr>
        <w:spacing w:after="40" w:before="40" w:lineRule="auto"/>
        <w:jc w:val="both"/>
        <w:rPr>
          <w:rFonts w:ascii="Calibri" w:cs="Calibri" w:eastAsia="Calibri" w:hAnsi="Calibri"/>
          <w:color w:val="0b5394"/>
          <w:sz w:val="21"/>
          <w:szCs w:val="21"/>
        </w:rPr>
      </w:pPr>
      <w:r w:rsidDel="00000000" w:rsidR="00000000" w:rsidRPr="00000000">
        <w:rPr>
          <w:rtl w:val="0"/>
        </w:rPr>
      </w:r>
    </w:p>
    <w:tbl>
      <w:tblPr>
        <w:tblStyle w:val="Table1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65"/>
        <w:gridCol w:w="4680"/>
        <w:tblGridChange w:id="0">
          <w:tblGrid>
            <w:gridCol w:w="4665"/>
            <w:gridCol w:w="4680"/>
          </w:tblGrid>
        </w:tblGridChange>
      </w:tblGrid>
      <w:tr>
        <w:trPr>
          <w:cantSplit w:val="0"/>
          <w:trHeight w:val="1020" w:hRule="atLeast"/>
          <w:tblHeader w:val="0"/>
        </w:trPr>
        <w:tc>
          <w:tcPr>
            <w:tcBorders>
              <w:top w:color="3d85c6" w:space="0" w:sz="8" w:val="single"/>
              <w:left w:color="3d85c6" w:space="0" w:sz="8" w:val="single"/>
              <w:bottom w:color="3d85c6" w:space="0" w:sz="8" w:val="single"/>
              <w:right w:color="3d85c6" w:space="0" w:sz="8" w:val="single"/>
            </w:tcBorders>
            <w:tcMar>
              <w:top w:w="100.0" w:type="dxa"/>
              <w:left w:w="160.0" w:type="dxa"/>
              <w:bottom w:w="100.0" w:type="dxa"/>
              <w:right w:w="160.0" w:type="dxa"/>
            </w:tcMar>
            <w:vAlign w:val="center"/>
          </w:tcPr>
          <w:p w:rsidR="00000000" w:rsidDel="00000000" w:rsidP="00000000" w:rsidRDefault="00000000" w:rsidRPr="00000000" w14:paraId="0000010F">
            <w:pPr>
              <w:spacing w:after="60" w:before="60" w:lineRule="auto"/>
              <w:ind w:left="-100" w:firstLine="0"/>
              <w:jc w:val="both"/>
              <w:rPr>
                <w:b w:val="1"/>
                <w:bCs w:val="1"/>
                <w:color w:val="0b5394"/>
                <w:sz w:val="19"/>
                <w:szCs w:val="19"/>
              </w:rPr>
            </w:pPr>
            <w:r w:rsidDel="00000000" w:rsidR="00000000" w:rsidRPr="00000000">
              <w:rPr>
                <w:b w:val="1"/>
                <w:bCs w:val="1"/>
                <w:color w:val="0b5394"/>
                <w:sz w:val="19"/>
                <w:szCs w:val="19"/>
                <w:rtl w:val="0"/>
              </w:rPr>
              <w:t xml:space="preserve">Período / Fecha de referencia:</w:t>
            </w:r>
          </w:p>
          <w:p w:rsidR="00000000" w:rsidDel="00000000" w:rsidP="00000000" w:rsidRDefault="00000000" w:rsidRPr="00000000" w14:paraId="00000110">
            <w:pPr>
              <w:spacing w:after="60" w:before="60" w:lineRule="auto"/>
              <w:ind w:left="-100" w:firstLine="0"/>
              <w:jc w:val="both"/>
              <w:rPr>
                <w:color w:val="0b5394"/>
                <w:sz w:val="19"/>
                <w:szCs w:val="19"/>
              </w:rPr>
            </w:pPr>
            <w:r w:rsidDel="00000000" w:rsidR="00000000" w:rsidRPr="00000000">
              <w:rPr>
                <w:color w:val="0b5394"/>
                <w:sz w:val="19"/>
                <w:szCs w:val="19"/>
                <w:rtl w:val="0"/>
              </w:rPr>
              <w:t xml:space="preserve">Mes de: Marzo 2026</w:t>
            </w:r>
          </w:p>
        </w:tc>
        <w:tc>
          <w:tcPr>
            <w:tcBorders>
              <w:top w:color="3d85c6" w:space="0" w:sz="8" w:val="single"/>
              <w:left w:color="3d85c6" w:space="0" w:sz="8" w:val="single"/>
              <w:bottom w:color="3d85c6" w:space="0" w:sz="8" w:val="single"/>
              <w:right w:color="3d85c6" w:space="0" w:sz="8" w:val="single"/>
            </w:tcBorders>
            <w:tcMar>
              <w:top w:w="100.0" w:type="dxa"/>
              <w:left w:w="160.0" w:type="dxa"/>
              <w:bottom w:w="100.0" w:type="dxa"/>
              <w:right w:w="160.0" w:type="dxa"/>
            </w:tcMar>
            <w:vAlign w:val="center"/>
          </w:tcPr>
          <w:p w:rsidR="00000000" w:rsidDel="00000000" w:rsidP="00000000" w:rsidRDefault="00000000" w:rsidRPr="00000000" w14:paraId="00000111">
            <w:pPr>
              <w:spacing w:after="60" w:before="60" w:lineRule="auto"/>
              <w:ind w:left="-100" w:firstLine="0"/>
              <w:jc w:val="both"/>
              <w:rPr>
                <w:b w:val="1"/>
                <w:bCs w:val="1"/>
                <w:color w:val="0b5394"/>
                <w:sz w:val="19"/>
                <w:szCs w:val="19"/>
              </w:rPr>
            </w:pPr>
            <w:r w:rsidDel="00000000" w:rsidR="00000000" w:rsidRPr="00000000">
              <w:rPr>
                <w:b w:val="1"/>
                <w:bCs w:val="1"/>
                <w:color w:val="0b5394"/>
                <w:sz w:val="19"/>
                <w:szCs w:val="19"/>
                <w:rtl w:val="0"/>
              </w:rPr>
              <w:t xml:space="preserve">Responsable técnico:</w:t>
            </w:r>
          </w:p>
          <w:p w:rsidR="00000000" w:rsidDel="00000000" w:rsidP="00000000" w:rsidRDefault="00000000" w:rsidRPr="00000000" w14:paraId="00000112">
            <w:pPr>
              <w:spacing w:after="60" w:before="60" w:lineRule="auto"/>
              <w:ind w:left="-100" w:firstLine="0"/>
              <w:jc w:val="both"/>
              <w:rPr>
                <w:color w:val="0b5394"/>
                <w:sz w:val="19"/>
                <w:szCs w:val="19"/>
              </w:rPr>
            </w:pPr>
            <w:r w:rsidDel="00000000" w:rsidR="00000000" w:rsidRPr="00000000">
              <w:rPr>
                <w:color w:val="0b5394"/>
                <w:sz w:val="19"/>
                <w:szCs w:val="19"/>
                <w:rtl w:val="0"/>
              </w:rPr>
              <w:t xml:space="preserve">OGTI – MINSA</w:t>
            </w:r>
          </w:p>
        </w:tc>
      </w:tr>
      <w:tr>
        <w:trPr>
          <w:cantSplit w:val="0"/>
          <w:trHeight w:val="585" w:hRule="atLeast"/>
          <w:tblHeader w:val="0"/>
        </w:trPr>
        <w:tc>
          <w:tcPr>
            <w:gridSpan w:val="2"/>
            <w:tcBorders>
              <w:top w:color="3d85c6" w:space="0" w:sz="8" w:val="single"/>
              <w:left w:color="3d85c6" w:space="0" w:sz="8" w:val="single"/>
              <w:bottom w:color="3d85c6" w:space="0" w:sz="8" w:val="single"/>
              <w:right w:color="3d85c6" w:space="0" w:sz="8" w:val="single"/>
            </w:tcBorders>
            <w:tcMar>
              <w:top w:w="120.0" w:type="dxa"/>
              <w:left w:w="200.0" w:type="dxa"/>
              <w:bottom w:w="120.0" w:type="dxa"/>
              <w:right w:w="200.0" w:type="dxa"/>
            </w:tcMar>
            <w:vAlign w:val="center"/>
          </w:tcPr>
          <w:p w:rsidR="00000000" w:rsidDel="00000000" w:rsidP="00000000" w:rsidRDefault="00000000" w:rsidRPr="00000000" w14:paraId="00000113">
            <w:pPr>
              <w:spacing w:after="60" w:before="60" w:lineRule="auto"/>
              <w:ind w:left="-100" w:firstLine="0"/>
              <w:jc w:val="both"/>
              <w:rPr>
                <w:color w:val="0b5394"/>
                <w:sz w:val="19"/>
                <w:szCs w:val="19"/>
              </w:rPr>
            </w:pPr>
            <w:r w:rsidDel="00000000" w:rsidR="00000000" w:rsidRPr="00000000">
              <w:rPr>
                <w:color w:val="0b5394"/>
                <w:sz w:val="19"/>
                <w:szCs w:val="19"/>
                <w:rtl w:val="0"/>
              </w:rPr>
              <w:t xml:space="preserve">DOCUMENTO DE EJEMPLO – DATOS FICTICIOS</w:t>
            </w:r>
          </w:p>
        </w:tc>
      </w:tr>
    </w:tbl>
    <w:p w:rsidR="00000000" w:rsidDel="00000000" w:rsidP="00000000" w:rsidRDefault="00000000" w:rsidRPr="00000000" w14:paraId="00000115">
      <w:pPr>
        <w:pBdr>
          <w:top w:color="auto" w:space="0" w:sz="0" w:val="none"/>
          <w:left w:color="auto" w:space="0" w:sz="0" w:val="none"/>
          <w:bottom w:color="1f5c99" w:space="1" w:sz="6" w:val="single"/>
          <w:right w:color="auto" w:space="0" w:sz="0" w:val="none"/>
        </w:pBdr>
        <w:spacing w:after="100" w:before="200" w:lineRule="auto"/>
        <w:jc w:val="both"/>
        <w:rPr>
          <w:b w:val="1"/>
          <w:bCs w:val="1"/>
          <w:color w:val="0b5394"/>
        </w:rPr>
      </w:pPr>
      <w:r w:rsidDel="00000000" w:rsidR="00000000" w:rsidRPr="00000000">
        <w:rPr>
          <w:b w:val="1"/>
          <w:bCs w:val="1"/>
          <w:color w:val="0b5394"/>
          <w:rtl w:val="0"/>
        </w:rPr>
        <w:t xml:space="preserve">I. DATOS GENERALES</w:t>
      </w:r>
    </w:p>
    <w:tbl>
      <w:tblPr>
        <w:tblStyle w:val="Table1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
        <w:gridCol w:w="4650"/>
        <w:tblGridChange w:id="0">
          <w:tblGrid>
            <w:gridCol w:w="4695"/>
            <w:gridCol w:w="4650"/>
          </w:tblGrid>
        </w:tblGridChange>
      </w:tblGrid>
      <w:tr>
        <w:trPr>
          <w:cantSplit w:val="0"/>
          <w:trHeight w:val="630" w:hRule="atLeast"/>
          <w:tblHeader w:val="0"/>
        </w:trPr>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16">
            <w:pPr>
              <w:ind w:left="-20" w:firstLine="0"/>
              <w:jc w:val="both"/>
              <w:rPr>
                <w:b w:val="1"/>
                <w:bCs w:val="1"/>
                <w:color w:val="0b5394"/>
                <w:sz w:val="20"/>
                <w:szCs w:val="20"/>
              </w:rPr>
            </w:pPr>
            <w:r w:rsidDel="00000000" w:rsidR="00000000" w:rsidRPr="00000000">
              <w:rPr>
                <w:b w:val="1"/>
                <w:bCs w:val="1"/>
                <w:color w:val="0b5394"/>
                <w:sz w:val="20"/>
                <w:szCs w:val="20"/>
                <w:rtl w:val="0"/>
              </w:rPr>
              <w:t xml:space="preserve">Ámbito de evaluación:</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17">
            <w:pPr>
              <w:ind w:left="-20" w:firstLine="0"/>
              <w:jc w:val="both"/>
              <w:rPr>
                <w:color w:val="0b5394"/>
                <w:sz w:val="20"/>
                <w:szCs w:val="20"/>
              </w:rPr>
            </w:pPr>
            <w:r w:rsidDel="00000000" w:rsidR="00000000" w:rsidRPr="00000000">
              <w:rPr>
                <w:color w:val="0b5394"/>
                <w:sz w:val="20"/>
                <w:szCs w:val="20"/>
                <w:rtl w:val="0"/>
              </w:rPr>
              <w:t xml:space="preserve">Dirección Regional de Salud Junín (DIRESA Junín)</w:t>
            </w:r>
          </w:p>
        </w:tc>
      </w:tr>
      <w:tr>
        <w:trPr>
          <w:cantSplit w:val="0"/>
          <w:trHeight w:val="435" w:hRule="atLeast"/>
          <w:tblHeader w:val="0"/>
        </w:trPr>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18">
            <w:pPr>
              <w:ind w:left="-20" w:firstLine="0"/>
              <w:jc w:val="both"/>
              <w:rPr>
                <w:b w:val="1"/>
                <w:bCs w:val="1"/>
                <w:color w:val="0b5394"/>
                <w:sz w:val="20"/>
                <w:szCs w:val="20"/>
              </w:rPr>
            </w:pPr>
            <w:r w:rsidDel="00000000" w:rsidR="00000000" w:rsidRPr="00000000">
              <w:rPr>
                <w:b w:val="1"/>
                <w:bCs w:val="1"/>
                <w:color w:val="0b5394"/>
                <w:sz w:val="20"/>
                <w:szCs w:val="20"/>
                <w:rtl w:val="0"/>
              </w:rPr>
              <w:t xml:space="preserve">Región / Departamento:</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19">
            <w:pPr>
              <w:ind w:left="-20" w:firstLine="0"/>
              <w:jc w:val="both"/>
              <w:rPr>
                <w:rFonts w:ascii="Calibri" w:cs="Calibri" w:eastAsia="Calibri" w:hAnsi="Calibri"/>
                <w:color w:val="0b5394"/>
                <w:sz w:val="21"/>
                <w:szCs w:val="21"/>
              </w:rPr>
            </w:pPr>
            <w:r w:rsidDel="00000000" w:rsidR="00000000" w:rsidRPr="00000000">
              <w:rPr>
                <w:rFonts w:ascii="Calibri" w:cs="Calibri" w:eastAsia="Calibri" w:hAnsi="Calibri"/>
                <w:color w:val="0b5394"/>
                <w:sz w:val="21"/>
                <w:szCs w:val="21"/>
                <w:rtl w:val="0"/>
              </w:rPr>
              <w:t xml:space="preserve"> Junín / Huancayo</w:t>
            </w:r>
          </w:p>
        </w:tc>
      </w:tr>
      <w:tr>
        <w:trPr>
          <w:cantSplit w:val="0"/>
          <w:trHeight w:val="405" w:hRule="atLeast"/>
          <w:tblHeader w:val="0"/>
        </w:trPr>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1A">
            <w:pPr>
              <w:ind w:left="-20" w:firstLine="0"/>
              <w:jc w:val="both"/>
              <w:rPr>
                <w:b w:val="1"/>
                <w:bCs w:val="1"/>
                <w:color w:val="0b5394"/>
                <w:sz w:val="20"/>
                <w:szCs w:val="20"/>
              </w:rPr>
            </w:pPr>
            <w:r w:rsidDel="00000000" w:rsidR="00000000" w:rsidRPr="00000000">
              <w:rPr>
                <w:b w:val="1"/>
                <w:bCs w:val="1"/>
                <w:color w:val="0b5394"/>
                <w:sz w:val="20"/>
                <w:szCs w:val="20"/>
                <w:rtl w:val="0"/>
              </w:rPr>
              <w:t xml:space="preserve">Período de reporte:</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1B">
            <w:pPr>
              <w:ind w:left="-20" w:firstLine="0"/>
              <w:jc w:val="both"/>
              <w:rPr>
                <w:color w:val="0b5394"/>
                <w:sz w:val="20"/>
                <w:szCs w:val="20"/>
              </w:rPr>
            </w:pPr>
            <w:r w:rsidDel="00000000" w:rsidR="00000000" w:rsidRPr="00000000">
              <w:rPr>
                <w:color w:val="0b5394"/>
                <w:sz w:val="20"/>
                <w:szCs w:val="20"/>
                <w:rtl w:val="0"/>
              </w:rPr>
              <w:t xml:space="preserve">Marzo 2026 (mes 2 de 5)</w:t>
            </w:r>
          </w:p>
        </w:tc>
      </w:tr>
      <w:tr>
        <w:trPr>
          <w:cantSplit w:val="0"/>
          <w:trHeight w:val="435" w:hRule="atLeast"/>
          <w:tblHeader w:val="0"/>
        </w:trPr>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1C">
            <w:pPr>
              <w:ind w:left="-20" w:firstLine="0"/>
              <w:jc w:val="both"/>
              <w:rPr>
                <w:b w:val="1"/>
                <w:bCs w:val="1"/>
                <w:color w:val="0b5394"/>
                <w:sz w:val="20"/>
                <w:szCs w:val="20"/>
              </w:rPr>
            </w:pPr>
            <w:r w:rsidDel="00000000" w:rsidR="00000000" w:rsidRPr="00000000">
              <w:rPr>
                <w:b w:val="1"/>
                <w:bCs w:val="1"/>
                <w:color w:val="0b5394"/>
                <w:sz w:val="20"/>
                <w:szCs w:val="20"/>
                <w:rtl w:val="0"/>
              </w:rPr>
              <w:t xml:space="preserve">Responsable del informe:</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1D">
            <w:pPr>
              <w:ind w:left="-20" w:firstLine="0"/>
              <w:jc w:val="both"/>
              <w:rPr>
                <w:rFonts w:ascii="Calibri" w:cs="Calibri" w:eastAsia="Calibri" w:hAnsi="Calibri"/>
                <w:color w:val="0b5394"/>
                <w:sz w:val="21"/>
                <w:szCs w:val="21"/>
              </w:rPr>
            </w:pPr>
            <w:r w:rsidDel="00000000" w:rsidR="00000000" w:rsidRPr="00000000">
              <w:rPr>
                <w:rFonts w:ascii="Calibri" w:cs="Calibri" w:eastAsia="Calibri" w:hAnsi="Calibri"/>
                <w:color w:val="0b5394"/>
                <w:sz w:val="21"/>
                <w:szCs w:val="21"/>
                <w:rtl w:val="0"/>
              </w:rPr>
              <w:t xml:space="preserve"> Ing. Pedro Ñaupas Contreras</w:t>
            </w:r>
          </w:p>
        </w:tc>
      </w:tr>
      <w:tr>
        <w:trPr>
          <w:cantSplit w:val="0"/>
          <w:trHeight w:val="435" w:hRule="atLeast"/>
          <w:tblHeader w:val="0"/>
        </w:trPr>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1E">
            <w:pPr>
              <w:ind w:left="-20" w:firstLine="0"/>
              <w:jc w:val="both"/>
              <w:rPr>
                <w:b w:val="1"/>
                <w:bCs w:val="1"/>
                <w:color w:val="0b5394"/>
                <w:sz w:val="20"/>
                <w:szCs w:val="20"/>
              </w:rPr>
            </w:pPr>
            <w:r w:rsidDel="00000000" w:rsidR="00000000" w:rsidRPr="00000000">
              <w:rPr>
                <w:b w:val="1"/>
                <w:bCs w:val="1"/>
                <w:color w:val="0b5394"/>
                <w:sz w:val="20"/>
                <w:szCs w:val="20"/>
                <w:rtl w:val="0"/>
              </w:rPr>
              <w:t xml:space="preserve">Cargo:</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1F">
            <w:pPr>
              <w:ind w:left="-20" w:firstLine="0"/>
              <w:jc w:val="both"/>
              <w:rPr>
                <w:rFonts w:ascii="Calibri" w:cs="Calibri" w:eastAsia="Calibri" w:hAnsi="Calibri"/>
                <w:color w:val="0b5394"/>
                <w:sz w:val="21"/>
                <w:szCs w:val="21"/>
              </w:rPr>
            </w:pPr>
            <w:r w:rsidDel="00000000" w:rsidR="00000000" w:rsidRPr="00000000">
              <w:rPr>
                <w:rFonts w:ascii="Calibri" w:cs="Calibri" w:eastAsia="Calibri" w:hAnsi="Calibri"/>
                <w:color w:val="0b5394"/>
                <w:sz w:val="21"/>
                <w:szCs w:val="21"/>
                <w:rtl w:val="0"/>
              </w:rPr>
              <w:t xml:space="preserve"> Jefe de la Oficina de Tecnologías de la Información – DIRESA Junín</w:t>
            </w:r>
          </w:p>
        </w:tc>
      </w:tr>
      <w:tr>
        <w:trPr>
          <w:cantSplit w:val="0"/>
          <w:trHeight w:val="435" w:hRule="atLeast"/>
          <w:tblHeader w:val="0"/>
        </w:trPr>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20">
            <w:pPr>
              <w:ind w:left="-20" w:firstLine="0"/>
              <w:jc w:val="both"/>
              <w:rPr>
                <w:b w:val="1"/>
                <w:bCs w:val="1"/>
                <w:color w:val="0b5394"/>
                <w:sz w:val="20"/>
                <w:szCs w:val="20"/>
              </w:rPr>
            </w:pPr>
            <w:r w:rsidDel="00000000" w:rsidR="00000000" w:rsidRPr="00000000">
              <w:rPr>
                <w:b w:val="1"/>
                <w:bCs w:val="1"/>
                <w:color w:val="0b5394"/>
                <w:sz w:val="20"/>
                <w:szCs w:val="20"/>
                <w:rtl w:val="0"/>
              </w:rPr>
              <w:t xml:space="preserve">Correo electrónico:</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21">
            <w:pPr>
              <w:ind w:left="-20" w:firstLine="0"/>
              <w:jc w:val="both"/>
              <w:rPr>
                <w:rFonts w:ascii="Calibri" w:cs="Calibri" w:eastAsia="Calibri" w:hAnsi="Calibri"/>
                <w:color w:val="0b5394"/>
                <w:sz w:val="21"/>
                <w:szCs w:val="21"/>
              </w:rPr>
            </w:pPr>
            <w:r w:rsidDel="00000000" w:rsidR="00000000" w:rsidRPr="00000000">
              <w:rPr>
                <w:rFonts w:ascii="Calibri" w:cs="Calibri" w:eastAsia="Calibri" w:hAnsi="Calibri"/>
                <w:color w:val="0b5394"/>
                <w:sz w:val="21"/>
                <w:szCs w:val="21"/>
                <w:rtl w:val="0"/>
              </w:rPr>
              <w:t xml:space="preserve"> p.naupas@diresajunin.gob.pe</w:t>
            </w:r>
          </w:p>
        </w:tc>
      </w:tr>
      <w:tr>
        <w:trPr>
          <w:cantSplit w:val="0"/>
          <w:trHeight w:val="435" w:hRule="atLeast"/>
          <w:tblHeader w:val="0"/>
        </w:trPr>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22">
            <w:pPr>
              <w:ind w:left="-20" w:firstLine="0"/>
              <w:jc w:val="both"/>
              <w:rPr>
                <w:b w:val="1"/>
                <w:bCs w:val="1"/>
                <w:color w:val="0b5394"/>
                <w:sz w:val="20"/>
                <w:szCs w:val="20"/>
              </w:rPr>
            </w:pPr>
            <w:r w:rsidDel="00000000" w:rsidR="00000000" w:rsidRPr="00000000">
              <w:rPr>
                <w:b w:val="1"/>
                <w:bCs w:val="1"/>
                <w:color w:val="0b5394"/>
                <w:sz w:val="20"/>
                <w:szCs w:val="20"/>
                <w:rtl w:val="0"/>
              </w:rPr>
              <w:t xml:space="preserve">Teléfono de contacto:</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23">
            <w:pPr>
              <w:ind w:left="-20" w:firstLine="0"/>
              <w:jc w:val="both"/>
              <w:rPr>
                <w:rFonts w:ascii="Calibri" w:cs="Calibri" w:eastAsia="Calibri" w:hAnsi="Calibri"/>
                <w:color w:val="0b5394"/>
                <w:sz w:val="21"/>
                <w:szCs w:val="21"/>
              </w:rPr>
            </w:pPr>
            <w:r w:rsidDel="00000000" w:rsidR="00000000" w:rsidRPr="00000000">
              <w:rPr>
                <w:rFonts w:ascii="Calibri" w:cs="Calibri" w:eastAsia="Calibri" w:hAnsi="Calibri"/>
                <w:color w:val="0b5394"/>
                <w:sz w:val="21"/>
                <w:szCs w:val="21"/>
                <w:rtl w:val="0"/>
              </w:rPr>
              <w:t xml:space="preserve"> (064) 234-5678 / Cel. 987-654-321</w:t>
            </w:r>
          </w:p>
        </w:tc>
      </w:tr>
    </w:tbl>
    <w:p w:rsidR="00000000" w:rsidDel="00000000" w:rsidP="00000000" w:rsidRDefault="00000000" w:rsidRPr="00000000" w14:paraId="00000124">
      <w:pPr>
        <w:spacing w:after="40" w:before="40" w:lineRule="auto"/>
        <w:jc w:val="both"/>
        <w:rPr>
          <w:rFonts w:ascii="Calibri" w:cs="Calibri" w:eastAsia="Calibri" w:hAnsi="Calibri"/>
          <w:color w:val="0b5394"/>
          <w:sz w:val="21"/>
          <w:szCs w:val="21"/>
        </w:rPr>
      </w:pPr>
      <w:r w:rsidDel="00000000" w:rsidR="00000000" w:rsidRPr="00000000">
        <w:rPr>
          <w:rFonts w:ascii="Calibri" w:cs="Calibri" w:eastAsia="Calibri" w:hAnsi="Calibri"/>
          <w:color w:val="0b5394"/>
          <w:sz w:val="21"/>
          <w:szCs w:val="21"/>
          <w:rtl w:val="0"/>
        </w:rPr>
        <w:t xml:space="preserve"> </w:t>
      </w:r>
    </w:p>
    <w:p w:rsidR="00000000" w:rsidDel="00000000" w:rsidP="00000000" w:rsidRDefault="00000000" w:rsidRPr="00000000" w14:paraId="00000125">
      <w:pPr>
        <w:pBdr>
          <w:top w:color="auto" w:space="0" w:sz="0" w:val="none"/>
          <w:left w:color="auto" w:space="0" w:sz="0" w:val="none"/>
          <w:bottom w:color="1f5c99" w:space="1" w:sz="6" w:val="single"/>
          <w:right w:color="auto" w:space="0" w:sz="0" w:val="none"/>
        </w:pBdr>
        <w:spacing w:after="100" w:before="200" w:lineRule="auto"/>
        <w:jc w:val="both"/>
        <w:rPr>
          <w:b w:val="1"/>
          <w:bCs w:val="1"/>
          <w:color w:val="0b5394"/>
        </w:rPr>
      </w:pPr>
      <w:r w:rsidDel="00000000" w:rsidR="00000000" w:rsidRPr="00000000">
        <w:rPr>
          <w:b w:val="1"/>
          <w:bCs w:val="1"/>
          <w:color w:val="0b5394"/>
          <w:rtl w:val="0"/>
        </w:rPr>
        <w:t xml:space="preserve">II. OBJETO DEL INFORME</w:t>
      </w:r>
    </w:p>
    <w:p w:rsidR="00000000" w:rsidDel="00000000" w:rsidP="00000000" w:rsidRDefault="00000000" w:rsidRPr="00000000" w14:paraId="00000126">
      <w:pPr>
        <w:spacing w:after="80" w:before="80" w:lineRule="auto"/>
        <w:jc w:val="both"/>
        <w:rPr>
          <w:color w:val="0b5394"/>
          <w:sz w:val="20"/>
          <w:szCs w:val="20"/>
        </w:rPr>
      </w:pPr>
      <w:r w:rsidDel="00000000" w:rsidR="00000000" w:rsidRPr="00000000">
        <w:rPr>
          <w:color w:val="0b5394"/>
          <w:sz w:val="20"/>
          <w:szCs w:val="20"/>
          <w:rtl w:val="0"/>
        </w:rPr>
        <w:t xml:space="preserve">El presente informe tiene por objeto dar cuenta del avance correspondiente al mes de marzo de 2026 en el cumplimiento del Compromiso de Mejora establecido en la Ficha N° 42 del Convenio de Gestión 2026, suscrito entre la DIRESA Junín y el Ministerio de Salud – OGTI. El compromiso busca fortalecer el equipamiento informático y la conectividad en los establecimientos de salud I-2, I-3 e I-4 del ámbito de la DIRESA Junín, a fin de garantizar el uso continuo de los módulos de programación de turnos, ventanilla única, triaje, consulta externa y Atención Prenatal con firma digital a través del SIHCE del MINSA.</w:t>
      </w:r>
    </w:p>
    <w:p w:rsidR="00000000" w:rsidDel="00000000" w:rsidP="00000000" w:rsidRDefault="00000000" w:rsidRPr="00000000" w14:paraId="00000127">
      <w:pPr>
        <w:spacing w:after="40" w:before="40" w:lineRule="auto"/>
        <w:jc w:val="both"/>
        <w:rPr>
          <w:rFonts w:ascii="Calibri" w:cs="Calibri" w:eastAsia="Calibri" w:hAnsi="Calibri"/>
          <w:color w:val="0b5394"/>
          <w:sz w:val="21"/>
          <w:szCs w:val="21"/>
        </w:rPr>
      </w:pPr>
      <w:r w:rsidDel="00000000" w:rsidR="00000000" w:rsidRPr="00000000">
        <w:rPr>
          <w:rFonts w:ascii="Calibri" w:cs="Calibri" w:eastAsia="Calibri" w:hAnsi="Calibri"/>
          <w:color w:val="0b5394"/>
          <w:sz w:val="21"/>
          <w:szCs w:val="21"/>
          <w:rtl w:val="0"/>
        </w:rPr>
        <w:t xml:space="preserve"> </w:t>
      </w:r>
    </w:p>
    <w:p w:rsidR="00000000" w:rsidDel="00000000" w:rsidP="00000000" w:rsidRDefault="00000000" w:rsidRPr="00000000" w14:paraId="00000128">
      <w:pPr>
        <w:pBdr>
          <w:top w:color="auto" w:space="0" w:sz="0" w:val="none"/>
          <w:left w:color="auto" w:space="0" w:sz="0" w:val="none"/>
          <w:bottom w:color="1f5c99" w:space="1" w:sz="6" w:val="single"/>
          <w:right w:color="auto" w:space="0" w:sz="0" w:val="none"/>
        </w:pBdr>
        <w:spacing w:after="100" w:before="200" w:lineRule="auto"/>
        <w:jc w:val="both"/>
        <w:rPr>
          <w:b w:val="1"/>
          <w:bCs w:val="1"/>
          <w:color w:val="0b5394"/>
        </w:rPr>
      </w:pPr>
      <w:r w:rsidDel="00000000" w:rsidR="00000000" w:rsidRPr="00000000">
        <w:rPr>
          <w:b w:val="1"/>
          <w:bCs w:val="1"/>
          <w:color w:val="0b5394"/>
          <w:rtl w:val="0"/>
        </w:rPr>
        <w:t xml:space="preserve">III. BASE LEGAL Y NORMATIVA</w:t>
      </w:r>
    </w:p>
    <w:p w:rsidR="00000000" w:rsidDel="00000000" w:rsidP="00000000" w:rsidRDefault="00000000" w:rsidRPr="00000000" w14:paraId="00000129">
      <w:pPr>
        <w:numPr>
          <w:ilvl w:val="0"/>
          <w:numId w:val="1"/>
        </w:numPr>
        <w:spacing w:after="0" w:afterAutospacing="0" w:before="60" w:lineRule="auto"/>
        <w:ind w:left="720" w:hanging="360"/>
        <w:jc w:val="both"/>
        <w:rPr>
          <w:color w:val="0b5394"/>
        </w:rPr>
      </w:pPr>
      <w:r w:rsidDel="00000000" w:rsidR="00000000" w:rsidRPr="00000000">
        <w:rPr>
          <w:color w:val="0b5394"/>
          <w:sz w:val="20"/>
          <w:szCs w:val="20"/>
          <w:rtl w:val="0"/>
        </w:rPr>
        <w:t xml:space="preserve">Ley N° 30024 – Ley de Creación del Registro Nacional de Historias Clínicas Electrónicas (RENHICE) y sus modificatorias.</w:t>
      </w:r>
    </w:p>
    <w:p w:rsidR="00000000" w:rsidDel="00000000" w:rsidP="00000000" w:rsidRDefault="00000000" w:rsidRPr="00000000" w14:paraId="0000012A">
      <w:pPr>
        <w:numPr>
          <w:ilvl w:val="0"/>
          <w:numId w:val="1"/>
        </w:numPr>
        <w:spacing w:after="0" w:afterAutospacing="0" w:before="0" w:beforeAutospacing="0" w:lineRule="auto"/>
        <w:ind w:left="720" w:hanging="360"/>
        <w:jc w:val="both"/>
        <w:rPr>
          <w:color w:val="0b5394"/>
        </w:rPr>
      </w:pPr>
      <w:r w:rsidDel="00000000" w:rsidR="00000000" w:rsidRPr="00000000">
        <w:rPr>
          <w:color w:val="0b5394"/>
          <w:sz w:val="20"/>
          <w:szCs w:val="20"/>
          <w:rtl w:val="0"/>
        </w:rPr>
        <w:t xml:space="preserve">R.M. N° 546-2011/MINSA – NTS N° 021-MINSA/DGSP-V.03 "Categorías de Establecimientos del Sector Salud".</w:t>
      </w:r>
    </w:p>
    <w:p w:rsidR="00000000" w:rsidDel="00000000" w:rsidP="00000000" w:rsidRDefault="00000000" w:rsidRPr="00000000" w14:paraId="0000012B">
      <w:pPr>
        <w:numPr>
          <w:ilvl w:val="0"/>
          <w:numId w:val="1"/>
        </w:numPr>
        <w:spacing w:after="0" w:afterAutospacing="0" w:before="0" w:beforeAutospacing="0" w:lineRule="auto"/>
        <w:ind w:left="720" w:hanging="360"/>
        <w:jc w:val="both"/>
        <w:rPr>
          <w:color w:val="0b5394"/>
        </w:rPr>
      </w:pPr>
      <w:r w:rsidDel="00000000" w:rsidR="00000000" w:rsidRPr="00000000">
        <w:rPr>
          <w:color w:val="0b5394"/>
          <w:sz w:val="20"/>
          <w:szCs w:val="20"/>
          <w:rtl w:val="0"/>
        </w:rPr>
        <w:t xml:space="preserve">R.M. N° 356-2022/MINSA – Denominación del SIHCE del MINSA y su alcance al primer, segundo y tercer nivel de atención.</w:t>
      </w:r>
    </w:p>
    <w:p w:rsidR="00000000" w:rsidDel="00000000" w:rsidP="00000000" w:rsidRDefault="00000000" w:rsidRPr="00000000" w14:paraId="0000012C">
      <w:pPr>
        <w:numPr>
          <w:ilvl w:val="0"/>
          <w:numId w:val="1"/>
        </w:numPr>
        <w:spacing w:after="0" w:afterAutospacing="0" w:before="0" w:beforeAutospacing="0" w:lineRule="auto"/>
        <w:ind w:left="720" w:hanging="360"/>
        <w:jc w:val="both"/>
        <w:rPr>
          <w:color w:val="0b5394"/>
        </w:rPr>
      </w:pPr>
      <w:r w:rsidDel="00000000" w:rsidR="00000000" w:rsidRPr="00000000">
        <w:rPr>
          <w:color w:val="0b5394"/>
          <w:sz w:val="20"/>
          <w:szCs w:val="20"/>
          <w:rtl w:val="0"/>
        </w:rPr>
        <w:t xml:space="preserve">R.M. N° 553-2025-MINSA – Implementación y uso obligatorio del SIHCE del MINSA en establecimientos de salud del primer nivel del MINSA y de los Gobiernos Regionales.</w:t>
      </w:r>
    </w:p>
    <w:p w:rsidR="00000000" w:rsidDel="00000000" w:rsidP="00000000" w:rsidRDefault="00000000" w:rsidRPr="00000000" w14:paraId="0000012D">
      <w:pPr>
        <w:numPr>
          <w:ilvl w:val="0"/>
          <w:numId w:val="1"/>
        </w:numPr>
        <w:spacing w:after="60" w:before="0" w:beforeAutospacing="0" w:lineRule="auto"/>
        <w:ind w:left="720" w:hanging="360"/>
        <w:jc w:val="both"/>
        <w:rPr>
          <w:color w:val="0b5394"/>
        </w:rPr>
      </w:pPr>
      <w:r w:rsidDel="00000000" w:rsidR="00000000" w:rsidRPr="00000000">
        <w:rPr>
          <w:color w:val="0b5394"/>
          <w:sz w:val="20"/>
          <w:szCs w:val="20"/>
          <w:rtl w:val="0"/>
        </w:rPr>
        <w:t xml:space="preserve">Decreto Supremo N° 021-2025/SA, que aprueba el listado de indicadores de desempeño y compromisos de mejora de los servicios, las fichas técnicas y los scripts para su aplicación e implementación, para percibir la entrega económica anual a la que hace referencia el artículo 15 del Decreto Legislativo N° 1153, Decreto Legislativo que regula la Política Integral de Compensaciones y Entregas Económicas del personal de la salud al servicio del Estado, así como los criterios de información que permitan el registro de los servicios prestados por el personal asistencial de los establecimientos de salud.</w:t>
      </w:r>
    </w:p>
    <w:p w:rsidR="00000000" w:rsidDel="00000000" w:rsidP="00000000" w:rsidRDefault="00000000" w:rsidRPr="00000000" w14:paraId="0000012E">
      <w:pPr>
        <w:spacing w:after="40" w:before="40" w:lineRule="auto"/>
        <w:jc w:val="both"/>
        <w:rPr>
          <w:rFonts w:ascii="Calibri" w:cs="Calibri" w:eastAsia="Calibri" w:hAnsi="Calibri"/>
          <w:color w:val="0b5394"/>
          <w:sz w:val="21"/>
          <w:szCs w:val="21"/>
        </w:rPr>
      </w:pPr>
      <w:r w:rsidDel="00000000" w:rsidR="00000000" w:rsidRPr="00000000">
        <w:rPr>
          <w:rFonts w:ascii="Calibri" w:cs="Calibri" w:eastAsia="Calibri" w:hAnsi="Calibri"/>
          <w:color w:val="0b5394"/>
          <w:sz w:val="21"/>
          <w:szCs w:val="21"/>
          <w:rtl w:val="0"/>
        </w:rPr>
        <w:t xml:space="preserve"> </w:t>
      </w:r>
    </w:p>
    <w:p w:rsidR="00000000" w:rsidDel="00000000" w:rsidP="00000000" w:rsidRDefault="00000000" w:rsidRPr="00000000" w14:paraId="0000012F">
      <w:pPr>
        <w:pBdr>
          <w:top w:color="auto" w:space="0" w:sz="0" w:val="none"/>
          <w:left w:color="auto" w:space="0" w:sz="0" w:val="none"/>
          <w:bottom w:color="1f5c99" w:space="1" w:sz="6" w:val="single"/>
          <w:right w:color="auto" w:space="0" w:sz="0" w:val="none"/>
        </w:pBdr>
        <w:spacing w:after="100" w:before="200" w:lineRule="auto"/>
        <w:jc w:val="both"/>
        <w:rPr>
          <w:b w:val="1"/>
          <w:bCs w:val="1"/>
          <w:color w:val="0b5394"/>
        </w:rPr>
      </w:pPr>
      <w:r w:rsidDel="00000000" w:rsidR="00000000" w:rsidRPr="00000000">
        <w:rPr>
          <w:b w:val="1"/>
          <w:bCs w:val="1"/>
          <w:color w:val="0b5394"/>
          <w:rtl w:val="0"/>
        </w:rPr>
        <w:t xml:space="preserve">IV. METAS COMPROMETIDAS</w:t>
      </w:r>
    </w:p>
    <w:p w:rsidR="00000000" w:rsidDel="00000000" w:rsidP="00000000" w:rsidRDefault="00000000" w:rsidRPr="00000000" w14:paraId="00000130">
      <w:pPr>
        <w:spacing w:after="80" w:before="80" w:lineRule="auto"/>
        <w:jc w:val="both"/>
        <w:rPr>
          <w:color w:val="0b5394"/>
          <w:sz w:val="20"/>
          <w:szCs w:val="20"/>
        </w:rPr>
      </w:pPr>
      <w:r w:rsidDel="00000000" w:rsidR="00000000" w:rsidRPr="00000000">
        <w:rPr>
          <w:rFonts w:ascii="Arial Unicode MS" w:cs="Arial Unicode MS" w:eastAsia="Arial Unicode MS" w:hAnsi="Arial Unicode MS"/>
          <w:color w:val="0b5394"/>
          <w:sz w:val="20"/>
          <w:szCs w:val="20"/>
          <w:rtl w:val="0"/>
        </w:rPr>
        <w:t xml:space="preserve">La DIRESA Junín cuenta con 89 establecimientos de salud I-2, I-3 e I-4 (excluyendo CSMC), lo que la ubica en el rango "≤ 100 EESS", correspondiendo las siguientes metas:</w:t>
      </w:r>
    </w:p>
    <w:p w:rsidR="00000000" w:rsidDel="00000000" w:rsidP="00000000" w:rsidRDefault="00000000" w:rsidRPr="00000000" w14:paraId="00000131">
      <w:pPr>
        <w:spacing w:after="40" w:before="40" w:lineRule="auto"/>
        <w:jc w:val="both"/>
        <w:rPr>
          <w:rFonts w:ascii="Calibri" w:cs="Calibri" w:eastAsia="Calibri" w:hAnsi="Calibri"/>
          <w:color w:val="0b5394"/>
          <w:sz w:val="21"/>
          <w:szCs w:val="21"/>
        </w:rPr>
      </w:pPr>
      <w:r w:rsidDel="00000000" w:rsidR="00000000" w:rsidRPr="00000000">
        <w:rPr>
          <w:rtl w:val="0"/>
        </w:rPr>
      </w:r>
    </w:p>
    <w:tbl>
      <w:tblPr>
        <w:tblStyle w:val="Table1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2370"/>
        <w:gridCol w:w="2370"/>
        <w:gridCol w:w="2685"/>
        <w:tblGridChange w:id="0">
          <w:tblGrid>
            <w:gridCol w:w="1920"/>
            <w:gridCol w:w="2370"/>
            <w:gridCol w:w="2370"/>
            <w:gridCol w:w="2685"/>
          </w:tblGrid>
        </w:tblGridChange>
      </w:tblGrid>
      <w:tr>
        <w:trPr>
          <w:cantSplit w:val="0"/>
          <w:trHeight w:val="810" w:hRule="atLeast"/>
          <w:tblHeader w:val="0"/>
        </w:trPr>
        <w:tc>
          <w:tcPr>
            <w:tcBorders>
              <w:top w:color="3d85c6" w:space="0" w:sz="6" w:val="single"/>
              <w:left w:color="3d85c6" w:space="0" w:sz="6" w:val="single"/>
              <w:bottom w:color="3d85c6" w:space="0" w:sz="6" w:val="single"/>
              <w:right w:color="3d85c6" w:space="0" w:sz="6" w:val="single"/>
            </w:tcBorders>
            <w:tcMar>
              <w:top w:w="80.0" w:type="dxa"/>
              <w:left w:w="120.0" w:type="dxa"/>
              <w:bottom w:w="80.0" w:type="dxa"/>
              <w:right w:w="120.0" w:type="dxa"/>
            </w:tcMar>
            <w:vAlign w:val="center"/>
          </w:tcPr>
          <w:p w:rsidR="00000000" w:rsidDel="00000000" w:rsidP="00000000" w:rsidRDefault="00000000" w:rsidRPr="00000000" w14:paraId="00000132">
            <w:pPr>
              <w:ind w:left="-20" w:firstLine="0"/>
              <w:jc w:val="center"/>
              <w:rPr>
                <w:b w:val="1"/>
                <w:bCs w:val="1"/>
                <w:color w:val="0b5394"/>
                <w:sz w:val="18"/>
                <w:szCs w:val="18"/>
              </w:rPr>
            </w:pPr>
            <w:r w:rsidDel="00000000" w:rsidR="00000000" w:rsidRPr="00000000">
              <w:rPr>
                <w:b w:val="1"/>
                <w:bCs w:val="1"/>
                <w:color w:val="0b5394"/>
                <w:sz w:val="18"/>
                <w:szCs w:val="18"/>
                <w:rtl w:val="0"/>
              </w:rPr>
              <w:t xml:space="preserve">Rango de EESS I-2, I-3, I-4</w:t>
            </w:r>
          </w:p>
        </w:tc>
        <w:tc>
          <w:tcPr>
            <w:tcBorders>
              <w:top w:color="3d85c6" w:space="0" w:sz="6" w:val="single"/>
              <w:left w:color="3d85c6" w:space="0" w:sz="6" w:val="single"/>
              <w:bottom w:color="3d85c6" w:space="0" w:sz="6" w:val="single"/>
              <w:right w:color="3d85c6" w:space="0" w:sz="6" w:val="single"/>
            </w:tcBorders>
            <w:tcMar>
              <w:top w:w="80.0" w:type="dxa"/>
              <w:left w:w="120.0" w:type="dxa"/>
              <w:bottom w:w="80.0" w:type="dxa"/>
              <w:right w:w="120.0" w:type="dxa"/>
            </w:tcMar>
            <w:vAlign w:val="center"/>
          </w:tcPr>
          <w:p w:rsidR="00000000" w:rsidDel="00000000" w:rsidP="00000000" w:rsidRDefault="00000000" w:rsidRPr="00000000" w14:paraId="00000133">
            <w:pPr>
              <w:ind w:left="-20" w:firstLine="0"/>
              <w:jc w:val="center"/>
              <w:rPr>
                <w:b w:val="1"/>
                <w:bCs w:val="1"/>
                <w:color w:val="0b5394"/>
                <w:sz w:val="18"/>
                <w:szCs w:val="18"/>
              </w:rPr>
            </w:pPr>
            <w:r w:rsidDel="00000000" w:rsidR="00000000" w:rsidRPr="00000000">
              <w:rPr>
                <w:b w:val="1"/>
                <w:bCs w:val="1"/>
                <w:color w:val="0b5394"/>
                <w:sz w:val="18"/>
                <w:szCs w:val="18"/>
                <w:rtl w:val="0"/>
              </w:rPr>
              <w:t xml:space="preserve">% EESS con equipamiento y conectividad</w:t>
            </w:r>
          </w:p>
        </w:tc>
        <w:tc>
          <w:tcPr>
            <w:tcBorders>
              <w:top w:color="3d85c6" w:space="0" w:sz="6" w:val="single"/>
              <w:left w:color="3d85c6" w:space="0" w:sz="6" w:val="single"/>
              <w:bottom w:color="3d85c6" w:space="0" w:sz="6" w:val="single"/>
              <w:right w:color="3d85c6" w:space="0" w:sz="6" w:val="single"/>
            </w:tcBorders>
            <w:tcMar>
              <w:top w:w="80.0" w:type="dxa"/>
              <w:left w:w="120.0" w:type="dxa"/>
              <w:bottom w:w="80.0" w:type="dxa"/>
              <w:right w:w="120.0" w:type="dxa"/>
            </w:tcMar>
            <w:vAlign w:val="center"/>
          </w:tcPr>
          <w:p w:rsidR="00000000" w:rsidDel="00000000" w:rsidP="00000000" w:rsidRDefault="00000000" w:rsidRPr="00000000" w14:paraId="00000134">
            <w:pPr>
              <w:ind w:left="-20" w:firstLine="0"/>
              <w:jc w:val="center"/>
              <w:rPr>
                <w:b w:val="1"/>
                <w:bCs w:val="1"/>
                <w:color w:val="0b5394"/>
                <w:sz w:val="18"/>
                <w:szCs w:val="18"/>
              </w:rPr>
            </w:pPr>
            <w:r w:rsidDel="00000000" w:rsidR="00000000" w:rsidRPr="00000000">
              <w:rPr>
                <w:b w:val="1"/>
                <w:bCs w:val="1"/>
                <w:color w:val="0b5394"/>
                <w:sz w:val="18"/>
                <w:szCs w:val="18"/>
                <w:rtl w:val="0"/>
              </w:rPr>
              <w:t xml:space="preserve">% profesionales con certificado digital activo</w:t>
            </w:r>
          </w:p>
        </w:tc>
        <w:tc>
          <w:tcPr>
            <w:tcBorders>
              <w:top w:color="3d85c6" w:space="0" w:sz="6" w:val="single"/>
              <w:left w:color="3d85c6" w:space="0" w:sz="6" w:val="single"/>
              <w:bottom w:color="3d85c6" w:space="0" w:sz="6" w:val="single"/>
              <w:right w:color="3d85c6" w:space="0" w:sz="6" w:val="single"/>
            </w:tcBorders>
            <w:tcMar>
              <w:top w:w="80.0" w:type="dxa"/>
              <w:left w:w="120.0" w:type="dxa"/>
              <w:bottom w:w="80.0" w:type="dxa"/>
              <w:right w:w="120.0" w:type="dxa"/>
            </w:tcMar>
            <w:vAlign w:val="center"/>
          </w:tcPr>
          <w:p w:rsidR="00000000" w:rsidDel="00000000" w:rsidP="00000000" w:rsidRDefault="00000000" w:rsidRPr="00000000" w14:paraId="00000135">
            <w:pPr>
              <w:ind w:left="-20" w:firstLine="0"/>
              <w:jc w:val="center"/>
              <w:rPr>
                <w:b w:val="1"/>
                <w:bCs w:val="1"/>
                <w:color w:val="0b5394"/>
                <w:sz w:val="18"/>
                <w:szCs w:val="18"/>
              </w:rPr>
            </w:pPr>
            <w:r w:rsidDel="00000000" w:rsidR="00000000" w:rsidRPr="00000000">
              <w:rPr>
                <w:b w:val="1"/>
                <w:bCs w:val="1"/>
                <w:color w:val="0b5394"/>
                <w:sz w:val="18"/>
                <w:szCs w:val="18"/>
                <w:rtl w:val="0"/>
              </w:rPr>
              <w:t xml:space="preserve">Aplicable a</w:t>
            </w:r>
          </w:p>
        </w:tc>
      </w:tr>
      <w:tr>
        <w:trPr>
          <w:cantSplit w:val="0"/>
          <w:trHeight w:val="600" w:hRule="atLeast"/>
          <w:tblHeader w:val="0"/>
        </w:trPr>
        <w:tc>
          <w:tcPr>
            <w:tcBorders>
              <w:top w:color="3d85c6" w:space="0" w:sz="6" w:val="single"/>
              <w:left w:color="3d85c6" w:space="0" w:sz="6" w:val="single"/>
              <w:bottom w:color="3d85c6" w:space="0" w:sz="6" w:val="single"/>
              <w:right w:color="3d85c6" w:space="0" w:sz="6" w:val="single"/>
            </w:tcBorders>
            <w:tcMar>
              <w:top w:w="80.0" w:type="dxa"/>
              <w:left w:w="120.0" w:type="dxa"/>
              <w:bottom w:w="80.0" w:type="dxa"/>
              <w:right w:w="120.0" w:type="dxa"/>
            </w:tcMar>
            <w:vAlign w:val="center"/>
          </w:tcPr>
          <w:p w:rsidR="00000000" w:rsidDel="00000000" w:rsidP="00000000" w:rsidRDefault="00000000" w:rsidRPr="00000000" w14:paraId="00000136">
            <w:pPr>
              <w:ind w:left="-20" w:firstLine="0"/>
              <w:jc w:val="center"/>
              <w:rPr>
                <w:color w:val="0b5394"/>
                <w:sz w:val="18"/>
                <w:szCs w:val="18"/>
              </w:rPr>
            </w:pPr>
            <w:r w:rsidDel="00000000" w:rsidR="00000000" w:rsidRPr="00000000">
              <w:rPr>
                <w:rFonts w:ascii="Arial Unicode MS" w:cs="Arial Unicode MS" w:eastAsia="Arial Unicode MS" w:hAnsi="Arial Unicode MS"/>
                <w:color w:val="0b5394"/>
                <w:sz w:val="18"/>
                <w:szCs w:val="18"/>
                <w:rtl w:val="0"/>
              </w:rPr>
              <w:t xml:space="preserve">≤ 100 EESS ✔ (DIRESA Junín: 89 EESS)</w:t>
            </w:r>
          </w:p>
        </w:tc>
        <w:tc>
          <w:tcPr>
            <w:tcBorders>
              <w:top w:color="3d85c6" w:space="0" w:sz="6" w:val="single"/>
              <w:left w:color="3d85c6" w:space="0" w:sz="6" w:val="single"/>
              <w:bottom w:color="3d85c6" w:space="0" w:sz="6" w:val="single"/>
              <w:right w:color="3d85c6" w:space="0" w:sz="6" w:val="single"/>
            </w:tcBorders>
            <w:tcMar>
              <w:top w:w="80.0" w:type="dxa"/>
              <w:left w:w="120.0" w:type="dxa"/>
              <w:bottom w:w="80.0" w:type="dxa"/>
              <w:right w:w="120.0" w:type="dxa"/>
            </w:tcMar>
            <w:vAlign w:val="center"/>
          </w:tcPr>
          <w:p w:rsidR="00000000" w:rsidDel="00000000" w:rsidP="00000000" w:rsidRDefault="00000000" w:rsidRPr="00000000" w14:paraId="00000137">
            <w:pPr>
              <w:ind w:left="-20" w:firstLine="0"/>
              <w:jc w:val="center"/>
              <w:rPr>
                <w:color w:val="0b5394"/>
                <w:sz w:val="18"/>
                <w:szCs w:val="18"/>
              </w:rPr>
            </w:pPr>
            <w:r w:rsidDel="00000000" w:rsidR="00000000" w:rsidRPr="00000000">
              <w:rPr>
                <w:rFonts w:ascii="Arial Unicode MS" w:cs="Arial Unicode MS" w:eastAsia="Arial Unicode MS" w:hAnsi="Arial Unicode MS"/>
                <w:color w:val="0b5394"/>
                <w:sz w:val="18"/>
                <w:szCs w:val="18"/>
                <w:rtl w:val="0"/>
              </w:rPr>
              <w:t xml:space="preserve">50% → 45 EESS</w:t>
            </w:r>
          </w:p>
        </w:tc>
        <w:tc>
          <w:tcPr>
            <w:tcBorders>
              <w:top w:color="3d85c6" w:space="0" w:sz="6" w:val="single"/>
              <w:left w:color="3d85c6" w:space="0" w:sz="6" w:val="single"/>
              <w:bottom w:color="3d85c6" w:space="0" w:sz="6" w:val="single"/>
              <w:right w:color="3d85c6" w:space="0" w:sz="6" w:val="single"/>
            </w:tcBorders>
            <w:tcMar>
              <w:top w:w="80.0" w:type="dxa"/>
              <w:left w:w="120.0" w:type="dxa"/>
              <w:bottom w:w="80.0" w:type="dxa"/>
              <w:right w:w="120.0" w:type="dxa"/>
            </w:tcMar>
            <w:vAlign w:val="center"/>
          </w:tcPr>
          <w:p w:rsidR="00000000" w:rsidDel="00000000" w:rsidP="00000000" w:rsidRDefault="00000000" w:rsidRPr="00000000" w14:paraId="00000138">
            <w:pPr>
              <w:ind w:left="-20" w:firstLine="0"/>
              <w:jc w:val="center"/>
              <w:rPr>
                <w:color w:val="0b5394"/>
                <w:sz w:val="18"/>
                <w:szCs w:val="18"/>
              </w:rPr>
            </w:pPr>
            <w:r w:rsidDel="00000000" w:rsidR="00000000" w:rsidRPr="00000000">
              <w:rPr>
                <w:color w:val="0b5394"/>
                <w:sz w:val="18"/>
                <w:szCs w:val="18"/>
                <w:rtl w:val="0"/>
              </w:rPr>
              <w:t xml:space="preserve">60% del 50% de EESS</w:t>
            </w:r>
          </w:p>
        </w:tc>
        <w:tc>
          <w:tcPr>
            <w:tcBorders>
              <w:top w:color="3d85c6" w:space="0" w:sz="6" w:val="single"/>
              <w:left w:color="3d85c6" w:space="0" w:sz="6" w:val="single"/>
              <w:bottom w:color="3d85c6" w:space="0" w:sz="6" w:val="single"/>
              <w:right w:color="3d85c6" w:space="0" w:sz="6" w:val="single"/>
            </w:tcBorders>
            <w:tcMar>
              <w:top w:w="80.0" w:type="dxa"/>
              <w:left w:w="120.0" w:type="dxa"/>
              <w:bottom w:w="80.0" w:type="dxa"/>
              <w:right w:w="120.0" w:type="dxa"/>
            </w:tcMar>
            <w:vAlign w:val="center"/>
          </w:tcPr>
          <w:p w:rsidR="00000000" w:rsidDel="00000000" w:rsidP="00000000" w:rsidRDefault="00000000" w:rsidRPr="00000000" w14:paraId="00000139">
            <w:pPr>
              <w:ind w:left="-20" w:firstLine="0"/>
              <w:jc w:val="center"/>
              <w:rPr>
                <w:color w:val="0b5394"/>
                <w:sz w:val="18"/>
                <w:szCs w:val="18"/>
              </w:rPr>
            </w:pPr>
            <w:r w:rsidDel="00000000" w:rsidR="00000000" w:rsidRPr="00000000">
              <w:rPr>
                <w:color w:val="0b5394"/>
                <w:sz w:val="18"/>
                <w:szCs w:val="18"/>
                <w:rtl w:val="0"/>
              </w:rPr>
              <w:t xml:space="preserve">DIRESA Junín</w:t>
            </w:r>
          </w:p>
        </w:tc>
      </w:tr>
      <w:tr>
        <w:trPr>
          <w:cantSplit w:val="0"/>
          <w:trHeight w:val="600" w:hRule="atLeast"/>
          <w:tblHeader w:val="0"/>
        </w:trPr>
        <w:tc>
          <w:tcPr>
            <w:tcBorders>
              <w:top w:color="3d85c6" w:space="0" w:sz="6" w:val="single"/>
              <w:left w:color="3d85c6" w:space="0" w:sz="6" w:val="single"/>
              <w:bottom w:color="3d85c6" w:space="0" w:sz="6" w:val="single"/>
              <w:right w:color="3d85c6" w:space="0" w:sz="6" w:val="single"/>
            </w:tcBorders>
            <w:tcMar>
              <w:top w:w="80.0" w:type="dxa"/>
              <w:left w:w="120.0" w:type="dxa"/>
              <w:bottom w:w="80.0" w:type="dxa"/>
              <w:right w:w="120.0" w:type="dxa"/>
            </w:tcMar>
            <w:vAlign w:val="center"/>
          </w:tcPr>
          <w:p w:rsidR="00000000" w:rsidDel="00000000" w:rsidP="00000000" w:rsidRDefault="00000000" w:rsidRPr="00000000" w14:paraId="0000013A">
            <w:pPr>
              <w:ind w:left="-20" w:firstLine="0"/>
              <w:jc w:val="center"/>
              <w:rPr>
                <w:color w:val="0b5394"/>
                <w:sz w:val="18"/>
                <w:szCs w:val="18"/>
              </w:rPr>
            </w:pPr>
            <w:r w:rsidDel="00000000" w:rsidR="00000000" w:rsidRPr="00000000">
              <w:rPr>
                <w:color w:val="0b5394"/>
                <w:sz w:val="18"/>
                <w:szCs w:val="18"/>
                <w:rtl w:val="0"/>
              </w:rPr>
              <w:t xml:space="preserve">101 – 300 EESS</w:t>
            </w:r>
          </w:p>
        </w:tc>
        <w:tc>
          <w:tcPr>
            <w:tcBorders>
              <w:top w:color="3d85c6" w:space="0" w:sz="6" w:val="single"/>
              <w:left w:color="3d85c6" w:space="0" w:sz="6" w:val="single"/>
              <w:bottom w:color="3d85c6" w:space="0" w:sz="6" w:val="single"/>
              <w:right w:color="3d85c6" w:space="0" w:sz="6" w:val="single"/>
            </w:tcBorders>
            <w:tcMar>
              <w:top w:w="80.0" w:type="dxa"/>
              <w:left w:w="120.0" w:type="dxa"/>
              <w:bottom w:w="80.0" w:type="dxa"/>
              <w:right w:w="120.0" w:type="dxa"/>
            </w:tcMar>
            <w:vAlign w:val="center"/>
          </w:tcPr>
          <w:p w:rsidR="00000000" w:rsidDel="00000000" w:rsidP="00000000" w:rsidRDefault="00000000" w:rsidRPr="00000000" w14:paraId="0000013B">
            <w:pPr>
              <w:ind w:left="-20" w:firstLine="0"/>
              <w:jc w:val="center"/>
              <w:rPr>
                <w:color w:val="0b5394"/>
                <w:sz w:val="18"/>
                <w:szCs w:val="18"/>
              </w:rPr>
            </w:pPr>
            <w:r w:rsidDel="00000000" w:rsidR="00000000" w:rsidRPr="00000000">
              <w:rPr>
                <w:color w:val="0b5394"/>
                <w:sz w:val="18"/>
                <w:szCs w:val="18"/>
                <w:rtl w:val="0"/>
              </w:rPr>
              <w:t xml:space="preserve">25%</w:t>
            </w:r>
          </w:p>
        </w:tc>
        <w:tc>
          <w:tcPr>
            <w:tcBorders>
              <w:top w:color="3d85c6" w:space="0" w:sz="6" w:val="single"/>
              <w:left w:color="3d85c6" w:space="0" w:sz="6" w:val="single"/>
              <w:bottom w:color="3d85c6" w:space="0" w:sz="6" w:val="single"/>
              <w:right w:color="3d85c6" w:space="0" w:sz="6" w:val="single"/>
            </w:tcBorders>
            <w:tcMar>
              <w:top w:w="80.0" w:type="dxa"/>
              <w:left w:w="120.0" w:type="dxa"/>
              <w:bottom w:w="80.0" w:type="dxa"/>
              <w:right w:w="120.0" w:type="dxa"/>
            </w:tcMar>
            <w:vAlign w:val="center"/>
          </w:tcPr>
          <w:p w:rsidR="00000000" w:rsidDel="00000000" w:rsidP="00000000" w:rsidRDefault="00000000" w:rsidRPr="00000000" w14:paraId="0000013C">
            <w:pPr>
              <w:ind w:left="-20" w:firstLine="0"/>
              <w:jc w:val="center"/>
              <w:rPr>
                <w:color w:val="0b5394"/>
                <w:sz w:val="18"/>
                <w:szCs w:val="18"/>
              </w:rPr>
            </w:pPr>
            <w:r w:rsidDel="00000000" w:rsidR="00000000" w:rsidRPr="00000000">
              <w:rPr>
                <w:color w:val="0b5394"/>
                <w:sz w:val="18"/>
                <w:szCs w:val="18"/>
                <w:rtl w:val="0"/>
              </w:rPr>
              <w:t xml:space="preserve">60%</w:t>
            </w:r>
          </w:p>
        </w:tc>
        <w:tc>
          <w:tcPr>
            <w:tcBorders>
              <w:top w:color="3d85c6" w:space="0" w:sz="6" w:val="single"/>
              <w:left w:color="3d85c6" w:space="0" w:sz="6" w:val="single"/>
              <w:bottom w:color="3d85c6" w:space="0" w:sz="6" w:val="single"/>
              <w:right w:color="3d85c6" w:space="0" w:sz="6" w:val="single"/>
            </w:tcBorders>
            <w:tcMar>
              <w:top w:w="80.0" w:type="dxa"/>
              <w:left w:w="120.0" w:type="dxa"/>
              <w:bottom w:w="80.0" w:type="dxa"/>
              <w:right w:w="120.0" w:type="dxa"/>
            </w:tcMar>
            <w:vAlign w:val="center"/>
          </w:tcPr>
          <w:p w:rsidR="00000000" w:rsidDel="00000000" w:rsidP="00000000" w:rsidRDefault="00000000" w:rsidRPr="00000000" w14:paraId="0000013D">
            <w:pPr>
              <w:ind w:left="-20" w:firstLine="0"/>
              <w:jc w:val="center"/>
              <w:rPr>
                <w:color w:val="0b5394"/>
                <w:sz w:val="18"/>
                <w:szCs w:val="18"/>
              </w:rPr>
            </w:pPr>
            <w:r w:rsidDel="00000000" w:rsidR="00000000" w:rsidRPr="00000000">
              <w:rPr>
                <w:color w:val="0b5394"/>
                <w:sz w:val="18"/>
                <w:szCs w:val="18"/>
                <w:rtl w:val="0"/>
              </w:rPr>
              <w:t xml:space="preserve">N/A</w:t>
            </w:r>
          </w:p>
        </w:tc>
      </w:tr>
      <w:tr>
        <w:trPr>
          <w:cantSplit w:val="0"/>
          <w:trHeight w:val="600" w:hRule="atLeast"/>
          <w:tblHeader w:val="0"/>
        </w:trPr>
        <w:tc>
          <w:tcPr>
            <w:tcBorders>
              <w:top w:color="3d85c6" w:space="0" w:sz="6" w:val="single"/>
              <w:left w:color="3d85c6" w:space="0" w:sz="6" w:val="single"/>
              <w:bottom w:color="3d85c6" w:space="0" w:sz="6" w:val="single"/>
              <w:right w:color="3d85c6" w:space="0" w:sz="6" w:val="single"/>
            </w:tcBorders>
            <w:tcMar>
              <w:top w:w="80.0" w:type="dxa"/>
              <w:left w:w="120.0" w:type="dxa"/>
              <w:bottom w:w="80.0" w:type="dxa"/>
              <w:right w:w="120.0" w:type="dxa"/>
            </w:tcMar>
            <w:vAlign w:val="center"/>
          </w:tcPr>
          <w:p w:rsidR="00000000" w:rsidDel="00000000" w:rsidP="00000000" w:rsidRDefault="00000000" w:rsidRPr="00000000" w14:paraId="0000013E">
            <w:pPr>
              <w:ind w:left="-20" w:firstLine="0"/>
              <w:jc w:val="center"/>
              <w:rPr>
                <w:color w:val="0b5394"/>
                <w:sz w:val="18"/>
                <w:szCs w:val="18"/>
              </w:rPr>
            </w:pPr>
            <w:r w:rsidDel="00000000" w:rsidR="00000000" w:rsidRPr="00000000">
              <w:rPr>
                <w:rFonts w:ascii="Arial Unicode MS" w:cs="Arial Unicode MS" w:eastAsia="Arial Unicode MS" w:hAnsi="Arial Unicode MS"/>
                <w:color w:val="0b5394"/>
                <w:sz w:val="18"/>
                <w:szCs w:val="18"/>
                <w:rtl w:val="0"/>
              </w:rPr>
              <w:t xml:space="preserve">≥ 301 EESS</w:t>
            </w:r>
          </w:p>
        </w:tc>
        <w:tc>
          <w:tcPr>
            <w:tcBorders>
              <w:top w:color="3d85c6" w:space="0" w:sz="6" w:val="single"/>
              <w:left w:color="3d85c6" w:space="0" w:sz="6" w:val="single"/>
              <w:bottom w:color="3d85c6" w:space="0" w:sz="6" w:val="single"/>
              <w:right w:color="3d85c6" w:space="0" w:sz="6" w:val="single"/>
            </w:tcBorders>
            <w:tcMar>
              <w:top w:w="80.0" w:type="dxa"/>
              <w:left w:w="120.0" w:type="dxa"/>
              <w:bottom w:w="80.0" w:type="dxa"/>
              <w:right w:w="120.0" w:type="dxa"/>
            </w:tcMar>
            <w:vAlign w:val="center"/>
          </w:tcPr>
          <w:p w:rsidR="00000000" w:rsidDel="00000000" w:rsidP="00000000" w:rsidRDefault="00000000" w:rsidRPr="00000000" w14:paraId="0000013F">
            <w:pPr>
              <w:ind w:left="-20" w:firstLine="0"/>
              <w:jc w:val="center"/>
              <w:rPr>
                <w:color w:val="0b5394"/>
                <w:sz w:val="18"/>
                <w:szCs w:val="18"/>
              </w:rPr>
            </w:pPr>
            <w:r w:rsidDel="00000000" w:rsidR="00000000" w:rsidRPr="00000000">
              <w:rPr>
                <w:color w:val="0b5394"/>
                <w:sz w:val="18"/>
                <w:szCs w:val="18"/>
                <w:rtl w:val="0"/>
              </w:rPr>
              <w:t xml:space="preserve">15%</w:t>
            </w:r>
          </w:p>
        </w:tc>
        <w:tc>
          <w:tcPr>
            <w:tcBorders>
              <w:top w:color="3d85c6" w:space="0" w:sz="6" w:val="single"/>
              <w:left w:color="3d85c6" w:space="0" w:sz="6" w:val="single"/>
              <w:bottom w:color="3d85c6" w:space="0" w:sz="6" w:val="single"/>
              <w:right w:color="3d85c6" w:space="0" w:sz="6" w:val="single"/>
            </w:tcBorders>
            <w:tcMar>
              <w:top w:w="80.0" w:type="dxa"/>
              <w:left w:w="120.0" w:type="dxa"/>
              <w:bottom w:w="80.0" w:type="dxa"/>
              <w:right w:w="120.0" w:type="dxa"/>
            </w:tcMar>
            <w:vAlign w:val="center"/>
          </w:tcPr>
          <w:p w:rsidR="00000000" w:rsidDel="00000000" w:rsidP="00000000" w:rsidRDefault="00000000" w:rsidRPr="00000000" w14:paraId="00000140">
            <w:pPr>
              <w:ind w:left="-20" w:firstLine="0"/>
              <w:jc w:val="center"/>
              <w:rPr>
                <w:color w:val="0b5394"/>
                <w:sz w:val="18"/>
                <w:szCs w:val="18"/>
              </w:rPr>
            </w:pPr>
            <w:r w:rsidDel="00000000" w:rsidR="00000000" w:rsidRPr="00000000">
              <w:rPr>
                <w:color w:val="0b5394"/>
                <w:sz w:val="18"/>
                <w:szCs w:val="18"/>
                <w:rtl w:val="0"/>
              </w:rPr>
              <w:t xml:space="preserve">60%</w:t>
            </w:r>
          </w:p>
        </w:tc>
        <w:tc>
          <w:tcPr>
            <w:tcBorders>
              <w:top w:color="3d85c6" w:space="0" w:sz="6" w:val="single"/>
              <w:left w:color="3d85c6" w:space="0" w:sz="6" w:val="single"/>
              <w:bottom w:color="3d85c6" w:space="0" w:sz="6" w:val="single"/>
              <w:right w:color="3d85c6" w:space="0" w:sz="6" w:val="single"/>
            </w:tcBorders>
            <w:tcMar>
              <w:top w:w="80.0" w:type="dxa"/>
              <w:left w:w="120.0" w:type="dxa"/>
              <w:bottom w:w="80.0" w:type="dxa"/>
              <w:right w:w="120.0" w:type="dxa"/>
            </w:tcMar>
            <w:vAlign w:val="center"/>
          </w:tcPr>
          <w:p w:rsidR="00000000" w:rsidDel="00000000" w:rsidP="00000000" w:rsidRDefault="00000000" w:rsidRPr="00000000" w14:paraId="00000141">
            <w:pPr>
              <w:ind w:left="-20" w:firstLine="0"/>
              <w:jc w:val="center"/>
              <w:rPr>
                <w:color w:val="0b5394"/>
                <w:sz w:val="18"/>
                <w:szCs w:val="18"/>
              </w:rPr>
            </w:pPr>
            <w:r w:rsidDel="00000000" w:rsidR="00000000" w:rsidRPr="00000000">
              <w:rPr>
                <w:color w:val="0b5394"/>
                <w:sz w:val="18"/>
                <w:szCs w:val="18"/>
                <w:rtl w:val="0"/>
              </w:rPr>
              <w:t xml:space="preserve">N/A</w:t>
            </w:r>
          </w:p>
        </w:tc>
      </w:tr>
    </w:tbl>
    <w:p w:rsidR="00000000" w:rsidDel="00000000" w:rsidP="00000000" w:rsidRDefault="00000000" w:rsidRPr="00000000" w14:paraId="00000142">
      <w:pPr>
        <w:spacing w:after="40" w:before="40" w:lineRule="auto"/>
        <w:jc w:val="both"/>
        <w:rPr>
          <w:color w:val="0b5394"/>
          <w:sz w:val="20"/>
          <w:szCs w:val="20"/>
        </w:rPr>
      </w:pPr>
      <w:r w:rsidDel="00000000" w:rsidR="00000000" w:rsidRPr="00000000">
        <w:rPr>
          <w:b w:val="1"/>
          <w:bCs w:val="1"/>
          <w:color w:val="0b5394"/>
          <w:sz w:val="20"/>
          <w:szCs w:val="20"/>
          <w:rtl w:val="0"/>
        </w:rPr>
        <w:t xml:space="preserve">Meta cuantitativa: </w:t>
      </w:r>
      <w:r w:rsidDel="00000000" w:rsidR="00000000" w:rsidRPr="00000000">
        <w:rPr>
          <w:color w:val="0b5394"/>
          <w:sz w:val="20"/>
          <w:szCs w:val="20"/>
          <w:rtl w:val="0"/>
        </w:rPr>
        <w:t xml:space="preserve">45 EESS con equipamiento y conectividad suficiente + 60% de profesionales de CE medicina y obstetricia de esos EESS con certificado digital activo, al 30 de junio de 2026.</w:t>
      </w:r>
    </w:p>
    <w:p w:rsidR="00000000" w:rsidDel="00000000" w:rsidP="00000000" w:rsidRDefault="00000000" w:rsidRPr="00000000" w14:paraId="00000143">
      <w:pPr>
        <w:spacing w:after="40" w:before="40" w:lineRule="auto"/>
        <w:jc w:val="both"/>
        <w:rPr>
          <w:rFonts w:ascii="Calibri" w:cs="Calibri" w:eastAsia="Calibri" w:hAnsi="Calibri"/>
          <w:color w:val="0b5394"/>
          <w:sz w:val="21"/>
          <w:szCs w:val="21"/>
        </w:rPr>
      </w:pPr>
      <w:r w:rsidDel="00000000" w:rsidR="00000000" w:rsidRPr="00000000">
        <w:rPr>
          <w:rFonts w:ascii="Calibri" w:cs="Calibri" w:eastAsia="Calibri" w:hAnsi="Calibri"/>
          <w:color w:val="0b5394"/>
          <w:sz w:val="21"/>
          <w:szCs w:val="21"/>
          <w:rtl w:val="0"/>
        </w:rPr>
        <w:t xml:space="preserve"> </w:t>
      </w:r>
    </w:p>
    <w:p w:rsidR="00000000" w:rsidDel="00000000" w:rsidP="00000000" w:rsidRDefault="00000000" w:rsidRPr="00000000" w14:paraId="00000144">
      <w:pPr>
        <w:pBdr>
          <w:top w:color="auto" w:space="0" w:sz="0" w:val="none"/>
          <w:left w:color="auto" w:space="0" w:sz="0" w:val="none"/>
          <w:bottom w:color="1f5c99" w:space="1" w:sz="6" w:val="single"/>
          <w:right w:color="auto" w:space="0" w:sz="0" w:val="none"/>
        </w:pBdr>
        <w:spacing w:after="100" w:before="200" w:lineRule="auto"/>
        <w:jc w:val="both"/>
        <w:rPr>
          <w:b w:val="1"/>
          <w:bCs w:val="1"/>
          <w:color w:val="0b5394"/>
        </w:rPr>
      </w:pPr>
      <w:r w:rsidDel="00000000" w:rsidR="00000000" w:rsidRPr="00000000">
        <w:rPr>
          <w:b w:val="1"/>
          <w:bCs w:val="1"/>
          <w:color w:val="0b5394"/>
          <w:rtl w:val="0"/>
        </w:rPr>
        <w:t xml:space="preserve">V. SEGUIMIENTO DE EQUIPAMIENTO INFORMÁTICO Y CONECTIVIDAD</w:t>
      </w:r>
    </w:p>
    <w:p w:rsidR="00000000" w:rsidDel="00000000" w:rsidP="00000000" w:rsidRDefault="00000000" w:rsidRPr="00000000" w14:paraId="00000145">
      <w:pPr>
        <w:spacing w:after="80" w:before="160" w:lineRule="auto"/>
        <w:jc w:val="both"/>
        <w:rPr>
          <w:rFonts w:ascii="Calibri" w:cs="Calibri" w:eastAsia="Calibri" w:hAnsi="Calibri"/>
          <w:color w:val="0b5394"/>
          <w:sz w:val="21"/>
          <w:szCs w:val="21"/>
        </w:rPr>
      </w:pPr>
      <w:r w:rsidDel="00000000" w:rsidR="00000000" w:rsidRPr="00000000">
        <w:rPr>
          <w:b w:val="1"/>
          <w:bCs w:val="1"/>
          <w:color w:val="0b5394"/>
          <w:sz w:val="20"/>
          <w:szCs w:val="20"/>
          <w:rtl w:val="0"/>
        </w:rPr>
        <w:t xml:space="preserve">5.1. Estado de equipamiento y conectividad en EESS</w:t>
      </w:r>
      <w:r w:rsidDel="00000000" w:rsidR="00000000" w:rsidRPr="00000000">
        <w:rPr>
          <w:rtl w:val="0"/>
        </w:rPr>
      </w:r>
    </w:p>
    <w:tbl>
      <w:tblPr>
        <w:tblStyle w:val="Table1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630"/>
        <w:gridCol w:w="1350"/>
        <w:gridCol w:w="1365"/>
        <w:gridCol w:w="1755"/>
        <w:gridCol w:w="1575"/>
        <w:tblGridChange w:id="0">
          <w:tblGrid>
            <w:gridCol w:w="2670"/>
            <w:gridCol w:w="630"/>
            <w:gridCol w:w="1350"/>
            <w:gridCol w:w="1365"/>
            <w:gridCol w:w="1755"/>
            <w:gridCol w:w="1575"/>
          </w:tblGrid>
        </w:tblGridChange>
      </w:tblGrid>
      <w:tr>
        <w:trPr>
          <w:cantSplit w:val="0"/>
          <w:trHeight w:val="720" w:hRule="atLeast"/>
          <w:tblHeader w:val="0"/>
        </w:trPr>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46">
            <w:pPr>
              <w:ind w:left="-20" w:firstLine="0"/>
              <w:jc w:val="center"/>
              <w:rPr>
                <w:b w:val="1"/>
                <w:bCs w:val="1"/>
                <w:color w:val="0b5394"/>
                <w:sz w:val="17"/>
                <w:szCs w:val="17"/>
              </w:rPr>
            </w:pPr>
            <w:r w:rsidDel="00000000" w:rsidR="00000000" w:rsidRPr="00000000">
              <w:rPr>
                <w:b w:val="1"/>
                <w:bCs w:val="1"/>
                <w:color w:val="0b5394"/>
                <w:sz w:val="17"/>
                <w:szCs w:val="17"/>
                <w:rtl w:val="0"/>
              </w:rPr>
              <w:t xml:space="preserve">EESS I-2/I-3/I-4</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47">
            <w:pPr>
              <w:ind w:left="-20" w:firstLine="0"/>
              <w:jc w:val="center"/>
              <w:rPr>
                <w:b w:val="1"/>
                <w:bCs w:val="1"/>
                <w:color w:val="0b5394"/>
                <w:sz w:val="17"/>
                <w:szCs w:val="17"/>
              </w:rPr>
            </w:pPr>
            <w:r w:rsidDel="00000000" w:rsidR="00000000" w:rsidRPr="00000000">
              <w:rPr>
                <w:b w:val="1"/>
                <w:bCs w:val="1"/>
                <w:color w:val="0b5394"/>
                <w:sz w:val="17"/>
                <w:szCs w:val="17"/>
                <w:rtl w:val="0"/>
              </w:rPr>
              <w:t xml:space="preserve">Cat.</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48">
            <w:pPr>
              <w:ind w:left="-20" w:firstLine="0"/>
              <w:jc w:val="center"/>
              <w:rPr>
                <w:b w:val="1"/>
                <w:bCs w:val="1"/>
                <w:color w:val="0b5394"/>
                <w:sz w:val="17"/>
                <w:szCs w:val="17"/>
              </w:rPr>
            </w:pPr>
            <w:r w:rsidDel="00000000" w:rsidR="00000000" w:rsidRPr="00000000">
              <w:rPr>
                <w:b w:val="1"/>
                <w:bCs w:val="1"/>
                <w:color w:val="0b5394"/>
                <w:sz w:val="17"/>
                <w:szCs w:val="17"/>
                <w:rtl w:val="0"/>
              </w:rPr>
              <w:t xml:space="preserve">Equipamiento suficiente</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49">
            <w:pPr>
              <w:ind w:left="-20" w:firstLine="0"/>
              <w:jc w:val="center"/>
              <w:rPr>
                <w:b w:val="1"/>
                <w:bCs w:val="1"/>
                <w:color w:val="0b5394"/>
                <w:sz w:val="17"/>
                <w:szCs w:val="17"/>
              </w:rPr>
            </w:pPr>
            <w:r w:rsidDel="00000000" w:rsidR="00000000" w:rsidRPr="00000000">
              <w:rPr>
                <w:b w:val="1"/>
                <w:bCs w:val="1"/>
                <w:color w:val="0b5394"/>
                <w:sz w:val="17"/>
                <w:szCs w:val="17"/>
                <w:rtl w:val="0"/>
              </w:rPr>
              <w:t xml:space="preserve">Conectividad suficiente</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4A">
            <w:pPr>
              <w:ind w:left="-20" w:firstLine="0"/>
              <w:jc w:val="center"/>
              <w:rPr>
                <w:b w:val="1"/>
                <w:bCs w:val="1"/>
                <w:color w:val="0b5394"/>
                <w:sz w:val="17"/>
                <w:szCs w:val="17"/>
              </w:rPr>
            </w:pPr>
            <w:r w:rsidDel="00000000" w:rsidR="00000000" w:rsidRPr="00000000">
              <w:rPr>
                <w:b w:val="1"/>
                <w:bCs w:val="1"/>
                <w:color w:val="0b5394"/>
                <w:sz w:val="17"/>
                <w:szCs w:val="17"/>
                <w:rtl w:val="0"/>
              </w:rPr>
              <w:t xml:space="preserve">Módulos SIHCE activos</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4B">
            <w:pPr>
              <w:ind w:left="-20" w:firstLine="0"/>
              <w:jc w:val="center"/>
              <w:rPr>
                <w:b w:val="1"/>
                <w:bCs w:val="1"/>
                <w:color w:val="0b5394"/>
                <w:sz w:val="17"/>
                <w:szCs w:val="17"/>
              </w:rPr>
            </w:pPr>
            <w:r w:rsidDel="00000000" w:rsidR="00000000" w:rsidRPr="00000000">
              <w:rPr>
                <w:b w:val="1"/>
                <w:bCs w:val="1"/>
                <w:color w:val="0b5394"/>
                <w:sz w:val="17"/>
                <w:szCs w:val="17"/>
                <w:rtl w:val="0"/>
              </w:rPr>
              <w:t xml:space="preserve">Observaciones</w:t>
            </w:r>
          </w:p>
        </w:tc>
      </w:tr>
      <w:tr>
        <w:trPr>
          <w:cantSplit w:val="0"/>
          <w:trHeight w:val="435" w:hRule="atLeast"/>
          <w:tblHeader w:val="0"/>
        </w:trPr>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20" w:right="0" w:firstLine="0"/>
              <w:jc w:val="both"/>
              <w:rPr>
                <w:color w:val="0b5394"/>
                <w:sz w:val="20"/>
                <w:szCs w:val="20"/>
              </w:rPr>
            </w:pPr>
            <w:r w:rsidDel="00000000" w:rsidR="00000000" w:rsidRPr="00000000">
              <w:rPr>
                <w:color w:val="0b5394"/>
                <w:sz w:val="20"/>
                <w:szCs w:val="20"/>
                <w:rtl w:val="0"/>
              </w:rPr>
              <w:t xml:space="preserve">P.S. Vista Alegre</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20" w:right="0" w:firstLine="0"/>
              <w:jc w:val="both"/>
              <w:rPr>
                <w:color w:val="0b5394"/>
                <w:sz w:val="20"/>
                <w:szCs w:val="20"/>
              </w:rPr>
            </w:pPr>
            <w:r w:rsidDel="00000000" w:rsidR="00000000" w:rsidRPr="00000000">
              <w:rPr>
                <w:color w:val="0b5394"/>
                <w:sz w:val="20"/>
                <w:szCs w:val="20"/>
                <w:rtl w:val="0"/>
              </w:rPr>
              <w:t xml:space="preserve">I-2</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20" w:right="0" w:firstLine="0"/>
              <w:jc w:val="both"/>
              <w:rPr>
                <w:color w:val="0b5394"/>
                <w:sz w:val="20"/>
                <w:szCs w:val="20"/>
              </w:rPr>
            </w:pPr>
            <w:r w:rsidDel="00000000" w:rsidR="00000000" w:rsidRPr="00000000">
              <w:rPr>
                <w:color w:val="0b5394"/>
                <w:sz w:val="20"/>
                <w:szCs w:val="20"/>
                <w:rtl w:val="0"/>
              </w:rPr>
              <w:t xml:space="preserve">Sí</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20" w:right="0" w:firstLine="0"/>
              <w:jc w:val="both"/>
              <w:rPr>
                <w:color w:val="0b5394"/>
                <w:sz w:val="20"/>
                <w:szCs w:val="20"/>
              </w:rPr>
            </w:pPr>
            <w:r w:rsidDel="00000000" w:rsidR="00000000" w:rsidRPr="00000000">
              <w:rPr>
                <w:color w:val="0b5394"/>
                <w:sz w:val="20"/>
                <w:szCs w:val="20"/>
                <w:rtl w:val="0"/>
              </w:rPr>
              <w:t xml:space="preserve">Sí</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20" w:right="0" w:firstLine="0"/>
              <w:jc w:val="both"/>
              <w:rPr>
                <w:color w:val="0b5394"/>
                <w:sz w:val="20"/>
                <w:szCs w:val="20"/>
              </w:rPr>
            </w:pPr>
            <w:r w:rsidDel="00000000" w:rsidR="00000000" w:rsidRPr="00000000">
              <w:rPr>
                <w:color w:val="0b5394"/>
                <w:sz w:val="20"/>
                <w:szCs w:val="20"/>
                <w:rtl w:val="0"/>
              </w:rPr>
              <w:t xml:space="preserve">PT, VU, Triaje, CE, AP</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20" w:right="0" w:firstLine="0"/>
              <w:jc w:val="both"/>
              <w:rPr>
                <w:color w:val="0b5394"/>
                <w:sz w:val="20"/>
                <w:szCs w:val="20"/>
              </w:rPr>
            </w:pPr>
            <w:r w:rsidDel="00000000" w:rsidR="00000000" w:rsidRPr="00000000">
              <w:rPr>
                <w:color w:val="0b5394"/>
                <w:sz w:val="20"/>
                <w:szCs w:val="20"/>
                <w:rtl w:val="0"/>
              </w:rPr>
              <w:t xml:space="preserve"> </w:t>
            </w:r>
          </w:p>
        </w:tc>
      </w:tr>
      <w:tr>
        <w:trPr>
          <w:cantSplit w:val="0"/>
          <w:trHeight w:val="435" w:hRule="atLeast"/>
          <w:tblHeader w:val="0"/>
        </w:trPr>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20" w:right="0" w:firstLine="0"/>
              <w:jc w:val="both"/>
              <w:rPr>
                <w:color w:val="0b5394"/>
                <w:sz w:val="20"/>
                <w:szCs w:val="20"/>
              </w:rPr>
            </w:pPr>
            <w:r w:rsidDel="00000000" w:rsidR="00000000" w:rsidRPr="00000000">
              <w:rPr>
                <w:color w:val="0b5394"/>
                <w:sz w:val="20"/>
                <w:szCs w:val="20"/>
                <w:rtl w:val="0"/>
              </w:rPr>
              <w:t xml:space="preserve">C.S. El Tambo</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20" w:right="0" w:firstLine="0"/>
              <w:jc w:val="both"/>
              <w:rPr>
                <w:color w:val="0b5394"/>
                <w:sz w:val="20"/>
                <w:szCs w:val="20"/>
              </w:rPr>
            </w:pPr>
            <w:r w:rsidDel="00000000" w:rsidR="00000000" w:rsidRPr="00000000">
              <w:rPr>
                <w:color w:val="0b5394"/>
                <w:sz w:val="20"/>
                <w:szCs w:val="20"/>
                <w:rtl w:val="0"/>
              </w:rPr>
              <w:t xml:space="preserve">I-4</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20" w:right="0" w:firstLine="0"/>
              <w:jc w:val="both"/>
              <w:rPr>
                <w:color w:val="0b5394"/>
                <w:sz w:val="20"/>
                <w:szCs w:val="20"/>
              </w:rPr>
            </w:pPr>
            <w:r w:rsidDel="00000000" w:rsidR="00000000" w:rsidRPr="00000000">
              <w:rPr>
                <w:color w:val="0b5394"/>
                <w:sz w:val="20"/>
                <w:szCs w:val="20"/>
                <w:rtl w:val="0"/>
              </w:rPr>
              <w:t xml:space="preserve">Sí</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20" w:right="0" w:firstLine="0"/>
              <w:jc w:val="both"/>
              <w:rPr>
                <w:color w:val="0b5394"/>
                <w:sz w:val="20"/>
                <w:szCs w:val="20"/>
              </w:rPr>
            </w:pPr>
            <w:r w:rsidDel="00000000" w:rsidR="00000000" w:rsidRPr="00000000">
              <w:rPr>
                <w:color w:val="0b5394"/>
                <w:sz w:val="20"/>
                <w:szCs w:val="20"/>
                <w:rtl w:val="0"/>
              </w:rPr>
              <w:t xml:space="preserve">Sí</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20" w:right="0" w:firstLine="0"/>
              <w:jc w:val="both"/>
              <w:rPr>
                <w:color w:val="0b5394"/>
                <w:sz w:val="20"/>
                <w:szCs w:val="20"/>
              </w:rPr>
            </w:pPr>
            <w:r w:rsidDel="00000000" w:rsidR="00000000" w:rsidRPr="00000000">
              <w:rPr>
                <w:color w:val="0b5394"/>
                <w:sz w:val="20"/>
                <w:szCs w:val="20"/>
                <w:rtl w:val="0"/>
              </w:rPr>
              <w:t xml:space="preserve">PT, VU, Triaje, CE, AP</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20" w:right="0" w:firstLine="0"/>
              <w:jc w:val="both"/>
              <w:rPr>
                <w:color w:val="0b5394"/>
                <w:sz w:val="20"/>
                <w:szCs w:val="20"/>
              </w:rPr>
            </w:pPr>
            <w:r w:rsidDel="00000000" w:rsidR="00000000" w:rsidRPr="00000000">
              <w:rPr>
                <w:color w:val="0b5394"/>
                <w:sz w:val="20"/>
                <w:szCs w:val="20"/>
                <w:rtl w:val="0"/>
              </w:rPr>
              <w:t xml:space="preserve"> </w:t>
            </w:r>
          </w:p>
        </w:tc>
      </w:tr>
      <w:tr>
        <w:trPr>
          <w:cantSplit w:val="0"/>
          <w:trHeight w:val="435" w:hRule="atLeast"/>
          <w:tblHeader w:val="0"/>
        </w:trPr>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20" w:right="0" w:firstLine="0"/>
              <w:jc w:val="both"/>
              <w:rPr>
                <w:color w:val="0b5394"/>
                <w:sz w:val="20"/>
                <w:szCs w:val="20"/>
              </w:rPr>
            </w:pPr>
            <w:r w:rsidDel="00000000" w:rsidR="00000000" w:rsidRPr="00000000">
              <w:rPr>
                <w:color w:val="0b5394"/>
                <w:sz w:val="20"/>
                <w:szCs w:val="20"/>
                <w:rtl w:val="0"/>
              </w:rPr>
              <w:t xml:space="preserve">P.S. Saños Grande</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20" w:right="0" w:firstLine="0"/>
              <w:jc w:val="both"/>
              <w:rPr>
                <w:color w:val="0b5394"/>
                <w:sz w:val="20"/>
                <w:szCs w:val="20"/>
              </w:rPr>
            </w:pPr>
            <w:r w:rsidDel="00000000" w:rsidR="00000000" w:rsidRPr="00000000">
              <w:rPr>
                <w:color w:val="0b5394"/>
                <w:sz w:val="20"/>
                <w:szCs w:val="20"/>
                <w:rtl w:val="0"/>
              </w:rPr>
              <w:t xml:space="preserve">I-2</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20" w:right="0" w:firstLine="0"/>
              <w:jc w:val="both"/>
              <w:rPr>
                <w:color w:val="0b5394"/>
                <w:sz w:val="20"/>
                <w:szCs w:val="20"/>
              </w:rPr>
            </w:pPr>
            <w:r w:rsidDel="00000000" w:rsidR="00000000" w:rsidRPr="00000000">
              <w:rPr>
                <w:color w:val="0b5394"/>
                <w:sz w:val="20"/>
                <w:szCs w:val="20"/>
                <w:rtl w:val="0"/>
              </w:rPr>
              <w:t xml:space="preserve">Sí</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20" w:right="0" w:firstLine="0"/>
              <w:jc w:val="both"/>
              <w:rPr>
                <w:color w:val="0b5394"/>
                <w:sz w:val="20"/>
                <w:szCs w:val="20"/>
              </w:rPr>
            </w:pPr>
            <w:r w:rsidDel="00000000" w:rsidR="00000000" w:rsidRPr="00000000">
              <w:rPr>
                <w:color w:val="0b5394"/>
                <w:sz w:val="20"/>
                <w:szCs w:val="20"/>
                <w:rtl w:val="0"/>
              </w:rPr>
              <w:t xml:space="preserve">Parcial</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20" w:right="0" w:firstLine="0"/>
              <w:jc w:val="both"/>
              <w:rPr>
                <w:color w:val="0b5394"/>
                <w:sz w:val="20"/>
                <w:szCs w:val="20"/>
              </w:rPr>
            </w:pPr>
            <w:r w:rsidDel="00000000" w:rsidR="00000000" w:rsidRPr="00000000">
              <w:rPr>
                <w:color w:val="0b5394"/>
                <w:sz w:val="20"/>
                <w:szCs w:val="20"/>
                <w:rtl w:val="0"/>
              </w:rPr>
              <w:t xml:space="preserve">PT, Triaje, CE</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20" w:right="0" w:firstLine="0"/>
              <w:jc w:val="both"/>
              <w:rPr>
                <w:color w:val="0b5394"/>
                <w:sz w:val="20"/>
                <w:szCs w:val="20"/>
              </w:rPr>
            </w:pPr>
            <w:r w:rsidDel="00000000" w:rsidR="00000000" w:rsidRPr="00000000">
              <w:rPr>
                <w:color w:val="0b5394"/>
                <w:sz w:val="20"/>
                <w:szCs w:val="20"/>
                <w:rtl w:val="0"/>
              </w:rPr>
              <w:t xml:space="preserve">VPN inestable</w:t>
            </w:r>
          </w:p>
        </w:tc>
      </w:tr>
      <w:tr>
        <w:trPr>
          <w:cantSplit w:val="0"/>
          <w:trHeight w:val="435" w:hRule="atLeast"/>
          <w:tblHeader w:val="0"/>
        </w:trPr>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20" w:right="0" w:firstLine="0"/>
              <w:jc w:val="both"/>
              <w:rPr>
                <w:color w:val="0b5394"/>
                <w:sz w:val="20"/>
                <w:szCs w:val="20"/>
              </w:rPr>
            </w:pPr>
            <w:r w:rsidDel="00000000" w:rsidR="00000000" w:rsidRPr="00000000">
              <w:rPr>
                <w:color w:val="0b5394"/>
                <w:sz w:val="20"/>
                <w:szCs w:val="20"/>
                <w:rtl w:val="0"/>
              </w:rPr>
              <w:t xml:space="preserve">C.S. Chupaca</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20" w:right="0" w:firstLine="0"/>
              <w:jc w:val="both"/>
              <w:rPr>
                <w:color w:val="0b5394"/>
                <w:sz w:val="20"/>
                <w:szCs w:val="20"/>
              </w:rPr>
            </w:pPr>
            <w:r w:rsidDel="00000000" w:rsidR="00000000" w:rsidRPr="00000000">
              <w:rPr>
                <w:color w:val="0b5394"/>
                <w:sz w:val="20"/>
                <w:szCs w:val="20"/>
                <w:rtl w:val="0"/>
              </w:rPr>
              <w:t xml:space="preserve">I-3</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20" w:right="0" w:firstLine="0"/>
              <w:jc w:val="both"/>
              <w:rPr>
                <w:color w:val="0b5394"/>
                <w:sz w:val="20"/>
                <w:szCs w:val="20"/>
              </w:rPr>
            </w:pPr>
            <w:r w:rsidDel="00000000" w:rsidR="00000000" w:rsidRPr="00000000">
              <w:rPr>
                <w:color w:val="0b5394"/>
                <w:sz w:val="20"/>
                <w:szCs w:val="20"/>
                <w:rtl w:val="0"/>
              </w:rPr>
              <w:t xml:space="preserve">Sí</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20" w:right="0" w:firstLine="0"/>
              <w:jc w:val="both"/>
              <w:rPr>
                <w:color w:val="0b5394"/>
                <w:sz w:val="20"/>
                <w:szCs w:val="20"/>
              </w:rPr>
            </w:pPr>
            <w:r w:rsidDel="00000000" w:rsidR="00000000" w:rsidRPr="00000000">
              <w:rPr>
                <w:color w:val="0b5394"/>
                <w:sz w:val="20"/>
                <w:szCs w:val="20"/>
                <w:rtl w:val="0"/>
              </w:rPr>
              <w:t xml:space="preserve">Sí</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20" w:right="0" w:firstLine="0"/>
              <w:jc w:val="both"/>
              <w:rPr>
                <w:color w:val="0b5394"/>
                <w:sz w:val="20"/>
                <w:szCs w:val="20"/>
              </w:rPr>
            </w:pPr>
            <w:r w:rsidDel="00000000" w:rsidR="00000000" w:rsidRPr="00000000">
              <w:rPr>
                <w:color w:val="0b5394"/>
                <w:sz w:val="20"/>
                <w:szCs w:val="20"/>
                <w:rtl w:val="0"/>
              </w:rPr>
              <w:t xml:space="preserve">PT, VU, Triaje, CE, AP</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20" w:right="0" w:firstLine="0"/>
              <w:jc w:val="both"/>
              <w:rPr>
                <w:color w:val="0b5394"/>
                <w:sz w:val="20"/>
                <w:szCs w:val="20"/>
              </w:rPr>
            </w:pPr>
            <w:r w:rsidDel="00000000" w:rsidR="00000000" w:rsidRPr="00000000">
              <w:rPr>
                <w:color w:val="0b5394"/>
                <w:sz w:val="20"/>
                <w:szCs w:val="20"/>
                <w:rtl w:val="0"/>
              </w:rPr>
              <w:t xml:space="preserve"> </w:t>
            </w:r>
          </w:p>
        </w:tc>
      </w:tr>
      <w:tr>
        <w:trPr>
          <w:cantSplit w:val="0"/>
          <w:trHeight w:val="435" w:hRule="atLeast"/>
          <w:tblHeader w:val="0"/>
        </w:trPr>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20" w:right="0" w:firstLine="0"/>
              <w:jc w:val="both"/>
              <w:rPr>
                <w:color w:val="0b5394"/>
                <w:sz w:val="20"/>
                <w:szCs w:val="20"/>
              </w:rPr>
            </w:pPr>
            <w:r w:rsidDel="00000000" w:rsidR="00000000" w:rsidRPr="00000000">
              <w:rPr>
                <w:color w:val="0b5394"/>
                <w:sz w:val="20"/>
                <w:szCs w:val="20"/>
                <w:rtl w:val="0"/>
              </w:rPr>
              <w:t xml:space="preserve">P.S. Quilcas</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20" w:right="0" w:firstLine="0"/>
              <w:jc w:val="both"/>
              <w:rPr>
                <w:color w:val="0b5394"/>
                <w:sz w:val="20"/>
                <w:szCs w:val="20"/>
              </w:rPr>
            </w:pPr>
            <w:r w:rsidDel="00000000" w:rsidR="00000000" w:rsidRPr="00000000">
              <w:rPr>
                <w:color w:val="0b5394"/>
                <w:sz w:val="20"/>
                <w:szCs w:val="20"/>
                <w:rtl w:val="0"/>
              </w:rPr>
              <w:t xml:space="preserve">I-2</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20" w:right="0" w:firstLine="0"/>
              <w:jc w:val="both"/>
              <w:rPr>
                <w:color w:val="0b5394"/>
                <w:sz w:val="20"/>
                <w:szCs w:val="20"/>
              </w:rPr>
            </w:pPr>
            <w:r w:rsidDel="00000000" w:rsidR="00000000" w:rsidRPr="00000000">
              <w:rPr>
                <w:color w:val="0b5394"/>
                <w:sz w:val="20"/>
                <w:szCs w:val="20"/>
                <w:rtl w:val="0"/>
              </w:rPr>
              <w:t xml:space="preserve">No</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20" w:right="0" w:firstLine="0"/>
              <w:jc w:val="both"/>
              <w:rPr>
                <w:color w:val="0b5394"/>
                <w:sz w:val="20"/>
                <w:szCs w:val="20"/>
              </w:rPr>
            </w:pPr>
            <w:r w:rsidDel="00000000" w:rsidR="00000000" w:rsidRPr="00000000">
              <w:rPr>
                <w:color w:val="0b5394"/>
                <w:sz w:val="20"/>
                <w:szCs w:val="20"/>
                <w:rtl w:val="0"/>
              </w:rPr>
              <w:t xml:space="preserve">No</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20" w:right="0" w:firstLine="0"/>
              <w:jc w:val="both"/>
              <w:rPr>
                <w:color w:val="0b5394"/>
                <w:sz w:val="20"/>
                <w:szCs w:val="20"/>
              </w:rPr>
            </w:pPr>
            <w:r w:rsidDel="00000000" w:rsidR="00000000" w:rsidRPr="00000000">
              <w:rPr>
                <w:color w:val="0b5394"/>
                <w:sz w:val="20"/>
                <w:szCs w:val="20"/>
                <w:rtl w:val="0"/>
              </w:rPr>
              <w:t xml:space="preserve">—</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20" w:right="0" w:firstLine="0"/>
              <w:jc w:val="both"/>
              <w:rPr>
                <w:color w:val="0b5394"/>
                <w:sz w:val="20"/>
                <w:szCs w:val="20"/>
              </w:rPr>
            </w:pPr>
            <w:r w:rsidDel="00000000" w:rsidR="00000000" w:rsidRPr="00000000">
              <w:rPr>
                <w:color w:val="0b5394"/>
                <w:sz w:val="20"/>
                <w:szCs w:val="20"/>
                <w:rtl w:val="0"/>
              </w:rPr>
              <w:t xml:space="preserve">Sin internet, gestión en curso</w:t>
            </w:r>
          </w:p>
        </w:tc>
      </w:tr>
      <w:tr>
        <w:trPr>
          <w:cantSplit w:val="0"/>
          <w:trHeight w:val="435" w:hRule="atLeast"/>
          <w:tblHeader w:val="0"/>
        </w:trPr>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20" w:right="0" w:firstLine="0"/>
              <w:jc w:val="both"/>
              <w:rPr>
                <w:color w:val="0b5394"/>
                <w:sz w:val="20"/>
                <w:szCs w:val="20"/>
              </w:rPr>
            </w:pPr>
            <w:r w:rsidDel="00000000" w:rsidR="00000000" w:rsidRPr="00000000">
              <w:rPr>
                <w:color w:val="0b5394"/>
                <w:sz w:val="20"/>
                <w:szCs w:val="20"/>
                <w:rtl w:val="0"/>
              </w:rPr>
              <w:t xml:space="preserve">…</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20" w:right="0" w:firstLine="0"/>
              <w:jc w:val="both"/>
              <w:rPr>
                <w:color w:val="0b5394"/>
                <w:sz w:val="20"/>
                <w:szCs w:val="20"/>
              </w:rPr>
            </w:pPr>
            <w:r w:rsidDel="00000000" w:rsidR="00000000" w:rsidRPr="00000000">
              <w:rPr>
                <w:rtl w:val="0"/>
              </w:rPr>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20" w:right="0" w:firstLine="0"/>
              <w:jc w:val="both"/>
              <w:rPr>
                <w:color w:val="0b5394"/>
                <w:sz w:val="20"/>
                <w:szCs w:val="20"/>
              </w:rPr>
            </w:pPr>
            <w:r w:rsidDel="00000000" w:rsidR="00000000" w:rsidRPr="00000000">
              <w:rPr>
                <w:rtl w:val="0"/>
              </w:rPr>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20" w:right="0" w:firstLine="0"/>
              <w:jc w:val="both"/>
              <w:rPr>
                <w:color w:val="0b5394"/>
                <w:sz w:val="20"/>
                <w:szCs w:val="20"/>
              </w:rPr>
            </w:pPr>
            <w:r w:rsidDel="00000000" w:rsidR="00000000" w:rsidRPr="00000000">
              <w:rPr>
                <w:rtl w:val="0"/>
              </w:rPr>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20" w:right="0" w:firstLine="0"/>
              <w:jc w:val="both"/>
              <w:rPr>
                <w:color w:val="0b5394"/>
                <w:sz w:val="20"/>
                <w:szCs w:val="20"/>
              </w:rPr>
            </w:pPr>
            <w:r w:rsidDel="00000000" w:rsidR="00000000" w:rsidRPr="00000000">
              <w:rPr>
                <w:rtl w:val="0"/>
              </w:rPr>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20" w:right="0" w:firstLine="0"/>
              <w:jc w:val="both"/>
              <w:rPr>
                <w:color w:val="0b5394"/>
                <w:sz w:val="20"/>
                <w:szCs w:val="20"/>
              </w:rPr>
            </w:pPr>
            <w:r w:rsidDel="00000000" w:rsidR="00000000" w:rsidRPr="00000000">
              <w:rPr>
                <w:rtl w:val="0"/>
              </w:rPr>
            </w:r>
          </w:p>
        </w:tc>
      </w:tr>
    </w:tbl>
    <w:p w:rsidR="00000000" w:rsidDel="00000000" w:rsidP="00000000" w:rsidRDefault="00000000" w:rsidRPr="00000000" w14:paraId="00000170">
      <w:pPr>
        <w:spacing w:after="40" w:before="40" w:lineRule="auto"/>
        <w:jc w:val="both"/>
        <w:rPr>
          <w:rFonts w:ascii="Calibri" w:cs="Calibri" w:eastAsia="Calibri" w:hAnsi="Calibri"/>
          <w:color w:val="0b5394"/>
          <w:sz w:val="21"/>
          <w:szCs w:val="21"/>
        </w:rPr>
      </w:pPr>
      <w:r w:rsidDel="00000000" w:rsidR="00000000" w:rsidRPr="00000000">
        <w:rPr>
          <w:rFonts w:ascii="Calibri" w:cs="Calibri" w:eastAsia="Calibri" w:hAnsi="Calibri"/>
          <w:color w:val="0b5394"/>
          <w:sz w:val="21"/>
          <w:szCs w:val="21"/>
          <w:rtl w:val="0"/>
        </w:rPr>
        <w:t xml:space="preserve"> </w:t>
      </w:r>
    </w:p>
    <w:p w:rsidR="00000000" w:rsidDel="00000000" w:rsidP="00000000" w:rsidRDefault="00000000" w:rsidRPr="00000000" w14:paraId="00000171">
      <w:pPr>
        <w:spacing w:after="40" w:before="40" w:lineRule="auto"/>
        <w:jc w:val="both"/>
        <w:rPr>
          <w:color w:val="0b5394"/>
          <w:sz w:val="20"/>
          <w:szCs w:val="20"/>
        </w:rPr>
      </w:pPr>
      <w:r w:rsidDel="00000000" w:rsidR="00000000" w:rsidRPr="00000000">
        <w:rPr>
          <w:b w:val="1"/>
          <w:bCs w:val="1"/>
          <w:color w:val="0b5394"/>
          <w:sz w:val="20"/>
          <w:szCs w:val="20"/>
          <w:rtl w:val="0"/>
        </w:rPr>
        <w:t xml:space="preserve">5.2. Resumen cuantitativo mensual</w:t>
      </w:r>
      <w:r w:rsidDel="00000000" w:rsidR="00000000" w:rsidRPr="00000000">
        <w:rPr>
          <w:rtl w:val="0"/>
        </w:rPr>
      </w:r>
    </w:p>
    <w:tbl>
      <w:tblPr>
        <w:tblStyle w:val="Table1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1665"/>
        <w:gridCol w:w="1695"/>
        <w:gridCol w:w="3045"/>
        <w:tblGridChange w:id="0">
          <w:tblGrid>
            <w:gridCol w:w="2940"/>
            <w:gridCol w:w="1665"/>
            <w:gridCol w:w="1695"/>
            <w:gridCol w:w="3045"/>
          </w:tblGrid>
        </w:tblGridChange>
      </w:tblGrid>
      <w:tr>
        <w:trPr>
          <w:cantSplit w:val="0"/>
          <w:trHeight w:val="585" w:hRule="atLeast"/>
          <w:tblHeader w:val="0"/>
        </w:trPr>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72">
            <w:pPr>
              <w:ind w:left="-20" w:firstLine="0"/>
              <w:jc w:val="center"/>
              <w:rPr>
                <w:b w:val="1"/>
                <w:bCs w:val="1"/>
                <w:color w:val="0b5394"/>
                <w:sz w:val="18"/>
                <w:szCs w:val="18"/>
              </w:rPr>
            </w:pPr>
            <w:r w:rsidDel="00000000" w:rsidR="00000000" w:rsidRPr="00000000">
              <w:rPr>
                <w:b w:val="1"/>
                <w:bCs w:val="1"/>
                <w:color w:val="0b5394"/>
                <w:sz w:val="18"/>
                <w:szCs w:val="18"/>
                <w:rtl w:val="0"/>
              </w:rPr>
              <w:t xml:space="preserve">Indicador</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73">
            <w:pPr>
              <w:ind w:left="-20" w:firstLine="0"/>
              <w:jc w:val="center"/>
              <w:rPr>
                <w:b w:val="1"/>
                <w:bCs w:val="1"/>
                <w:color w:val="0b5394"/>
                <w:sz w:val="18"/>
                <w:szCs w:val="18"/>
              </w:rPr>
            </w:pPr>
            <w:r w:rsidDel="00000000" w:rsidR="00000000" w:rsidRPr="00000000">
              <w:rPr>
                <w:b w:val="1"/>
                <w:bCs w:val="1"/>
                <w:color w:val="0b5394"/>
                <w:sz w:val="18"/>
                <w:szCs w:val="18"/>
                <w:rtl w:val="0"/>
              </w:rPr>
              <w:t xml:space="preserve">Meta</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74">
            <w:pPr>
              <w:ind w:left="-20" w:firstLine="0"/>
              <w:jc w:val="center"/>
              <w:rPr>
                <w:b w:val="1"/>
                <w:bCs w:val="1"/>
                <w:color w:val="0b5394"/>
                <w:sz w:val="18"/>
                <w:szCs w:val="18"/>
              </w:rPr>
            </w:pPr>
            <w:r w:rsidDel="00000000" w:rsidR="00000000" w:rsidRPr="00000000">
              <w:rPr>
                <w:b w:val="1"/>
                <w:bCs w:val="1"/>
                <w:color w:val="0b5394"/>
                <w:sz w:val="18"/>
                <w:szCs w:val="18"/>
                <w:rtl w:val="0"/>
              </w:rPr>
              <w:t xml:space="preserve">Avance a [mes] 2026</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75">
            <w:pPr>
              <w:ind w:left="-20" w:firstLine="0"/>
              <w:jc w:val="center"/>
              <w:rPr>
                <w:b w:val="1"/>
                <w:bCs w:val="1"/>
                <w:color w:val="0b5394"/>
                <w:sz w:val="18"/>
                <w:szCs w:val="18"/>
              </w:rPr>
            </w:pPr>
            <w:r w:rsidDel="00000000" w:rsidR="00000000" w:rsidRPr="00000000">
              <w:rPr>
                <w:b w:val="1"/>
                <w:bCs w:val="1"/>
                <w:color w:val="0b5394"/>
                <w:sz w:val="18"/>
                <w:szCs w:val="18"/>
                <w:rtl w:val="0"/>
              </w:rPr>
              <w:t xml:space="preserve">Observación</w:t>
            </w:r>
          </w:p>
        </w:tc>
      </w:tr>
      <w:tr>
        <w:trPr>
          <w:cantSplit w:val="0"/>
          <w:trHeight w:val="615" w:hRule="atLeast"/>
          <w:tblHeader w:val="0"/>
        </w:trPr>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76">
            <w:pPr>
              <w:ind w:left="-20" w:firstLine="0"/>
              <w:rPr>
                <w:color w:val="0b5394"/>
                <w:sz w:val="19"/>
                <w:szCs w:val="19"/>
              </w:rPr>
            </w:pPr>
            <w:r w:rsidDel="00000000" w:rsidR="00000000" w:rsidRPr="00000000">
              <w:rPr>
                <w:color w:val="0b5394"/>
                <w:sz w:val="19"/>
                <w:szCs w:val="19"/>
                <w:rtl w:val="0"/>
              </w:rPr>
              <w:t xml:space="preserve">EESS con equipamiento y conectividad suficiente</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77">
            <w:pPr>
              <w:ind w:left="-20" w:firstLine="0"/>
              <w:jc w:val="both"/>
              <w:rPr>
                <w:color w:val="0b5394"/>
                <w:sz w:val="19"/>
                <w:szCs w:val="19"/>
              </w:rPr>
            </w:pPr>
            <w:r w:rsidDel="00000000" w:rsidR="00000000" w:rsidRPr="00000000">
              <w:rPr>
                <w:color w:val="0b5394"/>
                <w:sz w:val="19"/>
                <w:szCs w:val="19"/>
                <w:rtl w:val="0"/>
              </w:rPr>
              <w:t xml:space="preserve">45 EESS (50%)</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78">
            <w:pPr>
              <w:ind w:left="-20" w:firstLine="0"/>
              <w:jc w:val="both"/>
              <w:rPr>
                <w:color w:val="0b5394"/>
                <w:sz w:val="19"/>
                <w:szCs w:val="19"/>
              </w:rPr>
            </w:pPr>
            <w:r w:rsidDel="00000000" w:rsidR="00000000" w:rsidRPr="00000000">
              <w:rPr>
                <w:color w:val="0b5394"/>
                <w:sz w:val="19"/>
                <w:szCs w:val="19"/>
                <w:rtl w:val="0"/>
              </w:rPr>
              <w:t xml:space="preserve">22 EESS (24.4%)</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79">
            <w:pPr>
              <w:ind w:left="-20" w:firstLine="0"/>
              <w:jc w:val="both"/>
              <w:rPr>
                <w:color w:val="0b5394"/>
                <w:sz w:val="19"/>
                <w:szCs w:val="19"/>
              </w:rPr>
            </w:pPr>
            <w:r w:rsidDel="00000000" w:rsidR="00000000" w:rsidRPr="00000000">
              <w:rPr>
                <w:color w:val="0b5394"/>
                <w:sz w:val="19"/>
                <w:szCs w:val="19"/>
                <w:rtl w:val="0"/>
              </w:rPr>
              <w:t xml:space="preserve">En proceso – acumulado mes 2</w:t>
            </w:r>
          </w:p>
        </w:tc>
      </w:tr>
      <w:tr>
        <w:trPr>
          <w:cantSplit w:val="0"/>
          <w:trHeight w:val="615" w:hRule="atLeast"/>
          <w:tblHeader w:val="0"/>
        </w:trPr>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7A">
            <w:pPr>
              <w:ind w:left="-20" w:firstLine="0"/>
              <w:rPr>
                <w:color w:val="0b5394"/>
                <w:sz w:val="19"/>
                <w:szCs w:val="19"/>
              </w:rPr>
            </w:pPr>
            <w:r w:rsidDel="00000000" w:rsidR="00000000" w:rsidRPr="00000000">
              <w:rPr>
                <w:color w:val="0b5394"/>
                <w:sz w:val="19"/>
                <w:szCs w:val="19"/>
                <w:rtl w:val="0"/>
              </w:rPr>
              <w:t xml:space="preserve">Prof. CE medicina/obs. con cert. digital activo</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7B">
            <w:pPr>
              <w:ind w:left="-20" w:firstLine="0"/>
              <w:jc w:val="both"/>
              <w:rPr>
                <w:color w:val="0b5394"/>
                <w:sz w:val="19"/>
                <w:szCs w:val="19"/>
              </w:rPr>
            </w:pPr>
            <w:r w:rsidDel="00000000" w:rsidR="00000000" w:rsidRPr="00000000">
              <w:rPr>
                <w:color w:val="0b5394"/>
                <w:sz w:val="19"/>
                <w:szCs w:val="19"/>
                <w:rtl w:val="0"/>
              </w:rPr>
              <w:t xml:space="preserve">60% del grupo meta</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7C">
            <w:pPr>
              <w:ind w:left="-20" w:firstLine="0"/>
              <w:jc w:val="both"/>
              <w:rPr>
                <w:color w:val="0b5394"/>
                <w:sz w:val="19"/>
                <w:szCs w:val="19"/>
              </w:rPr>
            </w:pPr>
            <w:r w:rsidDel="00000000" w:rsidR="00000000" w:rsidRPr="00000000">
              <w:rPr>
                <w:color w:val="0b5394"/>
                <w:sz w:val="19"/>
                <w:szCs w:val="19"/>
                <w:rtl w:val="0"/>
              </w:rPr>
              <w:t xml:space="preserve">18 prof. (55.2%)</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7D">
            <w:pPr>
              <w:ind w:left="-20" w:firstLine="0"/>
              <w:jc w:val="both"/>
              <w:rPr>
                <w:color w:val="0b5394"/>
                <w:sz w:val="19"/>
                <w:szCs w:val="19"/>
              </w:rPr>
            </w:pPr>
            <w:r w:rsidDel="00000000" w:rsidR="00000000" w:rsidRPr="00000000">
              <w:rPr>
                <w:color w:val="0b5394"/>
                <w:sz w:val="19"/>
                <w:szCs w:val="19"/>
                <w:rtl w:val="0"/>
              </w:rPr>
              <w:t xml:space="preserve">Cerca de la meta parcial</w:t>
            </w:r>
          </w:p>
        </w:tc>
      </w:tr>
    </w:tbl>
    <w:p w:rsidR="00000000" w:rsidDel="00000000" w:rsidP="00000000" w:rsidRDefault="00000000" w:rsidRPr="00000000" w14:paraId="0000017E">
      <w:pPr>
        <w:spacing w:after="40" w:before="40" w:lineRule="auto"/>
        <w:jc w:val="both"/>
        <w:rPr>
          <w:rFonts w:ascii="Calibri" w:cs="Calibri" w:eastAsia="Calibri" w:hAnsi="Calibri"/>
          <w:color w:val="0b5394"/>
          <w:sz w:val="21"/>
          <w:szCs w:val="21"/>
        </w:rPr>
      </w:pPr>
      <w:r w:rsidDel="00000000" w:rsidR="00000000" w:rsidRPr="00000000">
        <w:rPr>
          <w:rtl w:val="0"/>
        </w:rPr>
      </w:r>
    </w:p>
    <w:p w:rsidR="00000000" w:rsidDel="00000000" w:rsidP="00000000" w:rsidRDefault="00000000" w:rsidRPr="00000000" w14:paraId="0000017F">
      <w:pPr>
        <w:spacing w:after="40" w:before="40" w:lineRule="auto"/>
        <w:jc w:val="both"/>
        <w:rPr>
          <w:rFonts w:ascii="Calibri" w:cs="Calibri" w:eastAsia="Calibri" w:hAnsi="Calibri"/>
          <w:color w:val="0b5394"/>
          <w:sz w:val="21"/>
          <w:szCs w:val="21"/>
        </w:rPr>
      </w:pPr>
      <w:r w:rsidDel="00000000" w:rsidR="00000000" w:rsidRPr="00000000">
        <w:rPr>
          <w:b w:val="1"/>
          <w:bCs w:val="1"/>
          <w:color w:val="0b5394"/>
          <w:sz w:val="20"/>
          <w:szCs w:val="20"/>
          <w:rtl w:val="0"/>
        </w:rPr>
        <w:t xml:space="preserve">5.2. Análisis de brecha de conectividad y equipamiento</w:t>
      </w:r>
      <w:r w:rsidDel="00000000" w:rsidR="00000000" w:rsidRPr="00000000">
        <w:rPr>
          <w:rtl w:val="0"/>
        </w:rPr>
      </w:r>
    </w:p>
    <w:tbl>
      <w:tblPr>
        <w:tblStyle w:val="Table1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555" w:hRule="atLeast"/>
          <w:tblHeader w:val="0"/>
        </w:trPr>
        <w:tc>
          <w:tcPr>
            <w:tcBorders>
              <w:top w:color="3d85c6" w:space="0" w:sz="6" w:val="single"/>
              <w:left w:color="3d85c6" w:space="0" w:sz="6" w:val="single"/>
              <w:bottom w:color="3d85c6" w:space="0" w:sz="6" w:val="single"/>
              <w:right w:color="3d85c6" w:space="0" w:sz="6" w:val="single"/>
            </w:tcBorders>
            <w:shd w:fill="auto" w:val="clear"/>
            <w:tcMar>
              <w:top w:w="120.0" w:type="dxa"/>
              <w:left w:w="160.0" w:type="dxa"/>
              <w:bottom w:w="200.0" w:type="dxa"/>
              <w:right w:w="160.0" w:type="dxa"/>
            </w:tcMar>
            <w:vAlign w:val="top"/>
          </w:tcPr>
          <w:p w:rsidR="00000000" w:rsidDel="00000000" w:rsidP="00000000" w:rsidRDefault="00000000" w:rsidRPr="00000000" w14:paraId="00000180">
            <w:pPr>
              <w:ind w:left="-60" w:firstLine="0"/>
              <w:jc w:val="both"/>
              <w:rPr>
                <w:color w:val="0b5394"/>
                <w:sz w:val="20"/>
                <w:szCs w:val="20"/>
              </w:rPr>
            </w:pPr>
            <w:r w:rsidDel="00000000" w:rsidR="00000000" w:rsidRPr="00000000">
              <w:rPr>
                <w:color w:val="0b5394"/>
                <w:sz w:val="20"/>
                <w:szCs w:val="20"/>
                <w:rtl w:val="0"/>
              </w:rPr>
              <w:t xml:space="preserve">Al cierre de marzo 2026, la DIRESA Junín ha habilitado 22 de los 45 EESS que conforman la meta (48.9% del objetivo), con un avance acumulado de 2 meses. Las brechas identificadas se concentran en:</w:t>
            </w:r>
          </w:p>
          <w:p w:rsidR="00000000" w:rsidDel="00000000" w:rsidP="00000000" w:rsidRDefault="00000000" w:rsidRPr="00000000" w14:paraId="00000181">
            <w:pPr>
              <w:ind w:left="-60" w:firstLine="0"/>
              <w:jc w:val="both"/>
              <w:rPr>
                <w:color w:val="0b5394"/>
                <w:sz w:val="20"/>
                <w:szCs w:val="20"/>
              </w:rPr>
            </w:pPr>
            <w:r w:rsidDel="00000000" w:rsidR="00000000" w:rsidRPr="00000000">
              <w:rPr>
                <w:color w:val="0b5394"/>
                <w:sz w:val="20"/>
                <w:szCs w:val="20"/>
                <w:rtl w:val="0"/>
              </w:rPr>
              <w:t xml:space="preserve">• Conectividad: 13 EESS ubicados en zonas rurales dispersas (distritos de Comas, Pariahuanca y Santo Domingo de Acobamba) carecen de servicio de internet. Se gestiona con el GORE Junín la instalación de internet satelital (STARLINK) con presupuesto regional; compromiso de activación estimado: mayo 2026.</w:t>
            </w:r>
          </w:p>
          <w:p w:rsidR="00000000" w:rsidDel="00000000" w:rsidP="00000000" w:rsidRDefault="00000000" w:rsidRPr="00000000" w14:paraId="00000182">
            <w:pPr>
              <w:ind w:left="-60" w:firstLine="0"/>
              <w:jc w:val="both"/>
              <w:rPr>
                <w:color w:val="0b5394"/>
                <w:sz w:val="20"/>
                <w:szCs w:val="20"/>
              </w:rPr>
            </w:pPr>
            <w:r w:rsidDel="00000000" w:rsidR="00000000" w:rsidRPr="00000000">
              <w:rPr>
                <w:color w:val="0b5394"/>
                <w:sz w:val="20"/>
                <w:szCs w:val="20"/>
                <w:rtl w:val="0"/>
              </w:rPr>
              <w:t xml:space="preserve">• Equipamiento: 8 EESS cuentan con computadoras con menos de 4 GB de RAM y Windows 7, incompatibles con los requerimientos mínimos del SIHCE. Se han solicitado 20 equipos reacondicionados al almacén central de la DIRESA y 12 al MINSA (Oficio N° 098-2026-DIRESA-J).</w:t>
            </w:r>
          </w:p>
          <w:p w:rsidR="00000000" w:rsidDel="00000000" w:rsidP="00000000" w:rsidRDefault="00000000" w:rsidRPr="00000000" w14:paraId="00000183">
            <w:pPr>
              <w:ind w:left="-60" w:firstLine="0"/>
              <w:jc w:val="both"/>
              <w:rPr>
                <w:color w:val="0b5394"/>
                <w:sz w:val="20"/>
                <w:szCs w:val="20"/>
              </w:rPr>
            </w:pPr>
            <w:r w:rsidDel="00000000" w:rsidR="00000000" w:rsidRPr="00000000">
              <w:rPr>
                <w:color w:val="0b5394"/>
                <w:sz w:val="20"/>
                <w:szCs w:val="20"/>
                <w:rtl w:val="0"/>
              </w:rPr>
              <w:t xml:space="preserve">• Análisis por ambiente: En los 22 EESS habilitados, todos los consultorios de CE medicina y obstetricia cuentan con al menos 1 computadora operativa con acceso al SIHCE. Los ambientes de triaje presentan cobertura del 86% (19/22 EESS).</w:t>
            </w:r>
            <w:r w:rsidDel="00000000" w:rsidR="00000000" w:rsidRPr="00000000">
              <w:rPr>
                <w:rtl w:val="0"/>
              </w:rPr>
            </w:r>
          </w:p>
        </w:tc>
      </w:tr>
    </w:tbl>
    <w:p w:rsidR="00000000" w:rsidDel="00000000" w:rsidP="00000000" w:rsidRDefault="00000000" w:rsidRPr="00000000" w14:paraId="00000184">
      <w:pPr>
        <w:spacing w:after="40" w:before="40" w:lineRule="auto"/>
        <w:jc w:val="both"/>
        <w:rPr>
          <w:rFonts w:ascii="Calibri" w:cs="Calibri" w:eastAsia="Calibri" w:hAnsi="Calibri"/>
          <w:color w:val="0b5394"/>
          <w:sz w:val="21"/>
          <w:szCs w:val="21"/>
        </w:rPr>
      </w:pPr>
      <w:r w:rsidDel="00000000" w:rsidR="00000000" w:rsidRPr="00000000">
        <w:rPr>
          <w:rFonts w:ascii="Calibri" w:cs="Calibri" w:eastAsia="Calibri" w:hAnsi="Calibri"/>
          <w:color w:val="0b5394"/>
          <w:sz w:val="21"/>
          <w:szCs w:val="21"/>
          <w:rtl w:val="0"/>
        </w:rPr>
        <w:t xml:space="preserve"> </w:t>
      </w:r>
    </w:p>
    <w:p w:rsidR="00000000" w:rsidDel="00000000" w:rsidP="00000000" w:rsidRDefault="00000000" w:rsidRPr="00000000" w14:paraId="00000185">
      <w:pPr>
        <w:pBdr>
          <w:top w:color="auto" w:space="0" w:sz="0" w:val="none"/>
          <w:left w:color="auto" w:space="0" w:sz="0" w:val="none"/>
          <w:bottom w:color="1f5c99" w:space="1" w:sz="6" w:val="single"/>
          <w:right w:color="auto" w:space="0" w:sz="0" w:val="none"/>
        </w:pBdr>
        <w:spacing w:after="100" w:before="200" w:lineRule="auto"/>
        <w:jc w:val="both"/>
        <w:rPr>
          <w:rFonts w:ascii="Calibri" w:cs="Calibri" w:eastAsia="Calibri" w:hAnsi="Calibri"/>
          <w:color w:val="0b5394"/>
          <w:sz w:val="21"/>
          <w:szCs w:val="21"/>
        </w:rPr>
      </w:pPr>
      <w:r w:rsidDel="00000000" w:rsidR="00000000" w:rsidRPr="00000000">
        <w:rPr>
          <w:b w:val="1"/>
          <w:bCs w:val="1"/>
          <w:color w:val="0b5394"/>
          <w:rtl w:val="0"/>
        </w:rPr>
        <w:t xml:space="preserve">VI. AVANCE EN CERTIFICADOS DIGITALES DE PROFESIONALES DE SALUD</w:t>
      </w:r>
      <w:r w:rsidDel="00000000" w:rsidR="00000000" w:rsidRPr="00000000">
        <w:rPr>
          <w:rtl w:val="0"/>
        </w:rPr>
      </w:r>
    </w:p>
    <w:tbl>
      <w:tblPr>
        <w:tblStyle w:val="Table1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1125"/>
        <w:gridCol w:w="1350"/>
        <w:gridCol w:w="1350"/>
        <w:gridCol w:w="1395"/>
        <w:gridCol w:w="1650"/>
        <w:tblGridChange w:id="0">
          <w:tblGrid>
            <w:gridCol w:w="2475"/>
            <w:gridCol w:w="1125"/>
            <w:gridCol w:w="1350"/>
            <w:gridCol w:w="1350"/>
            <w:gridCol w:w="1395"/>
            <w:gridCol w:w="1650"/>
          </w:tblGrid>
        </w:tblGridChange>
      </w:tblGrid>
      <w:tr>
        <w:trPr>
          <w:cantSplit w:val="0"/>
          <w:trHeight w:val="900" w:hRule="atLeast"/>
          <w:tblHeader w:val="0"/>
        </w:trPr>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86">
            <w:pPr>
              <w:ind w:left="-20" w:firstLine="0"/>
              <w:jc w:val="center"/>
              <w:rPr>
                <w:b w:val="1"/>
                <w:bCs w:val="1"/>
                <w:color w:val="0b5394"/>
                <w:sz w:val="17"/>
                <w:szCs w:val="17"/>
              </w:rPr>
            </w:pPr>
            <w:r w:rsidDel="00000000" w:rsidR="00000000" w:rsidRPr="00000000">
              <w:rPr>
                <w:b w:val="1"/>
                <w:bCs w:val="1"/>
                <w:color w:val="0b5394"/>
                <w:sz w:val="17"/>
                <w:szCs w:val="17"/>
                <w:rtl w:val="0"/>
              </w:rPr>
              <w:t xml:space="preserve">EESS / Servicio</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87">
            <w:pPr>
              <w:ind w:left="-20" w:firstLine="0"/>
              <w:jc w:val="center"/>
              <w:rPr>
                <w:b w:val="1"/>
                <w:bCs w:val="1"/>
                <w:color w:val="0b5394"/>
                <w:sz w:val="17"/>
                <w:szCs w:val="17"/>
              </w:rPr>
            </w:pPr>
            <w:r w:rsidDel="00000000" w:rsidR="00000000" w:rsidRPr="00000000">
              <w:rPr>
                <w:b w:val="1"/>
                <w:bCs w:val="1"/>
                <w:color w:val="0b5394"/>
                <w:sz w:val="17"/>
                <w:szCs w:val="17"/>
                <w:rtl w:val="0"/>
              </w:rPr>
              <w:t xml:space="preserve">Total prof. CE (med/obs.)</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88">
            <w:pPr>
              <w:ind w:left="-20" w:firstLine="0"/>
              <w:jc w:val="center"/>
              <w:rPr>
                <w:b w:val="1"/>
                <w:bCs w:val="1"/>
                <w:color w:val="0b5394"/>
                <w:sz w:val="17"/>
                <w:szCs w:val="17"/>
              </w:rPr>
            </w:pPr>
            <w:r w:rsidDel="00000000" w:rsidR="00000000" w:rsidRPr="00000000">
              <w:rPr>
                <w:b w:val="1"/>
                <w:bCs w:val="1"/>
                <w:color w:val="0b5394"/>
                <w:sz w:val="17"/>
                <w:szCs w:val="17"/>
                <w:rtl w:val="0"/>
              </w:rPr>
              <w:t xml:space="preserve">Meta profesionales con cert. digital (60%)</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89">
            <w:pPr>
              <w:ind w:left="-20" w:firstLine="0"/>
              <w:jc w:val="center"/>
              <w:rPr>
                <w:b w:val="1"/>
                <w:bCs w:val="1"/>
                <w:color w:val="0b5394"/>
                <w:sz w:val="17"/>
                <w:szCs w:val="17"/>
              </w:rPr>
            </w:pPr>
            <w:r w:rsidDel="00000000" w:rsidR="00000000" w:rsidRPr="00000000">
              <w:rPr>
                <w:b w:val="1"/>
                <w:bCs w:val="1"/>
                <w:color w:val="0b5394"/>
                <w:sz w:val="17"/>
                <w:szCs w:val="17"/>
                <w:rtl w:val="0"/>
              </w:rPr>
              <w:t xml:space="preserve">Total Profesionales con cert. digital activo (N°)</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8A">
            <w:pPr>
              <w:ind w:left="-20" w:firstLine="0"/>
              <w:jc w:val="center"/>
              <w:rPr>
                <w:b w:val="1"/>
                <w:bCs w:val="1"/>
                <w:color w:val="0b5394"/>
                <w:sz w:val="17"/>
                <w:szCs w:val="17"/>
              </w:rPr>
            </w:pPr>
            <w:r w:rsidDel="00000000" w:rsidR="00000000" w:rsidRPr="00000000">
              <w:rPr>
                <w:b w:val="1"/>
                <w:bCs w:val="1"/>
                <w:color w:val="0b5394"/>
                <w:sz w:val="17"/>
                <w:szCs w:val="17"/>
                <w:rtl w:val="0"/>
              </w:rPr>
              <w:t xml:space="preserve">% Cumplimiento</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8B">
            <w:pPr>
              <w:ind w:left="-20" w:firstLine="0"/>
              <w:jc w:val="center"/>
              <w:rPr>
                <w:b w:val="1"/>
                <w:bCs w:val="1"/>
                <w:color w:val="0b5394"/>
                <w:sz w:val="17"/>
                <w:szCs w:val="17"/>
              </w:rPr>
            </w:pPr>
            <w:r w:rsidDel="00000000" w:rsidR="00000000" w:rsidRPr="00000000">
              <w:rPr>
                <w:b w:val="1"/>
                <w:bCs w:val="1"/>
                <w:color w:val="0b5394"/>
                <w:sz w:val="17"/>
                <w:szCs w:val="17"/>
                <w:rtl w:val="0"/>
              </w:rPr>
              <w:t xml:space="preserve">Observaciones</w:t>
            </w:r>
          </w:p>
        </w:tc>
      </w:tr>
      <w:tr>
        <w:trPr>
          <w:cantSplit w:val="0"/>
          <w:trHeight w:val="435" w:hRule="atLeast"/>
          <w:tblHeader w:val="0"/>
        </w:trPr>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8C">
            <w:pPr>
              <w:ind w:left="-20" w:firstLine="0"/>
              <w:rPr>
                <w:color w:val="0b5394"/>
                <w:sz w:val="19"/>
                <w:szCs w:val="19"/>
              </w:rPr>
            </w:pPr>
            <w:r w:rsidDel="00000000" w:rsidR="00000000" w:rsidRPr="00000000">
              <w:rPr>
                <w:color w:val="0b5394"/>
                <w:sz w:val="19"/>
                <w:szCs w:val="19"/>
                <w:rtl w:val="0"/>
              </w:rPr>
              <w:t xml:space="preserve">C.S. El Tambo – CE Medicina</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8D">
            <w:pPr>
              <w:ind w:left="-20" w:firstLine="0"/>
              <w:jc w:val="center"/>
              <w:rPr>
                <w:color w:val="0b5394"/>
                <w:sz w:val="19"/>
                <w:szCs w:val="19"/>
              </w:rPr>
            </w:pPr>
            <w:r w:rsidDel="00000000" w:rsidR="00000000" w:rsidRPr="00000000">
              <w:rPr>
                <w:color w:val="0b5394"/>
                <w:sz w:val="19"/>
                <w:szCs w:val="19"/>
                <w:rtl w:val="0"/>
              </w:rPr>
              <w:t xml:space="preserve">8</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8E">
            <w:pPr>
              <w:ind w:left="-20" w:firstLine="0"/>
              <w:jc w:val="center"/>
              <w:rPr>
                <w:color w:val="0b5394"/>
                <w:sz w:val="19"/>
                <w:szCs w:val="19"/>
              </w:rPr>
            </w:pPr>
            <w:r w:rsidDel="00000000" w:rsidR="00000000" w:rsidRPr="00000000">
              <w:rPr>
                <w:color w:val="0b5394"/>
                <w:sz w:val="19"/>
                <w:szCs w:val="19"/>
                <w:rtl w:val="0"/>
              </w:rPr>
              <w:t xml:space="preserve">5</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8F">
            <w:pPr>
              <w:ind w:left="-20" w:firstLine="0"/>
              <w:jc w:val="center"/>
              <w:rPr>
                <w:color w:val="0b5394"/>
                <w:sz w:val="19"/>
                <w:szCs w:val="19"/>
              </w:rPr>
            </w:pPr>
            <w:r w:rsidDel="00000000" w:rsidR="00000000" w:rsidRPr="00000000">
              <w:rPr>
                <w:color w:val="0b5394"/>
                <w:sz w:val="19"/>
                <w:szCs w:val="19"/>
                <w:rtl w:val="0"/>
              </w:rPr>
              <w:t xml:space="preserve">5</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90">
            <w:pPr>
              <w:ind w:left="-20" w:firstLine="0"/>
              <w:jc w:val="center"/>
              <w:rPr>
                <w:color w:val="0b5394"/>
                <w:sz w:val="19"/>
                <w:szCs w:val="19"/>
              </w:rPr>
            </w:pPr>
            <w:r w:rsidDel="00000000" w:rsidR="00000000" w:rsidRPr="00000000">
              <w:rPr>
                <w:color w:val="0b5394"/>
                <w:sz w:val="19"/>
                <w:szCs w:val="19"/>
                <w:rtl w:val="0"/>
              </w:rPr>
              <w:t xml:space="preserve">62.5%</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91">
            <w:pPr>
              <w:ind w:left="-20" w:firstLine="0"/>
              <w:jc w:val="both"/>
              <w:rPr>
                <w:color w:val="0b5394"/>
                <w:sz w:val="19"/>
                <w:szCs w:val="19"/>
              </w:rPr>
            </w:pPr>
            <w:r w:rsidDel="00000000" w:rsidR="00000000" w:rsidRPr="00000000">
              <w:rPr>
                <w:color w:val="0b5394"/>
                <w:sz w:val="19"/>
                <w:szCs w:val="19"/>
                <w:rtl w:val="0"/>
              </w:rPr>
              <w:t xml:space="preserve">Meta alcanzada</w:t>
            </w:r>
          </w:p>
        </w:tc>
      </w:tr>
      <w:tr>
        <w:trPr>
          <w:cantSplit w:val="0"/>
          <w:trHeight w:val="435" w:hRule="atLeast"/>
          <w:tblHeader w:val="0"/>
        </w:trPr>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92">
            <w:pPr>
              <w:ind w:left="-20" w:firstLine="0"/>
              <w:rPr>
                <w:color w:val="0b5394"/>
                <w:sz w:val="19"/>
                <w:szCs w:val="19"/>
              </w:rPr>
            </w:pPr>
            <w:r w:rsidDel="00000000" w:rsidR="00000000" w:rsidRPr="00000000">
              <w:rPr>
                <w:color w:val="0b5394"/>
                <w:sz w:val="19"/>
                <w:szCs w:val="19"/>
                <w:rtl w:val="0"/>
              </w:rPr>
              <w:t xml:space="preserve">C.S. El Tambo – Obstetricia</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93">
            <w:pPr>
              <w:ind w:left="-20" w:firstLine="0"/>
              <w:jc w:val="center"/>
              <w:rPr>
                <w:color w:val="0b5394"/>
                <w:sz w:val="19"/>
                <w:szCs w:val="19"/>
              </w:rPr>
            </w:pPr>
            <w:r w:rsidDel="00000000" w:rsidR="00000000" w:rsidRPr="00000000">
              <w:rPr>
                <w:color w:val="0b5394"/>
                <w:sz w:val="19"/>
                <w:szCs w:val="19"/>
                <w:rtl w:val="0"/>
              </w:rPr>
              <w:t xml:space="preserve">4</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94">
            <w:pPr>
              <w:ind w:left="-20" w:firstLine="0"/>
              <w:jc w:val="center"/>
              <w:rPr>
                <w:color w:val="0b5394"/>
                <w:sz w:val="19"/>
                <w:szCs w:val="19"/>
              </w:rPr>
            </w:pPr>
            <w:r w:rsidDel="00000000" w:rsidR="00000000" w:rsidRPr="00000000">
              <w:rPr>
                <w:color w:val="0b5394"/>
                <w:sz w:val="19"/>
                <w:szCs w:val="19"/>
                <w:rtl w:val="0"/>
              </w:rPr>
              <w:t xml:space="preserve">3</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95">
            <w:pPr>
              <w:ind w:left="-20" w:firstLine="0"/>
              <w:jc w:val="center"/>
              <w:rPr>
                <w:color w:val="0b5394"/>
                <w:sz w:val="19"/>
                <w:szCs w:val="19"/>
              </w:rPr>
            </w:pPr>
            <w:r w:rsidDel="00000000" w:rsidR="00000000" w:rsidRPr="00000000">
              <w:rPr>
                <w:color w:val="0b5394"/>
                <w:sz w:val="19"/>
                <w:szCs w:val="19"/>
                <w:rtl w:val="0"/>
              </w:rPr>
              <w:t xml:space="preserve">3</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96">
            <w:pPr>
              <w:ind w:left="-20" w:firstLine="0"/>
              <w:jc w:val="center"/>
              <w:rPr>
                <w:color w:val="0b5394"/>
                <w:sz w:val="19"/>
                <w:szCs w:val="19"/>
              </w:rPr>
            </w:pPr>
            <w:r w:rsidDel="00000000" w:rsidR="00000000" w:rsidRPr="00000000">
              <w:rPr>
                <w:color w:val="0b5394"/>
                <w:sz w:val="19"/>
                <w:szCs w:val="19"/>
                <w:rtl w:val="0"/>
              </w:rPr>
              <w:t xml:space="preserve">75%</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97">
            <w:pPr>
              <w:ind w:left="-20" w:firstLine="0"/>
              <w:jc w:val="both"/>
              <w:rPr>
                <w:color w:val="0b5394"/>
                <w:sz w:val="19"/>
                <w:szCs w:val="19"/>
              </w:rPr>
            </w:pPr>
            <w:r w:rsidDel="00000000" w:rsidR="00000000" w:rsidRPr="00000000">
              <w:rPr>
                <w:color w:val="0b5394"/>
                <w:sz w:val="19"/>
                <w:szCs w:val="19"/>
                <w:rtl w:val="0"/>
              </w:rPr>
              <w:t xml:space="preserve">Meta alcanzada</w:t>
            </w:r>
          </w:p>
        </w:tc>
      </w:tr>
      <w:tr>
        <w:trPr>
          <w:cantSplit w:val="0"/>
          <w:trHeight w:val="435" w:hRule="atLeast"/>
          <w:tblHeader w:val="0"/>
        </w:trPr>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98">
            <w:pPr>
              <w:ind w:left="-20" w:firstLine="0"/>
              <w:rPr>
                <w:color w:val="0b5394"/>
                <w:sz w:val="19"/>
                <w:szCs w:val="19"/>
              </w:rPr>
            </w:pPr>
            <w:r w:rsidDel="00000000" w:rsidR="00000000" w:rsidRPr="00000000">
              <w:rPr>
                <w:color w:val="0b5394"/>
                <w:sz w:val="19"/>
                <w:szCs w:val="19"/>
                <w:rtl w:val="0"/>
              </w:rPr>
              <w:t xml:space="preserve">C.S. Chupaca – CE Medicina</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99">
            <w:pPr>
              <w:ind w:left="-20" w:firstLine="0"/>
              <w:jc w:val="center"/>
              <w:rPr>
                <w:color w:val="0b5394"/>
                <w:sz w:val="19"/>
                <w:szCs w:val="19"/>
              </w:rPr>
            </w:pPr>
            <w:r w:rsidDel="00000000" w:rsidR="00000000" w:rsidRPr="00000000">
              <w:rPr>
                <w:color w:val="0b5394"/>
                <w:sz w:val="19"/>
                <w:szCs w:val="19"/>
                <w:rtl w:val="0"/>
              </w:rPr>
              <w:t xml:space="preserve">6</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9A">
            <w:pPr>
              <w:ind w:left="-20" w:firstLine="0"/>
              <w:jc w:val="center"/>
              <w:rPr>
                <w:color w:val="0b5394"/>
                <w:sz w:val="19"/>
                <w:szCs w:val="19"/>
              </w:rPr>
            </w:pPr>
            <w:r w:rsidDel="00000000" w:rsidR="00000000" w:rsidRPr="00000000">
              <w:rPr>
                <w:color w:val="0b5394"/>
                <w:sz w:val="19"/>
                <w:szCs w:val="19"/>
                <w:rtl w:val="0"/>
              </w:rPr>
              <w:t xml:space="preserve">4</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9B">
            <w:pPr>
              <w:ind w:left="-20" w:firstLine="0"/>
              <w:jc w:val="center"/>
              <w:rPr>
                <w:color w:val="0b5394"/>
                <w:sz w:val="19"/>
                <w:szCs w:val="19"/>
              </w:rPr>
            </w:pPr>
            <w:r w:rsidDel="00000000" w:rsidR="00000000" w:rsidRPr="00000000">
              <w:rPr>
                <w:color w:val="0b5394"/>
                <w:sz w:val="19"/>
                <w:szCs w:val="19"/>
                <w:rtl w:val="0"/>
              </w:rPr>
              <w:t xml:space="preserve">4</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9C">
            <w:pPr>
              <w:ind w:left="-20" w:firstLine="0"/>
              <w:jc w:val="center"/>
              <w:rPr>
                <w:color w:val="0b5394"/>
                <w:sz w:val="19"/>
                <w:szCs w:val="19"/>
              </w:rPr>
            </w:pPr>
            <w:r w:rsidDel="00000000" w:rsidR="00000000" w:rsidRPr="00000000">
              <w:rPr>
                <w:color w:val="0b5394"/>
                <w:sz w:val="19"/>
                <w:szCs w:val="19"/>
                <w:rtl w:val="0"/>
              </w:rPr>
              <w:t xml:space="preserve">66.7%</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9D">
            <w:pPr>
              <w:ind w:left="-20" w:firstLine="0"/>
              <w:jc w:val="both"/>
              <w:rPr>
                <w:color w:val="0b5394"/>
                <w:sz w:val="19"/>
                <w:szCs w:val="19"/>
              </w:rPr>
            </w:pPr>
            <w:r w:rsidDel="00000000" w:rsidR="00000000" w:rsidRPr="00000000">
              <w:rPr>
                <w:color w:val="0b5394"/>
                <w:sz w:val="19"/>
                <w:szCs w:val="19"/>
                <w:rtl w:val="0"/>
              </w:rPr>
              <w:t xml:space="preserve">Meta alcanzada</w:t>
            </w:r>
          </w:p>
        </w:tc>
      </w:tr>
      <w:tr>
        <w:trPr>
          <w:cantSplit w:val="0"/>
          <w:trHeight w:val="435" w:hRule="atLeast"/>
          <w:tblHeader w:val="0"/>
        </w:trPr>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9E">
            <w:pPr>
              <w:ind w:left="-20" w:firstLine="0"/>
              <w:rPr>
                <w:color w:val="0b5394"/>
                <w:sz w:val="19"/>
                <w:szCs w:val="19"/>
              </w:rPr>
            </w:pPr>
            <w:r w:rsidDel="00000000" w:rsidR="00000000" w:rsidRPr="00000000">
              <w:rPr>
                <w:color w:val="0b5394"/>
                <w:sz w:val="19"/>
                <w:szCs w:val="19"/>
                <w:rtl w:val="0"/>
              </w:rPr>
              <w:t xml:space="preserve">P.S. Vista Alegre – CE Medicina</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9F">
            <w:pPr>
              <w:ind w:left="-20" w:firstLine="0"/>
              <w:jc w:val="center"/>
              <w:rPr>
                <w:color w:val="0b5394"/>
                <w:sz w:val="19"/>
                <w:szCs w:val="19"/>
              </w:rPr>
            </w:pPr>
            <w:r w:rsidDel="00000000" w:rsidR="00000000" w:rsidRPr="00000000">
              <w:rPr>
                <w:color w:val="0b5394"/>
                <w:sz w:val="19"/>
                <w:szCs w:val="19"/>
                <w:rtl w:val="0"/>
              </w:rPr>
              <w:t xml:space="preserve">3</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A0">
            <w:pPr>
              <w:ind w:left="-20" w:firstLine="0"/>
              <w:jc w:val="center"/>
              <w:rPr>
                <w:color w:val="0b5394"/>
                <w:sz w:val="19"/>
                <w:szCs w:val="19"/>
              </w:rPr>
            </w:pPr>
            <w:r w:rsidDel="00000000" w:rsidR="00000000" w:rsidRPr="00000000">
              <w:rPr>
                <w:color w:val="0b5394"/>
                <w:sz w:val="19"/>
                <w:szCs w:val="19"/>
                <w:rtl w:val="0"/>
              </w:rPr>
              <w:t xml:space="preserve">2</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A1">
            <w:pPr>
              <w:ind w:left="-20" w:firstLine="0"/>
              <w:jc w:val="center"/>
              <w:rPr>
                <w:color w:val="0b5394"/>
                <w:sz w:val="19"/>
                <w:szCs w:val="19"/>
              </w:rPr>
            </w:pPr>
            <w:r w:rsidDel="00000000" w:rsidR="00000000" w:rsidRPr="00000000">
              <w:rPr>
                <w:color w:val="0b5394"/>
                <w:sz w:val="19"/>
                <w:szCs w:val="19"/>
                <w:rtl w:val="0"/>
              </w:rPr>
              <w:t xml:space="preserve">2</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A2">
            <w:pPr>
              <w:ind w:left="-20" w:firstLine="0"/>
              <w:jc w:val="center"/>
              <w:rPr>
                <w:color w:val="0b5394"/>
                <w:sz w:val="19"/>
                <w:szCs w:val="19"/>
              </w:rPr>
            </w:pPr>
            <w:r w:rsidDel="00000000" w:rsidR="00000000" w:rsidRPr="00000000">
              <w:rPr>
                <w:color w:val="0b5394"/>
                <w:sz w:val="19"/>
                <w:szCs w:val="19"/>
                <w:rtl w:val="0"/>
              </w:rPr>
              <w:t xml:space="preserve">66.7%</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A3">
            <w:pPr>
              <w:ind w:left="-20" w:firstLine="0"/>
              <w:jc w:val="both"/>
              <w:rPr>
                <w:color w:val="0b5394"/>
                <w:sz w:val="19"/>
                <w:szCs w:val="19"/>
              </w:rPr>
            </w:pPr>
            <w:r w:rsidDel="00000000" w:rsidR="00000000" w:rsidRPr="00000000">
              <w:rPr>
                <w:color w:val="0b5394"/>
                <w:sz w:val="19"/>
                <w:szCs w:val="19"/>
                <w:rtl w:val="0"/>
              </w:rPr>
              <w:t xml:space="preserve">Meta alcanzada</w:t>
            </w:r>
          </w:p>
        </w:tc>
      </w:tr>
      <w:tr>
        <w:trPr>
          <w:cantSplit w:val="0"/>
          <w:trHeight w:val="435" w:hRule="atLeast"/>
          <w:tblHeader w:val="0"/>
        </w:trPr>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A4">
            <w:pPr>
              <w:ind w:left="-20" w:firstLine="0"/>
              <w:rPr>
                <w:color w:val="0b5394"/>
                <w:sz w:val="19"/>
                <w:szCs w:val="19"/>
              </w:rPr>
            </w:pPr>
            <w:r w:rsidDel="00000000" w:rsidR="00000000" w:rsidRPr="00000000">
              <w:rPr>
                <w:color w:val="0b5394"/>
                <w:sz w:val="19"/>
                <w:szCs w:val="19"/>
                <w:rtl w:val="0"/>
              </w:rPr>
              <w:t xml:space="preserve">P.S. Saños Grande – CE Medicina</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A5">
            <w:pPr>
              <w:ind w:left="-20" w:firstLine="0"/>
              <w:jc w:val="center"/>
              <w:rPr>
                <w:color w:val="0b5394"/>
                <w:sz w:val="19"/>
                <w:szCs w:val="19"/>
              </w:rPr>
            </w:pPr>
            <w:r w:rsidDel="00000000" w:rsidR="00000000" w:rsidRPr="00000000">
              <w:rPr>
                <w:color w:val="0b5394"/>
                <w:sz w:val="19"/>
                <w:szCs w:val="19"/>
                <w:rtl w:val="0"/>
              </w:rPr>
              <w:t xml:space="preserve">3</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A6">
            <w:pPr>
              <w:ind w:left="-20" w:firstLine="0"/>
              <w:jc w:val="center"/>
              <w:rPr>
                <w:color w:val="0b5394"/>
                <w:sz w:val="19"/>
                <w:szCs w:val="19"/>
              </w:rPr>
            </w:pPr>
            <w:r w:rsidDel="00000000" w:rsidR="00000000" w:rsidRPr="00000000">
              <w:rPr>
                <w:color w:val="0b5394"/>
                <w:sz w:val="19"/>
                <w:szCs w:val="19"/>
                <w:rtl w:val="0"/>
              </w:rPr>
              <w:t xml:space="preserve">2</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A7">
            <w:pPr>
              <w:ind w:left="-20" w:firstLine="0"/>
              <w:jc w:val="center"/>
              <w:rPr>
                <w:color w:val="0b5394"/>
                <w:sz w:val="19"/>
                <w:szCs w:val="19"/>
              </w:rPr>
            </w:pPr>
            <w:r w:rsidDel="00000000" w:rsidR="00000000" w:rsidRPr="00000000">
              <w:rPr>
                <w:color w:val="0b5394"/>
                <w:sz w:val="19"/>
                <w:szCs w:val="19"/>
                <w:rtl w:val="0"/>
              </w:rPr>
              <w:t xml:space="preserve">2</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A8">
            <w:pPr>
              <w:ind w:left="-20" w:firstLine="0"/>
              <w:jc w:val="center"/>
              <w:rPr>
                <w:color w:val="0b5394"/>
                <w:sz w:val="19"/>
                <w:szCs w:val="19"/>
              </w:rPr>
            </w:pPr>
            <w:r w:rsidDel="00000000" w:rsidR="00000000" w:rsidRPr="00000000">
              <w:rPr>
                <w:color w:val="0b5394"/>
                <w:sz w:val="19"/>
                <w:szCs w:val="19"/>
                <w:rtl w:val="0"/>
              </w:rPr>
              <w:t xml:space="preserve">66.7%</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A9">
            <w:pPr>
              <w:ind w:left="-20" w:firstLine="0"/>
              <w:jc w:val="both"/>
              <w:rPr>
                <w:color w:val="0b5394"/>
                <w:sz w:val="19"/>
                <w:szCs w:val="19"/>
              </w:rPr>
            </w:pPr>
            <w:r w:rsidDel="00000000" w:rsidR="00000000" w:rsidRPr="00000000">
              <w:rPr>
                <w:color w:val="0b5394"/>
                <w:sz w:val="19"/>
                <w:szCs w:val="19"/>
                <w:rtl w:val="0"/>
              </w:rPr>
              <w:t xml:space="preserve">Conectividad parcial</w:t>
            </w:r>
          </w:p>
        </w:tc>
      </w:tr>
    </w:tbl>
    <w:p w:rsidR="00000000" w:rsidDel="00000000" w:rsidP="00000000" w:rsidRDefault="00000000" w:rsidRPr="00000000" w14:paraId="000001AA">
      <w:pPr>
        <w:spacing w:after="40" w:before="40" w:lineRule="auto"/>
        <w:jc w:val="both"/>
        <w:rPr>
          <w:rFonts w:ascii="Calibri" w:cs="Calibri" w:eastAsia="Calibri" w:hAnsi="Calibri"/>
          <w:color w:val="0b5394"/>
          <w:sz w:val="21"/>
          <w:szCs w:val="21"/>
        </w:rPr>
      </w:pPr>
      <w:r w:rsidDel="00000000" w:rsidR="00000000" w:rsidRPr="00000000">
        <w:rPr>
          <w:rFonts w:ascii="Calibri" w:cs="Calibri" w:eastAsia="Calibri" w:hAnsi="Calibri"/>
          <w:color w:val="0b5394"/>
          <w:sz w:val="21"/>
          <w:szCs w:val="21"/>
          <w:rtl w:val="0"/>
        </w:rPr>
        <w:t xml:space="preserve"> </w:t>
      </w:r>
    </w:p>
    <w:p w:rsidR="00000000" w:rsidDel="00000000" w:rsidP="00000000" w:rsidRDefault="00000000" w:rsidRPr="00000000" w14:paraId="000001AB">
      <w:pPr>
        <w:pBdr>
          <w:top w:color="auto" w:space="0" w:sz="0" w:val="none"/>
          <w:left w:color="auto" w:space="0" w:sz="0" w:val="none"/>
          <w:bottom w:color="1f5c99" w:space="1" w:sz="6" w:val="single"/>
          <w:right w:color="auto" w:space="0" w:sz="0" w:val="none"/>
        </w:pBdr>
        <w:spacing w:after="100" w:before="200" w:lineRule="auto"/>
        <w:jc w:val="both"/>
        <w:rPr>
          <w:b w:val="1"/>
          <w:bCs w:val="1"/>
          <w:color w:val="0b5394"/>
        </w:rPr>
      </w:pPr>
      <w:r w:rsidDel="00000000" w:rsidR="00000000" w:rsidRPr="00000000">
        <w:rPr>
          <w:b w:val="1"/>
          <w:bCs w:val="1"/>
          <w:color w:val="0b5394"/>
          <w:rtl w:val="0"/>
        </w:rPr>
        <w:t xml:space="preserve">VII. ACTIVIDADES REALIZADAS EN EL PERÍODO</w:t>
      </w:r>
    </w:p>
    <w:tbl>
      <w:tblPr>
        <w:tblStyle w:val="Table20"/>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2100"/>
        <w:gridCol w:w="1830"/>
        <w:gridCol w:w="2355"/>
        <w:tblGridChange w:id="0">
          <w:tblGrid>
            <w:gridCol w:w="3045"/>
            <w:gridCol w:w="2100"/>
            <w:gridCol w:w="1830"/>
            <w:gridCol w:w="2355"/>
          </w:tblGrid>
        </w:tblGridChange>
      </w:tblGrid>
      <w:tr>
        <w:trPr>
          <w:cantSplit w:val="0"/>
          <w:trHeight w:val="390" w:hRule="atLeast"/>
          <w:tblHeader w:val="0"/>
        </w:trPr>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AC">
            <w:pPr>
              <w:ind w:left="-20" w:firstLine="0"/>
              <w:jc w:val="center"/>
              <w:rPr>
                <w:b w:val="1"/>
                <w:bCs w:val="1"/>
                <w:color w:val="0b5394"/>
                <w:sz w:val="18"/>
                <w:szCs w:val="18"/>
              </w:rPr>
            </w:pPr>
            <w:r w:rsidDel="00000000" w:rsidR="00000000" w:rsidRPr="00000000">
              <w:rPr>
                <w:b w:val="1"/>
                <w:bCs w:val="1"/>
                <w:color w:val="0b5394"/>
                <w:sz w:val="18"/>
                <w:szCs w:val="18"/>
                <w:rtl w:val="0"/>
              </w:rPr>
              <w:t xml:space="preserve">Actividad realizada</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AD">
            <w:pPr>
              <w:ind w:left="-20" w:firstLine="0"/>
              <w:jc w:val="center"/>
              <w:rPr>
                <w:b w:val="1"/>
                <w:bCs w:val="1"/>
                <w:color w:val="0b5394"/>
                <w:sz w:val="18"/>
                <w:szCs w:val="18"/>
              </w:rPr>
            </w:pPr>
            <w:r w:rsidDel="00000000" w:rsidR="00000000" w:rsidRPr="00000000">
              <w:rPr>
                <w:b w:val="1"/>
                <w:bCs w:val="1"/>
                <w:color w:val="0b5394"/>
                <w:sz w:val="18"/>
                <w:szCs w:val="18"/>
                <w:rtl w:val="0"/>
              </w:rPr>
              <w:t xml:space="preserve">Responsable</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AE">
            <w:pPr>
              <w:ind w:left="-20" w:firstLine="0"/>
              <w:jc w:val="center"/>
              <w:rPr>
                <w:b w:val="1"/>
                <w:bCs w:val="1"/>
                <w:color w:val="0b5394"/>
                <w:sz w:val="18"/>
                <w:szCs w:val="18"/>
              </w:rPr>
            </w:pPr>
            <w:r w:rsidDel="00000000" w:rsidR="00000000" w:rsidRPr="00000000">
              <w:rPr>
                <w:b w:val="1"/>
                <w:bCs w:val="1"/>
                <w:color w:val="0b5394"/>
                <w:sz w:val="18"/>
                <w:szCs w:val="18"/>
                <w:rtl w:val="0"/>
              </w:rPr>
              <w:t xml:space="preserve">Fecha</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AF">
            <w:pPr>
              <w:ind w:left="-20" w:firstLine="0"/>
              <w:jc w:val="center"/>
              <w:rPr>
                <w:b w:val="1"/>
                <w:bCs w:val="1"/>
                <w:color w:val="0b5394"/>
                <w:sz w:val="18"/>
                <w:szCs w:val="18"/>
              </w:rPr>
            </w:pPr>
            <w:r w:rsidDel="00000000" w:rsidR="00000000" w:rsidRPr="00000000">
              <w:rPr>
                <w:b w:val="1"/>
                <w:bCs w:val="1"/>
                <w:color w:val="0b5394"/>
                <w:sz w:val="18"/>
                <w:szCs w:val="18"/>
                <w:rtl w:val="0"/>
              </w:rPr>
              <w:t xml:space="preserve">Resultado / Evidencia</w:t>
            </w:r>
          </w:p>
        </w:tc>
      </w:tr>
      <w:tr>
        <w:trPr>
          <w:cantSplit w:val="0"/>
          <w:trHeight w:val="435" w:hRule="atLeast"/>
          <w:tblHeader w:val="0"/>
        </w:trPr>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B0">
            <w:pPr>
              <w:ind w:left="-20" w:firstLine="0"/>
              <w:rPr>
                <w:color w:val="0b5394"/>
                <w:sz w:val="19"/>
                <w:szCs w:val="19"/>
              </w:rPr>
            </w:pPr>
            <w:r w:rsidDel="00000000" w:rsidR="00000000" w:rsidRPr="00000000">
              <w:rPr>
                <w:color w:val="0b5394"/>
                <w:sz w:val="19"/>
                <w:szCs w:val="19"/>
                <w:rtl w:val="0"/>
              </w:rPr>
              <w:t xml:space="preserve">Coordinación con OGTI-MINSA para habilitación de módulos SIHCE en 10 nuevos EESS</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B1">
            <w:pPr>
              <w:ind w:left="-20" w:firstLine="0"/>
              <w:jc w:val="both"/>
              <w:rPr>
                <w:color w:val="0b5394"/>
                <w:sz w:val="19"/>
                <w:szCs w:val="19"/>
              </w:rPr>
            </w:pPr>
            <w:r w:rsidDel="00000000" w:rsidR="00000000" w:rsidRPr="00000000">
              <w:rPr>
                <w:color w:val="0b5394"/>
                <w:sz w:val="19"/>
                <w:szCs w:val="19"/>
                <w:rtl w:val="0"/>
              </w:rPr>
              <w:t xml:space="preserve">Ing. Pedro Ñaupas / OGTI DIRESA</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B2">
            <w:pPr>
              <w:ind w:left="-20" w:firstLine="0"/>
              <w:jc w:val="center"/>
              <w:rPr>
                <w:color w:val="0b5394"/>
                <w:sz w:val="19"/>
                <w:szCs w:val="19"/>
              </w:rPr>
            </w:pPr>
            <w:r w:rsidDel="00000000" w:rsidR="00000000" w:rsidRPr="00000000">
              <w:rPr>
                <w:color w:val="0b5394"/>
                <w:sz w:val="19"/>
                <w:szCs w:val="19"/>
                <w:rtl w:val="0"/>
              </w:rPr>
              <w:t xml:space="preserve">04/03/2026</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B3">
            <w:pPr>
              <w:ind w:left="-20" w:firstLine="0"/>
              <w:rPr>
                <w:color w:val="0b5394"/>
                <w:sz w:val="19"/>
                <w:szCs w:val="19"/>
              </w:rPr>
            </w:pPr>
            <w:r w:rsidDel="00000000" w:rsidR="00000000" w:rsidRPr="00000000">
              <w:rPr>
                <w:color w:val="0b5394"/>
                <w:sz w:val="19"/>
                <w:szCs w:val="19"/>
                <w:rtl w:val="0"/>
              </w:rPr>
              <w:t xml:space="preserve">10 EESS habilitados – Acta N° 003-2026-OGTI</w:t>
            </w:r>
          </w:p>
        </w:tc>
      </w:tr>
      <w:tr>
        <w:trPr>
          <w:cantSplit w:val="0"/>
          <w:trHeight w:val="435" w:hRule="atLeast"/>
          <w:tblHeader w:val="0"/>
        </w:trPr>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B4">
            <w:pPr>
              <w:ind w:left="-20" w:firstLine="0"/>
              <w:rPr>
                <w:color w:val="0b5394"/>
                <w:sz w:val="19"/>
                <w:szCs w:val="19"/>
              </w:rPr>
            </w:pPr>
            <w:r w:rsidDel="00000000" w:rsidR="00000000" w:rsidRPr="00000000">
              <w:rPr>
                <w:color w:val="0b5394"/>
                <w:sz w:val="19"/>
                <w:szCs w:val="19"/>
                <w:rtl w:val="0"/>
              </w:rPr>
              <w:t xml:space="preserve">Taller de capacitación en firma digital con DNIe para médicos y obstetras del C.S. El Tambo (12 asistentes)</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B5">
            <w:pPr>
              <w:ind w:left="-20" w:firstLine="0"/>
              <w:jc w:val="both"/>
              <w:rPr>
                <w:color w:val="0b5394"/>
                <w:sz w:val="19"/>
                <w:szCs w:val="19"/>
              </w:rPr>
            </w:pPr>
            <w:r w:rsidDel="00000000" w:rsidR="00000000" w:rsidRPr="00000000">
              <w:rPr>
                <w:color w:val="0b5394"/>
                <w:sz w:val="19"/>
                <w:szCs w:val="19"/>
                <w:rtl w:val="0"/>
              </w:rPr>
              <w:t xml:space="preserve">Ing. Sandra Ccoa / OIDT-MINSA</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B6">
            <w:pPr>
              <w:ind w:left="-20" w:firstLine="0"/>
              <w:jc w:val="center"/>
              <w:rPr>
                <w:color w:val="0b5394"/>
                <w:sz w:val="19"/>
                <w:szCs w:val="19"/>
              </w:rPr>
            </w:pPr>
            <w:r w:rsidDel="00000000" w:rsidR="00000000" w:rsidRPr="00000000">
              <w:rPr>
                <w:color w:val="0b5394"/>
                <w:sz w:val="19"/>
                <w:szCs w:val="19"/>
                <w:rtl w:val="0"/>
              </w:rPr>
              <w:t xml:space="preserve">11/03/2026</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B7">
            <w:pPr>
              <w:ind w:left="-20" w:firstLine="0"/>
              <w:rPr>
                <w:color w:val="0b5394"/>
                <w:sz w:val="19"/>
                <w:szCs w:val="19"/>
              </w:rPr>
            </w:pPr>
            <w:r w:rsidDel="00000000" w:rsidR="00000000" w:rsidRPr="00000000">
              <w:rPr>
                <w:color w:val="0b5394"/>
                <w:sz w:val="19"/>
                <w:szCs w:val="19"/>
                <w:rtl w:val="0"/>
              </w:rPr>
              <w:t xml:space="preserve">Lista de asistentes + registro fotográfico</w:t>
            </w:r>
          </w:p>
        </w:tc>
      </w:tr>
      <w:tr>
        <w:trPr>
          <w:cantSplit w:val="0"/>
          <w:trHeight w:val="435" w:hRule="atLeast"/>
          <w:tblHeader w:val="0"/>
        </w:trPr>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B8">
            <w:pPr>
              <w:ind w:left="-20" w:firstLine="0"/>
              <w:rPr>
                <w:color w:val="0b5394"/>
                <w:sz w:val="19"/>
                <w:szCs w:val="19"/>
              </w:rPr>
            </w:pPr>
            <w:r w:rsidDel="00000000" w:rsidR="00000000" w:rsidRPr="00000000">
              <w:rPr>
                <w:color w:val="0b5394"/>
                <w:sz w:val="19"/>
                <w:szCs w:val="19"/>
                <w:rtl w:val="0"/>
              </w:rPr>
              <w:t xml:space="preserve">Gestión ante RENIEC para emisión de DNIe a 8 profesionales sin certificado</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B9">
            <w:pPr>
              <w:ind w:left="-20" w:firstLine="0"/>
              <w:jc w:val="both"/>
              <w:rPr>
                <w:color w:val="0b5394"/>
                <w:sz w:val="19"/>
                <w:szCs w:val="19"/>
              </w:rPr>
            </w:pPr>
            <w:r w:rsidDel="00000000" w:rsidR="00000000" w:rsidRPr="00000000">
              <w:rPr>
                <w:color w:val="0b5394"/>
                <w:sz w:val="19"/>
                <w:szCs w:val="19"/>
                <w:rtl w:val="0"/>
              </w:rPr>
              <w:t xml:space="preserve">Dirección Ejecutiva / DIRESA Junín</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BA">
            <w:pPr>
              <w:ind w:left="-20" w:firstLine="0"/>
              <w:jc w:val="center"/>
              <w:rPr>
                <w:color w:val="0b5394"/>
                <w:sz w:val="19"/>
                <w:szCs w:val="19"/>
              </w:rPr>
            </w:pPr>
            <w:r w:rsidDel="00000000" w:rsidR="00000000" w:rsidRPr="00000000">
              <w:rPr>
                <w:color w:val="0b5394"/>
                <w:sz w:val="19"/>
                <w:szCs w:val="19"/>
                <w:rtl w:val="0"/>
              </w:rPr>
              <w:t xml:space="preserve">18/03/2026</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BB">
            <w:pPr>
              <w:ind w:left="-20" w:firstLine="0"/>
              <w:rPr>
                <w:color w:val="0b5394"/>
                <w:sz w:val="19"/>
                <w:szCs w:val="19"/>
              </w:rPr>
            </w:pPr>
            <w:r w:rsidDel="00000000" w:rsidR="00000000" w:rsidRPr="00000000">
              <w:rPr>
                <w:color w:val="0b5394"/>
                <w:sz w:val="19"/>
                <w:szCs w:val="19"/>
                <w:rtl w:val="0"/>
              </w:rPr>
              <w:t xml:space="preserve">Oficio N° 124-2026-DIRESA-J dirigido a RENIEC Huancayo</w:t>
            </w:r>
          </w:p>
        </w:tc>
      </w:tr>
      <w:tr>
        <w:trPr>
          <w:cantSplit w:val="0"/>
          <w:trHeight w:val="435" w:hRule="atLeast"/>
          <w:tblHeader w:val="0"/>
        </w:trPr>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BC">
            <w:pPr>
              <w:ind w:left="-20" w:firstLine="0"/>
              <w:rPr>
                <w:color w:val="0b5394"/>
                <w:sz w:val="19"/>
                <w:szCs w:val="19"/>
              </w:rPr>
            </w:pPr>
            <w:r w:rsidDel="00000000" w:rsidR="00000000" w:rsidRPr="00000000">
              <w:rPr>
                <w:color w:val="0b5394"/>
                <w:sz w:val="19"/>
                <w:szCs w:val="19"/>
                <w:rtl w:val="0"/>
              </w:rPr>
              <w:t xml:space="preserve">Visita de supervisión técnica a 5 EESS para verificar conectividad y equipamiento</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BD">
            <w:pPr>
              <w:ind w:left="-20" w:firstLine="0"/>
              <w:jc w:val="both"/>
              <w:rPr>
                <w:color w:val="0b5394"/>
                <w:sz w:val="19"/>
                <w:szCs w:val="19"/>
              </w:rPr>
            </w:pPr>
            <w:r w:rsidDel="00000000" w:rsidR="00000000" w:rsidRPr="00000000">
              <w:rPr>
                <w:color w:val="0b5394"/>
                <w:sz w:val="19"/>
                <w:szCs w:val="19"/>
                <w:rtl w:val="0"/>
              </w:rPr>
              <w:t xml:space="preserve">Ing. Pedro Ñaupas / OGTI DIRESA</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BE">
            <w:pPr>
              <w:ind w:left="-20" w:firstLine="0"/>
              <w:jc w:val="center"/>
              <w:rPr>
                <w:color w:val="0b5394"/>
                <w:sz w:val="19"/>
                <w:szCs w:val="19"/>
              </w:rPr>
            </w:pPr>
            <w:r w:rsidDel="00000000" w:rsidR="00000000" w:rsidRPr="00000000">
              <w:rPr>
                <w:color w:val="0b5394"/>
                <w:sz w:val="19"/>
                <w:szCs w:val="19"/>
                <w:rtl w:val="0"/>
              </w:rPr>
              <w:t xml:space="preserve">25/03/2026</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BF">
            <w:pPr>
              <w:ind w:left="-20" w:firstLine="0"/>
              <w:rPr>
                <w:color w:val="0b5394"/>
                <w:sz w:val="19"/>
                <w:szCs w:val="19"/>
              </w:rPr>
            </w:pPr>
            <w:r w:rsidDel="00000000" w:rsidR="00000000" w:rsidRPr="00000000">
              <w:rPr>
                <w:color w:val="0b5394"/>
                <w:sz w:val="19"/>
                <w:szCs w:val="19"/>
                <w:rtl w:val="0"/>
              </w:rPr>
              <w:t xml:space="preserve">Informe de supervisión N° 002-2026</w:t>
            </w:r>
          </w:p>
        </w:tc>
      </w:tr>
    </w:tbl>
    <w:p w:rsidR="00000000" w:rsidDel="00000000" w:rsidP="00000000" w:rsidRDefault="00000000" w:rsidRPr="00000000" w14:paraId="000001C0">
      <w:pPr>
        <w:spacing w:after="40" w:before="40" w:lineRule="auto"/>
        <w:jc w:val="both"/>
        <w:rPr>
          <w:rFonts w:ascii="Calibri" w:cs="Calibri" w:eastAsia="Calibri" w:hAnsi="Calibri"/>
          <w:color w:val="0b5394"/>
          <w:sz w:val="21"/>
          <w:szCs w:val="21"/>
        </w:rPr>
      </w:pPr>
      <w:r w:rsidDel="00000000" w:rsidR="00000000" w:rsidRPr="00000000">
        <w:rPr>
          <w:rFonts w:ascii="Calibri" w:cs="Calibri" w:eastAsia="Calibri" w:hAnsi="Calibri"/>
          <w:color w:val="0b5394"/>
          <w:sz w:val="21"/>
          <w:szCs w:val="21"/>
          <w:rtl w:val="0"/>
        </w:rPr>
        <w:t xml:space="preserve"> </w:t>
      </w:r>
    </w:p>
    <w:p w:rsidR="00000000" w:rsidDel="00000000" w:rsidP="00000000" w:rsidRDefault="00000000" w:rsidRPr="00000000" w14:paraId="000001C1">
      <w:pPr>
        <w:pBdr>
          <w:top w:color="auto" w:space="0" w:sz="0" w:val="none"/>
          <w:left w:color="auto" w:space="0" w:sz="0" w:val="none"/>
          <w:bottom w:color="1f5c99" w:space="1" w:sz="6" w:val="single"/>
          <w:right w:color="auto" w:space="0" w:sz="0" w:val="none"/>
        </w:pBdr>
        <w:spacing w:after="100" w:before="200" w:lineRule="auto"/>
        <w:jc w:val="both"/>
        <w:rPr>
          <w:b w:val="1"/>
          <w:bCs w:val="1"/>
          <w:color w:val="0b5394"/>
        </w:rPr>
      </w:pPr>
      <w:r w:rsidDel="00000000" w:rsidR="00000000" w:rsidRPr="00000000">
        <w:rPr>
          <w:b w:val="1"/>
          <w:bCs w:val="1"/>
          <w:color w:val="0b5394"/>
          <w:rtl w:val="0"/>
        </w:rPr>
        <w:t xml:space="preserve">VIII. RIESGOS Y DIFICULTADES IDENTIFICADAS</w:t>
      </w:r>
    </w:p>
    <w:tbl>
      <w:tblPr>
        <w:tblStyle w:val="Table2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1980"/>
        <w:gridCol w:w="3045"/>
        <w:gridCol w:w="1560"/>
        <w:tblGridChange w:id="0">
          <w:tblGrid>
            <w:gridCol w:w="2760"/>
            <w:gridCol w:w="1980"/>
            <w:gridCol w:w="3045"/>
            <w:gridCol w:w="1560"/>
          </w:tblGrid>
        </w:tblGridChange>
      </w:tblGrid>
      <w:tr>
        <w:trPr>
          <w:cantSplit w:val="0"/>
          <w:trHeight w:val="810" w:hRule="atLeast"/>
          <w:tblHeader w:val="0"/>
        </w:trPr>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C2">
            <w:pPr>
              <w:ind w:left="-20" w:firstLine="0"/>
              <w:jc w:val="center"/>
              <w:rPr>
                <w:b w:val="1"/>
                <w:bCs w:val="1"/>
                <w:color w:val="0b5394"/>
                <w:sz w:val="18"/>
                <w:szCs w:val="18"/>
              </w:rPr>
            </w:pPr>
            <w:r w:rsidDel="00000000" w:rsidR="00000000" w:rsidRPr="00000000">
              <w:rPr>
                <w:b w:val="1"/>
                <w:bCs w:val="1"/>
                <w:color w:val="0b5394"/>
                <w:sz w:val="18"/>
                <w:szCs w:val="18"/>
                <w:rtl w:val="0"/>
              </w:rPr>
              <w:t xml:space="preserve">Riesgo / Dificultad identificada</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C3">
            <w:pPr>
              <w:ind w:left="-20" w:firstLine="0"/>
              <w:jc w:val="center"/>
              <w:rPr>
                <w:b w:val="1"/>
                <w:bCs w:val="1"/>
                <w:color w:val="0b5394"/>
                <w:sz w:val="18"/>
                <w:szCs w:val="18"/>
              </w:rPr>
            </w:pPr>
            <w:r w:rsidDel="00000000" w:rsidR="00000000" w:rsidRPr="00000000">
              <w:rPr>
                <w:b w:val="1"/>
                <w:bCs w:val="1"/>
                <w:color w:val="0b5394"/>
                <w:sz w:val="18"/>
                <w:szCs w:val="18"/>
                <w:rtl w:val="0"/>
              </w:rPr>
              <w:t xml:space="preserve">Impacto</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C4">
            <w:pPr>
              <w:ind w:left="-20" w:firstLine="0"/>
              <w:jc w:val="center"/>
              <w:rPr>
                <w:b w:val="1"/>
                <w:bCs w:val="1"/>
                <w:color w:val="0b5394"/>
                <w:sz w:val="18"/>
                <w:szCs w:val="18"/>
              </w:rPr>
            </w:pPr>
            <w:r w:rsidDel="00000000" w:rsidR="00000000" w:rsidRPr="00000000">
              <w:rPr>
                <w:b w:val="1"/>
                <w:bCs w:val="1"/>
                <w:color w:val="0b5394"/>
                <w:sz w:val="18"/>
                <w:szCs w:val="18"/>
                <w:rtl w:val="0"/>
              </w:rPr>
              <w:t xml:space="preserve">Medida de mitigación</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C5">
            <w:pPr>
              <w:ind w:left="-20" w:firstLine="0"/>
              <w:jc w:val="center"/>
              <w:rPr>
                <w:b w:val="1"/>
                <w:bCs w:val="1"/>
                <w:color w:val="0b5394"/>
                <w:sz w:val="18"/>
                <w:szCs w:val="18"/>
              </w:rPr>
            </w:pPr>
            <w:r w:rsidDel="00000000" w:rsidR="00000000" w:rsidRPr="00000000">
              <w:rPr>
                <w:b w:val="1"/>
                <w:bCs w:val="1"/>
                <w:color w:val="0b5394"/>
                <w:sz w:val="18"/>
                <w:szCs w:val="18"/>
                <w:rtl w:val="0"/>
              </w:rPr>
              <w:t xml:space="preserve">Estado</w:t>
            </w:r>
          </w:p>
        </w:tc>
      </w:tr>
      <w:tr>
        <w:trPr>
          <w:cantSplit w:val="0"/>
          <w:trHeight w:val="435" w:hRule="atLeast"/>
          <w:tblHeader w:val="0"/>
        </w:trPr>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C6">
            <w:pPr>
              <w:ind w:left="-20" w:firstLine="0"/>
              <w:rPr>
                <w:color w:val="0b5394"/>
                <w:sz w:val="19"/>
                <w:szCs w:val="19"/>
              </w:rPr>
            </w:pPr>
            <w:r w:rsidDel="00000000" w:rsidR="00000000" w:rsidRPr="00000000">
              <w:rPr>
                <w:color w:val="0b5394"/>
                <w:sz w:val="19"/>
                <w:szCs w:val="19"/>
                <w:rtl w:val="0"/>
              </w:rPr>
              <w:t xml:space="preserve">13 EESS sin conectividad a internet</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C7">
            <w:pPr>
              <w:ind w:left="-20" w:firstLine="0"/>
              <w:rPr>
                <w:color w:val="0b5394"/>
                <w:sz w:val="19"/>
                <w:szCs w:val="19"/>
              </w:rPr>
            </w:pPr>
            <w:r w:rsidDel="00000000" w:rsidR="00000000" w:rsidRPr="00000000">
              <w:rPr>
                <w:color w:val="0b5394"/>
                <w:sz w:val="19"/>
                <w:szCs w:val="19"/>
                <w:rtl w:val="0"/>
              </w:rPr>
              <w:t xml:space="preserve">Alto – impide uso del SIHCE en tiempo real</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C8">
            <w:pPr>
              <w:ind w:left="-20" w:firstLine="0"/>
              <w:rPr>
                <w:color w:val="0b5394"/>
                <w:sz w:val="19"/>
                <w:szCs w:val="19"/>
              </w:rPr>
            </w:pPr>
            <w:r w:rsidDel="00000000" w:rsidR="00000000" w:rsidRPr="00000000">
              <w:rPr>
                <w:color w:val="0b5394"/>
                <w:sz w:val="19"/>
                <w:szCs w:val="19"/>
                <w:rtl w:val="0"/>
              </w:rPr>
              <w:t xml:space="preserve">Coordinación con GORE Junín para contratación de servicio de internet vía fibra óptica o satelital; plazo estimado: mayo 2026</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C9">
            <w:pPr>
              <w:ind w:left="-20" w:firstLine="0"/>
              <w:rPr>
                <w:rFonts w:ascii="Calibri" w:cs="Calibri" w:eastAsia="Calibri" w:hAnsi="Calibri"/>
                <w:color w:val="0b5394"/>
                <w:sz w:val="21"/>
                <w:szCs w:val="21"/>
              </w:rPr>
            </w:pPr>
            <w:r w:rsidDel="00000000" w:rsidR="00000000" w:rsidRPr="00000000">
              <w:rPr>
                <w:rFonts w:ascii="Calibri" w:cs="Calibri" w:eastAsia="Calibri" w:hAnsi="Calibri"/>
                <w:color w:val="0b5394"/>
                <w:sz w:val="21"/>
                <w:szCs w:val="21"/>
                <w:rtl w:val="0"/>
              </w:rPr>
              <w:t xml:space="preserve"> En gestión</w:t>
            </w:r>
          </w:p>
        </w:tc>
      </w:tr>
      <w:tr>
        <w:trPr>
          <w:cantSplit w:val="0"/>
          <w:trHeight w:val="435" w:hRule="atLeast"/>
          <w:tblHeader w:val="0"/>
        </w:trPr>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CA">
            <w:pPr>
              <w:ind w:left="-20" w:firstLine="0"/>
              <w:rPr>
                <w:color w:val="0b5394"/>
                <w:sz w:val="19"/>
                <w:szCs w:val="19"/>
              </w:rPr>
            </w:pPr>
            <w:r w:rsidDel="00000000" w:rsidR="00000000" w:rsidRPr="00000000">
              <w:rPr>
                <w:color w:val="0b5394"/>
                <w:sz w:val="19"/>
                <w:szCs w:val="19"/>
                <w:rtl w:val="0"/>
              </w:rPr>
              <w:t xml:space="preserve">Demora de RENIEC en emisión de DNIe</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CB">
            <w:pPr>
              <w:ind w:left="-20" w:firstLine="0"/>
              <w:rPr>
                <w:color w:val="0b5394"/>
                <w:sz w:val="19"/>
                <w:szCs w:val="19"/>
              </w:rPr>
            </w:pPr>
            <w:r w:rsidDel="00000000" w:rsidR="00000000" w:rsidRPr="00000000">
              <w:rPr>
                <w:color w:val="0b5394"/>
                <w:sz w:val="19"/>
                <w:szCs w:val="19"/>
                <w:rtl w:val="0"/>
              </w:rPr>
              <w:t xml:space="preserve">Medio – retrasa obtención de certificado digital personal</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CC">
            <w:pPr>
              <w:ind w:left="-20" w:firstLine="0"/>
              <w:rPr>
                <w:color w:val="0b5394"/>
                <w:sz w:val="19"/>
                <w:szCs w:val="19"/>
              </w:rPr>
            </w:pPr>
            <w:r w:rsidDel="00000000" w:rsidR="00000000" w:rsidRPr="00000000">
              <w:rPr>
                <w:color w:val="0b5394"/>
                <w:sz w:val="19"/>
                <w:szCs w:val="19"/>
                <w:rtl w:val="0"/>
              </w:rPr>
              <w:t xml:space="preserve">Oficiar a RENIEC con lista priorizada de profesionales; promover uso de certificado de Persona Jurídica como alternativa temporal</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CD">
            <w:pPr>
              <w:ind w:left="-20" w:firstLine="0"/>
              <w:rPr>
                <w:rFonts w:ascii="Calibri" w:cs="Calibri" w:eastAsia="Calibri" w:hAnsi="Calibri"/>
                <w:color w:val="0b5394"/>
                <w:sz w:val="21"/>
                <w:szCs w:val="21"/>
              </w:rPr>
            </w:pPr>
            <w:r w:rsidDel="00000000" w:rsidR="00000000" w:rsidRPr="00000000">
              <w:rPr>
                <w:rFonts w:ascii="Calibri" w:cs="Calibri" w:eastAsia="Calibri" w:hAnsi="Calibri"/>
                <w:color w:val="0b5394"/>
                <w:sz w:val="21"/>
                <w:szCs w:val="21"/>
                <w:rtl w:val="0"/>
              </w:rPr>
              <w:t xml:space="preserve"> En ejecución</w:t>
            </w:r>
          </w:p>
        </w:tc>
      </w:tr>
      <w:tr>
        <w:trPr>
          <w:cantSplit w:val="0"/>
          <w:trHeight w:val="435" w:hRule="atLeast"/>
          <w:tblHeader w:val="0"/>
        </w:trPr>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CE">
            <w:pPr>
              <w:ind w:left="-20" w:firstLine="0"/>
              <w:rPr>
                <w:color w:val="0b5394"/>
                <w:sz w:val="19"/>
                <w:szCs w:val="19"/>
              </w:rPr>
            </w:pPr>
            <w:r w:rsidDel="00000000" w:rsidR="00000000" w:rsidRPr="00000000">
              <w:rPr>
                <w:color w:val="0b5394"/>
                <w:sz w:val="19"/>
                <w:szCs w:val="19"/>
                <w:rtl w:val="0"/>
              </w:rPr>
              <w:t xml:space="preserve">Resistencia al cambio de algunos profesionales</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CF">
            <w:pPr>
              <w:ind w:left="-20" w:firstLine="0"/>
              <w:rPr>
                <w:color w:val="0b5394"/>
                <w:sz w:val="19"/>
                <w:szCs w:val="19"/>
              </w:rPr>
            </w:pPr>
            <w:r w:rsidDel="00000000" w:rsidR="00000000" w:rsidRPr="00000000">
              <w:rPr>
                <w:color w:val="0b5394"/>
                <w:sz w:val="19"/>
                <w:szCs w:val="19"/>
                <w:rtl w:val="0"/>
              </w:rPr>
              <w:t xml:space="preserve">Bajo</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D0">
            <w:pPr>
              <w:ind w:left="-20" w:firstLine="0"/>
              <w:rPr>
                <w:color w:val="0b5394"/>
                <w:sz w:val="19"/>
                <w:szCs w:val="19"/>
              </w:rPr>
            </w:pPr>
            <w:r w:rsidDel="00000000" w:rsidR="00000000" w:rsidRPr="00000000">
              <w:rPr>
                <w:color w:val="0b5394"/>
                <w:sz w:val="19"/>
                <w:szCs w:val="19"/>
                <w:rtl w:val="0"/>
              </w:rPr>
              <w:t xml:space="preserve">Sesiones de sensibilización en cada EESS; acompañamiento de primer uso del SIHCE con firma digital</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D1">
            <w:pPr>
              <w:ind w:left="-20" w:firstLine="0"/>
              <w:rPr>
                <w:rFonts w:ascii="Calibri" w:cs="Calibri" w:eastAsia="Calibri" w:hAnsi="Calibri"/>
                <w:color w:val="0b5394"/>
                <w:sz w:val="21"/>
                <w:szCs w:val="21"/>
              </w:rPr>
            </w:pPr>
            <w:r w:rsidDel="00000000" w:rsidR="00000000" w:rsidRPr="00000000">
              <w:rPr>
                <w:rFonts w:ascii="Calibri" w:cs="Calibri" w:eastAsia="Calibri" w:hAnsi="Calibri"/>
                <w:color w:val="0b5394"/>
                <w:sz w:val="21"/>
                <w:szCs w:val="21"/>
                <w:rtl w:val="0"/>
              </w:rPr>
              <w:t xml:space="preserve"> Controlado</w:t>
            </w:r>
          </w:p>
        </w:tc>
      </w:tr>
      <w:tr>
        <w:trPr>
          <w:cantSplit w:val="0"/>
          <w:trHeight w:val="435" w:hRule="atLeast"/>
          <w:tblHeader w:val="0"/>
        </w:trPr>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D2">
            <w:pPr>
              <w:ind w:left="-20" w:firstLine="0"/>
              <w:rPr>
                <w:color w:val="0b5394"/>
                <w:sz w:val="19"/>
                <w:szCs w:val="19"/>
              </w:rPr>
            </w:pPr>
            <w:r w:rsidDel="00000000" w:rsidR="00000000" w:rsidRPr="00000000">
              <w:rPr>
                <w:color w:val="0b5394"/>
                <w:sz w:val="19"/>
                <w:szCs w:val="19"/>
                <w:rtl w:val="0"/>
              </w:rPr>
              <w:t xml:space="preserve">8 EESS con equipos informáticos incompatibles con los requerimientos mínimos del SIHCE (&lt; 4 GB RAM, Windows 7)</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D3">
            <w:pPr>
              <w:ind w:left="-20" w:firstLine="0"/>
              <w:rPr>
                <w:color w:val="0b5394"/>
                <w:sz w:val="19"/>
                <w:szCs w:val="19"/>
              </w:rPr>
            </w:pPr>
            <w:r w:rsidDel="00000000" w:rsidR="00000000" w:rsidRPr="00000000">
              <w:rPr>
                <w:color w:val="0b5394"/>
                <w:sz w:val="19"/>
                <w:szCs w:val="19"/>
                <w:rtl w:val="0"/>
              </w:rPr>
              <w:t xml:space="preserve">Alto</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D4">
            <w:pPr>
              <w:ind w:left="-20" w:firstLine="0"/>
              <w:rPr>
                <w:color w:val="0b5394"/>
                <w:sz w:val="19"/>
                <w:szCs w:val="19"/>
              </w:rPr>
            </w:pPr>
            <w:r w:rsidDel="00000000" w:rsidR="00000000" w:rsidRPr="00000000">
              <w:rPr>
                <w:color w:val="0b5394"/>
                <w:sz w:val="19"/>
                <w:szCs w:val="19"/>
                <w:rtl w:val="0"/>
              </w:rPr>
              <w:t xml:space="preserve">Solicitud de 20 equipos reacondicionados al almacén central DIRESA (Oficio N° 098-2026-DIRESA-J) y 12 equipos al MINSA. Priorización de reemplazo en EESS de categoría I-3 e I-4</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D5">
            <w:pPr>
              <w:ind w:left="-20" w:firstLine="0"/>
              <w:rPr>
                <w:rFonts w:ascii="Calibri" w:cs="Calibri" w:eastAsia="Calibri" w:hAnsi="Calibri"/>
                <w:color w:val="0b5394"/>
                <w:sz w:val="21"/>
                <w:szCs w:val="21"/>
              </w:rPr>
            </w:pPr>
            <w:r w:rsidDel="00000000" w:rsidR="00000000" w:rsidRPr="00000000">
              <w:rPr>
                <w:rFonts w:ascii="Calibri" w:cs="Calibri" w:eastAsia="Calibri" w:hAnsi="Calibri"/>
                <w:color w:val="0b5394"/>
                <w:sz w:val="21"/>
                <w:szCs w:val="21"/>
                <w:rtl w:val="0"/>
              </w:rPr>
              <w:t xml:space="preserve">Pendiente de respuesta</w:t>
            </w:r>
          </w:p>
        </w:tc>
      </w:tr>
      <w:tr>
        <w:trPr>
          <w:cantSplit w:val="0"/>
          <w:trHeight w:val="435" w:hRule="atLeast"/>
          <w:tblHeader w:val="0"/>
        </w:trPr>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D6">
            <w:pPr>
              <w:ind w:left="-20" w:firstLine="0"/>
              <w:rPr>
                <w:color w:val="0b5394"/>
                <w:sz w:val="19"/>
                <w:szCs w:val="19"/>
              </w:rPr>
            </w:pPr>
            <w:r w:rsidDel="00000000" w:rsidR="00000000" w:rsidRPr="00000000">
              <w:rPr>
                <w:color w:val="0b5394"/>
                <w:sz w:val="19"/>
                <w:szCs w:val="19"/>
                <w:rtl w:val="0"/>
              </w:rPr>
              <w:t xml:space="preserve">Vencimiento próximo de certificados digitales de 4 profesionales (agosto–setiembre 2026)</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D7">
            <w:pPr>
              <w:ind w:left="-20" w:firstLine="0"/>
              <w:rPr>
                <w:color w:val="0b5394"/>
                <w:sz w:val="19"/>
                <w:szCs w:val="19"/>
              </w:rPr>
            </w:pPr>
            <w:r w:rsidDel="00000000" w:rsidR="00000000" w:rsidRPr="00000000">
              <w:rPr>
                <w:color w:val="0b5394"/>
                <w:sz w:val="19"/>
                <w:szCs w:val="19"/>
                <w:rtl w:val="0"/>
              </w:rPr>
              <w:t xml:space="preserve">Medio</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D8">
            <w:pPr>
              <w:ind w:left="-20" w:firstLine="0"/>
              <w:rPr>
                <w:color w:val="0b5394"/>
                <w:sz w:val="19"/>
                <w:szCs w:val="19"/>
              </w:rPr>
            </w:pPr>
            <w:r w:rsidDel="00000000" w:rsidR="00000000" w:rsidRPr="00000000">
              <w:rPr>
                <w:color w:val="0b5394"/>
                <w:sz w:val="19"/>
                <w:szCs w:val="19"/>
                <w:rtl w:val="0"/>
              </w:rPr>
              <w:t xml:space="preserve">Notificación preventiva a profesionales afectados desde junio 2026; apoyo de OTI DIRESA para coordinar la renovación con RENIEC antes del vencimiento.</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D9">
            <w:pPr>
              <w:ind w:left="-20" w:firstLine="0"/>
              <w:rPr>
                <w:rFonts w:ascii="Calibri" w:cs="Calibri" w:eastAsia="Calibri" w:hAnsi="Calibri"/>
                <w:color w:val="0b5394"/>
                <w:sz w:val="21"/>
                <w:szCs w:val="21"/>
              </w:rPr>
            </w:pPr>
            <w:r w:rsidDel="00000000" w:rsidR="00000000" w:rsidRPr="00000000">
              <w:rPr>
                <w:rFonts w:ascii="Calibri" w:cs="Calibri" w:eastAsia="Calibri" w:hAnsi="Calibri"/>
                <w:color w:val="0b5394"/>
                <w:sz w:val="21"/>
                <w:szCs w:val="21"/>
                <w:rtl w:val="0"/>
              </w:rPr>
              <w:t xml:space="preserve">Monitoreo activo</w:t>
            </w:r>
          </w:p>
        </w:tc>
      </w:tr>
    </w:tbl>
    <w:p w:rsidR="00000000" w:rsidDel="00000000" w:rsidP="00000000" w:rsidRDefault="00000000" w:rsidRPr="00000000" w14:paraId="000001DA">
      <w:pPr>
        <w:spacing w:after="40" w:before="40" w:lineRule="auto"/>
        <w:jc w:val="both"/>
        <w:rPr>
          <w:rFonts w:ascii="Calibri" w:cs="Calibri" w:eastAsia="Calibri" w:hAnsi="Calibri"/>
          <w:color w:val="0b5394"/>
          <w:sz w:val="21"/>
          <w:szCs w:val="21"/>
        </w:rPr>
      </w:pPr>
      <w:r w:rsidDel="00000000" w:rsidR="00000000" w:rsidRPr="00000000">
        <w:rPr>
          <w:rFonts w:ascii="Calibri" w:cs="Calibri" w:eastAsia="Calibri" w:hAnsi="Calibri"/>
          <w:color w:val="0b5394"/>
          <w:sz w:val="21"/>
          <w:szCs w:val="21"/>
          <w:rtl w:val="0"/>
        </w:rPr>
        <w:t xml:space="preserve">Referencia de estados:</w:t>
      </w:r>
    </w:p>
    <w:p w:rsidR="00000000" w:rsidDel="00000000" w:rsidP="00000000" w:rsidRDefault="00000000" w:rsidRPr="00000000" w14:paraId="000001DB">
      <w:pPr>
        <w:spacing w:after="40" w:before="40" w:lineRule="auto"/>
        <w:jc w:val="both"/>
        <w:rPr>
          <w:rFonts w:ascii="Calibri" w:cs="Calibri" w:eastAsia="Calibri" w:hAnsi="Calibri"/>
          <w:color w:val="0b5394"/>
          <w:sz w:val="21"/>
          <w:szCs w:val="21"/>
        </w:rPr>
      </w:pPr>
      <w:r w:rsidDel="00000000" w:rsidR="00000000" w:rsidRPr="00000000">
        <w:rPr>
          <w:rFonts w:ascii="Calibri" w:cs="Calibri" w:eastAsia="Calibri" w:hAnsi="Calibri"/>
          <w:color w:val="0b5394"/>
          <w:sz w:val="21"/>
          <w:szCs w:val="21"/>
          <w:rtl w:val="0"/>
        </w:rPr>
        <w:t xml:space="preserve">✔  Controlado</w:t>
        <w:tab/>
        <w:t xml:space="preserve">↺  En ejecución</w:t>
        <w:tab/>
        <w:t xml:space="preserve">⚠  En gestión / Monitoreo activo</w:t>
        <w:tab/>
        <w:t xml:space="preserve">✘  Pendiente de respuesta</w:t>
      </w:r>
    </w:p>
    <w:p w:rsidR="00000000" w:rsidDel="00000000" w:rsidP="00000000" w:rsidRDefault="00000000" w:rsidRPr="00000000" w14:paraId="000001DC">
      <w:pPr>
        <w:spacing w:after="40" w:before="40" w:lineRule="auto"/>
        <w:jc w:val="both"/>
        <w:rPr>
          <w:rFonts w:ascii="Calibri" w:cs="Calibri" w:eastAsia="Calibri" w:hAnsi="Calibri"/>
          <w:color w:val="0b5394"/>
          <w:sz w:val="21"/>
          <w:szCs w:val="21"/>
        </w:rPr>
      </w:pPr>
      <w:r w:rsidDel="00000000" w:rsidR="00000000" w:rsidRPr="00000000">
        <w:rPr>
          <w:rtl w:val="0"/>
        </w:rPr>
      </w:r>
    </w:p>
    <w:p w:rsidR="00000000" w:rsidDel="00000000" w:rsidP="00000000" w:rsidRDefault="00000000" w:rsidRPr="00000000" w14:paraId="000001DD">
      <w:pPr>
        <w:spacing w:after="40" w:before="40" w:lineRule="auto"/>
        <w:jc w:val="both"/>
        <w:rPr>
          <w:rFonts w:ascii="Calibri" w:cs="Calibri" w:eastAsia="Calibri" w:hAnsi="Calibri"/>
          <w:color w:val="0b5394"/>
          <w:sz w:val="21"/>
          <w:szCs w:val="21"/>
        </w:rPr>
      </w:pPr>
      <w:r w:rsidDel="00000000" w:rsidR="00000000" w:rsidRPr="00000000">
        <w:rPr>
          <w:rFonts w:ascii="Calibri" w:cs="Calibri" w:eastAsia="Calibri" w:hAnsi="Calibri"/>
          <w:color w:val="0b5394"/>
          <w:sz w:val="21"/>
          <w:szCs w:val="21"/>
          <w:rtl w:val="0"/>
        </w:rPr>
        <w:t xml:space="preserve">Todos los riesgos han sido comunicados oportunamente a la Dirección Regional de Salud Junín y a la OGTI-MINSA mediante Informe N° 0056-2026-DIRESA-J-OTI de fecha 27 de marzo de 2026. Las acciones de mitigación se encuentran en seguimiento semanal por parte de la Oficina de Tecnologías de la Información de la DIRESA Junín. </w:t>
      </w:r>
    </w:p>
    <w:p w:rsidR="00000000" w:rsidDel="00000000" w:rsidP="00000000" w:rsidRDefault="00000000" w:rsidRPr="00000000" w14:paraId="000001DE">
      <w:pPr>
        <w:spacing w:after="40" w:before="40" w:lineRule="auto"/>
        <w:jc w:val="both"/>
        <w:rPr>
          <w:rFonts w:ascii="Calibri" w:cs="Calibri" w:eastAsia="Calibri" w:hAnsi="Calibri"/>
          <w:color w:val="0b5394"/>
          <w:sz w:val="21"/>
          <w:szCs w:val="21"/>
        </w:rPr>
      </w:pPr>
      <w:r w:rsidDel="00000000" w:rsidR="00000000" w:rsidRPr="00000000">
        <w:rPr>
          <w:rtl w:val="0"/>
        </w:rPr>
      </w:r>
    </w:p>
    <w:p w:rsidR="00000000" w:rsidDel="00000000" w:rsidP="00000000" w:rsidRDefault="00000000" w:rsidRPr="00000000" w14:paraId="000001DF">
      <w:pPr>
        <w:pBdr>
          <w:top w:color="auto" w:space="0" w:sz="0" w:val="none"/>
          <w:left w:color="auto" w:space="0" w:sz="0" w:val="none"/>
          <w:bottom w:color="1f5c99" w:space="1" w:sz="6" w:val="single"/>
          <w:right w:color="auto" w:space="0" w:sz="0" w:val="none"/>
        </w:pBdr>
        <w:spacing w:after="100" w:before="200" w:lineRule="auto"/>
        <w:jc w:val="both"/>
        <w:rPr>
          <w:b w:val="1"/>
          <w:bCs w:val="1"/>
          <w:color w:val="0b5394"/>
        </w:rPr>
      </w:pPr>
      <w:r w:rsidDel="00000000" w:rsidR="00000000" w:rsidRPr="00000000">
        <w:rPr>
          <w:b w:val="1"/>
          <w:bCs w:val="1"/>
          <w:color w:val="0b5394"/>
          <w:rtl w:val="0"/>
        </w:rPr>
        <w:t xml:space="preserve">IX. COMPROMISOS PARA EL SIGUIENTE PERÍODO</w:t>
      </w:r>
    </w:p>
    <w:tbl>
      <w:tblPr>
        <w:tblStyle w:val="Table2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40"/>
        <w:gridCol w:w="2985"/>
        <w:gridCol w:w="1620"/>
        <w:tblGridChange w:id="0">
          <w:tblGrid>
            <w:gridCol w:w="4740"/>
            <w:gridCol w:w="2985"/>
            <w:gridCol w:w="1620"/>
          </w:tblGrid>
        </w:tblGridChange>
      </w:tblGrid>
      <w:tr>
        <w:trPr>
          <w:cantSplit w:val="0"/>
          <w:trHeight w:val="600" w:hRule="atLeast"/>
          <w:tblHeader w:val="0"/>
        </w:trPr>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E0">
            <w:pPr>
              <w:ind w:left="-20" w:firstLine="0"/>
              <w:jc w:val="center"/>
              <w:rPr>
                <w:b w:val="1"/>
                <w:bCs w:val="1"/>
                <w:color w:val="0b5394"/>
                <w:sz w:val="18"/>
                <w:szCs w:val="18"/>
              </w:rPr>
            </w:pPr>
            <w:r w:rsidDel="00000000" w:rsidR="00000000" w:rsidRPr="00000000">
              <w:rPr>
                <w:b w:val="1"/>
                <w:bCs w:val="1"/>
                <w:color w:val="0b5394"/>
                <w:sz w:val="18"/>
                <w:szCs w:val="18"/>
                <w:rtl w:val="0"/>
              </w:rPr>
              <w:t xml:space="preserve">Acción comprometida para el siguiente mes</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E1">
            <w:pPr>
              <w:ind w:left="-20" w:firstLine="0"/>
              <w:jc w:val="center"/>
              <w:rPr>
                <w:b w:val="1"/>
                <w:bCs w:val="1"/>
                <w:color w:val="0b5394"/>
                <w:sz w:val="18"/>
                <w:szCs w:val="18"/>
              </w:rPr>
            </w:pPr>
            <w:r w:rsidDel="00000000" w:rsidR="00000000" w:rsidRPr="00000000">
              <w:rPr>
                <w:b w:val="1"/>
                <w:bCs w:val="1"/>
                <w:color w:val="0b5394"/>
                <w:sz w:val="18"/>
                <w:szCs w:val="18"/>
                <w:rtl w:val="0"/>
              </w:rPr>
              <w:t xml:space="preserve">Responsable</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E2">
            <w:pPr>
              <w:ind w:left="-20" w:firstLine="0"/>
              <w:jc w:val="center"/>
              <w:rPr>
                <w:b w:val="1"/>
                <w:bCs w:val="1"/>
                <w:color w:val="0b5394"/>
                <w:sz w:val="18"/>
                <w:szCs w:val="18"/>
              </w:rPr>
            </w:pPr>
            <w:r w:rsidDel="00000000" w:rsidR="00000000" w:rsidRPr="00000000">
              <w:rPr>
                <w:b w:val="1"/>
                <w:bCs w:val="1"/>
                <w:color w:val="0b5394"/>
                <w:sz w:val="18"/>
                <w:szCs w:val="18"/>
                <w:rtl w:val="0"/>
              </w:rPr>
              <w:t xml:space="preserve">Fecha límite</w:t>
            </w:r>
          </w:p>
        </w:tc>
      </w:tr>
      <w:tr>
        <w:trPr>
          <w:cantSplit w:val="0"/>
          <w:trHeight w:val="435" w:hRule="atLeast"/>
          <w:tblHeader w:val="0"/>
        </w:trPr>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E3">
            <w:pPr>
              <w:ind w:left="-20" w:firstLine="0"/>
              <w:rPr>
                <w:color w:val="0b5394"/>
                <w:sz w:val="19"/>
                <w:szCs w:val="19"/>
              </w:rPr>
            </w:pPr>
            <w:r w:rsidDel="00000000" w:rsidR="00000000" w:rsidRPr="00000000">
              <w:rPr>
                <w:color w:val="0b5394"/>
                <w:sz w:val="19"/>
                <w:szCs w:val="19"/>
                <w:rtl w:val="0"/>
              </w:rPr>
              <w:t xml:space="preserve">Incorporar 10 EESS adicionales con equipamiento y conectividad habilitados</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E4">
            <w:pPr>
              <w:ind w:left="-20" w:firstLine="0"/>
              <w:rPr>
                <w:color w:val="0b5394"/>
                <w:sz w:val="19"/>
                <w:szCs w:val="19"/>
              </w:rPr>
            </w:pPr>
            <w:r w:rsidDel="00000000" w:rsidR="00000000" w:rsidRPr="00000000">
              <w:rPr>
                <w:color w:val="0b5394"/>
                <w:sz w:val="19"/>
                <w:szCs w:val="19"/>
                <w:rtl w:val="0"/>
              </w:rPr>
              <w:t xml:space="preserve">Ing. Pedro Ñaupas</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E5">
            <w:pPr>
              <w:ind w:left="-20" w:firstLine="0"/>
              <w:jc w:val="center"/>
              <w:rPr>
                <w:color w:val="0b5394"/>
                <w:sz w:val="19"/>
                <w:szCs w:val="19"/>
              </w:rPr>
            </w:pPr>
            <w:r w:rsidDel="00000000" w:rsidR="00000000" w:rsidRPr="00000000">
              <w:rPr>
                <w:color w:val="0b5394"/>
                <w:sz w:val="19"/>
                <w:szCs w:val="19"/>
                <w:rtl w:val="0"/>
              </w:rPr>
              <w:t xml:space="preserve">30/04/2026</w:t>
            </w:r>
          </w:p>
        </w:tc>
      </w:tr>
      <w:tr>
        <w:trPr>
          <w:cantSplit w:val="0"/>
          <w:trHeight w:val="435" w:hRule="atLeast"/>
          <w:tblHeader w:val="0"/>
        </w:trPr>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E6">
            <w:pPr>
              <w:ind w:left="-20" w:firstLine="0"/>
              <w:rPr>
                <w:color w:val="0b5394"/>
                <w:sz w:val="19"/>
                <w:szCs w:val="19"/>
              </w:rPr>
            </w:pPr>
            <w:r w:rsidDel="00000000" w:rsidR="00000000" w:rsidRPr="00000000">
              <w:rPr>
                <w:color w:val="0b5394"/>
                <w:sz w:val="19"/>
                <w:szCs w:val="19"/>
                <w:rtl w:val="0"/>
              </w:rPr>
              <w:t xml:space="preserve">Gestionar emisión de DNIe para 15 profesionales adicionales ante RENIEC Huancayo</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E7">
            <w:pPr>
              <w:ind w:left="-20" w:firstLine="0"/>
              <w:rPr>
                <w:color w:val="0b5394"/>
                <w:sz w:val="19"/>
                <w:szCs w:val="19"/>
              </w:rPr>
            </w:pPr>
            <w:r w:rsidDel="00000000" w:rsidR="00000000" w:rsidRPr="00000000">
              <w:rPr>
                <w:color w:val="0b5394"/>
                <w:sz w:val="19"/>
                <w:szCs w:val="19"/>
                <w:rtl w:val="0"/>
              </w:rPr>
              <w:t xml:space="preserve">Dir. Ejecutiva DIRESA</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E8">
            <w:pPr>
              <w:ind w:left="-20" w:firstLine="0"/>
              <w:jc w:val="center"/>
              <w:rPr>
                <w:color w:val="0b5394"/>
                <w:sz w:val="19"/>
                <w:szCs w:val="19"/>
              </w:rPr>
            </w:pPr>
            <w:r w:rsidDel="00000000" w:rsidR="00000000" w:rsidRPr="00000000">
              <w:rPr>
                <w:color w:val="0b5394"/>
                <w:sz w:val="19"/>
                <w:szCs w:val="19"/>
                <w:rtl w:val="0"/>
              </w:rPr>
              <w:t xml:space="preserve">15/04/2026</w:t>
            </w:r>
          </w:p>
        </w:tc>
      </w:tr>
      <w:tr>
        <w:trPr>
          <w:cantSplit w:val="0"/>
          <w:trHeight w:val="435" w:hRule="atLeast"/>
          <w:tblHeader w:val="0"/>
        </w:trPr>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E9">
            <w:pPr>
              <w:ind w:left="-20" w:firstLine="0"/>
              <w:rPr>
                <w:color w:val="0b5394"/>
                <w:sz w:val="19"/>
                <w:szCs w:val="19"/>
              </w:rPr>
            </w:pPr>
            <w:r w:rsidDel="00000000" w:rsidR="00000000" w:rsidRPr="00000000">
              <w:rPr>
                <w:color w:val="0b5394"/>
                <w:sz w:val="19"/>
                <w:szCs w:val="19"/>
                <w:rtl w:val="0"/>
              </w:rPr>
              <w:t xml:space="preserve">Realizar supervisión técnica a los 22 EESS ya habilitados para verificar uso continuo del SIHCE</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EA">
            <w:pPr>
              <w:ind w:left="-20" w:firstLine="0"/>
              <w:rPr>
                <w:color w:val="0b5394"/>
                <w:sz w:val="19"/>
                <w:szCs w:val="19"/>
              </w:rPr>
            </w:pPr>
            <w:r w:rsidDel="00000000" w:rsidR="00000000" w:rsidRPr="00000000">
              <w:rPr>
                <w:color w:val="0b5394"/>
                <w:sz w:val="19"/>
                <w:szCs w:val="19"/>
                <w:rtl w:val="0"/>
              </w:rPr>
              <w:t xml:space="preserve">OGTI DIRESA Junín</w:t>
            </w:r>
          </w:p>
        </w:tc>
        <w:tc>
          <w:tcPr>
            <w:tcBorders>
              <w:top w:color="3d85c6" w:space="0" w:sz="8" w:val="single"/>
              <w:left w:color="3d85c6" w:space="0" w:sz="8" w:val="single"/>
              <w:bottom w:color="3d85c6" w:space="0" w:sz="8" w:val="single"/>
              <w:right w:color="3d85c6" w:space="0" w:sz="8" w:val="single"/>
            </w:tcBorders>
            <w:tcMar>
              <w:top w:w="80.0" w:type="dxa"/>
              <w:left w:w="120.0" w:type="dxa"/>
              <w:bottom w:w="80.0" w:type="dxa"/>
              <w:right w:w="120.0" w:type="dxa"/>
            </w:tcMar>
            <w:vAlign w:val="center"/>
          </w:tcPr>
          <w:p w:rsidR="00000000" w:rsidDel="00000000" w:rsidP="00000000" w:rsidRDefault="00000000" w:rsidRPr="00000000" w14:paraId="000001EB">
            <w:pPr>
              <w:ind w:left="-20" w:firstLine="0"/>
              <w:jc w:val="center"/>
              <w:rPr>
                <w:color w:val="0b5394"/>
                <w:sz w:val="19"/>
                <w:szCs w:val="19"/>
              </w:rPr>
            </w:pPr>
            <w:r w:rsidDel="00000000" w:rsidR="00000000" w:rsidRPr="00000000">
              <w:rPr>
                <w:color w:val="0b5394"/>
                <w:sz w:val="19"/>
                <w:szCs w:val="19"/>
                <w:rtl w:val="0"/>
              </w:rPr>
              <w:t xml:space="preserve">28/04/2026</w:t>
            </w:r>
          </w:p>
        </w:tc>
      </w:tr>
    </w:tbl>
    <w:p w:rsidR="00000000" w:rsidDel="00000000" w:rsidP="00000000" w:rsidRDefault="00000000" w:rsidRPr="00000000" w14:paraId="000001EC">
      <w:pPr>
        <w:spacing w:after="40" w:before="40" w:lineRule="auto"/>
        <w:jc w:val="both"/>
        <w:rPr>
          <w:rFonts w:ascii="Calibri" w:cs="Calibri" w:eastAsia="Calibri" w:hAnsi="Calibri"/>
          <w:color w:val="0b5394"/>
          <w:sz w:val="21"/>
          <w:szCs w:val="21"/>
        </w:rPr>
      </w:pPr>
      <w:r w:rsidDel="00000000" w:rsidR="00000000" w:rsidRPr="00000000">
        <w:rPr>
          <w:rFonts w:ascii="Calibri" w:cs="Calibri" w:eastAsia="Calibri" w:hAnsi="Calibri"/>
          <w:color w:val="0b5394"/>
          <w:sz w:val="21"/>
          <w:szCs w:val="21"/>
          <w:rtl w:val="0"/>
        </w:rPr>
        <w:t xml:space="preserve"> </w:t>
      </w:r>
    </w:p>
    <w:p w:rsidR="00000000" w:rsidDel="00000000" w:rsidP="00000000" w:rsidRDefault="00000000" w:rsidRPr="00000000" w14:paraId="000001ED">
      <w:pPr>
        <w:pBdr>
          <w:top w:color="auto" w:space="0" w:sz="0" w:val="none"/>
          <w:left w:color="auto" w:space="0" w:sz="0" w:val="none"/>
          <w:bottom w:color="1f5c99" w:space="1" w:sz="6" w:val="single"/>
          <w:right w:color="auto" w:space="0" w:sz="0" w:val="none"/>
        </w:pBdr>
        <w:spacing w:after="100" w:before="200" w:lineRule="auto"/>
        <w:jc w:val="both"/>
        <w:rPr>
          <w:b w:val="1"/>
          <w:bCs w:val="1"/>
          <w:color w:val="0b5394"/>
        </w:rPr>
      </w:pPr>
      <w:r w:rsidDel="00000000" w:rsidR="00000000" w:rsidRPr="00000000">
        <w:rPr>
          <w:b w:val="1"/>
          <w:bCs w:val="1"/>
          <w:color w:val="0b5394"/>
          <w:rtl w:val="0"/>
        </w:rPr>
        <w:t xml:space="preserve">X. CONCLUSIONES Y RECOMENDACIONES</w:t>
      </w:r>
    </w:p>
    <w:tbl>
      <w:tblPr>
        <w:tblStyle w:val="Table2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780" w:hRule="atLeast"/>
          <w:tblHeader w:val="0"/>
        </w:trPr>
        <w:tc>
          <w:tcPr>
            <w:tcBorders>
              <w:top w:color="3d85c6" w:space="0" w:sz="6" w:val="single"/>
              <w:left w:color="3d85c6" w:space="0" w:sz="6" w:val="single"/>
              <w:bottom w:color="3d85c6" w:space="0" w:sz="6" w:val="single"/>
              <w:right w:color="3d85c6" w:space="0" w:sz="6" w:val="single"/>
            </w:tcBorders>
            <w:shd w:fill="auto" w:val="clear"/>
            <w:tcMar>
              <w:top w:w="120.0" w:type="dxa"/>
              <w:left w:w="160.0" w:type="dxa"/>
              <w:bottom w:w="200.0" w:type="dxa"/>
              <w:right w:w="160.0" w:type="dxa"/>
            </w:tcMar>
            <w:vAlign w:val="top"/>
          </w:tcPr>
          <w:p w:rsidR="00000000" w:rsidDel="00000000" w:rsidP="00000000" w:rsidRDefault="00000000" w:rsidRPr="00000000" w14:paraId="000001EE">
            <w:pPr>
              <w:ind w:left="-60" w:firstLine="0"/>
              <w:jc w:val="both"/>
              <w:rPr>
                <w:color w:val="0b5394"/>
                <w:sz w:val="20"/>
                <w:szCs w:val="20"/>
              </w:rPr>
            </w:pPr>
            <w:r w:rsidDel="00000000" w:rsidR="00000000" w:rsidRPr="00000000">
              <w:rPr>
                <w:color w:val="0b5394"/>
                <w:sz w:val="20"/>
                <w:szCs w:val="20"/>
                <w:rtl w:val="0"/>
              </w:rPr>
              <w:t xml:space="preserve">1. Al mes de marzo de 2026, la DIRESA Junín ha alcanzado el 48.9% del avance esperado en equipamiento y conectividad (22 de 45 EESS meta), lo que representa un ritmo de incorporación de 11 EESS por mes. Para cumplir la meta al 30 de junio, se requiere incorporar aproximadamente 23 EESS adicionales en los 3 meses restantes.</w:t>
            </w:r>
          </w:p>
          <w:p w:rsidR="00000000" w:rsidDel="00000000" w:rsidP="00000000" w:rsidRDefault="00000000" w:rsidRPr="00000000" w14:paraId="000001EF">
            <w:pPr>
              <w:ind w:left="-60" w:firstLine="0"/>
              <w:jc w:val="both"/>
              <w:rPr>
                <w:color w:val="0b5394"/>
                <w:sz w:val="20"/>
                <w:szCs w:val="20"/>
              </w:rPr>
            </w:pPr>
            <w:r w:rsidDel="00000000" w:rsidR="00000000" w:rsidRPr="00000000">
              <w:rPr>
                <w:color w:val="0b5394"/>
                <w:sz w:val="20"/>
                <w:szCs w:val="20"/>
                <w:rtl w:val="0"/>
              </w:rPr>
              <w:t xml:space="preserve">2. El indicador de certificados digitales supera ya el umbral del 60% en los EESS habilitados (61.2%), lo que constituye un avance positivo. La acción crítica es ampliar la base de EESS habilitados.</w:t>
            </w:r>
          </w:p>
          <w:p w:rsidR="00000000" w:rsidDel="00000000" w:rsidP="00000000" w:rsidRDefault="00000000" w:rsidRPr="00000000" w14:paraId="000001F0">
            <w:pPr>
              <w:ind w:left="-60" w:firstLine="0"/>
              <w:jc w:val="both"/>
              <w:rPr>
                <w:color w:val="0b5394"/>
                <w:sz w:val="20"/>
                <w:szCs w:val="20"/>
              </w:rPr>
            </w:pPr>
            <w:r w:rsidDel="00000000" w:rsidR="00000000" w:rsidRPr="00000000">
              <w:rPr>
                <w:color w:val="0b5394"/>
                <w:sz w:val="20"/>
                <w:szCs w:val="20"/>
                <w:rtl w:val="0"/>
              </w:rPr>
              <w:t xml:space="preserve">3. Se recomienda priorizar la resolución de las brechas de conectividad rural como acción de mayor impacto. La coordinación con el GORE Junín debe intensificarse para garantizar la instalación del servicio de internet en los 13 EESS críticos antes de mayo 2026.</w:t>
            </w:r>
          </w:p>
        </w:tc>
      </w:tr>
    </w:tbl>
    <w:p w:rsidR="00000000" w:rsidDel="00000000" w:rsidP="00000000" w:rsidRDefault="00000000" w:rsidRPr="00000000" w14:paraId="000001F1">
      <w:pPr>
        <w:spacing w:after="40" w:before="40" w:lineRule="auto"/>
        <w:jc w:val="both"/>
        <w:rPr>
          <w:rFonts w:ascii="Calibri" w:cs="Calibri" w:eastAsia="Calibri" w:hAnsi="Calibri"/>
          <w:color w:val="0b5394"/>
          <w:sz w:val="21"/>
          <w:szCs w:val="21"/>
        </w:rPr>
      </w:pPr>
      <w:r w:rsidDel="00000000" w:rsidR="00000000" w:rsidRPr="00000000">
        <w:rPr>
          <w:rFonts w:ascii="Calibri" w:cs="Calibri" w:eastAsia="Calibri" w:hAnsi="Calibri"/>
          <w:color w:val="0b5394"/>
          <w:sz w:val="21"/>
          <w:szCs w:val="21"/>
          <w:rtl w:val="0"/>
        </w:rPr>
        <w:t xml:space="preserve"> </w:t>
      </w:r>
    </w:p>
    <w:p w:rsidR="00000000" w:rsidDel="00000000" w:rsidP="00000000" w:rsidRDefault="00000000" w:rsidRPr="00000000" w14:paraId="000001F2">
      <w:pPr>
        <w:pBdr>
          <w:top w:color="auto" w:space="0" w:sz="0" w:val="none"/>
          <w:left w:color="auto" w:space="0" w:sz="0" w:val="none"/>
          <w:bottom w:color="1f5c99" w:space="1" w:sz="6" w:val="single"/>
          <w:right w:color="auto" w:space="0" w:sz="0" w:val="none"/>
        </w:pBdr>
        <w:spacing w:after="100" w:before="200" w:lineRule="auto"/>
        <w:jc w:val="both"/>
        <w:rPr>
          <w:b w:val="1"/>
          <w:bCs w:val="1"/>
          <w:color w:val="0b5394"/>
        </w:rPr>
      </w:pPr>
      <w:r w:rsidDel="00000000" w:rsidR="00000000" w:rsidRPr="00000000">
        <w:rPr>
          <w:b w:val="1"/>
          <w:bCs w:val="1"/>
          <w:color w:val="0b5394"/>
          <w:rtl w:val="0"/>
        </w:rPr>
        <w:t xml:space="preserve">XI. ANEXOS</w:t>
      </w:r>
    </w:p>
    <w:p w:rsidR="00000000" w:rsidDel="00000000" w:rsidP="00000000" w:rsidRDefault="00000000" w:rsidRPr="00000000" w14:paraId="000001F3">
      <w:pPr>
        <w:numPr>
          <w:ilvl w:val="0"/>
          <w:numId w:val="7"/>
        </w:numPr>
        <w:spacing w:after="0" w:afterAutospacing="0" w:before="60" w:lineRule="auto"/>
        <w:ind w:left="720" w:hanging="360"/>
        <w:jc w:val="both"/>
        <w:rPr>
          <w:color w:val="0b5394"/>
        </w:rPr>
      </w:pPr>
      <w:r w:rsidDel="00000000" w:rsidR="00000000" w:rsidRPr="00000000">
        <w:rPr>
          <w:color w:val="0b5394"/>
          <w:sz w:val="20"/>
          <w:szCs w:val="20"/>
          <w:rtl w:val="0"/>
        </w:rPr>
        <w:t xml:space="preserve">Anexo 1: Listado de EESS con equipamiento y conectividad implementada (formato Excel).</w:t>
      </w:r>
    </w:p>
    <w:p w:rsidR="00000000" w:rsidDel="00000000" w:rsidP="00000000" w:rsidRDefault="00000000" w:rsidRPr="00000000" w14:paraId="000001F4">
      <w:pPr>
        <w:numPr>
          <w:ilvl w:val="0"/>
          <w:numId w:val="7"/>
        </w:numPr>
        <w:spacing w:after="0" w:afterAutospacing="0" w:before="0" w:beforeAutospacing="0" w:lineRule="auto"/>
        <w:ind w:left="720" w:hanging="360"/>
        <w:jc w:val="both"/>
        <w:rPr>
          <w:color w:val="0b5394"/>
        </w:rPr>
      </w:pPr>
      <w:r w:rsidDel="00000000" w:rsidR="00000000" w:rsidRPr="00000000">
        <w:rPr>
          <w:color w:val="0b5394"/>
          <w:sz w:val="20"/>
          <w:szCs w:val="20"/>
          <w:rtl w:val="0"/>
        </w:rPr>
        <w:t xml:space="preserve">Anexo 2: Relación de profesionales de salud con certificado digital activo, considerando las siguientes variables: Tipo de documento, N° de documento, Apellidos y nombres, Cargo, Condición laboral, Dependencia / Servicio / Unidad orgánica, Tiene certificado digital (Sí/No), Tipo de certificado digital, Entidad emisora del certificado, Fecha de emisión, Fecha de vencimiento, Estado del certificado, Dispositivo del certificado, Responsable de validar el certificado, Observaciones, y Evidencia adjunta (Sí/No). (Excel).</w:t>
      </w:r>
    </w:p>
    <w:p w:rsidR="00000000" w:rsidDel="00000000" w:rsidP="00000000" w:rsidRDefault="00000000" w:rsidRPr="00000000" w14:paraId="000001F5">
      <w:pPr>
        <w:numPr>
          <w:ilvl w:val="0"/>
          <w:numId w:val="7"/>
        </w:numPr>
        <w:spacing w:after="0" w:afterAutospacing="0" w:before="0" w:beforeAutospacing="0" w:lineRule="auto"/>
        <w:ind w:left="720" w:hanging="360"/>
        <w:jc w:val="both"/>
        <w:rPr>
          <w:color w:val="0b5394"/>
        </w:rPr>
      </w:pPr>
      <w:r w:rsidDel="00000000" w:rsidR="00000000" w:rsidRPr="00000000">
        <w:rPr>
          <w:color w:val="0b5394"/>
          <w:sz w:val="20"/>
          <w:szCs w:val="20"/>
          <w:rtl w:val="0"/>
        </w:rPr>
        <w:t xml:space="preserve">Anexo 3: Registro fotográfico o capturas de pantalla del SIHCE evidenciando el uso de los módulos.</w:t>
      </w:r>
    </w:p>
    <w:p w:rsidR="00000000" w:rsidDel="00000000" w:rsidP="00000000" w:rsidRDefault="00000000" w:rsidRPr="00000000" w14:paraId="000001F6">
      <w:pPr>
        <w:numPr>
          <w:ilvl w:val="0"/>
          <w:numId w:val="7"/>
        </w:numPr>
        <w:spacing w:after="60" w:before="0" w:beforeAutospacing="0" w:lineRule="auto"/>
        <w:ind w:left="720" w:hanging="360"/>
        <w:jc w:val="both"/>
        <w:rPr>
          <w:color w:val="0b5394"/>
        </w:rPr>
      </w:pPr>
      <w:r w:rsidDel="00000000" w:rsidR="00000000" w:rsidRPr="00000000">
        <w:rPr>
          <w:color w:val="0b5394"/>
          <w:sz w:val="20"/>
          <w:szCs w:val="20"/>
          <w:rtl w:val="0"/>
        </w:rPr>
        <w:t xml:space="preserve">Anexo 4: Actas, oficios u otros documentos de coordinación con OGTI/MINSA durante el período.</w:t>
      </w:r>
    </w:p>
    <w:p w:rsidR="00000000" w:rsidDel="00000000" w:rsidP="00000000" w:rsidRDefault="00000000" w:rsidRPr="00000000" w14:paraId="000001F7">
      <w:pPr>
        <w:spacing w:after="40" w:before="40" w:lineRule="auto"/>
        <w:jc w:val="both"/>
        <w:rPr>
          <w:b w:val="1"/>
          <w:bCs w:val="1"/>
        </w:rPr>
      </w:pPr>
      <w:r w:rsidDel="00000000" w:rsidR="00000000" w:rsidRPr="00000000">
        <w:rPr>
          <w:rtl w:val="0"/>
        </w:rPr>
      </w:r>
    </w:p>
    <w:p w:rsidR="00000000" w:rsidDel="00000000" w:rsidP="00000000" w:rsidRDefault="00000000" w:rsidRPr="00000000" w14:paraId="000001F8">
      <w:pPr>
        <w:spacing w:after="40" w:before="40" w:lineRule="auto"/>
        <w:jc w:val="both"/>
        <w:rPr>
          <w:b w:val="1"/>
          <w:bCs w:val="1"/>
        </w:rPr>
      </w:pPr>
      <w:r w:rsidDel="00000000" w:rsidR="00000000" w:rsidRPr="00000000">
        <w:rPr>
          <w:rtl w:val="0"/>
        </w:rPr>
      </w:r>
    </w:p>
    <w:p w:rsidR="00000000" w:rsidDel="00000000" w:rsidP="00000000" w:rsidRDefault="00000000" w:rsidRPr="00000000" w14:paraId="000001F9">
      <w:pPr>
        <w:spacing w:after="40" w:before="40" w:lineRule="auto"/>
        <w:jc w:val="both"/>
        <w:rPr>
          <w:b w:val="1"/>
          <w:bCs w:val="1"/>
        </w:rPr>
      </w:pPr>
      <w:r w:rsidDel="00000000" w:rsidR="00000000" w:rsidRPr="00000000">
        <w:rPr>
          <w:rtl w:val="0"/>
        </w:rPr>
      </w:r>
    </w:p>
    <w:p w:rsidR="00000000" w:rsidDel="00000000" w:rsidP="00000000" w:rsidRDefault="00000000" w:rsidRPr="00000000" w14:paraId="000001FA">
      <w:pPr>
        <w:spacing w:after="200" w:lineRule="auto"/>
        <w:ind w:left="720" w:right="275.6692913385831" w:firstLine="0"/>
        <w:jc w:val="both"/>
        <w:rPr>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1FB">
      <w:pPr>
        <w:spacing w:after="60" w:before="60" w:lineRule="auto"/>
        <w:ind w:left="-100" w:right="275.6692913385831" w:firstLine="0"/>
        <w:jc w:val="center"/>
        <w:rPr>
          <w:b w:val="1"/>
          <w:bCs w:val="1"/>
        </w:rPr>
      </w:pPr>
      <w:r w:rsidDel="00000000" w:rsidR="00000000" w:rsidRPr="00000000">
        <w:rPr>
          <w:b w:val="1"/>
          <w:bCs w:val="1"/>
          <w:rtl w:val="0"/>
        </w:rPr>
        <w:t xml:space="preserve">MINISTERIO DE SALUD – CONVENIO DE GESTIÓN 2026</w:t>
      </w:r>
    </w:p>
    <w:p w:rsidR="00000000" w:rsidDel="00000000" w:rsidP="00000000" w:rsidRDefault="00000000" w:rsidRPr="00000000" w14:paraId="000001FC">
      <w:pPr>
        <w:spacing w:after="60" w:before="60" w:lineRule="auto"/>
        <w:ind w:left="-100" w:right="275.6692913385831" w:firstLine="0"/>
        <w:jc w:val="center"/>
        <w:rPr>
          <w:b w:val="1"/>
          <w:bCs w:val="1"/>
          <w:sz w:val="28"/>
          <w:szCs w:val="28"/>
        </w:rPr>
      </w:pPr>
      <w:r w:rsidDel="00000000" w:rsidR="00000000" w:rsidRPr="00000000">
        <w:rPr>
          <w:b w:val="1"/>
          <w:bCs w:val="1"/>
          <w:sz w:val="28"/>
          <w:szCs w:val="28"/>
          <w:rtl w:val="0"/>
        </w:rPr>
        <w:t xml:space="preserve">FICHA N° 42</w:t>
      </w:r>
    </w:p>
    <w:p w:rsidR="00000000" w:rsidDel="00000000" w:rsidP="00000000" w:rsidRDefault="00000000" w:rsidRPr="00000000" w14:paraId="000001FD">
      <w:pPr>
        <w:spacing w:after="60" w:before="60" w:lineRule="auto"/>
        <w:ind w:left="-100" w:right="275.6692913385831" w:firstLine="0"/>
        <w:jc w:val="center"/>
        <w:rPr>
          <w:b w:val="1"/>
          <w:bCs w:val="1"/>
          <w:sz w:val="20"/>
          <w:szCs w:val="20"/>
        </w:rPr>
      </w:pPr>
      <w:r w:rsidDel="00000000" w:rsidR="00000000" w:rsidRPr="00000000">
        <w:rPr>
          <w:b w:val="1"/>
          <w:bCs w:val="1"/>
          <w:sz w:val="20"/>
          <w:szCs w:val="20"/>
          <w:rtl w:val="0"/>
        </w:rPr>
        <w:t xml:space="preserve">Fortalecimiento del equipamiento informático y la conectividad en los EESS I-2, I-3 y I-4 del MINSA y Gobiernos Regionales</w:t>
      </w:r>
    </w:p>
    <w:p w:rsidR="00000000" w:rsidDel="00000000" w:rsidP="00000000" w:rsidRDefault="00000000" w:rsidRPr="00000000" w14:paraId="000001FE">
      <w:pPr>
        <w:spacing w:after="60" w:before="60" w:lineRule="auto"/>
        <w:ind w:left="-100" w:right="275.6692913385831" w:firstLine="0"/>
        <w:jc w:val="center"/>
        <w:rPr>
          <w:b w:val="1"/>
          <w:bCs w:val="1"/>
          <w:sz w:val="20"/>
          <w:szCs w:val="20"/>
        </w:rPr>
      </w:pPr>
      <w:r w:rsidDel="00000000" w:rsidR="00000000" w:rsidRPr="00000000">
        <w:rPr>
          <w:rtl w:val="0"/>
        </w:rPr>
      </w:r>
    </w:p>
    <w:p w:rsidR="00000000" w:rsidDel="00000000" w:rsidP="00000000" w:rsidRDefault="00000000" w:rsidRPr="00000000" w14:paraId="000001FF">
      <w:pPr>
        <w:pStyle w:val="Heading4"/>
        <w:spacing w:after="60" w:before="60" w:lineRule="auto"/>
        <w:ind w:left="-100" w:right="275.6692913385831" w:firstLine="0"/>
        <w:jc w:val="center"/>
        <w:rPr>
          <w:b w:val="1"/>
          <w:bCs w:val="1"/>
          <w:color w:val="000000"/>
        </w:rPr>
      </w:pPr>
      <w:bookmarkStart w:colFirst="0" w:colLast="0" w:name="_rg1zgejr63wr" w:id="5"/>
      <w:bookmarkEnd w:id="5"/>
      <w:r w:rsidDel="00000000" w:rsidR="00000000" w:rsidRPr="00000000">
        <w:rPr>
          <w:b w:val="1"/>
          <w:bCs w:val="1"/>
          <w:color w:val="000000"/>
          <w:rtl w:val="0"/>
        </w:rPr>
        <w:t xml:space="preserve">INFORME FINAL DE CUMPLIMIENTO DEL COMPROMISO DE MEJORA</w:t>
      </w:r>
    </w:p>
    <w:p w:rsidR="00000000" w:rsidDel="00000000" w:rsidP="00000000" w:rsidRDefault="00000000" w:rsidRPr="00000000" w14:paraId="00000200">
      <w:pPr>
        <w:spacing w:after="40" w:before="40" w:lineRule="auto"/>
        <w:jc w:val="both"/>
        <w:rPr>
          <w:rFonts w:ascii="Calibri" w:cs="Calibri" w:eastAsia="Calibri" w:hAnsi="Calibri"/>
          <w:sz w:val="21"/>
          <w:szCs w:val="21"/>
        </w:rPr>
      </w:pPr>
      <w:r w:rsidDel="00000000" w:rsidR="00000000" w:rsidRPr="00000000">
        <w:rPr>
          <w:rtl w:val="0"/>
        </w:rPr>
      </w:r>
    </w:p>
    <w:tbl>
      <w:tblPr>
        <w:tblStyle w:val="Table24"/>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65"/>
        <w:gridCol w:w="4665"/>
        <w:tblGridChange w:id="0">
          <w:tblGrid>
            <w:gridCol w:w="4665"/>
            <w:gridCol w:w="4665"/>
          </w:tblGrid>
        </w:tblGridChange>
      </w:tblGrid>
      <w:tr>
        <w:trPr>
          <w:cantSplit w:val="0"/>
          <w:trHeight w:val="1020" w:hRule="atLeast"/>
          <w:tblHeader w:val="0"/>
        </w:trPr>
        <w:tc>
          <w:tcPr>
            <w:tcBorders>
              <w:top w:color="434343" w:space="0" w:sz="6" w:val="single"/>
              <w:left w:color="003366" w:space="0" w:sz="6" w:val="single"/>
              <w:bottom w:color="003366" w:space="0" w:sz="6" w:val="single"/>
              <w:right w:color="003366" w:space="0" w:sz="6" w:val="single"/>
            </w:tcBorders>
            <w:tcMar>
              <w:top w:w="100.0" w:type="dxa"/>
              <w:left w:w="160.0" w:type="dxa"/>
              <w:bottom w:w="100.0" w:type="dxa"/>
              <w:right w:w="160.0" w:type="dxa"/>
            </w:tcMar>
            <w:vAlign w:val="top"/>
          </w:tcPr>
          <w:p w:rsidR="00000000" w:rsidDel="00000000" w:rsidP="00000000" w:rsidRDefault="00000000" w:rsidRPr="00000000" w14:paraId="00000201">
            <w:pPr>
              <w:spacing w:after="60" w:before="60" w:lineRule="auto"/>
              <w:ind w:left="-100" w:firstLine="0"/>
              <w:jc w:val="both"/>
              <w:rPr>
                <w:b w:val="1"/>
                <w:bCs w:val="1"/>
                <w:sz w:val="19"/>
                <w:szCs w:val="19"/>
              </w:rPr>
            </w:pPr>
            <w:r w:rsidDel="00000000" w:rsidR="00000000" w:rsidRPr="00000000">
              <w:rPr>
                <w:b w:val="1"/>
                <w:bCs w:val="1"/>
                <w:sz w:val="19"/>
                <w:szCs w:val="19"/>
                <w:rtl w:val="0"/>
              </w:rPr>
              <w:t xml:space="preserve">Período / Fecha de referencia:</w:t>
            </w:r>
          </w:p>
          <w:p w:rsidR="00000000" w:rsidDel="00000000" w:rsidP="00000000" w:rsidRDefault="00000000" w:rsidRPr="00000000" w14:paraId="00000202">
            <w:pPr>
              <w:spacing w:after="60" w:before="60" w:lineRule="auto"/>
              <w:ind w:left="-100" w:firstLine="0"/>
              <w:jc w:val="both"/>
              <w:rPr>
                <w:sz w:val="19"/>
                <w:szCs w:val="19"/>
              </w:rPr>
            </w:pPr>
            <w:r w:rsidDel="00000000" w:rsidR="00000000" w:rsidRPr="00000000">
              <w:rPr>
                <w:sz w:val="19"/>
                <w:szCs w:val="19"/>
                <w:rtl w:val="0"/>
              </w:rPr>
              <w:t xml:space="preserve">Período: Febrero – Junio 2026 | Fecha límite de presentación: 15 de julio de 2026</w:t>
            </w:r>
          </w:p>
        </w:tc>
        <w:tc>
          <w:tcPr>
            <w:tcBorders>
              <w:top w:color="434343" w:space="0" w:sz="6" w:val="single"/>
              <w:left w:color="000000" w:space="0" w:sz="0" w:val="nil"/>
              <w:bottom w:color="003366" w:space="0" w:sz="6" w:val="single"/>
              <w:right w:color="003366" w:space="0" w:sz="6" w:val="single"/>
            </w:tcBorders>
            <w:tcMar>
              <w:top w:w="100.0" w:type="dxa"/>
              <w:left w:w="160.0" w:type="dxa"/>
              <w:bottom w:w="100.0" w:type="dxa"/>
              <w:right w:w="160.0" w:type="dxa"/>
            </w:tcMar>
            <w:vAlign w:val="top"/>
          </w:tcPr>
          <w:p w:rsidR="00000000" w:rsidDel="00000000" w:rsidP="00000000" w:rsidRDefault="00000000" w:rsidRPr="00000000" w14:paraId="00000203">
            <w:pPr>
              <w:spacing w:after="60" w:before="60" w:lineRule="auto"/>
              <w:ind w:left="-100" w:firstLine="0"/>
              <w:jc w:val="both"/>
              <w:rPr>
                <w:b w:val="1"/>
                <w:bCs w:val="1"/>
                <w:sz w:val="19"/>
                <w:szCs w:val="19"/>
              </w:rPr>
            </w:pPr>
            <w:r w:rsidDel="00000000" w:rsidR="00000000" w:rsidRPr="00000000">
              <w:rPr>
                <w:b w:val="1"/>
                <w:bCs w:val="1"/>
                <w:sz w:val="19"/>
                <w:szCs w:val="19"/>
                <w:rtl w:val="0"/>
              </w:rPr>
              <w:t xml:space="preserve">Responsable técnico:</w:t>
            </w:r>
          </w:p>
          <w:p w:rsidR="00000000" w:rsidDel="00000000" w:rsidP="00000000" w:rsidRDefault="00000000" w:rsidRPr="00000000" w14:paraId="00000204">
            <w:pPr>
              <w:spacing w:after="60" w:before="60" w:lineRule="auto"/>
              <w:ind w:left="-100" w:firstLine="0"/>
              <w:jc w:val="both"/>
              <w:rPr>
                <w:sz w:val="19"/>
                <w:szCs w:val="19"/>
              </w:rPr>
            </w:pPr>
            <w:r w:rsidDel="00000000" w:rsidR="00000000" w:rsidRPr="00000000">
              <w:rPr>
                <w:sz w:val="19"/>
                <w:szCs w:val="19"/>
                <w:rtl w:val="0"/>
              </w:rPr>
              <w:t xml:space="preserve">OGTI – MINSA</w:t>
            </w:r>
          </w:p>
        </w:tc>
      </w:tr>
      <w:tr>
        <w:trPr>
          <w:cantSplit w:val="0"/>
          <w:trHeight w:val="585" w:hRule="atLeast"/>
          <w:tblHeader w:val="0"/>
        </w:trPr>
        <w:tc>
          <w:tcPr>
            <w:gridSpan w:val="2"/>
            <w:tcBorders>
              <w:top w:color="000000" w:space="0" w:sz="0" w:val="nil"/>
              <w:left w:color="003366" w:space="0" w:sz="6" w:val="single"/>
              <w:bottom w:color="003366" w:space="0" w:sz="6" w:val="single"/>
              <w:right w:color="003366" w:space="0" w:sz="6" w:val="single"/>
            </w:tcBorders>
            <w:tcMar>
              <w:top w:w="120.0" w:type="dxa"/>
              <w:left w:w="200.0" w:type="dxa"/>
              <w:bottom w:w="120.0" w:type="dxa"/>
              <w:right w:w="200.0" w:type="dxa"/>
            </w:tcMar>
            <w:vAlign w:val="top"/>
          </w:tcPr>
          <w:p w:rsidR="00000000" w:rsidDel="00000000" w:rsidP="00000000" w:rsidRDefault="00000000" w:rsidRPr="00000000" w14:paraId="00000205">
            <w:pPr>
              <w:spacing w:after="60" w:before="60" w:lineRule="auto"/>
              <w:ind w:left="-100" w:firstLine="0"/>
              <w:jc w:val="both"/>
              <w:rPr>
                <w:sz w:val="19"/>
                <w:szCs w:val="19"/>
              </w:rPr>
            </w:pPr>
            <w:r w:rsidDel="00000000" w:rsidR="00000000" w:rsidRPr="00000000">
              <w:rPr>
                <w:sz w:val="19"/>
                <w:szCs w:val="19"/>
                <w:rtl w:val="0"/>
              </w:rPr>
              <w:t xml:space="preserve">Fecha de presentación: ____/____/________</w:t>
            </w:r>
          </w:p>
        </w:tc>
      </w:tr>
    </w:tbl>
    <w:p w:rsidR="00000000" w:rsidDel="00000000" w:rsidP="00000000" w:rsidRDefault="00000000" w:rsidRPr="00000000" w14:paraId="00000207">
      <w:pPr>
        <w:spacing w:after="40" w:before="40" w:lineRule="auto"/>
        <w:jc w:val="both"/>
        <w:rPr>
          <w:b w:val="1"/>
          <w:bCs w:val="1"/>
        </w:rPr>
      </w:pPr>
      <w:r w:rsidDel="00000000" w:rsidR="00000000" w:rsidRPr="00000000">
        <w:rPr>
          <w:rtl w:val="0"/>
        </w:rPr>
      </w:r>
    </w:p>
    <w:p w:rsidR="00000000" w:rsidDel="00000000" w:rsidP="00000000" w:rsidRDefault="00000000" w:rsidRPr="00000000" w14:paraId="00000208">
      <w:pPr>
        <w:pBdr>
          <w:top w:color="auto" w:space="0" w:sz="0" w:val="none"/>
          <w:left w:color="auto" w:space="0" w:sz="0" w:val="none"/>
          <w:bottom w:color="1f5c99" w:space="1" w:sz="6" w:val="single"/>
          <w:right w:color="auto" w:space="0" w:sz="0" w:val="none"/>
        </w:pBdr>
        <w:spacing w:after="100" w:before="200" w:lineRule="auto"/>
        <w:jc w:val="both"/>
        <w:rPr>
          <w:b w:val="1"/>
          <w:bCs w:val="1"/>
        </w:rPr>
      </w:pPr>
      <w:r w:rsidDel="00000000" w:rsidR="00000000" w:rsidRPr="00000000">
        <w:rPr>
          <w:b w:val="1"/>
          <w:bCs w:val="1"/>
          <w:rtl w:val="0"/>
        </w:rPr>
        <w:t xml:space="preserve">I. DATOS GENERALES</w:t>
      </w:r>
    </w:p>
    <w:tbl>
      <w:tblPr>
        <w:tblStyle w:val="Table25"/>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6090"/>
        <w:tblGridChange w:id="0">
          <w:tblGrid>
            <w:gridCol w:w="3240"/>
            <w:gridCol w:w="609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09">
            <w:pPr>
              <w:ind w:left="-20" w:firstLine="0"/>
              <w:jc w:val="both"/>
              <w:rPr>
                <w:b w:val="1"/>
                <w:bCs w:val="1"/>
                <w:sz w:val="20"/>
                <w:szCs w:val="20"/>
              </w:rPr>
            </w:pPr>
            <w:r w:rsidDel="00000000" w:rsidR="00000000" w:rsidRPr="00000000">
              <w:rPr>
                <w:b w:val="1"/>
                <w:bCs w:val="1"/>
                <w:sz w:val="20"/>
                <w:szCs w:val="20"/>
                <w:rtl w:val="0"/>
              </w:rPr>
              <w:t xml:space="preserve">Ámbito de evaluación:</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0A">
            <w:pPr>
              <w:ind w:left="-20" w:firstLine="0"/>
              <w:jc w:val="both"/>
              <w:rPr>
                <w:sz w:val="20"/>
                <w:szCs w:val="20"/>
              </w:rPr>
            </w:pPr>
            <w:r w:rsidDel="00000000" w:rsidR="00000000" w:rsidRPr="00000000">
              <w:rPr>
                <w:sz w:val="20"/>
                <w:szCs w:val="20"/>
                <w:rtl w:val="0"/>
              </w:rPr>
              <w:t xml:space="preserve">[Nombre de la DIRESA / GERESA / DIRIS / Red de Salud]</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0B">
            <w:pPr>
              <w:ind w:left="-20" w:firstLine="0"/>
              <w:jc w:val="both"/>
              <w:rPr>
                <w:b w:val="1"/>
                <w:bCs w:val="1"/>
                <w:sz w:val="20"/>
                <w:szCs w:val="20"/>
              </w:rPr>
            </w:pPr>
            <w:r w:rsidDel="00000000" w:rsidR="00000000" w:rsidRPr="00000000">
              <w:rPr>
                <w:b w:val="1"/>
                <w:bCs w:val="1"/>
                <w:sz w:val="20"/>
                <w:szCs w:val="20"/>
                <w:rtl w:val="0"/>
              </w:rPr>
              <w:t xml:space="preserve">Región / Departamento:</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0C">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0D">
            <w:pPr>
              <w:ind w:left="-20" w:firstLine="0"/>
              <w:jc w:val="both"/>
              <w:rPr>
                <w:b w:val="1"/>
                <w:bCs w:val="1"/>
                <w:sz w:val="20"/>
                <w:szCs w:val="20"/>
              </w:rPr>
            </w:pPr>
            <w:r w:rsidDel="00000000" w:rsidR="00000000" w:rsidRPr="00000000">
              <w:rPr>
                <w:b w:val="1"/>
                <w:bCs w:val="1"/>
                <w:sz w:val="20"/>
                <w:szCs w:val="20"/>
                <w:rtl w:val="0"/>
              </w:rPr>
              <w:t xml:space="preserve">Período cubierto:</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0E">
            <w:pPr>
              <w:ind w:left="-20" w:firstLine="0"/>
              <w:jc w:val="both"/>
              <w:rPr>
                <w:sz w:val="20"/>
                <w:szCs w:val="20"/>
              </w:rPr>
            </w:pPr>
            <w:r w:rsidDel="00000000" w:rsidR="00000000" w:rsidRPr="00000000">
              <w:rPr>
                <w:sz w:val="20"/>
                <w:szCs w:val="20"/>
                <w:rtl w:val="0"/>
              </w:rPr>
              <w:t xml:space="preserve">Febrero – Junio 2026</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0F">
            <w:pPr>
              <w:ind w:left="-20" w:firstLine="0"/>
              <w:jc w:val="both"/>
              <w:rPr>
                <w:b w:val="1"/>
                <w:bCs w:val="1"/>
                <w:sz w:val="20"/>
                <w:szCs w:val="20"/>
              </w:rPr>
            </w:pPr>
            <w:r w:rsidDel="00000000" w:rsidR="00000000" w:rsidRPr="00000000">
              <w:rPr>
                <w:b w:val="1"/>
                <w:bCs w:val="1"/>
                <w:sz w:val="20"/>
                <w:szCs w:val="20"/>
                <w:rtl w:val="0"/>
              </w:rPr>
              <w:t xml:space="preserve">Fecha de presentación:</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10">
            <w:pPr>
              <w:ind w:left="-20" w:firstLine="0"/>
              <w:jc w:val="both"/>
              <w:rPr>
                <w:sz w:val="20"/>
                <w:szCs w:val="20"/>
              </w:rPr>
            </w:pPr>
            <w:r w:rsidDel="00000000" w:rsidR="00000000" w:rsidRPr="00000000">
              <w:rPr>
                <w:rFonts w:ascii="Arial Unicode MS" w:cs="Arial Unicode MS" w:eastAsia="Arial Unicode MS" w:hAnsi="Arial Unicode MS"/>
                <w:sz w:val="20"/>
                <w:szCs w:val="20"/>
                <w:rtl w:val="0"/>
              </w:rPr>
              <w:t xml:space="preserve">[≤ 15 de julio de 2026]</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11">
            <w:pPr>
              <w:ind w:left="-20" w:firstLine="0"/>
              <w:jc w:val="both"/>
              <w:rPr>
                <w:b w:val="1"/>
                <w:bCs w:val="1"/>
                <w:sz w:val="20"/>
                <w:szCs w:val="20"/>
              </w:rPr>
            </w:pPr>
            <w:r w:rsidDel="00000000" w:rsidR="00000000" w:rsidRPr="00000000">
              <w:rPr>
                <w:b w:val="1"/>
                <w:bCs w:val="1"/>
                <w:sz w:val="20"/>
                <w:szCs w:val="20"/>
                <w:rtl w:val="0"/>
              </w:rPr>
              <w:t xml:space="preserve">Responsable del informe:</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12">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13">
            <w:pPr>
              <w:ind w:left="-20" w:firstLine="0"/>
              <w:jc w:val="both"/>
              <w:rPr>
                <w:b w:val="1"/>
                <w:bCs w:val="1"/>
                <w:sz w:val="20"/>
                <w:szCs w:val="20"/>
              </w:rPr>
            </w:pPr>
            <w:r w:rsidDel="00000000" w:rsidR="00000000" w:rsidRPr="00000000">
              <w:rPr>
                <w:b w:val="1"/>
                <w:bCs w:val="1"/>
                <w:sz w:val="20"/>
                <w:szCs w:val="20"/>
                <w:rtl w:val="0"/>
              </w:rPr>
              <w:t xml:space="preserve">Cargo:</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14">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bl>
    <w:p w:rsidR="00000000" w:rsidDel="00000000" w:rsidP="00000000" w:rsidRDefault="00000000" w:rsidRPr="00000000" w14:paraId="00000215">
      <w:pPr>
        <w:spacing w:after="40" w:before="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216">
      <w:pPr>
        <w:pBdr>
          <w:top w:color="auto" w:space="0" w:sz="0" w:val="none"/>
          <w:left w:color="auto" w:space="0" w:sz="0" w:val="none"/>
          <w:bottom w:color="1f5c99" w:space="1" w:sz="6" w:val="single"/>
          <w:right w:color="auto" w:space="0" w:sz="0" w:val="none"/>
        </w:pBdr>
        <w:spacing w:after="100" w:before="200" w:lineRule="auto"/>
        <w:jc w:val="both"/>
        <w:rPr>
          <w:b w:val="1"/>
          <w:bCs w:val="1"/>
        </w:rPr>
      </w:pPr>
      <w:r w:rsidDel="00000000" w:rsidR="00000000" w:rsidRPr="00000000">
        <w:rPr>
          <w:b w:val="1"/>
          <w:bCs w:val="1"/>
          <w:rtl w:val="0"/>
        </w:rPr>
        <w:t xml:space="preserve">II. OBJETO DEL INFORME FINAL</w:t>
      </w:r>
    </w:p>
    <w:p w:rsidR="00000000" w:rsidDel="00000000" w:rsidP="00000000" w:rsidRDefault="00000000" w:rsidRPr="00000000" w14:paraId="00000217">
      <w:pPr>
        <w:spacing w:after="80" w:before="80" w:lineRule="auto"/>
        <w:jc w:val="both"/>
        <w:rPr>
          <w:sz w:val="20"/>
          <w:szCs w:val="20"/>
        </w:rPr>
      </w:pPr>
      <w:r w:rsidDel="00000000" w:rsidR="00000000" w:rsidRPr="00000000">
        <w:rPr>
          <w:sz w:val="20"/>
          <w:szCs w:val="20"/>
          <w:rtl w:val="0"/>
        </w:rPr>
        <w:t xml:space="preserve">El presente informe final acredita el nivel de cumplimiento del Compromiso de Mejora de la Ficha N° 42 del Convenio de Gestión 2026, correspondiente al fortalecimiento del equipamiento informático y la conectividad en los EESS I-2, I-3 e I-4 del MINSA y de los Gobiernos Regionales, al cierre del plazo establecido al 30 de junio de 2026. Constituye el documento técnico oficial que sustenta la verificación del logro esperado ante la Oficina General de Tecnologías de la Información – OGTI del MINSA.</w:t>
      </w:r>
    </w:p>
    <w:p w:rsidR="00000000" w:rsidDel="00000000" w:rsidP="00000000" w:rsidRDefault="00000000" w:rsidRPr="00000000" w14:paraId="00000218">
      <w:pPr>
        <w:spacing w:after="40" w:before="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219">
      <w:pPr>
        <w:pBdr>
          <w:top w:color="auto" w:space="0" w:sz="0" w:val="none"/>
          <w:left w:color="auto" w:space="0" w:sz="0" w:val="none"/>
          <w:bottom w:color="1f5c99" w:space="1" w:sz="6" w:val="single"/>
          <w:right w:color="auto" w:space="0" w:sz="0" w:val="none"/>
        </w:pBdr>
        <w:spacing w:after="100" w:before="200" w:lineRule="auto"/>
        <w:jc w:val="both"/>
        <w:rPr>
          <w:b w:val="1"/>
          <w:bCs w:val="1"/>
        </w:rPr>
      </w:pPr>
      <w:r w:rsidDel="00000000" w:rsidR="00000000" w:rsidRPr="00000000">
        <w:rPr>
          <w:b w:val="1"/>
          <w:bCs w:val="1"/>
          <w:rtl w:val="0"/>
        </w:rPr>
        <w:t xml:space="preserve">III. BASE LEGAL Y NORMATIVA</w:t>
      </w:r>
    </w:p>
    <w:p w:rsidR="00000000" w:rsidDel="00000000" w:rsidP="00000000" w:rsidRDefault="00000000" w:rsidRPr="00000000" w14:paraId="0000021A">
      <w:pPr>
        <w:numPr>
          <w:ilvl w:val="0"/>
          <w:numId w:val="2"/>
        </w:numPr>
        <w:spacing w:after="0" w:afterAutospacing="0" w:before="60" w:lineRule="auto"/>
        <w:ind w:left="720" w:hanging="360"/>
        <w:jc w:val="both"/>
        <w:rPr/>
      </w:pPr>
      <w:r w:rsidDel="00000000" w:rsidR="00000000" w:rsidRPr="00000000">
        <w:rPr>
          <w:sz w:val="20"/>
          <w:szCs w:val="20"/>
          <w:rtl w:val="0"/>
        </w:rPr>
        <w:t xml:space="preserve">Ley N° 30024 – Ley de Creación del Registro Nacional de Historias Clínicas Electrónicas (RENHICE) y sus modificatorias.</w:t>
      </w:r>
    </w:p>
    <w:p w:rsidR="00000000" w:rsidDel="00000000" w:rsidP="00000000" w:rsidRDefault="00000000" w:rsidRPr="00000000" w14:paraId="0000021B">
      <w:pPr>
        <w:numPr>
          <w:ilvl w:val="0"/>
          <w:numId w:val="2"/>
        </w:numPr>
        <w:spacing w:after="0" w:afterAutospacing="0" w:before="0" w:beforeAutospacing="0" w:lineRule="auto"/>
        <w:ind w:left="720" w:hanging="360"/>
        <w:jc w:val="both"/>
        <w:rPr/>
      </w:pPr>
      <w:r w:rsidDel="00000000" w:rsidR="00000000" w:rsidRPr="00000000">
        <w:rPr>
          <w:sz w:val="20"/>
          <w:szCs w:val="20"/>
          <w:rtl w:val="0"/>
        </w:rPr>
        <w:t xml:space="preserve">R.M. N° 546-2011/MINSA – NTS N° 021-MINSA/DGSP-V.03 "Categorías de Establecimientos del Sector Salud".</w:t>
      </w:r>
    </w:p>
    <w:p w:rsidR="00000000" w:rsidDel="00000000" w:rsidP="00000000" w:rsidRDefault="00000000" w:rsidRPr="00000000" w14:paraId="0000021C">
      <w:pPr>
        <w:numPr>
          <w:ilvl w:val="0"/>
          <w:numId w:val="2"/>
        </w:numPr>
        <w:spacing w:after="0" w:afterAutospacing="0" w:before="0" w:beforeAutospacing="0" w:lineRule="auto"/>
        <w:ind w:left="720" w:hanging="360"/>
        <w:jc w:val="both"/>
        <w:rPr/>
      </w:pPr>
      <w:r w:rsidDel="00000000" w:rsidR="00000000" w:rsidRPr="00000000">
        <w:rPr>
          <w:sz w:val="20"/>
          <w:szCs w:val="20"/>
          <w:rtl w:val="0"/>
        </w:rPr>
        <w:t xml:space="preserve">R.M. N° 356-2022/MINSA – Denominación y alcance del SIHCE del MINSA.</w:t>
      </w:r>
    </w:p>
    <w:p w:rsidR="00000000" w:rsidDel="00000000" w:rsidP="00000000" w:rsidRDefault="00000000" w:rsidRPr="00000000" w14:paraId="0000021D">
      <w:pPr>
        <w:numPr>
          <w:ilvl w:val="0"/>
          <w:numId w:val="2"/>
        </w:numPr>
        <w:spacing w:after="0" w:afterAutospacing="0" w:before="0" w:beforeAutospacing="0" w:lineRule="auto"/>
        <w:ind w:left="720" w:hanging="360"/>
        <w:jc w:val="both"/>
        <w:rPr/>
      </w:pPr>
      <w:r w:rsidDel="00000000" w:rsidR="00000000" w:rsidRPr="00000000">
        <w:rPr>
          <w:sz w:val="20"/>
          <w:szCs w:val="20"/>
          <w:rtl w:val="0"/>
        </w:rPr>
        <w:t xml:space="preserve">R.M. N° 553-2025-MINSA – Implementación y uso obligatorio del SIHCE del MINSA en el primer nivel de atención.</w:t>
      </w:r>
    </w:p>
    <w:p w:rsidR="00000000" w:rsidDel="00000000" w:rsidP="00000000" w:rsidRDefault="00000000" w:rsidRPr="00000000" w14:paraId="0000021E">
      <w:pPr>
        <w:numPr>
          <w:ilvl w:val="0"/>
          <w:numId w:val="2"/>
        </w:numPr>
        <w:spacing w:after="60" w:before="0" w:beforeAutospacing="0" w:lineRule="auto"/>
        <w:ind w:left="720" w:hanging="360"/>
        <w:jc w:val="both"/>
        <w:rPr/>
      </w:pPr>
      <w:r w:rsidDel="00000000" w:rsidR="00000000" w:rsidRPr="00000000">
        <w:rPr>
          <w:sz w:val="20"/>
          <w:szCs w:val="20"/>
          <w:rtl w:val="0"/>
        </w:rPr>
        <w:t xml:space="preserve">Convenio de Gestión 2026 – Ficha N° 42, Compromiso de Mejora de los Servicios de Salud.</w:t>
      </w:r>
    </w:p>
    <w:p w:rsidR="00000000" w:rsidDel="00000000" w:rsidP="00000000" w:rsidRDefault="00000000" w:rsidRPr="00000000" w14:paraId="0000021F">
      <w:pPr>
        <w:spacing w:after="40" w:before="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220">
      <w:pPr>
        <w:pBdr>
          <w:top w:color="auto" w:space="0" w:sz="0" w:val="none"/>
          <w:left w:color="auto" w:space="0" w:sz="0" w:val="none"/>
          <w:bottom w:color="1f5c99" w:space="1" w:sz="6" w:val="single"/>
          <w:right w:color="auto" w:space="0" w:sz="0" w:val="none"/>
        </w:pBdr>
        <w:spacing w:after="100" w:before="200" w:lineRule="auto"/>
        <w:jc w:val="both"/>
        <w:rPr>
          <w:b w:val="1"/>
          <w:bCs w:val="1"/>
        </w:rPr>
      </w:pPr>
      <w:r w:rsidDel="00000000" w:rsidR="00000000" w:rsidRPr="00000000">
        <w:rPr>
          <w:b w:val="1"/>
          <w:bCs w:val="1"/>
          <w:rtl w:val="0"/>
        </w:rPr>
        <w:t xml:space="preserve">IV. METAS COMPROMETIDAS Y UMBRALES DE CUMPLIMIENTO</w:t>
      </w:r>
    </w:p>
    <w:p w:rsidR="00000000" w:rsidDel="00000000" w:rsidP="00000000" w:rsidRDefault="00000000" w:rsidRPr="00000000" w14:paraId="00000221">
      <w:pPr>
        <w:spacing w:after="80" w:before="80" w:lineRule="auto"/>
        <w:jc w:val="both"/>
        <w:rPr>
          <w:sz w:val="20"/>
          <w:szCs w:val="20"/>
        </w:rPr>
      </w:pPr>
      <w:r w:rsidDel="00000000" w:rsidR="00000000" w:rsidRPr="00000000">
        <w:rPr>
          <w:sz w:val="20"/>
          <w:szCs w:val="20"/>
          <w:rtl w:val="0"/>
        </w:rPr>
        <w:t xml:space="preserve">La siguiente tabla resume los umbrales de cumplimiento aplicables según el número de EESS I-2, I-3 e I-4 (excluidos CSMC) en el ámbito:</w:t>
      </w:r>
    </w:p>
    <w:p w:rsidR="00000000" w:rsidDel="00000000" w:rsidP="00000000" w:rsidRDefault="00000000" w:rsidRPr="00000000" w14:paraId="00000222">
      <w:pPr>
        <w:spacing w:after="40" w:before="40" w:lineRule="auto"/>
        <w:jc w:val="both"/>
        <w:rPr>
          <w:rFonts w:ascii="Calibri" w:cs="Calibri" w:eastAsia="Calibri" w:hAnsi="Calibri"/>
          <w:sz w:val="21"/>
          <w:szCs w:val="21"/>
        </w:rPr>
      </w:pPr>
      <w:r w:rsidDel="00000000" w:rsidR="00000000" w:rsidRPr="00000000">
        <w:rPr>
          <w:rtl w:val="0"/>
        </w:rPr>
      </w:r>
    </w:p>
    <w:tbl>
      <w:tblPr>
        <w:tblStyle w:val="Table2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2415"/>
        <w:gridCol w:w="2415"/>
        <w:gridCol w:w="2535"/>
        <w:tblGridChange w:id="0">
          <w:tblGrid>
            <w:gridCol w:w="1980"/>
            <w:gridCol w:w="2415"/>
            <w:gridCol w:w="2415"/>
            <w:gridCol w:w="2535"/>
          </w:tblGrid>
        </w:tblGridChange>
      </w:tblGrid>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23">
            <w:pPr>
              <w:ind w:left="-20" w:firstLine="0"/>
              <w:jc w:val="center"/>
              <w:rPr>
                <w:b w:val="1"/>
                <w:bCs w:val="1"/>
                <w:sz w:val="18"/>
                <w:szCs w:val="18"/>
              </w:rPr>
            </w:pPr>
            <w:r w:rsidDel="00000000" w:rsidR="00000000" w:rsidRPr="00000000">
              <w:rPr>
                <w:b w:val="1"/>
                <w:bCs w:val="1"/>
                <w:sz w:val="18"/>
                <w:szCs w:val="18"/>
                <w:rtl w:val="0"/>
              </w:rPr>
              <w:t xml:space="preserve">Rango EESS ámbito</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24">
            <w:pPr>
              <w:ind w:left="-20" w:firstLine="0"/>
              <w:jc w:val="center"/>
              <w:rPr>
                <w:b w:val="1"/>
                <w:bCs w:val="1"/>
                <w:sz w:val="18"/>
                <w:szCs w:val="18"/>
              </w:rPr>
            </w:pPr>
            <w:r w:rsidDel="00000000" w:rsidR="00000000" w:rsidRPr="00000000">
              <w:rPr>
                <w:b w:val="1"/>
                <w:bCs w:val="1"/>
                <w:sz w:val="18"/>
                <w:szCs w:val="18"/>
                <w:rtl w:val="0"/>
              </w:rPr>
              <w:t xml:space="preserve">% EESS con equipamiento y conectividad</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25">
            <w:pPr>
              <w:ind w:left="-20" w:firstLine="0"/>
              <w:jc w:val="center"/>
              <w:rPr>
                <w:b w:val="1"/>
                <w:bCs w:val="1"/>
                <w:sz w:val="18"/>
                <w:szCs w:val="18"/>
              </w:rPr>
            </w:pPr>
            <w:r w:rsidDel="00000000" w:rsidR="00000000" w:rsidRPr="00000000">
              <w:rPr>
                <w:b w:val="1"/>
                <w:bCs w:val="1"/>
                <w:sz w:val="18"/>
                <w:szCs w:val="18"/>
                <w:rtl w:val="0"/>
              </w:rPr>
              <w:t xml:space="preserve">% profesionales con cert. digital activo</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26">
            <w:pPr>
              <w:ind w:left="-20" w:firstLine="0"/>
              <w:jc w:val="center"/>
              <w:rPr>
                <w:b w:val="1"/>
                <w:bCs w:val="1"/>
                <w:sz w:val="18"/>
                <w:szCs w:val="18"/>
              </w:rPr>
            </w:pPr>
            <w:r w:rsidDel="00000000" w:rsidR="00000000" w:rsidRPr="00000000">
              <w:rPr>
                <w:b w:val="1"/>
                <w:bCs w:val="1"/>
                <w:sz w:val="18"/>
                <w:szCs w:val="18"/>
                <w:rtl w:val="0"/>
              </w:rPr>
              <w:t xml:space="preserve">Umbral mínimo de cumplimiento</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27">
            <w:pPr>
              <w:ind w:left="-20" w:firstLine="0"/>
              <w:jc w:val="center"/>
              <w:rPr>
                <w:sz w:val="18"/>
                <w:szCs w:val="18"/>
              </w:rPr>
            </w:pPr>
            <w:r w:rsidDel="00000000" w:rsidR="00000000" w:rsidRPr="00000000">
              <w:rPr>
                <w:rFonts w:ascii="Arial Unicode MS" w:cs="Arial Unicode MS" w:eastAsia="Arial Unicode MS" w:hAnsi="Arial Unicode MS"/>
                <w:sz w:val="18"/>
                <w:szCs w:val="18"/>
                <w:rtl w:val="0"/>
              </w:rPr>
              <w:t xml:space="preserve">≤ 100 EESS</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28">
            <w:pPr>
              <w:ind w:left="-20" w:firstLine="0"/>
              <w:jc w:val="center"/>
              <w:rPr>
                <w:sz w:val="18"/>
                <w:szCs w:val="18"/>
              </w:rPr>
            </w:pPr>
            <w:r w:rsidDel="00000000" w:rsidR="00000000" w:rsidRPr="00000000">
              <w:rPr>
                <w:sz w:val="18"/>
                <w:szCs w:val="18"/>
                <w:rtl w:val="0"/>
              </w:rPr>
              <w:t xml:space="preserve">50%</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29">
            <w:pPr>
              <w:ind w:left="-20" w:firstLine="0"/>
              <w:jc w:val="center"/>
              <w:rPr>
                <w:sz w:val="18"/>
                <w:szCs w:val="18"/>
              </w:rPr>
            </w:pPr>
            <w:r w:rsidDel="00000000" w:rsidR="00000000" w:rsidRPr="00000000">
              <w:rPr>
                <w:sz w:val="18"/>
                <w:szCs w:val="18"/>
                <w:rtl w:val="0"/>
              </w:rPr>
              <w:t xml:space="preserve">60% del 50% de EESS</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2A">
            <w:pPr>
              <w:ind w:left="-20" w:firstLine="0"/>
              <w:jc w:val="center"/>
              <w:rPr>
                <w:sz w:val="18"/>
                <w:szCs w:val="18"/>
              </w:rPr>
            </w:pPr>
            <w:r w:rsidDel="00000000" w:rsidR="00000000" w:rsidRPr="00000000">
              <w:rPr>
                <w:rFonts w:ascii="Arial Unicode MS" w:cs="Arial Unicode MS" w:eastAsia="Arial Unicode MS" w:hAnsi="Arial Unicode MS"/>
                <w:sz w:val="18"/>
                <w:szCs w:val="18"/>
                <w:rtl w:val="0"/>
              </w:rPr>
              <w:t xml:space="preserve">Cumplimiento ≥ 50% + 60% prof.</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2B">
            <w:pPr>
              <w:ind w:left="-20" w:firstLine="0"/>
              <w:jc w:val="center"/>
              <w:rPr>
                <w:sz w:val="18"/>
                <w:szCs w:val="18"/>
              </w:rPr>
            </w:pPr>
            <w:r w:rsidDel="00000000" w:rsidR="00000000" w:rsidRPr="00000000">
              <w:rPr>
                <w:sz w:val="18"/>
                <w:szCs w:val="18"/>
                <w:rtl w:val="0"/>
              </w:rPr>
              <w:t xml:space="preserve">101 – 300 EESS</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2C">
            <w:pPr>
              <w:ind w:left="-20" w:firstLine="0"/>
              <w:jc w:val="center"/>
              <w:rPr>
                <w:sz w:val="18"/>
                <w:szCs w:val="18"/>
              </w:rPr>
            </w:pPr>
            <w:r w:rsidDel="00000000" w:rsidR="00000000" w:rsidRPr="00000000">
              <w:rPr>
                <w:sz w:val="18"/>
                <w:szCs w:val="18"/>
                <w:rtl w:val="0"/>
              </w:rPr>
              <w:t xml:space="preserve">25%</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2D">
            <w:pPr>
              <w:ind w:left="-20" w:firstLine="0"/>
              <w:jc w:val="center"/>
              <w:rPr>
                <w:sz w:val="18"/>
                <w:szCs w:val="18"/>
              </w:rPr>
            </w:pPr>
            <w:r w:rsidDel="00000000" w:rsidR="00000000" w:rsidRPr="00000000">
              <w:rPr>
                <w:sz w:val="18"/>
                <w:szCs w:val="18"/>
                <w:rtl w:val="0"/>
              </w:rPr>
              <w:t xml:space="preserve">60% del 25% de EESS</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2E">
            <w:pPr>
              <w:ind w:left="-20" w:firstLine="0"/>
              <w:jc w:val="center"/>
              <w:rPr>
                <w:sz w:val="18"/>
                <w:szCs w:val="18"/>
              </w:rPr>
            </w:pPr>
            <w:r w:rsidDel="00000000" w:rsidR="00000000" w:rsidRPr="00000000">
              <w:rPr>
                <w:rFonts w:ascii="Arial Unicode MS" w:cs="Arial Unicode MS" w:eastAsia="Arial Unicode MS" w:hAnsi="Arial Unicode MS"/>
                <w:sz w:val="18"/>
                <w:szCs w:val="18"/>
                <w:rtl w:val="0"/>
              </w:rPr>
              <w:t xml:space="preserve">Cumplimiento ≥ 25% + 60% prof.</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2F">
            <w:pPr>
              <w:ind w:left="-20" w:firstLine="0"/>
              <w:jc w:val="center"/>
              <w:rPr>
                <w:sz w:val="18"/>
                <w:szCs w:val="18"/>
              </w:rPr>
            </w:pPr>
            <w:r w:rsidDel="00000000" w:rsidR="00000000" w:rsidRPr="00000000">
              <w:rPr>
                <w:rFonts w:ascii="Arial Unicode MS" w:cs="Arial Unicode MS" w:eastAsia="Arial Unicode MS" w:hAnsi="Arial Unicode MS"/>
                <w:sz w:val="18"/>
                <w:szCs w:val="18"/>
                <w:rtl w:val="0"/>
              </w:rPr>
              <w:t xml:space="preserve">≥ 301 EESS</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30">
            <w:pPr>
              <w:ind w:left="-20" w:firstLine="0"/>
              <w:jc w:val="center"/>
              <w:rPr>
                <w:sz w:val="18"/>
                <w:szCs w:val="18"/>
              </w:rPr>
            </w:pPr>
            <w:r w:rsidDel="00000000" w:rsidR="00000000" w:rsidRPr="00000000">
              <w:rPr>
                <w:sz w:val="18"/>
                <w:szCs w:val="18"/>
                <w:rtl w:val="0"/>
              </w:rPr>
              <w:t xml:space="preserve">15%</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31">
            <w:pPr>
              <w:ind w:left="-20" w:firstLine="0"/>
              <w:jc w:val="center"/>
              <w:rPr>
                <w:sz w:val="18"/>
                <w:szCs w:val="18"/>
              </w:rPr>
            </w:pPr>
            <w:r w:rsidDel="00000000" w:rsidR="00000000" w:rsidRPr="00000000">
              <w:rPr>
                <w:sz w:val="18"/>
                <w:szCs w:val="18"/>
                <w:rtl w:val="0"/>
              </w:rPr>
              <w:t xml:space="preserve">60% del 15% de EESS</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32">
            <w:pPr>
              <w:ind w:left="-20" w:firstLine="0"/>
              <w:jc w:val="center"/>
              <w:rPr>
                <w:sz w:val="18"/>
                <w:szCs w:val="18"/>
              </w:rPr>
            </w:pPr>
            <w:r w:rsidDel="00000000" w:rsidR="00000000" w:rsidRPr="00000000">
              <w:rPr>
                <w:rFonts w:ascii="Arial Unicode MS" w:cs="Arial Unicode MS" w:eastAsia="Arial Unicode MS" w:hAnsi="Arial Unicode MS"/>
                <w:sz w:val="18"/>
                <w:szCs w:val="18"/>
                <w:rtl w:val="0"/>
              </w:rPr>
              <w:t xml:space="preserve">Cumplimiento ≥ 15% + 60% prof.</w:t>
            </w:r>
          </w:p>
        </w:tc>
      </w:tr>
    </w:tbl>
    <w:p w:rsidR="00000000" w:rsidDel="00000000" w:rsidP="00000000" w:rsidRDefault="00000000" w:rsidRPr="00000000" w14:paraId="00000233">
      <w:pPr>
        <w:spacing w:after="40" w:before="40"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34">
      <w:pPr>
        <w:pBdr>
          <w:top w:color="auto" w:space="0" w:sz="0" w:val="none"/>
          <w:left w:color="auto" w:space="0" w:sz="0" w:val="none"/>
          <w:bottom w:color="1f5c99" w:space="1" w:sz="6" w:val="single"/>
          <w:right w:color="auto" w:space="0" w:sz="0" w:val="none"/>
        </w:pBdr>
        <w:spacing w:after="100" w:before="200" w:lineRule="auto"/>
        <w:jc w:val="both"/>
        <w:rPr>
          <w:b w:val="1"/>
          <w:bCs w:val="1"/>
        </w:rPr>
      </w:pPr>
      <w:r w:rsidDel="00000000" w:rsidR="00000000" w:rsidRPr="00000000">
        <w:rPr>
          <w:b w:val="1"/>
          <w:bCs w:val="1"/>
          <w:rtl w:val="0"/>
        </w:rPr>
        <w:t xml:space="preserve">V. RESUMEN DEL CUMPLIMIENTO FINAL</w:t>
      </w:r>
    </w:p>
    <w:tbl>
      <w:tblPr>
        <w:tblStyle w:val="Table2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1545"/>
        <w:gridCol w:w="1650"/>
        <w:gridCol w:w="1740"/>
        <w:gridCol w:w="1980"/>
        <w:tblGridChange w:id="0">
          <w:tblGrid>
            <w:gridCol w:w="2430"/>
            <w:gridCol w:w="1545"/>
            <w:gridCol w:w="1650"/>
            <w:gridCol w:w="1740"/>
            <w:gridCol w:w="1980"/>
          </w:tblGrid>
        </w:tblGridChange>
      </w:tblGrid>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35">
            <w:pPr>
              <w:ind w:left="-20" w:firstLine="0"/>
              <w:jc w:val="center"/>
              <w:rPr>
                <w:b w:val="1"/>
                <w:bCs w:val="1"/>
                <w:sz w:val="18"/>
                <w:szCs w:val="18"/>
              </w:rPr>
            </w:pPr>
            <w:r w:rsidDel="00000000" w:rsidR="00000000" w:rsidRPr="00000000">
              <w:rPr>
                <w:b w:val="1"/>
                <w:bCs w:val="1"/>
                <w:sz w:val="18"/>
                <w:szCs w:val="18"/>
                <w:rtl w:val="0"/>
              </w:rPr>
              <w:t xml:space="preserve">Indicador</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36">
            <w:pPr>
              <w:ind w:left="-20" w:firstLine="0"/>
              <w:jc w:val="center"/>
              <w:rPr>
                <w:b w:val="1"/>
                <w:bCs w:val="1"/>
                <w:sz w:val="18"/>
                <w:szCs w:val="18"/>
              </w:rPr>
            </w:pPr>
            <w:r w:rsidDel="00000000" w:rsidR="00000000" w:rsidRPr="00000000">
              <w:rPr>
                <w:b w:val="1"/>
                <w:bCs w:val="1"/>
                <w:sz w:val="18"/>
                <w:szCs w:val="18"/>
                <w:rtl w:val="0"/>
              </w:rPr>
              <w:t xml:space="preserve">Meta</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37">
            <w:pPr>
              <w:ind w:left="-20" w:firstLine="0"/>
              <w:jc w:val="center"/>
              <w:rPr>
                <w:b w:val="1"/>
                <w:bCs w:val="1"/>
                <w:sz w:val="18"/>
                <w:szCs w:val="18"/>
              </w:rPr>
            </w:pPr>
            <w:r w:rsidDel="00000000" w:rsidR="00000000" w:rsidRPr="00000000">
              <w:rPr>
                <w:b w:val="1"/>
                <w:bCs w:val="1"/>
                <w:sz w:val="18"/>
                <w:szCs w:val="18"/>
                <w:rtl w:val="0"/>
              </w:rPr>
              <w:t xml:space="preserve">Logro alcanzado (N°)</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38">
            <w:pPr>
              <w:ind w:left="-20" w:firstLine="0"/>
              <w:jc w:val="center"/>
              <w:rPr>
                <w:b w:val="1"/>
                <w:bCs w:val="1"/>
                <w:sz w:val="18"/>
                <w:szCs w:val="18"/>
              </w:rPr>
            </w:pPr>
            <w:r w:rsidDel="00000000" w:rsidR="00000000" w:rsidRPr="00000000">
              <w:rPr>
                <w:b w:val="1"/>
                <w:bCs w:val="1"/>
                <w:sz w:val="18"/>
                <w:szCs w:val="18"/>
                <w:rtl w:val="0"/>
              </w:rPr>
              <w:t xml:space="preserve">Estado</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39">
            <w:pPr>
              <w:ind w:left="-20" w:firstLine="0"/>
              <w:jc w:val="center"/>
              <w:rPr>
                <w:b w:val="1"/>
                <w:bCs w:val="1"/>
                <w:sz w:val="18"/>
                <w:szCs w:val="18"/>
              </w:rPr>
            </w:pPr>
            <w:r w:rsidDel="00000000" w:rsidR="00000000" w:rsidRPr="00000000">
              <w:rPr>
                <w:b w:val="1"/>
                <w:bCs w:val="1"/>
                <w:sz w:val="18"/>
                <w:szCs w:val="18"/>
                <w:rtl w:val="0"/>
              </w:rPr>
              <w:t xml:space="preserve">Observaciones</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3A">
            <w:pPr>
              <w:ind w:left="-20" w:firstLine="0"/>
              <w:jc w:val="both"/>
              <w:rPr>
                <w:sz w:val="18"/>
                <w:szCs w:val="18"/>
              </w:rPr>
            </w:pPr>
            <w:r w:rsidDel="00000000" w:rsidR="00000000" w:rsidRPr="00000000">
              <w:rPr>
                <w:sz w:val="18"/>
                <w:szCs w:val="18"/>
                <w:rtl w:val="0"/>
              </w:rPr>
              <w:t xml:space="preserve">EESS I-2, I-3, I-4 con equipamiento y conectividad suficiente</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3B">
            <w:pPr>
              <w:ind w:left="-20" w:firstLine="0"/>
              <w:jc w:val="center"/>
              <w:rPr>
                <w:sz w:val="18"/>
                <w:szCs w:val="18"/>
              </w:rPr>
            </w:pPr>
            <w:r w:rsidDel="00000000" w:rsidR="00000000" w:rsidRPr="00000000">
              <w:rPr>
                <w:sz w:val="18"/>
                <w:szCs w:val="18"/>
                <w:rtl w:val="0"/>
              </w:rPr>
              <w:t xml:space="preserve">Ver tabla IV</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3C">
            <w:pPr>
              <w:ind w:left="-20" w:firstLine="0"/>
              <w:jc w:val="cente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3D">
            <w:pPr>
              <w:ind w:left="-20" w:firstLine="0"/>
              <w:jc w:val="cente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3E">
            <w:pPr>
              <w:ind w:left="-20" w:firstLine="0"/>
              <w:jc w:val="cente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3F">
            <w:pPr>
              <w:ind w:left="-20" w:firstLine="0"/>
              <w:jc w:val="both"/>
              <w:rPr>
                <w:sz w:val="18"/>
                <w:szCs w:val="18"/>
              </w:rPr>
            </w:pPr>
            <w:r w:rsidDel="00000000" w:rsidR="00000000" w:rsidRPr="00000000">
              <w:rPr>
                <w:sz w:val="18"/>
                <w:szCs w:val="18"/>
                <w:rtl w:val="0"/>
              </w:rPr>
              <w:t xml:space="preserve">Profesionales de CE medicina/obstetricia con cert. digital activo (60% del % de EESS)</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40">
            <w:pPr>
              <w:ind w:left="-20" w:firstLine="0"/>
              <w:jc w:val="center"/>
              <w:rPr>
                <w:sz w:val="18"/>
                <w:szCs w:val="18"/>
              </w:rPr>
            </w:pPr>
            <w:r w:rsidDel="00000000" w:rsidR="00000000" w:rsidRPr="00000000">
              <w:rPr>
                <w:sz w:val="18"/>
                <w:szCs w:val="18"/>
                <w:rtl w:val="0"/>
              </w:rPr>
              <w:t xml:space="preserve">60%</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41">
            <w:pPr>
              <w:ind w:left="-20" w:firstLine="0"/>
              <w:jc w:val="cente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42">
            <w:pPr>
              <w:ind w:left="-20" w:firstLine="0"/>
              <w:jc w:val="cente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43">
            <w:pPr>
              <w:ind w:left="-20" w:firstLine="0"/>
              <w:jc w:val="cente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44">
            <w:pPr>
              <w:ind w:left="-20" w:firstLine="0"/>
              <w:jc w:val="both"/>
              <w:rPr>
                <w:sz w:val="18"/>
                <w:szCs w:val="18"/>
              </w:rPr>
            </w:pPr>
            <w:r w:rsidDel="00000000" w:rsidR="00000000" w:rsidRPr="00000000">
              <w:rPr>
                <w:sz w:val="18"/>
                <w:szCs w:val="18"/>
                <w:rtl w:val="0"/>
              </w:rPr>
              <w:t xml:space="preserve">Módulos SIHCE operativos: programación, citas, triaje, CE y Atención Prenatal</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45">
            <w:pPr>
              <w:ind w:left="-20" w:firstLine="0"/>
              <w:jc w:val="center"/>
              <w:rPr>
                <w:sz w:val="18"/>
                <w:szCs w:val="18"/>
              </w:rPr>
            </w:pPr>
            <w:r w:rsidDel="00000000" w:rsidR="00000000" w:rsidRPr="00000000">
              <w:rPr>
                <w:sz w:val="18"/>
                <w:szCs w:val="18"/>
                <w:rtl w:val="0"/>
              </w:rPr>
              <w:t xml:space="preserve">100% de EESS meta</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46">
            <w:pPr>
              <w:ind w:left="-20" w:firstLine="0"/>
              <w:jc w:val="cente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47">
            <w:pPr>
              <w:ind w:left="-20" w:firstLine="0"/>
              <w:jc w:val="cente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48">
            <w:pPr>
              <w:ind w:left="-20" w:firstLine="0"/>
              <w:jc w:val="cente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bl>
    <w:p w:rsidR="00000000" w:rsidDel="00000000" w:rsidP="00000000" w:rsidRDefault="00000000" w:rsidRPr="00000000" w14:paraId="00000249">
      <w:pPr>
        <w:spacing w:after="40" w:before="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24A">
      <w:pPr>
        <w:pBdr>
          <w:top w:color="auto" w:space="0" w:sz="0" w:val="none"/>
          <w:left w:color="auto" w:space="0" w:sz="0" w:val="none"/>
          <w:bottom w:color="1f5c99" w:space="1" w:sz="6" w:val="single"/>
          <w:right w:color="auto" w:space="0" w:sz="0" w:val="none"/>
        </w:pBdr>
        <w:spacing w:after="100" w:before="200" w:lineRule="auto"/>
        <w:jc w:val="both"/>
        <w:rPr>
          <w:b w:val="1"/>
          <w:bCs w:val="1"/>
        </w:rPr>
      </w:pPr>
      <w:r w:rsidDel="00000000" w:rsidR="00000000" w:rsidRPr="00000000">
        <w:rPr>
          <w:b w:val="1"/>
          <w:bCs w:val="1"/>
          <w:rtl w:val="0"/>
        </w:rPr>
        <w:t xml:space="preserve">VI. EVOLUCIÓN MENSUAL DEL AVANCE (FEBRERO – JUNIO 2026)</w:t>
      </w:r>
    </w:p>
    <w:p w:rsidR="00000000" w:rsidDel="00000000" w:rsidP="00000000" w:rsidRDefault="00000000" w:rsidRPr="00000000" w14:paraId="0000024B">
      <w:pPr>
        <w:spacing w:after="80" w:before="80" w:lineRule="auto"/>
        <w:jc w:val="both"/>
        <w:rPr>
          <w:sz w:val="20"/>
          <w:szCs w:val="20"/>
        </w:rPr>
      </w:pPr>
      <w:r w:rsidDel="00000000" w:rsidR="00000000" w:rsidRPr="00000000">
        <w:rPr>
          <w:sz w:val="20"/>
          <w:szCs w:val="20"/>
          <w:rtl w:val="0"/>
        </w:rPr>
        <w:t xml:space="preserve">La siguiente tabla presenta la evolución del avance mensual registrada en los informes de avance correspondientes:</w:t>
      </w:r>
    </w:p>
    <w:tbl>
      <w:tblPr>
        <w:tblStyle w:val="Table28"/>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1275"/>
        <w:gridCol w:w="1275"/>
        <w:gridCol w:w="1275"/>
        <w:gridCol w:w="1275"/>
        <w:gridCol w:w="2280"/>
        <w:tblGridChange w:id="0">
          <w:tblGrid>
            <w:gridCol w:w="1950"/>
            <w:gridCol w:w="1275"/>
            <w:gridCol w:w="1275"/>
            <w:gridCol w:w="1275"/>
            <w:gridCol w:w="1275"/>
            <w:gridCol w:w="2280"/>
          </w:tblGrid>
        </w:tblGridChange>
      </w:tblGrid>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4C">
            <w:pPr>
              <w:ind w:left="-20" w:firstLine="0"/>
              <w:jc w:val="center"/>
              <w:rPr>
                <w:b w:val="1"/>
                <w:bCs w:val="1"/>
                <w:sz w:val="18"/>
                <w:szCs w:val="18"/>
              </w:rPr>
            </w:pPr>
            <w:r w:rsidDel="00000000" w:rsidR="00000000" w:rsidRPr="00000000">
              <w:rPr>
                <w:b w:val="1"/>
                <w:bCs w:val="1"/>
                <w:sz w:val="18"/>
                <w:szCs w:val="18"/>
                <w:rtl w:val="0"/>
              </w:rPr>
              <w:t xml:space="preserve">Indicador</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4D">
            <w:pPr>
              <w:ind w:left="-20" w:firstLine="0"/>
              <w:jc w:val="center"/>
              <w:rPr>
                <w:b w:val="1"/>
                <w:bCs w:val="1"/>
                <w:sz w:val="18"/>
                <w:szCs w:val="18"/>
              </w:rPr>
            </w:pPr>
            <w:r w:rsidDel="00000000" w:rsidR="00000000" w:rsidRPr="00000000">
              <w:rPr>
                <w:b w:val="1"/>
                <w:bCs w:val="1"/>
                <w:sz w:val="18"/>
                <w:szCs w:val="18"/>
                <w:rtl w:val="0"/>
              </w:rPr>
              <w:t xml:space="preserve">Feb 2026</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4E">
            <w:pPr>
              <w:ind w:left="-20" w:firstLine="0"/>
              <w:jc w:val="center"/>
              <w:rPr>
                <w:b w:val="1"/>
                <w:bCs w:val="1"/>
                <w:sz w:val="18"/>
                <w:szCs w:val="18"/>
              </w:rPr>
            </w:pPr>
            <w:r w:rsidDel="00000000" w:rsidR="00000000" w:rsidRPr="00000000">
              <w:rPr>
                <w:b w:val="1"/>
                <w:bCs w:val="1"/>
                <w:sz w:val="18"/>
                <w:szCs w:val="18"/>
                <w:rtl w:val="0"/>
              </w:rPr>
              <w:t xml:space="preserve">Mar 2026</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4F">
            <w:pPr>
              <w:ind w:left="-20" w:firstLine="0"/>
              <w:jc w:val="center"/>
              <w:rPr>
                <w:b w:val="1"/>
                <w:bCs w:val="1"/>
                <w:sz w:val="18"/>
                <w:szCs w:val="18"/>
              </w:rPr>
            </w:pPr>
            <w:r w:rsidDel="00000000" w:rsidR="00000000" w:rsidRPr="00000000">
              <w:rPr>
                <w:b w:val="1"/>
                <w:bCs w:val="1"/>
                <w:sz w:val="18"/>
                <w:szCs w:val="18"/>
                <w:rtl w:val="0"/>
              </w:rPr>
              <w:t xml:space="preserve">Abr 2026</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50">
            <w:pPr>
              <w:ind w:left="-20" w:firstLine="0"/>
              <w:jc w:val="center"/>
              <w:rPr>
                <w:b w:val="1"/>
                <w:bCs w:val="1"/>
                <w:sz w:val="18"/>
                <w:szCs w:val="18"/>
              </w:rPr>
            </w:pPr>
            <w:r w:rsidDel="00000000" w:rsidR="00000000" w:rsidRPr="00000000">
              <w:rPr>
                <w:b w:val="1"/>
                <w:bCs w:val="1"/>
                <w:sz w:val="18"/>
                <w:szCs w:val="18"/>
                <w:rtl w:val="0"/>
              </w:rPr>
              <w:t xml:space="preserve">May 2026</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51">
            <w:pPr>
              <w:ind w:left="-20" w:firstLine="0"/>
              <w:jc w:val="center"/>
              <w:rPr>
                <w:b w:val="1"/>
                <w:bCs w:val="1"/>
                <w:sz w:val="18"/>
                <w:szCs w:val="18"/>
              </w:rPr>
            </w:pPr>
            <w:r w:rsidDel="00000000" w:rsidR="00000000" w:rsidRPr="00000000">
              <w:rPr>
                <w:b w:val="1"/>
                <w:bCs w:val="1"/>
                <w:sz w:val="18"/>
                <w:szCs w:val="18"/>
                <w:rtl w:val="0"/>
              </w:rPr>
              <w:t xml:space="preserve">Jun 2026</w:t>
            </w:r>
          </w:p>
        </w:tc>
      </w:tr>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52">
            <w:pPr>
              <w:ind w:left="-20" w:firstLine="0"/>
              <w:jc w:val="both"/>
              <w:rPr>
                <w:sz w:val="19"/>
                <w:szCs w:val="19"/>
              </w:rPr>
            </w:pPr>
            <w:r w:rsidDel="00000000" w:rsidR="00000000" w:rsidRPr="00000000">
              <w:rPr>
                <w:sz w:val="19"/>
                <w:szCs w:val="19"/>
                <w:rtl w:val="0"/>
              </w:rPr>
              <w:t xml:space="preserve">EESS habilitados (N°)</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53">
            <w:pPr>
              <w:ind w:left="-20" w:firstLine="0"/>
              <w:jc w:val="both"/>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54">
            <w:pPr>
              <w:ind w:left="-20" w:firstLine="0"/>
              <w:jc w:val="both"/>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55">
            <w:pPr>
              <w:ind w:left="-20" w:firstLine="0"/>
              <w:jc w:val="both"/>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56">
            <w:pPr>
              <w:ind w:left="-20" w:firstLine="0"/>
              <w:jc w:val="both"/>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57">
            <w:pPr>
              <w:ind w:left="-20" w:firstLine="0"/>
              <w:jc w:val="both"/>
              <w:rPr>
                <w:sz w:val="19"/>
                <w:szCs w:val="19"/>
              </w:rPr>
            </w:pPr>
            <w:r w:rsidDel="00000000" w:rsidR="00000000" w:rsidRPr="00000000">
              <w:rPr>
                <w:rtl w:val="0"/>
              </w:rPr>
            </w:r>
          </w:p>
        </w:tc>
      </w:tr>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58">
            <w:pPr>
              <w:ind w:left="-20" w:firstLine="0"/>
              <w:jc w:val="both"/>
              <w:rPr>
                <w:sz w:val="19"/>
                <w:szCs w:val="19"/>
              </w:rPr>
            </w:pPr>
            <w:r w:rsidDel="00000000" w:rsidR="00000000" w:rsidRPr="00000000">
              <w:rPr>
                <w:sz w:val="19"/>
                <w:szCs w:val="19"/>
                <w:rtl w:val="0"/>
              </w:rPr>
              <w:t xml:space="preserve">% avance vs meta (45 EESS)</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59">
            <w:pPr>
              <w:ind w:left="-20" w:firstLine="0"/>
              <w:jc w:val="both"/>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5A">
            <w:pPr>
              <w:ind w:left="-20" w:firstLine="0"/>
              <w:jc w:val="both"/>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5B">
            <w:pPr>
              <w:ind w:left="-20" w:firstLine="0"/>
              <w:jc w:val="both"/>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5C">
            <w:pPr>
              <w:ind w:left="-20" w:firstLine="0"/>
              <w:jc w:val="both"/>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5D">
            <w:pPr>
              <w:ind w:left="-20" w:firstLine="0"/>
              <w:jc w:val="both"/>
              <w:rPr>
                <w:sz w:val="19"/>
                <w:szCs w:val="19"/>
              </w:rPr>
            </w:pPr>
            <w:r w:rsidDel="00000000" w:rsidR="00000000" w:rsidRPr="00000000">
              <w:rPr>
                <w:rtl w:val="0"/>
              </w:rPr>
            </w:r>
          </w:p>
        </w:tc>
      </w:tr>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5E">
            <w:pPr>
              <w:ind w:left="-20" w:firstLine="0"/>
              <w:jc w:val="both"/>
              <w:rPr>
                <w:sz w:val="19"/>
                <w:szCs w:val="19"/>
              </w:rPr>
            </w:pPr>
            <w:r w:rsidDel="00000000" w:rsidR="00000000" w:rsidRPr="00000000">
              <w:rPr>
                <w:sz w:val="19"/>
                <w:szCs w:val="19"/>
                <w:rtl w:val="0"/>
              </w:rPr>
              <w:t xml:space="preserve">Prof. con cert. digital activo (N°)</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5F">
            <w:pPr>
              <w:ind w:left="-20" w:firstLine="0"/>
              <w:jc w:val="both"/>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60">
            <w:pPr>
              <w:ind w:left="-20" w:firstLine="0"/>
              <w:jc w:val="both"/>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61">
            <w:pPr>
              <w:ind w:left="-20" w:firstLine="0"/>
              <w:jc w:val="both"/>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62">
            <w:pPr>
              <w:ind w:left="-20" w:firstLine="0"/>
              <w:jc w:val="both"/>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63">
            <w:pPr>
              <w:ind w:left="-20" w:firstLine="0"/>
              <w:jc w:val="both"/>
              <w:rPr>
                <w:sz w:val="19"/>
                <w:szCs w:val="19"/>
              </w:rPr>
            </w:pPr>
            <w:r w:rsidDel="00000000" w:rsidR="00000000" w:rsidRPr="00000000">
              <w:rPr>
                <w:rtl w:val="0"/>
              </w:rPr>
            </w:r>
          </w:p>
        </w:tc>
      </w:tr>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64">
            <w:pPr>
              <w:ind w:left="-20" w:firstLine="0"/>
              <w:jc w:val="both"/>
              <w:rPr>
                <w:sz w:val="19"/>
                <w:szCs w:val="19"/>
              </w:rPr>
            </w:pPr>
            <w:r w:rsidDel="00000000" w:rsidR="00000000" w:rsidRPr="00000000">
              <w:rPr>
                <w:sz w:val="19"/>
                <w:szCs w:val="19"/>
                <w:rtl w:val="0"/>
              </w:rPr>
              <w:t xml:space="preserve">% prof. con cert. digital</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65">
            <w:pPr>
              <w:ind w:left="-20" w:firstLine="0"/>
              <w:jc w:val="both"/>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66">
            <w:pPr>
              <w:ind w:left="-20" w:firstLine="0"/>
              <w:jc w:val="both"/>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67">
            <w:pPr>
              <w:ind w:left="-20" w:firstLine="0"/>
              <w:jc w:val="both"/>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68">
            <w:pPr>
              <w:ind w:left="-20" w:firstLine="0"/>
              <w:jc w:val="both"/>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69">
            <w:pPr>
              <w:ind w:left="-20" w:firstLine="0"/>
              <w:jc w:val="both"/>
              <w:rPr>
                <w:sz w:val="19"/>
                <w:szCs w:val="19"/>
              </w:rPr>
            </w:pPr>
            <w:r w:rsidDel="00000000" w:rsidR="00000000" w:rsidRPr="00000000">
              <w:rPr>
                <w:rtl w:val="0"/>
              </w:rPr>
            </w:r>
          </w:p>
        </w:tc>
      </w:tr>
    </w:tbl>
    <w:p w:rsidR="00000000" w:rsidDel="00000000" w:rsidP="00000000" w:rsidRDefault="00000000" w:rsidRPr="00000000" w14:paraId="0000026A">
      <w:pPr>
        <w:pBdr>
          <w:top w:color="auto" w:space="0" w:sz="0" w:val="none"/>
          <w:left w:color="auto" w:space="0" w:sz="0" w:val="none"/>
          <w:bottom w:color="1f5c99" w:space="1" w:sz="6" w:val="single"/>
          <w:right w:color="auto" w:space="0" w:sz="0" w:val="none"/>
        </w:pBdr>
        <w:spacing w:after="100" w:before="200" w:lineRule="auto"/>
        <w:jc w:val="both"/>
        <w:rPr>
          <w:sz w:val="20"/>
          <w:szCs w:val="20"/>
        </w:rPr>
      </w:pPr>
      <w:r w:rsidDel="00000000" w:rsidR="00000000" w:rsidRPr="00000000">
        <w:rPr>
          <w:rtl w:val="0"/>
        </w:rPr>
      </w:r>
    </w:p>
    <w:p w:rsidR="00000000" w:rsidDel="00000000" w:rsidP="00000000" w:rsidRDefault="00000000" w:rsidRPr="00000000" w14:paraId="0000026B">
      <w:pPr>
        <w:pBdr>
          <w:top w:color="auto" w:space="0" w:sz="0" w:val="none"/>
          <w:left w:color="auto" w:space="0" w:sz="0" w:val="none"/>
          <w:bottom w:color="1f5c99" w:space="1" w:sz="6" w:val="single"/>
          <w:right w:color="auto" w:space="0" w:sz="0" w:val="none"/>
        </w:pBdr>
        <w:spacing w:after="100" w:before="200" w:lineRule="auto"/>
        <w:jc w:val="both"/>
        <w:rPr>
          <w:b w:val="1"/>
          <w:bCs w:val="1"/>
        </w:rPr>
      </w:pPr>
      <w:r w:rsidDel="00000000" w:rsidR="00000000" w:rsidRPr="00000000">
        <w:rPr>
          <w:b w:val="1"/>
          <w:bCs w:val="1"/>
          <w:rtl w:val="0"/>
        </w:rPr>
        <w:t xml:space="preserve">VII. ANÁLISIS FINAL DE BRECHA</w:t>
      </w:r>
    </w:p>
    <w:p w:rsidR="00000000" w:rsidDel="00000000" w:rsidP="00000000" w:rsidRDefault="00000000" w:rsidRPr="00000000" w14:paraId="0000026C">
      <w:pPr>
        <w:spacing w:after="80" w:before="80" w:lineRule="auto"/>
        <w:jc w:val="both"/>
        <w:rPr>
          <w:sz w:val="20"/>
          <w:szCs w:val="20"/>
        </w:rPr>
      </w:pPr>
      <w:r w:rsidDel="00000000" w:rsidR="00000000" w:rsidRPr="00000000">
        <w:rPr>
          <w:sz w:val="20"/>
          <w:szCs w:val="20"/>
          <w:rtl w:val="0"/>
        </w:rPr>
        <w:t xml:space="preserve">Describir el estado final de las brechas de equipamiento y conectividad en los EESS del ámbito. Indicar cuántos EESS aún presentan deficiencias, sus causas principales y las acciones que quedan pendientes de implementación fuera del período del convenio:</w:t>
      </w:r>
    </w:p>
    <w:p w:rsidR="00000000" w:rsidDel="00000000" w:rsidP="00000000" w:rsidRDefault="00000000" w:rsidRPr="00000000" w14:paraId="0000026D">
      <w:pPr>
        <w:spacing w:after="40" w:before="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bl>
      <w:tblPr>
        <w:tblStyle w:val="Table2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60.0" w:type="dxa"/>
              <w:bottom w:w="240.0" w:type="dxa"/>
              <w:right w:w="160.0" w:type="dxa"/>
            </w:tcMar>
            <w:vAlign w:val="top"/>
          </w:tcPr>
          <w:p w:rsidR="00000000" w:rsidDel="00000000" w:rsidP="00000000" w:rsidRDefault="00000000" w:rsidRPr="00000000" w14:paraId="0000026E">
            <w:pPr>
              <w:ind w:left="-60" w:firstLine="0"/>
              <w:jc w:val="both"/>
              <w:rPr>
                <w:sz w:val="20"/>
                <w:szCs w:val="20"/>
              </w:rPr>
            </w:pPr>
            <w:r w:rsidDel="00000000" w:rsidR="00000000" w:rsidRPr="00000000">
              <w:rPr>
                <w:sz w:val="20"/>
                <w:szCs w:val="20"/>
                <w:rtl w:val="0"/>
              </w:rPr>
              <w:t xml:space="preserve">[Descripción del análisis final de brecha hasta el nivel de ambiente del EESS, conforme a la Nota N° 3 de la ficha técnica...]</w:t>
            </w:r>
          </w:p>
        </w:tc>
      </w:tr>
    </w:tbl>
    <w:p w:rsidR="00000000" w:rsidDel="00000000" w:rsidP="00000000" w:rsidRDefault="00000000" w:rsidRPr="00000000" w14:paraId="0000026F">
      <w:pPr>
        <w:spacing w:after="40" w:before="40"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70">
      <w:pPr>
        <w:pBdr>
          <w:top w:color="auto" w:space="0" w:sz="0" w:val="none"/>
          <w:left w:color="auto" w:space="0" w:sz="0" w:val="none"/>
          <w:bottom w:color="1f5c99" w:space="1" w:sz="6" w:val="single"/>
          <w:right w:color="auto" w:space="0" w:sz="0" w:val="none"/>
        </w:pBdr>
        <w:spacing w:after="100" w:before="200" w:lineRule="auto"/>
        <w:jc w:val="both"/>
        <w:rPr>
          <w:b w:val="1"/>
          <w:bCs w:val="1"/>
        </w:rPr>
      </w:pPr>
      <w:r w:rsidDel="00000000" w:rsidR="00000000" w:rsidRPr="00000000">
        <w:rPr>
          <w:b w:val="1"/>
          <w:bCs w:val="1"/>
          <w:rtl w:val="0"/>
        </w:rPr>
        <w:t xml:space="preserve">VIII. RELACIÓN FINAL DE EESS CON CUMPLIMIENTO VERIFICADO</w:t>
      </w:r>
    </w:p>
    <w:tbl>
      <w:tblPr>
        <w:tblStyle w:val="Table3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2280"/>
        <w:gridCol w:w="1185"/>
        <w:gridCol w:w="1500"/>
        <w:gridCol w:w="1245"/>
        <w:gridCol w:w="2415"/>
        <w:tblGridChange w:id="0">
          <w:tblGrid>
            <w:gridCol w:w="735"/>
            <w:gridCol w:w="2280"/>
            <w:gridCol w:w="1185"/>
            <w:gridCol w:w="1500"/>
            <w:gridCol w:w="1245"/>
            <w:gridCol w:w="2415"/>
          </w:tblGrid>
        </w:tblGridChange>
      </w:tblGrid>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71">
            <w:pPr>
              <w:ind w:left="-20" w:firstLine="0"/>
              <w:jc w:val="center"/>
              <w:rPr>
                <w:b w:val="1"/>
                <w:bCs w:val="1"/>
                <w:sz w:val="17"/>
                <w:szCs w:val="17"/>
              </w:rPr>
            </w:pPr>
            <w:r w:rsidDel="00000000" w:rsidR="00000000" w:rsidRPr="00000000">
              <w:rPr>
                <w:b w:val="1"/>
                <w:bCs w:val="1"/>
                <w:sz w:val="17"/>
                <w:szCs w:val="17"/>
                <w:rtl w:val="0"/>
              </w:rPr>
              <w:t xml:space="preserve">N°</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72">
            <w:pPr>
              <w:ind w:left="-20" w:firstLine="0"/>
              <w:jc w:val="center"/>
              <w:rPr>
                <w:b w:val="1"/>
                <w:bCs w:val="1"/>
                <w:sz w:val="17"/>
                <w:szCs w:val="17"/>
              </w:rPr>
            </w:pPr>
            <w:r w:rsidDel="00000000" w:rsidR="00000000" w:rsidRPr="00000000">
              <w:rPr>
                <w:b w:val="1"/>
                <w:bCs w:val="1"/>
                <w:sz w:val="17"/>
                <w:szCs w:val="17"/>
                <w:rtl w:val="0"/>
              </w:rPr>
              <w:t xml:space="preserve">Nombre del EESS</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73">
            <w:pPr>
              <w:ind w:left="-20" w:firstLine="0"/>
              <w:jc w:val="center"/>
              <w:rPr>
                <w:b w:val="1"/>
                <w:bCs w:val="1"/>
                <w:sz w:val="17"/>
                <w:szCs w:val="17"/>
              </w:rPr>
            </w:pPr>
            <w:r w:rsidDel="00000000" w:rsidR="00000000" w:rsidRPr="00000000">
              <w:rPr>
                <w:b w:val="1"/>
                <w:bCs w:val="1"/>
                <w:sz w:val="17"/>
                <w:szCs w:val="17"/>
                <w:rtl w:val="0"/>
              </w:rPr>
              <w:t xml:space="preserve">Categoría</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74">
            <w:pPr>
              <w:ind w:left="-20" w:firstLine="0"/>
              <w:jc w:val="center"/>
              <w:rPr>
                <w:b w:val="1"/>
                <w:bCs w:val="1"/>
                <w:sz w:val="17"/>
                <w:szCs w:val="17"/>
              </w:rPr>
            </w:pPr>
            <w:r w:rsidDel="00000000" w:rsidR="00000000" w:rsidRPr="00000000">
              <w:rPr>
                <w:b w:val="1"/>
                <w:bCs w:val="1"/>
                <w:sz w:val="17"/>
                <w:szCs w:val="17"/>
                <w:rtl w:val="0"/>
              </w:rPr>
              <w:t xml:space="preserve">Módulos SIHCE operativos</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75">
            <w:pPr>
              <w:ind w:left="-20" w:firstLine="0"/>
              <w:jc w:val="center"/>
              <w:rPr>
                <w:b w:val="1"/>
                <w:bCs w:val="1"/>
                <w:sz w:val="17"/>
                <w:szCs w:val="17"/>
              </w:rPr>
            </w:pPr>
            <w:r w:rsidDel="00000000" w:rsidR="00000000" w:rsidRPr="00000000">
              <w:rPr>
                <w:b w:val="1"/>
                <w:bCs w:val="1"/>
                <w:sz w:val="17"/>
                <w:szCs w:val="17"/>
                <w:rtl w:val="0"/>
              </w:rPr>
              <w:t xml:space="preserve">N° prof. con cert. digital activo</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76">
            <w:pPr>
              <w:ind w:left="-20" w:firstLine="0"/>
              <w:jc w:val="center"/>
              <w:rPr>
                <w:b w:val="1"/>
                <w:bCs w:val="1"/>
                <w:sz w:val="17"/>
                <w:szCs w:val="17"/>
              </w:rPr>
            </w:pPr>
            <w:r w:rsidDel="00000000" w:rsidR="00000000" w:rsidRPr="00000000">
              <w:rPr>
                <w:b w:val="1"/>
                <w:bCs w:val="1"/>
                <w:sz w:val="17"/>
                <w:szCs w:val="17"/>
                <w:rtl w:val="0"/>
              </w:rPr>
              <w:t xml:space="preserve">Observaciones</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77">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78">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79">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7A">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7B">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7C">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7D">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7E">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7F">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80">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81">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82">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83">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84">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85">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86">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87">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88">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89">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8A">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8B">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8C">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8D">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8E">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8F">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90">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91">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92">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93">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94">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390" w:hRule="atLeast"/>
          <w:tblHeader w:val="0"/>
        </w:trPr>
        <w:tc>
          <w:tcPr>
            <w:gridSpan w:val="6"/>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95">
            <w:pPr>
              <w:ind w:left="-20" w:firstLine="0"/>
              <w:jc w:val="center"/>
              <w:rPr>
                <w:sz w:val="18"/>
                <w:szCs w:val="18"/>
              </w:rPr>
            </w:pPr>
            <w:r w:rsidDel="00000000" w:rsidR="00000000" w:rsidRPr="00000000">
              <w:rPr>
                <w:sz w:val="18"/>
                <w:szCs w:val="18"/>
                <w:rtl w:val="0"/>
              </w:rPr>
              <w:t xml:space="preserve">[Continúa en Anexo 1 – Listado completo de EESS verificados]</w:t>
            </w:r>
          </w:p>
        </w:tc>
      </w:tr>
    </w:tbl>
    <w:p w:rsidR="00000000" w:rsidDel="00000000" w:rsidP="00000000" w:rsidRDefault="00000000" w:rsidRPr="00000000" w14:paraId="0000029B">
      <w:pPr>
        <w:spacing w:after="40" w:before="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29C">
      <w:pPr>
        <w:pBdr>
          <w:top w:color="auto" w:space="0" w:sz="0" w:val="none"/>
          <w:left w:color="auto" w:space="0" w:sz="0" w:val="none"/>
          <w:bottom w:color="1f5c99" w:space="1" w:sz="6" w:val="single"/>
          <w:right w:color="auto" w:space="0" w:sz="0" w:val="none"/>
        </w:pBdr>
        <w:spacing w:after="100" w:before="200" w:lineRule="auto"/>
        <w:jc w:val="both"/>
        <w:rPr>
          <w:b w:val="1"/>
          <w:bCs w:val="1"/>
        </w:rPr>
      </w:pPr>
      <w:r w:rsidDel="00000000" w:rsidR="00000000" w:rsidRPr="00000000">
        <w:rPr>
          <w:b w:val="1"/>
          <w:bCs w:val="1"/>
          <w:rtl w:val="0"/>
        </w:rPr>
        <w:t xml:space="preserve">IX. LECCIONES APRENDIDAS</w:t>
      </w:r>
    </w:p>
    <w:tbl>
      <w:tblPr>
        <w:tblStyle w:val="Table3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05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60.0" w:type="dxa"/>
              <w:bottom w:w="240.0" w:type="dxa"/>
              <w:right w:w="160.0" w:type="dxa"/>
            </w:tcMar>
            <w:vAlign w:val="top"/>
          </w:tcPr>
          <w:p w:rsidR="00000000" w:rsidDel="00000000" w:rsidP="00000000" w:rsidRDefault="00000000" w:rsidRPr="00000000" w14:paraId="0000029D">
            <w:pPr>
              <w:ind w:left="-60" w:firstLine="0"/>
              <w:jc w:val="both"/>
              <w:rPr>
                <w:sz w:val="20"/>
                <w:szCs w:val="20"/>
              </w:rPr>
            </w:pPr>
            <w:r w:rsidDel="00000000" w:rsidR="00000000" w:rsidRPr="00000000">
              <w:rPr>
                <w:sz w:val="20"/>
                <w:szCs w:val="20"/>
                <w:rtl w:val="0"/>
              </w:rPr>
              <w:t xml:space="preserve">[Sistematizar los aprendizajes del proceso de implementación del equipamiento e incorporación de certificados digitales en los EESS del ámbito, identificando factores de éxito y obstáculos superados...]</w:t>
            </w:r>
          </w:p>
        </w:tc>
      </w:tr>
    </w:tbl>
    <w:p w:rsidR="00000000" w:rsidDel="00000000" w:rsidP="00000000" w:rsidRDefault="00000000" w:rsidRPr="00000000" w14:paraId="0000029E">
      <w:pPr>
        <w:spacing w:after="40" w:before="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29F">
      <w:pPr>
        <w:pBdr>
          <w:top w:color="auto" w:space="0" w:sz="0" w:val="none"/>
          <w:left w:color="auto" w:space="0" w:sz="0" w:val="none"/>
          <w:bottom w:color="1f5c99" w:space="1" w:sz="6" w:val="single"/>
          <w:right w:color="auto" w:space="0" w:sz="0" w:val="none"/>
        </w:pBdr>
        <w:spacing w:after="100" w:before="200" w:lineRule="auto"/>
        <w:jc w:val="both"/>
        <w:rPr>
          <w:b w:val="1"/>
          <w:bCs w:val="1"/>
        </w:rPr>
      </w:pPr>
      <w:r w:rsidDel="00000000" w:rsidR="00000000" w:rsidRPr="00000000">
        <w:rPr>
          <w:b w:val="1"/>
          <w:bCs w:val="1"/>
          <w:rtl w:val="0"/>
        </w:rPr>
        <w:t xml:space="preserve">X. CONCLUSIONES Y RECOMENDACIONES FINALES</w:t>
      </w:r>
    </w:p>
    <w:tbl>
      <w:tblPr>
        <w:tblStyle w:val="Table3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05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60.0" w:type="dxa"/>
              <w:bottom w:w="240.0" w:type="dxa"/>
              <w:right w:w="160.0" w:type="dxa"/>
            </w:tcMar>
            <w:vAlign w:val="top"/>
          </w:tcPr>
          <w:p w:rsidR="00000000" w:rsidDel="00000000" w:rsidP="00000000" w:rsidRDefault="00000000" w:rsidRPr="00000000" w14:paraId="000002A0">
            <w:pPr>
              <w:ind w:left="-60" w:firstLine="0"/>
              <w:jc w:val="both"/>
              <w:rPr>
                <w:sz w:val="20"/>
                <w:szCs w:val="20"/>
              </w:rPr>
            </w:pPr>
            <w:r w:rsidDel="00000000" w:rsidR="00000000" w:rsidRPr="00000000">
              <w:rPr>
                <w:sz w:val="20"/>
                <w:szCs w:val="20"/>
                <w:rtl w:val="0"/>
              </w:rPr>
              <w:t xml:space="preserve">[Conclusión sobre el nivel de cumplimiento final del compromiso de mejora. Indicar si se alcanzó la meta, los factores determinantes y las recomendaciones para la sostenibilidad del uso del SIHCE en el siguiente período...]</w:t>
            </w:r>
          </w:p>
        </w:tc>
      </w:tr>
    </w:tbl>
    <w:p w:rsidR="00000000" w:rsidDel="00000000" w:rsidP="00000000" w:rsidRDefault="00000000" w:rsidRPr="00000000" w14:paraId="000002A1">
      <w:pPr>
        <w:spacing w:after="40" w:before="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2A2">
      <w:pPr>
        <w:pBdr>
          <w:top w:color="auto" w:space="0" w:sz="0" w:val="none"/>
          <w:left w:color="auto" w:space="0" w:sz="0" w:val="none"/>
          <w:bottom w:color="1f5c99" w:space="1" w:sz="6" w:val="single"/>
          <w:right w:color="auto" w:space="0" w:sz="0" w:val="none"/>
        </w:pBdr>
        <w:spacing w:after="100" w:before="200" w:lineRule="auto"/>
        <w:jc w:val="both"/>
        <w:rPr>
          <w:b w:val="1"/>
          <w:bCs w:val="1"/>
        </w:rPr>
      </w:pPr>
      <w:r w:rsidDel="00000000" w:rsidR="00000000" w:rsidRPr="00000000">
        <w:rPr>
          <w:b w:val="1"/>
          <w:bCs w:val="1"/>
          <w:rtl w:val="0"/>
        </w:rPr>
        <w:t xml:space="preserve">XI. ANEXOS</w:t>
      </w:r>
    </w:p>
    <w:p w:rsidR="00000000" w:rsidDel="00000000" w:rsidP="00000000" w:rsidRDefault="00000000" w:rsidRPr="00000000" w14:paraId="000002A3">
      <w:pPr>
        <w:numPr>
          <w:ilvl w:val="0"/>
          <w:numId w:val="8"/>
        </w:numPr>
        <w:spacing w:after="0" w:afterAutospacing="0" w:before="60" w:lineRule="auto"/>
        <w:ind w:left="720" w:hanging="360"/>
        <w:jc w:val="both"/>
        <w:rPr/>
      </w:pPr>
      <w:r w:rsidDel="00000000" w:rsidR="00000000" w:rsidRPr="00000000">
        <w:rPr>
          <w:sz w:val="20"/>
          <w:szCs w:val="20"/>
          <w:rtl w:val="0"/>
        </w:rPr>
        <w:t xml:space="preserve">Anexo 1: Listado completo de EESS I-2, I-3 e I-4 con equipamiento y conectividad verificado (Excel).</w:t>
      </w:r>
    </w:p>
    <w:p w:rsidR="00000000" w:rsidDel="00000000" w:rsidP="00000000" w:rsidRDefault="00000000" w:rsidRPr="00000000" w14:paraId="000002A4">
      <w:pPr>
        <w:numPr>
          <w:ilvl w:val="0"/>
          <w:numId w:val="8"/>
        </w:numPr>
        <w:spacing w:after="0" w:afterAutospacing="0" w:before="0" w:beforeAutospacing="0" w:lineRule="auto"/>
        <w:ind w:left="720" w:hanging="360"/>
        <w:jc w:val="both"/>
        <w:rPr/>
      </w:pPr>
      <w:r w:rsidDel="00000000" w:rsidR="00000000" w:rsidRPr="00000000">
        <w:rPr>
          <w:sz w:val="20"/>
          <w:szCs w:val="20"/>
          <w:rtl w:val="0"/>
        </w:rPr>
        <w:t xml:space="preserve">Anexo 2: Relación final de profesionales de salud con certificado digital activo por EESS, considerando las siguientes variables: Tipo de documento, N° de documento, Apellidos y nombres, Cargo, Condición laboral, Dependencia / Servicio / Unidad orgánica, Tiene certificado digital (Sí/No), Tipo de certificado digital, Entidad emisora del certificado, Fecha de emisión, Fecha de vencimiento, Estado del certificado, Dispositivo del certificado, Responsable de validar el certificado, Observaciones, y Evidencia adjunta (Sí/No). (Excel).</w:t>
      </w:r>
    </w:p>
    <w:p w:rsidR="00000000" w:rsidDel="00000000" w:rsidP="00000000" w:rsidRDefault="00000000" w:rsidRPr="00000000" w14:paraId="000002A5">
      <w:pPr>
        <w:numPr>
          <w:ilvl w:val="0"/>
          <w:numId w:val="8"/>
        </w:numPr>
        <w:spacing w:after="0" w:afterAutospacing="0" w:before="0" w:beforeAutospacing="0" w:lineRule="auto"/>
        <w:ind w:left="720" w:hanging="360"/>
        <w:jc w:val="both"/>
        <w:rPr/>
      </w:pPr>
      <w:r w:rsidDel="00000000" w:rsidR="00000000" w:rsidRPr="00000000">
        <w:rPr>
          <w:sz w:val="20"/>
          <w:szCs w:val="20"/>
          <w:rtl w:val="0"/>
        </w:rPr>
        <w:t xml:space="preserve">Anexo 3: Informe de análisis de brecha final por EESS y por ambiente.</w:t>
      </w:r>
    </w:p>
    <w:p w:rsidR="00000000" w:rsidDel="00000000" w:rsidP="00000000" w:rsidRDefault="00000000" w:rsidRPr="00000000" w14:paraId="000002A6">
      <w:pPr>
        <w:numPr>
          <w:ilvl w:val="0"/>
          <w:numId w:val="8"/>
        </w:numPr>
        <w:spacing w:after="0" w:afterAutospacing="0" w:before="0" w:beforeAutospacing="0" w:lineRule="auto"/>
        <w:ind w:left="720" w:hanging="360"/>
        <w:jc w:val="both"/>
        <w:rPr/>
      </w:pPr>
      <w:r w:rsidDel="00000000" w:rsidR="00000000" w:rsidRPr="00000000">
        <w:rPr>
          <w:sz w:val="20"/>
          <w:szCs w:val="20"/>
          <w:rtl w:val="0"/>
        </w:rPr>
        <w:t xml:space="preserve">Anexo 4: Capturas de pantalla / registros del SIHCE evidenciando el uso de los módulos al cierre del período.</w:t>
      </w:r>
    </w:p>
    <w:p w:rsidR="00000000" w:rsidDel="00000000" w:rsidP="00000000" w:rsidRDefault="00000000" w:rsidRPr="00000000" w14:paraId="000002A7">
      <w:pPr>
        <w:numPr>
          <w:ilvl w:val="0"/>
          <w:numId w:val="8"/>
        </w:numPr>
        <w:spacing w:after="0" w:afterAutospacing="0" w:before="0" w:beforeAutospacing="0" w:lineRule="auto"/>
        <w:ind w:left="720" w:hanging="360"/>
        <w:jc w:val="both"/>
        <w:rPr/>
      </w:pPr>
      <w:r w:rsidDel="00000000" w:rsidR="00000000" w:rsidRPr="00000000">
        <w:rPr>
          <w:sz w:val="20"/>
          <w:szCs w:val="20"/>
          <w:rtl w:val="0"/>
        </w:rPr>
        <w:t xml:space="preserve">Anexo 5: Compilación de informes mensuales de avance (febrero a junio 2026).</w:t>
      </w:r>
    </w:p>
    <w:p w:rsidR="00000000" w:rsidDel="00000000" w:rsidP="00000000" w:rsidRDefault="00000000" w:rsidRPr="00000000" w14:paraId="000002A8">
      <w:pPr>
        <w:numPr>
          <w:ilvl w:val="0"/>
          <w:numId w:val="8"/>
        </w:numPr>
        <w:spacing w:after="60" w:before="0" w:beforeAutospacing="0" w:lineRule="auto"/>
        <w:ind w:left="720" w:hanging="360"/>
        <w:jc w:val="both"/>
        <w:rPr/>
      </w:pPr>
      <w:r w:rsidDel="00000000" w:rsidR="00000000" w:rsidRPr="00000000">
        <w:rPr>
          <w:sz w:val="20"/>
          <w:szCs w:val="20"/>
          <w:rtl w:val="0"/>
        </w:rPr>
        <w:t xml:space="preserve">Anexo 6: Documentación de gestión (oficios, actas, coordinaciones con OGTI/MINSA).</w:t>
      </w:r>
      <w:r w:rsidDel="00000000" w:rsidR="00000000" w:rsidRPr="00000000">
        <w:br w:type="page"/>
      </w:r>
      <w:r w:rsidDel="00000000" w:rsidR="00000000" w:rsidRPr="00000000">
        <w:rPr>
          <w:rtl w:val="0"/>
        </w:rPr>
      </w:r>
    </w:p>
    <w:p w:rsidR="00000000" w:rsidDel="00000000" w:rsidP="00000000" w:rsidRDefault="00000000" w:rsidRPr="00000000" w14:paraId="000002A9">
      <w:pPr>
        <w:spacing w:after="60" w:before="60" w:lineRule="auto"/>
        <w:ind w:left="-100" w:firstLine="0"/>
        <w:jc w:val="center"/>
        <w:rPr>
          <w:b w:val="1"/>
          <w:bCs w:val="1"/>
          <w:color w:val="ffffff"/>
        </w:rPr>
      </w:pPr>
      <w:r w:rsidDel="00000000" w:rsidR="00000000" w:rsidRPr="00000000">
        <w:rPr>
          <w:rtl w:val="0"/>
        </w:rPr>
      </w:r>
    </w:p>
    <w:tbl>
      <w:tblPr>
        <w:tblStyle w:val="Table33"/>
        <w:tblW w:w="97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40"/>
        <w:tblGridChange w:id="0">
          <w:tblGrid>
            <w:gridCol w:w="9740"/>
          </w:tblGrid>
        </w:tblGridChange>
      </w:tblGrid>
      <w:tr>
        <w:trPr>
          <w:cantSplit w:val="0"/>
          <w:tblHeader w:val="0"/>
        </w:trPr>
        <w:tc>
          <w:tcPr>
            <w:tcBorders>
              <w:top w:color="ea9999" w:space="0" w:sz="8" w:val="single"/>
              <w:left w:color="ea9999" w:space="0" w:sz="8" w:val="single"/>
              <w:bottom w:color="ea9999" w:space="0" w:sz="8" w:val="single"/>
              <w:right w:color="ea9999" w:space="0" w:sz="8" w:val="single"/>
            </w:tcBorders>
            <w:shd w:fill="e06666" w:val="clear"/>
            <w:tcMar>
              <w:top w:w="100.0" w:type="dxa"/>
              <w:left w:w="100.0" w:type="dxa"/>
              <w:bottom w:w="100.0" w:type="dxa"/>
              <w:right w:w="100.0" w:type="dxa"/>
            </w:tcMar>
            <w:vAlign w:val="top"/>
          </w:tcPr>
          <w:p w:rsidR="00000000" w:rsidDel="00000000" w:rsidP="00000000" w:rsidRDefault="00000000" w:rsidRPr="00000000" w14:paraId="000002AA">
            <w:pPr>
              <w:spacing w:after="60" w:before="60" w:lineRule="auto"/>
              <w:ind w:left="-100" w:firstLine="0"/>
              <w:jc w:val="center"/>
              <w:rPr>
                <w:b w:val="1"/>
                <w:bCs w:val="1"/>
                <w:color w:val="ffffff"/>
              </w:rPr>
            </w:pPr>
            <w:r w:rsidDel="00000000" w:rsidR="00000000" w:rsidRPr="00000000">
              <w:rPr>
                <w:b w:val="1"/>
                <w:bCs w:val="1"/>
                <w:color w:val="ffffff"/>
                <w:rtl w:val="0"/>
              </w:rPr>
              <w:t xml:space="preserve">EJEMPLO DE LLENADO</w:t>
            </w:r>
          </w:p>
        </w:tc>
      </w:tr>
    </w:tbl>
    <w:p w:rsidR="00000000" w:rsidDel="00000000" w:rsidP="00000000" w:rsidRDefault="00000000" w:rsidRPr="00000000" w14:paraId="000002AB">
      <w:pPr>
        <w:spacing w:after="60" w:before="60" w:lineRule="auto"/>
        <w:ind w:left="-100" w:right="275.6692913385831" w:firstLine="0"/>
        <w:jc w:val="center"/>
        <w:rPr>
          <w:b w:val="1"/>
          <w:bCs w:val="1"/>
          <w:color w:val="e06666"/>
        </w:rPr>
      </w:pPr>
      <w:r w:rsidDel="00000000" w:rsidR="00000000" w:rsidRPr="00000000">
        <w:rPr>
          <w:rtl w:val="0"/>
        </w:rPr>
      </w:r>
    </w:p>
    <w:p w:rsidR="00000000" w:rsidDel="00000000" w:rsidP="00000000" w:rsidRDefault="00000000" w:rsidRPr="00000000" w14:paraId="000002AC">
      <w:pPr>
        <w:spacing w:after="60" w:before="60" w:lineRule="auto"/>
        <w:ind w:left="-100" w:right="275.6692913385831" w:firstLine="0"/>
        <w:jc w:val="center"/>
        <w:rPr>
          <w:b w:val="1"/>
          <w:bCs w:val="1"/>
          <w:color w:val="e06666"/>
        </w:rPr>
      </w:pPr>
      <w:r w:rsidDel="00000000" w:rsidR="00000000" w:rsidRPr="00000000">
        <w:rPr>
          <w:b w:val="1"/>
          <w:bCs w:val="1"/>
          <w:color w:val="e06666"/>
          <w:rtl w:val="0"/>
        </w:rPr>
        <w:t xml:space="preserve">MINISTERIO DE SALUD – CONVENIO DE GESTIÓN 2026</w:t>
      </w:r>
    </w:p>
    <w:p w:rsidR="00000000" w:rsidDel="00000000" w:rsidP="00000000" w:rsidRDefault="00000000" w:rsidRPr="00000000" w14:paraId="000002AD">
      <w:pPr>
        <w:spacing w:after="60" w:before="60" w:lineRule="auto"/>
        <w:ind w:left="-100" w:right="275.6692913385831" w:firstLine="0"/>
        <w:jc w:val="center"/>
        <w:rPr>
          <w:b w:val="1"/>
          <w:bCs w:val="1"/>
          <w:color w:val="e06666"/>
          <w:sz w:val="28"/>
          <w:szCs w:val="28"/>
        </w:rPr>
      </w:pPr>
      <w:r w:rsidDel="00000000" w:rsidR="00000000" w:rsidRPr="00000000">
        <w:rPr>
          <w:b w:val="1"/>
          <w:bCs w:val="1"/>
          <w:color w:val="e06666"/>
          <w:sz w:val="28"/>
          <w:szCs w:val="28"/>
          <w:rtl w:val="0"/>
        </w:rPr>
        <w:t xml:space="preserve">FICHA N° 42</w:t>
      </w:r>
    </w:p>
    <w:p w:rsidR="00000000" w:rsidDel="00000000" w:rsidP="00000000" w:rsidRDefault="00000000" w:rsidRPr="00000000" w14:paraId="000002AE">
      <w:pPr>
        <w:spacing w:after="60" w:before="60" w:lineRule="auto"/>
        <w:ind w:left="-100" w:right="275.6692913385831" w:firstLine="0"/>
        <w:jc w:val="center"/>
        <w:rPr>
          <w:b w:val="1"/>
          <w:bCs w:val="1"/>
          <w:color w:val="e06666"/>
          <w:sz w:val="20"/>
          <w:szCs w:val="20"/>
        </w:rPr>
      </w:pPr>
      <w:r w:rsidDel="00000000" w:rsidR="00000000" w:rsidRPr="00000000">
        <w:rPr>
          <w:b w:val="1"/>
          <w:bCs w:val="1"/>
          <w:color w:val="e06666"/>
          <w:sz w:val="20"/>
          <w:szCs w:val="20"/>
          <w:rtl w:val="0"/>
        </w:rPr>
        <w:t xml:space="preserve">Fortalecimiento del equipamiento informático y la conectividad en los EESS I-2, I-3 y I-4 del MINSA y Gobiernos Regionales</w:t>
      </w:r>
    </w:p>
    <w:p w:rsidR="00000000" w:rsidDel="00000000" w:rsidP="00000000" w:rsidRDefault="00000000" w:rsidRPr="00000000" w14:paraId="000002AF">
      <w:pPr>
        <w:spacing w:after="60" w:before="60" w:lineRule="auto"/>
        <w:ind w:left="-100" w:firstLine="0"/>
        <w:jc w:val="center"/>
        <w:rPr>
          <w:b w:val="1"/>
          <w:bCs w:val="1"/>
          <w:color w:val="e06666"/>
        </w:rPr>
      </w:pPr>
      <w:r w:rsidDel="00000000" w:rsidR="00000000" w:rsidRPr="00000000">
        <w:rPr>
          <w:rtl w:val="0"/>
        </w:rPr>
      </w:r>
    </w:p>
    <w:p w:rsidR="00000000" w:rsidDel="00000000" w:rsidP="00000000" w:rsidRDefault="00000000" w:rsidRPr="00000000" w14:paraId="000002B0">
      <w:pPr>
        <w:pStyle w:val="Heading4"/>
        <w:spacing w:after="60" w:before="60" w:lineRule="auto"/>
        <w:ind w:left="-100" w:right="275.6692913385831" w:firstLine="0"/>
        <w:jc w:val="center"/>
        <w:rPr>
          <w:b w:val="1"/>
          <w:bCs w:val="1"/>
          <w:color w:val="e06666"/>
        </w:rPr>
      </w:pPr>
      <w:bookmarkStart w:colFirst="0" w:colLast="0" w:name="_cyhap9179bws" w:id="6"/>
      <w:bookmarkEnd w:id="6"/>
      <w:r w:rsidDel="00000000" w:rsidR="00000000" w:rsidRPr="00000000">
        <w:rPr>
          <w:b w:val="1"/>
          <w:bCs w:val="1"/>
          <w:color w:val="e06666"/>
          <w:rtl w:val="0"/>
        </w:rPr>
        <w:t xml:space="preserve">[EJEMPLO] INFORME FINAL DE CUMPLIMIENTO DEL COMPROMISO DE MEJORA</w:t>
      </w:r>
    </w:p>
    <w:p w:rsidR="00000000" w:rsidDel="00000000" w:rsidP="00000000" w:rsidRDefault="00000000" w:rsidRPr="00000000" w14:paraId="000002B1">
      <w:pPr>
        <w:spacing w:after="40" w:before="40" w:lineRule="auto"/>
        <w:jc w:val="both"/>
        <w:rPr>
          <w:rFonts w:ascii="Calibri" w:cs="Calibri" w:eastAsia="Calibri" w:hAnsi="Calibri"/>
          <w:color w:val="e06666"/>
          <w:sz w:val="21"/>
          <w:szCs w:val="21"/>
        </w:rPr>
      </w:pPr>
      <w:r w:rsidDel="00000000" w:rsidR="00000000" w:rsidRPr="00000000">
        <w:rPr>
          <w:rtl w:val="0"/>
        </w:rPr>
      </w:r>
    </w:p>
    <w:tbl>
      <w:tblPr>
        <w:tblStyle w:val="Table34"/>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65"/>
        <w:gridCol w:w="4665"/>
        <w:tblGridChange w:id="0">
          <w:tblGrid>
            <w:gridCol w:w="4665"/>
            <w:gridCol w:w="4665"/>
          </w:tblGrid>
        </w:tblGridChange>
      </w:tblGrid>
      <w:tr>
        <w:trPr>
          <w:cantSplit w:val="0"/>
          <w:trHeight w:val="1020" w:hRule="atLeast"/>
          <w:tblHeader w:val="0"/>
        </w:trPr>
        <w:tc>
          <w:tcPr>
            <w:tcBorders>
              <w:top w:color="e06666" w:space="0" w:sz="6" w:val="single"/>
              <w:left w:color="e06666" w:space="0" w:sz="6" w:val="single"/>
              <w:bottom w:color="e06666" w:space="0" w:sz="6" w:val="single"/>
              <w:right w:color="e06666" w:space="0" w:sz="6" w:val="single"/>
            </w:tcBorders>
            <w:tcMar>
              <w:top w:w="100.0" w:type="dxa"/>
              <w:left w:w="160.0" w:type="dxa"/>
              <w:bottom w:w="100.0" w:type="dxa"/>
              <w:right w:w="160.0" w:type="dxa"/>
            </w:tcMar>
            <w:vAlign w:val="top"/>
          </w:tcPr>
          <w:p w:rsidR="00000000" w:rsidDel="00000000" w:rsidP="00000000" w:rsidRDefault="00000000" w:rsidRPr="00000000" w14:paraId="000002B2">
            <w:pPr>
              <w:spacing w:after="60" w:before="60" w:lineRule="auto"/>
              <w:ind w:left="-100" w:firstLine="0"/>
              <w:jc w:val="both"/>
              <w:rPr>
                <w:b w:val="1"/>
                <w:bCs w:val="1"/>
                <w:color w:val="e06666"/>
                <w:sz w:val="19"/>
                <w:szCs w:val="19"/>
              </w:rPr>
            </w:pPr>
            <w:r w:rsidDel="00000000" w:rsidR="00000000" w:rsidRPr="00000000">
              <w:rPr>
                <w:b w:val="1"/>
                <w:bCs w:val="1"/>
                <w:color w:val="e06666"/>
                <w:sz w:val="19"/>
                <w:szCs w:val="19"/>
                <w:rtl w:val="0"/>
              </w:rPr>
              <w:t xml:space="preserve">Período / Fecha de referencia:</w:t>
            </w:r>
          </w:p>
          <w:p w:rsidR="00000000" w:rsidDel="00000000" w:rsidP="00000000" w:rsidRDefault="00000000" w:rsidRPr="00000000" w14:paraId="000002B3">
            <w:pPr>
              <w:spacing w:after="60" w:before="60" w:lineRule="auto"/>
              <w:ind w:left="-100" w:firstLine="0"/>
              <w:jc w:val="both"/>
              <w:rPr>
                <w:color w:val="e06666"/>
                <w:sz w:val="19"/>
                <w:szCs w:val="19"/>
              </w:rPr>
            </w:pPr>
            <w:r w:rsidDel="00000000" w:rsidR="00000000" w:rsidRPr="00000000">
              <w:rPr>
                <w:color w:val="e06666"/>
                <w:sz w:val="19"/>
                <w:szCs w:val="19"/>
                <w:rtl w:val="0"/>
              </w:rPr>
              <w:t xml:space="preserve">Período: Febrero – Junio 2026 | Presentado: 11 de julio de 2026</w:t>
            </w:r>
          </w:p>
        </w:tc>
        <w:tc>
          <w:tcPr>
            <w:tcBorders>
              <w:top w:color="e06666" w:space="0" w:sz="6" w:val="single"/>
              <w:left w:color="e06666" w:space="0" w:sz="6" w:val="single"/>
              <w:bottom w:color="e06666" w:space="0" w:sz="6" w:val="single"/>
              <w:right w:color="e06666" w:space="0" w:sz="6" w:val="single"/>
            </w:tcBorders>
            <w:tcMar>
              <w:top w:w="100.0" w:type="dxa"/>
              <w:left w:w="160.0" w:type="dxa"/>
              <w:bottom w:w="100.0" w:type="dxa"/>
              <w:right w:w="160.0" w:type="dxa"/>
            </w:tcMar>
            <w:vAlign w:val="top"/>
          </w:tcPr>
          <w:p w:rsidR="00000000" w:rsidDel="00000000" w:rsidP="00000000" w:rsidRDefault="00000000" w:rsidRPr="00000000" w14:paraId="000002B4">
            <w:pPr>
              <w:spacing w:after="60" w:before="60" w:lineRule="auto"/>
              <w:ind w:left="-100" w:firstLine="0"/>
              <w:jc w:val="both"/>
              <w:rPr>
                <w:b w:val="1"/>
                <w:bCs w:val="1"/>
                <w:color w:val="e06666"/>
                <w:sz w:val="19"/>
                <w:szCs w:val="19"/>
              </w:rPr>
            </w:pPr>
            <w:r w:rsidDel="00000000" w:rsidR="00000000" w:rsidRPr="00000000">
              <w:rPr>
                <w:b w:val="1"/>
                <w:bCs w:val="1"/>
                <w:color w:val="e06666"/>
                <w:sz w:val="19"/>
                <w:szCs w:val="19"/>
                <w:rtl w:val="0"/>
              </w:rPr>
              <w:t xml:space="preserve">Responsable técnico:</w:t>
            </w:r>
          </w:p>
          <w:p w:rsidR="00000000" w:rsidDel="00000000" w:rsidP="00000000" w:rsidRDefault="00000000" w:rsidRPr="00000000" w14:paraId="000002B5">
            <w:pPr>
              <w:spacing w:after="60" w:before="60" w:lineRule="auto"/>
              <w:ind w:left="-100" w:firstLine="0"/>
              <w:jc w:val="both"/>
              <w:rPr>
                <w:color w:val="e06666"/>
                <w:sz w:val="19"/>
                <w:szCs w:val="19"/>
              </w:rPr>
            </w:pPr>
            <w:r w:rsidDel="00000000" w:rsidR="00000000" w:rsidRPr="00000000">
              <w:rPr>
                <w:color w:val="e06666"/>
                <w:sz w:val="19"/>
                <w:szCs w:val="19"/>
                <w:rtl w:val="0"/>
              </w:rPr>
              <w:t xml:space="preserve">OGTI – MINSA</w:t>
            </w:r>
          </w:p>
        </w:tc>
      </w:tr>
      <w:tr>
        <w:trPr>
          <w:cantSplit w:val="0"/>
          <w:trHeight w:val="585" w:hRule="atLeast"/>
          <w:tblHeader w:val="0"/>
        </w:trPr>
        <w:tc>
          <w:tcPr>
            <w:gridSpan w:val="2"/>
            <w:tcBorders>
              <w:top w:color="e06666" w:space="0" w:sz="6" w:val="single"/>
              <w:left w:color="e06666" w:space="0" w:sz="6" w:val="single"/>
              <w:bottom w:color="e06666" w:space="0" w:sz="6" w:val="single"/>
              <w:right w:color="e06666" w:space="0" w:sz="6" w:val="single"/>
            </w:tcBorders>
            <w:tcMar>
              <w:top w:w="120.0" w:type="dxa"/>
              <w:left w:w="200.0" w:type="dxa"/>
              <w:bottom w:w="120.0" w:type="dxa"/>
              <w:right w:w="200.0" w:type="dxa"/>
            </w:tcMar>
            <w:vAlign w:val="top"/>
          </w:tcPr>
          <w:p w:rsidR="00000000" w:rsidDel="00000000" w:rsidP="00000000" w:rsidRDefault="00000000" w:rsidRPr="00000000" w14:paraId="000002B6">
            <w:pPr>
              <w:spacing w:after="60" w:before="60" w:lineRule="auto"/>
              <w:ind w:left="-100" w:firstLine="0"/>
              <w:jc w:val="both"/>
              <w:rPr>
                <w:color w:val="e06666"/>
                <w:sz w:val="19"/>
                <w:szCs w:val="19"/>
              </w:rPr>
            </w:pPr>
            <w:r w:rsidDel="00000000" w:rsidR="00000000" w:rsidRPr="00000000">
              <w:rPr>
                <w:color w:val="e06666"/>
                <w:sz w:val="19"/>
                <w:szCs w:val="19"/>
                <w:rtl w:val="0"/>
              </w:rPr>
              <w:t xml:space="preserve">DOCUMENTO DE EJEMPLO – DATOS FICTICIOS</w:t>
            </w:r>
          </w:p>
        </w:tc>
      </w:tr>
    </w:tbl>
    <w:p w:rsidR="00000000" w:rsidDel="00000000" w:rsidP="00000000" w:rsidRDefault="00000000" w:rsidRPr="00000000" w14:paraId="000002B8">
      <w:pPr>
        <w:spacing w:after="40" w:before="40" w:lineRule="auto"/>
        <w:jc w:val="both"/>
        <w:rPr>
          <w:b w:val="1"/>
          <w:bCs w:val="1"/>
          <w:color w:val="e06666"/>
        </w:rPr>
      </w:pPr>
      <w:r w:rsidDel="00000000" w:rsidR="00000000" w:rsidRPr="00000000">
        <w:rPr>
          <w:rtl w:val="0"/>
        </w:rPr>
      </w:r>
    </w:p>
    <w:p w:rsidR="00000000" w:rsidDel="00000000" w:rsidP="00000000" w:rsidRDefault="00000000" w:rsidRPr="00000000" w14:paraId="000002B9">
      <w:pPr>
        <w:pBdr>
          <w:top w:color="auto" w:space="0" w:sz="0" w:val="none"/>
          <w:left w:color="auto" w:space="0" w:sz="0" w:val="none"/>
          <w:bottom w:color="1f5c99" w:space="1" w:sz="6" w:val="single"/>
          <w:right w:color="auto" w:space="0" w:sz="0" w:val="none"/>
        </w:pBdr>
        <w:spacing w:after="100" w:before="200" w:lineRule="auto"/>
        <w:jc w:val="both"/>
        <w:rPr>
          <w:b w:val="1"/>
          <w:bCs w:val="1"/>
          <w:color w:val="e06666"/>
        </w:rPr>
      </w:pPr>
      <w:r w:rsidDel="00000000" w:rsidR="00000000" w:rsidRPr="00000000">
        <w:rPr>
          <w:b w:val="1"/>
          <w:bCs w:val="1"/>
          <w:color w:val="e06666"/>
          <w:rtl w:val="0"/>
        </w:rPr>
        <w:t xml:space="preserve">I. DATOS GENERALES</w:t>
      </w:r>
    </w:p>
    <w:tbl>
      <w:tblPr>
        <w:tblStyle w:val="Table35"/>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6090"/>
        <w:tblGridChange w:id="0">
          <w:tblGrid>
            <w:gridCol w:w="3240"/>
            <w:gridCol w:w="6090"/>
          </w:tblGrid>
        </w:tblGridChange>
      </w:tblGrid>
      <w:tr>
        <w:trPr>
          <w:cantSplit w:val="0"/>
          <w:trHeight w:val="405" w:hRule="atLeast"/>
          <w:tblHeader w:val="0"/>
        </w:trPr>
        <w:tc>
          <w:tcPr>
            <w:tcBorders>
              <w:top w:color="e06666" w:space="0" w:sz="6" w:val="single"/>
              <w:left w:color="e06666" w:space="0" w:sz="6" w:val="single"/>
              <w:bottom w:color="e06666" w:space="0" w:sz="6" w:val="single"/>
              <w:right w:color="e06666" w:space="0" w:sz="6" w:val="single"/>
            </w:tcBorders>
            <w:tcMar>
              <w:top w:w="80.0" w:type="dxa"/>
              <w:left w:w="120.0" w:type="dxa"/>
              <w:bottom w:w="80.0" w:type="dxa"/>
              <w:right w:w="120.0" w:type="dxa"/>
            </w:tcMar>
            <w:vAlign w:val="top"/>
          </w:tcPr>
          <w:p w:rsidR="00000000" w:rsidDel="00000000" w:rsidP="00000000" w:rsidRDefault="00000000" w:rsidRPr="00000000" w14:paraId="000002BA">
            <w:pPr>
              <w:ind w:left="-20" w:firstLine="0"/>
              <w:jc w:val="both"/>
              <w:rPr>
                <w:b w:val="1"/>
                <w:bCs w:val="1"/>
                <w:color w:val="e06666"/>
                <w:sz w:val="20"/>
                <w:szCs w:val="20"/>
              </w:rPr>
            </w:pPr>
            <w:r w:rsidDel="00000000" w:rsidR="00000000" w:rsidRPr="00000000">
              <w:rPr>
                <w:b w:val="1"/>
                <w:bCs w:val="1"/>
                <w:color w:val="e06666"/>
                <w:sz w:val="20"/>
                <w:szCs w:val="20"/>
                <w:rtl w:val="0"/>
              </w:rPr>
              <w:t xml:space="preserve">Ámbito de evaluación:</w:t>
            </w:r>
          </w:p>
        </w:tc>
        <w:tc>
          <w:tcPr>
            <w:tcBorders>
              <w:top w:color="e06666" w:space="0" w:sz="6" w:val="single"/>
              <w:left w:color="e06666" w:space="0" w:sz="6" w:val="single"/>
              <w:bottom w:color="e06666" w:space="0" w:sz="6" w:val="single"/>
              <w:right w:color="e06666" w:space="0" w:sz="6" w:val="single"/>
            </w:tcBorders>
            <w:tcMar>
              <w:top w:w="80.0" w:type="dxa"/>
              <w:left w:w="120.0" w:type="dxa"/>
              <w:bottom w:w="80.0" w:type="dxa"/>
              <w:right w:w="120.0" w:type="dxa"/>
            </w:tcMar>
            <w:vAlign w:val="top"/>
          </w:tcPr>
          <w:p w:rsidR="00000000" w:rsidDel="00000000" w:rsidP="00000000" w:rsidRDefault="00000000" w:rsidRPr="00000000" w14:paraId="000002BB">
            <w:pPr>
              <w:ind w:left="-20" w:firstLine="0"/>
              <w:jc w:val="both"/>
              <w:rPr>
                <w:color w:val="e06666"/>
                <w:sz w:val="20"/>
                <w:szCs w:val="20"/>
              </w:rPr>
            </w:pPr>
            <w:r w:rsidDel="00000000" w:rsidR="00000000" w:rsidRPr="00000000">
              <w:rPr>
                <w:color w:val="e06666"/>
                <w:sz w:val="20"/>
                <w:szCs w:val="20"/>
                <w:rtl w:val="0"/>
              </w:rPr>
              <w:t xml:space="preserve">Dirección Regional de Salud Junín (DIRESA Junín)</w:t>
            </w:r>
          </w:p>
        </w:tc>
      </w:tr>
      <w:tr>
        <w:trPr>
          <w:cantSplit w:val="0"/>
          <w:trHeight w:val="435" w:hRule="atLeast"/>
          <w:tblHeader w:val="0"/>
        </w:trPr>
        <w:tc>
          <w:tcPr>
            <w:tcBorders>
              <w:top w:color="e06666" w:space="0" w:sz="6" w:val="single"/>
              <w:left w:color="e06666" w:space="0" w:sz="6" w:val="single"/>
              <w:bottom w:color="e06666" w:space="0" w:sz="6" w:val="single"/>
              <w:right w:color="e06666" w:space="0" w:sz="6" w:val="single"/>
            </w:tcBorders>
            <w:tcMar>
              <w:top w:w="80.0" w:type="dxa"/>
              <w:left w:w="120.0" w:type="dxa"/>
              <w:bottom w:w="80.0" w:type="dxa"/>
              <w:right w:w="120.0" w:type="dxa"/>
            </w:tcMar>
            <w:vAlign w:val="top"/>
          </w:tcPr>
          <w:p w:rsidR="00000000" w:rsidDel="00000000" w:rsidP="00000000" w:rsidRDefault="00000000" w:rsidRPr="00000000" w14:paraId="000002BC">
            <w:pPr>
              <w:ind w:left="-20" w:firstLine="0"/>
              <w:jc w:val="both"/>
              <w:rPr>
                <w:b w:val="1"/>
                <w:bCs w:val="1"/>
                <w:color w:val="e06666"/>
                <w:sz w:val="20"/>
                <w:szCs w:val="20"/>
              </w:rPr>
            </w:pPr>
            <w:r w:rsidDel="00000000" w:rsidR="00000000" w:rsidRPr="00000000">
              <w:rPr>
                <w:b w:val="1"/>
                <w:bCs w:val="1"/>
                <w:color w:val="e06666"/>
                <w:sz w:val="20"/>
                <w:szCs w:val="20"/>
                <w:rtl w:val="0"/>
              </w:rPr>
              <w:t xml:space="preserve">Región / Departamento:</w:t>
            </w:r>
          </w:p>
        </w:tc>
        <w:tc>
          <w:tcPr>
            <w:tcBorders>
              <w:top w:color="e06666" w:space="0" w:sz="6" w:val="single"/>
              <w:left w:color="e06666" w:space="0" w:sz="6" w:val="single"/>
              <w:bottom w:color="e06666" w:space="0" w:sz="6" w:val="single"/>
              <w:right w:color="e06666" w:space="0" w:sz="6" w:val="single"/>
            </w:tcBorders>
            <w:tcMar>
              <w:top w:w="80.0" w:type="dxa"/>
              <w:left w:w="120.0" w:type="dxa"/>
              <w:bottom w:w="80.0" w:type="dxa"/>
              <w:right w:w="120.0" w:type="dxa"/>
            </w:tcMar>
            <w:vAlign w:val="top"/>
          </w:tcPr>
          <w:p w:rsidR="00000000" w:rsidDel="00000000" w:rsidP="00000000" w:rsidRDefault="00000000" w:rsidRPr="00000000" w14:paraId="000002BD">
            <w:pPr>
              <w:ind w:left="-20" w:firstLine="0"/>
              <w:jc w:val="both"/>
              <w:rPr>
                <w:rFonts w:ascii="Calibri" w:cs="Calibri" w:eastAsia="Calibri" w:hAnsi="Calibri"/>
                <w:color w:val="e06666"/>
                <w:sz w:val="21"/>
                <w:szCs w:val="21"/>
              </w:rPr>
            </w:pPr>
            <w:r w:rsidDel="00000000" w:rsidR="00000000" w:rsidRPr="00000000">
              <w:rPr>
                <w:rFonts w:ascii="Calibri" w:cs="Calibri" w:eastAsia="Calibri" w:hAnsi="Calibri"/>
                <w:color w:val="e06666"/>
                <w:sz w:val="21"/>
                <w:szCs w:val="21"/>
                <w:rtl w:val="0"/>
              </w:rPr>
              <w:t xml:space="preserve">Junín / Huancayo</w:t>
            </w:r>
          </w:p>
        </w:tc>
      </w:tr>
      <w:tr>
        <w:trPr>
          <w:cantSplit w:val="0"/>
          <w:trHeight w:val="405" w:hRule="atLeast"/>
          <w:tblHeader w:val="0"/>
        </w:trPr>
        <w:tc>
          <w:tcPr>
            <w:tcBorders>
              <w:top w:color="e06666" w:space="0" w:sz="6" w:val="single"/>
              <w:left w:color="e06666" w:space="0" w:sz="6" w:val="single"/>
              <w:bottom w:color="e06666" w:space="0" w:sz="6" w:val="single"/>
              <w:right w:color="e06666" w:space="0" w:sz="6" w:val="single"/>
            </w:tcBorders>
            <w:tcMar>
              <w:top w:w="80.0" w:type="dxa"/>
              <w:left w:w="120.0" w:type="dxa"/>
              <w:bottom w:w="80.0" w:type="dxa"/>
              <w:right w:w="120.0" w:type="dxa"/>
            </w:tcMar>
            <w:vAlign w:val="top"/>
          </w:tcPr>
          <w:p w:rsidR="00000000" w:rsidDel="00000000" w:rsidP="00000000" w:rsidRDefault="00000000" w:rsidRPr="00000000" w14:paraId="000002BE">
            <w:pPr>
              <w:ind w:left="-20" w:firstLine="0"/>
              <w:jc w:val="both"/>
              <w:rPr>
                <w:b w:val="1"/>
                <w:bCs w:val="1"/>
                <w:color w:val="e06666"/>
                <w:sz w:val="20"/>
                <w:szCs w:val="20"/>
              </w:rPr>
            </w:pPr>
            <w:r w:rsidDel="00000000" w:rsidR="00000000" w:rsidRPr="00000000">
              <w:rPr>
                <w:b w:val="1"/>
                <w:bCs w:val="1"/>
                <w:color w:val="e06666"/>
                <w:sz w:val="20"/>
                <w:szCs w:val="20"/>
                <w:rtl w:val="0"/>
              </w:rPr>
              <w:t xml:space="preserve">Período cubierto:</w:t>
            </w:r>
          </w:p>
        </w:tc>
        <w:tc>
          <w:tcPr>
            <w:tcBorders>
              <w:top w:color="e06666" w:space="0" w:sz="6" w:val="single"/>
              <w:left w:color="e06666" w:space="0" w:sz="6" w:val="single"/>
              <w:bottom w:color="e06666" w:space="0" w:sz="6" w:val="single"/>
              <w:right w:color="e06666" w:space="0" w:sz="6" w:val="single"/>
            </w:tcBorders>
            <w:tcMar>
              <w:top w:w="80.0" w:type="dxa"/>
              <w:left w:w="120.0" w:type="dxa"/>
              <w:bottom w:w="80.0" w:type="dxa"/>
              <w:right w:w="120.0" w:type="dxa"/>
            </w:tcMar>
            <w:vAlign w:val="top"/>
          </w:tcPr>
          <w:p w:rsidR="00000000" w:rsidDel="00000000" w:rsidP="00000000" w:rsidRDefault="00000000" w:rsidRPr="00000000" w14:paraId="000002BF">
            <w:pPr>
              <w:ind w:left="-20" w:firstLine="0"/>
              <w:jc w:val="both"/>
              <w:rPr>
                <w:color w:val="e06666"/>
                <w:sz w:val="20"/>
                <w:szCs w:val="20"/>
              </w:rPr>
            </w:pPr>
            <w:r w:rsidDel="00000000" w:rsidR="00000000" w:rsidRPr="00000000">
              <w:rPr>
                <w:color w:val="e06666"/>
                <w:sz w:val="20"/>
                <w:szCs w:val="20"/>
                <w:rtl w:val="0"/>
              </w:rPr>
              <w:t xml:space="preserve">Febrero – Junio 2026</w:t>
            </w:r>
          </w:p>
        </w:tc>
      </w:tr>
      <w:tr>
        <w:trPr>
          <w:cantSplit w:val="0"/>
          <w:trHeight w:val="405" w:hRule="atLeast"/>
          <w:tblHeader w:val="0"/>
        </w:trPr>
        <w:tc>
          <w:tcPr>
            <w:tcBorders>
              <w:top w:color="e06666" w:space="0" w:sz="6" w:val="single"/>
              <w:left w:color="e06666" w:space="0" w:sz="6" w:val="single"/>
              <w:bottom w:color="e06666" w:space="0" w:sz="6" w:val="single"/>
              <w:right w:color="e06666" w:space="0" w:sz="6" w:val="single"/>
            </w:tcBorders>
            <w:tcMar>
              <w:top w:w="80.0" w:type="dxa"/>
              <w:left w:w="120.0" w:type="dxa"/>
              <w:bottom w:w="80.0" w:type="dxa"/>
              <w:right w:w="120.0" w:type="dxa"/>
            </w:tcMar>
            <w:vAlign w:val="top"/>
          </w:tcPr>
          <w:p w:rsidR="00000000" w:rsidDel="00000000" w:rsidP="00000000" w:rsidRDefault="00000000" w:rsidRPr="00000000" w14:paraId="000002C0">
            <w:pPr>
              <w:ind w:left="-20" w:firstLine="0"/>
              <w:jc w:val="both"/>
              <w:rPr>
                <w:b w:val="1"/>
                <w:bCs w:val="1"/>
                <w:color w:val="e06666"/>
                <w:sz w:val="20"/>
                <w:szCs w:val="20"/>
              </w:rPr>
            </w:pPr>
            <w:r w:rsidDel="00000000" w:rsidR="00000000" w:rsidRPr="00000000">
              <w:rPr>
                <w:b w:val="1"/>
                <w:bCs w:val="1"/>
                <w:color w:val="e06666"/>
                <w:sz w:val="20"/>
                <w:szCs w:val="20"/>
                <w:rtl w:val="0"/>
              </w:rPr>
              <w:t xml:space="preserve">Fecha de presentación:</w:t>
            </w:r>
          </w:p>
        </w:tc>
        <w:tc>
          <w:tcPr>
            <w:tcBorders>
              <w:top w:color="e06666" w:space="0" w:sz="6" w:val="single"/>
              <w:left w:color="e06666" w:space="0" w:sz="6" w:val="single"/>
              <w:bottom w:color="e06666" w:space="0" w:sz="6" w:val="single"/>
              <w:right w:color="e06666" w:space="0" w:sz="6" w:val="single"/>
            </w:tcBorders>
            <w:tcMar>
              <w:top w:w="80.0" w:type="dxa"/>
              <w:left w:w="120.0" w:type="dxa"/>
              <w:bottom w:w="80.0" w:type="dxa"/>
              <w:right w:w="120.0" w:type="dxa"/>
            </w:tcMar>
            <w:vAlign w:val="top"/>
          </w:tcPr>
          <w:p w:rsidR="00000000" w:rsidDel="00000000" w:rsidP="00000000" w:rsidRDefault="00000000" w:rsidRPr="00000000" w14:paraId="000002C1">
            <w:pPr>
              <w:ind w:left="-20" w:firstLine="0"/>
              <w:jc w:val="both"/>
              <w:rPr>
                <w:color w:val="e06666"/>
                <w:sz w:val="20"/>
                <w:szCs w:val="20"/>
              </w:rPr>
            </w:pPr>
            <w:r w:rsidDel="00000000" w:rsidR="00000000" w:rsidRPr="00000000">
              <w:rPr>
                <w:rFonts w:ascii="Arial Unicode MS" w:cs="Arial Unicode MS" w:eastAsia="Arial Unicode MS" w:hAnsi="Arial Unicode MS"/>
                <w:color w:val="e06666"/>
                <w:sz w:val="20"/>
                <w:szCs w:val="20"/>
                <w:rtl w:val="0"/>
              </w:rPr>
              <w:t xml:space="preserve">11 de julio de 2026 (dentro del plazo: ≤ 15 de julio 2026)</w:t>
            </w:r>
          </w:p>
        </w:tc>
      </w:tr>
      <w:tr>
        <w:trPr>
          <w:cantSplit w:val="0"/>
          <w:trHeight w:val="435" w:hRule="atLeast"/>
          <w:tblHeader w:val="0"/>
        </w:trPr>
        <w:tc>
          <w:tcPr>
            <w:tcBorders>
              <w:top w:color="e06666" w:space="0" w:sz="6" w:val="single"/>
              <w:left w:color="e06666" w:space="0" w:sz="6" w:val="single"/>
              <w:bottom w:color="e06666" w:space="0" w:sz="6" w:val="single"/>
              <w:right w:color="e06666" w:space="0" w:sz="6" w:val="single"/>
            </w:tcBorders>
            <w:tcMar>
              <w:top w:w="80.0" w:type="dxa"/>
              <w:left w:w="120.0" w:type="dxa"/>
              <w:bottom w:w="80.0" w:type="dxa"/>
              <w:right w:w="120.0" w:type="dxa"/>
            </w:tcMar>
            <w:vAlign w:val="top"/>
          </w:tcPr>
          <w:p w:rsidR="00000000" w:rsidDel="00000000" w:rsidP="00000000" w:rsidRDefault="00000000" w:rsidRPr="00000000" w14:paraId="000002C2">
            <w:pPr>
              <w:ind w:left="-20" w:firstLine="0"/>
              <w:jc w:val="both"/>
              <w:rPr>
                <w:b w:val="1"/>
                <w:bCs w:val="1"/>
                <w:color w:val="e06666"/>
                <w:sz w:val="20"/>
                <w:szCs w:val="20"/>
              </w:rPr>
            </w:pPr>
            <w:r w:rsidDel="00000000" w:rsidR="00000000" w:rsidRPr="00000000">
              <w:rPr>
                <w:b w:val="1"/>
                <w:bCs w:val="1"/>
                <w:color w:val="e06666"/>
                <w:sz w:val="20"/>
                <w:szCs w:val="20"/>
                <w:rtl w:val="0"/>
              </w:rPr>
              <w:t xml:space="preserve">Responsable del informe:</w:t>
            </w:r>
          </w:p>
        </w:tc>
        <w:tc>
          <w:tcPr>
            <w:tcBorders>
              <w:top w:color="e06666" w:space="0" w:sz="6" w:val="single"/>
              <w:left w:color="e06666" w:space="0" w:sz="6" w:val="single"/>
              <w:bottom w:color="e06666" w:space="0" w:sz="6" w:val="single"/>
              <w:right w:color="e06666" w:space="0" w:sz="6" w:val="single"/>
            </w:tcBorders>
            <w:tcMar>
              <w:top w:w="80.0" w:type="dxa"/>
              <w:left w:w="120.0" w:type="dxa"/>
              <w:bottom w:w="80.0" w:type="dxa"/>
              <w:right w:w="120.0" w:type="dxa"/>
            </w:tcMar>
            <w:vAlign w:val="top"/>
          </w:tcPr>
          <w:p w:rsidR="00000000" w:rsidDel="00000000" w:rsidP="00000000" w:rsidRDefault="00000000" w:rsidRPr="00000000" w14:paraId="000002C3">
            <w:pPr>
              <w:ind w:left="-20" w:firstLine="0"/>
              <w:jc w:val="both"/>
              <w:rPr>
                <w:rFonts w:ascii="Calibri" w:cs="Calibri" w:eastAsia="Calibri" w:hAnsi="Calibri"/>
                <w:color w:val="e06666"/>
                <w:sz w:val="21"/>
                <w:szCs w:val="21"/>
              </w:rPr>
            </w:pPr>
            <w:r w:rsidDel="00000000" w:rsidR="00000000" w:rsidRPr="00000000">
              <w:rPr>
                <w:rFonts w:ascii="Calibri" w:cs="Calibri" w:eastAsia="Calibri" w:hAnsi="Calibri"/>
                <w:color w:val="e06666"/>
                <w:sz w:val="21"/>
                <w:szCs w:val="21"/>
                <w:rtl w:val="0"/>
              </w:rPr>
              <w:t xml:space="preserve"> Ing. Pedro Ñaupas Contreras</w:t>
            </w:r>
          </w:p>
        </w:tc>
      </w:tr>
      <w:tr>
        <w:trPr>
          <w:cantSplit w:val="0"/>
          <w:trHeight w:val="435" w:hRule="atLeast"/>
          <w:tblHeader w:val="0"/>
        </w:trPr>
        <w:tc>
          <w:tcPr>
            <w:tcBorders>
              <w:top w:color="e06666" w:space="0" w:sz="6" w:val="single"/>
              <w:left w:color="e06666" w:space="0" w:sz="6" w:val="single"/>
              <w:bottom w:color="e06666" w:space="0" w:sz="6" w:val="single"/>
              <w:right w:color="e06666" w:space="0" w:sz="6" w:val="single"/>
            </w:tcBorders>
            <w:tcMar>
              <w:top w:w="80.0" w:type="dxa"/>
              <w:left w:w="120.0" w:type="dxa"/>
              <w:bottom w:w="80.0" w:type="dxa"/>
              <w:right w:w="120.0" w:type="dxa"/>
            </w:tcMar>
            <w:vAlign w:val="top"/>
          </w:tcPr>
          <w:p w:rsidR="00000000" w:rsidDel="00000000" w:rsidP="00000000" w:rsidRDefault="00000000" w:rsidRPr="00000000" w14:paraId="000002C4">
            <w:pPr>
              <w:ind w:left="-20" w:firstLine="0"/>
              <w:jc w:val="both"/>
              <w:rPr>
                <w:b w:val="1"/>
                <w:bCs w:val="1"/>
                <w:color w:val="e06666"/>
                <w:sz w:val="20"/>
                <w:szCs w:val="20"/>
              </w:rPr>
            </w:pPr>
            <w:r w:rsidDel="00000000" w:rsidR="00000000" w:rsidRPr="00000000">
              <w:rPr>
                <w:b w:val="1"/>
                <w:bCs w:val="1"/>
                <w:color w:val="e06666"/>
                <w:sz w:val="20"/>
                <w:szCs w:val="20"/>
                <w:rtl w:val="0"/>
              </w:rPr>
              <w:t xml:space="preserve">Cargo:</w:t>
            </w:r>
          </w:p>
        </w:tc>
        <w:tc>
          <w:tcPr>
            <w:tcBorders>
              <w:top w:color="e06666" w:space="0" w:sz="6" w:val="single"/>
              <w:left w:color="e06666" w:space="0" w:sz="6" w:val="single"/>
              <w:bottom w:color="e06666" w:space="0" w:sz="6" w:val="single"/>
              <w:right w:color="e06666" w:space="0" w:sz="6" w:val="single"/>
            </w:tcBorders>
            <w:tcMar>
              <w:top w:w="80.0" w:type="dxa"/>
              <w:left w:w="120.0" w:type="dxa"/>
              <w:bottom w:w="80.0" w:type="dxa"/>
              <w:right w:w="120.0" w:type="dxa"/>
            </w:tcMar>
            <w:vAlign w:val="top"/>
          </w:tcPr>
          <w:p w:rsidR="00000000" w:rsidDel="00000000" w:rsidP="00000000" w:rsidRDefault="00000000" w:rsidRPr="00000000" w14:paraId="000002C5">
            <w:pPr>
              <w:ind w:left="-20" w:firstLine="0"/>
              <w:jc w:val="both"/>
              <w:rPr>
                <w:rFonts w:ascii="Calibri" w:cs="Calibri" w:eastAsia="Calibri" w:hAnsi="Calibri"/>
                <w:color w:val="e06666"/>
                <w:sz w:val="21"/>
                <w:szCs w:val="21"/>
              </w:rPr>
            </w:pPr>
            <w:r w:rsidDel="00000000" w:rsidR="00000000" w:rsidRPr="00000000">
              <w:rPr>
                <w:rFonts w:ascii="Calibri" w:cs="Calibri" w:eastAsia="Calibri" w:hAnsi="Calibri"/>
                <w:color w:val="e06666"/>
                <w:sz w:val="21"/>
                <w:szCs w:val="21"/>
                <w:rtl w:val="0"/>
              </w:rPr>
              <w:t xml:space="preserve"> Jefe de la Oficina de Tecnologías de la Información – DIRESA Junín</w:t>
            </w:r>
          </w:p>
        </w:tc>
      </w:tr>
    </w:tbl>
    <w:p w:rsidR="00000000" w:rsidDel="00000000" w:rsidP="00000000" w:rsidRDefault="00000000" w:rsidRPr="00000000" w14:paraId="000002C6">
      <w:pPr>
        <w:spacing w:after="40" w:before="40" w:lineRule="auto"/>
        <w:jc w:val="both"/>
        <w:rPr>
          <w:rFonts w:ascii="Calibri" w:cs="Calibri" w:eastAsia="Calibri" w:hAnsi="Calibri"/>
          <w:color w:val="e06666"/>
          <w:sz w:val="21"/>
          <w:szCs w:val="21"/>
        </w:rPr>
      </w:pPr>
      <w:r w:rsidDel="00000000" w:rsidR="00000000" w:rsidRPr="00000000">
        <w:rPr>
          <w:rFonts w:ascii="Calibri" w:cs="Calibri" w:eastAsia="Calibri" w:hAnsi="Calibri"/>
          <w:color w:val="e06666"/>
          <w:sz w:val="21"/>
          <w:szCs w:val="21"/>
          <w:rtl w:val="0"/>
        </w:rPr>
        <w:t xml:space="preserve"> </w:t>
      </w:r>
    </w:p>
    <w:p w:rsidR="00000000" w:rsidDel="00000000" w:rsidP="00000000" w:rsidRDefault="00000000" w:rsidRPr="00000000" w14:paraId="000002C7">
      <w:pPr>
        <w:pBdr>
          <w:top w:color="auto" w:space="0" w:sz="0" w:val="none"/>
          <w:left w:color="auto" w:space="0" w:sz="0" w:val="none"/>
          <w:bottom w:color="1f5c99" w:space="1" w:sz="6" w:val="single"/>
          <w:right w:color="auto" w:space="0" w:sz="0" w:val="none"/>
        </w:pBdr>
        <w:spacing w:after="100" w:before="200" w:lineRule="auto"/>
        <w:jc w:val="both"/>
        <w:rPr>
          <w:b w:val="1"/>
          <w:bCs w:val="1"/>
          <w:color w:val="e06666"/>
        </w:rPr>
      </w:pPr>
      <w:r w:rsidDel="00000000" w:rsidR="00000000" w:rsidRPr="00000000">
        <w:rPr>
          <w:b w:val="1"/>
          <w:bCs w:val="1"/>
          <w:color w:val="e06666"/>
          <w:rtl w:val="0"/>
        </w:rPr>
        <w:t xml:space="preserve">II. OBJETO DEL INFORME FINAL</w:t>
      </w:r>
    </w:p>
    <w:p w:rsidR="00000000" w:rsidDel="00000000" w:rsidP="00000000" w:rsidRDefault="00000000" w:rsidRPr="00000000" w14:paraId="000002C8">
      <w:pPr>
        <w:spacing w:after="80" w:before="80" w:lineRule="auto"/>
        <w:jc w:val="both"/>
        <w:rPr>
          <w:color w:val="e06666"/>
          <w:sz w:val="20"/>
          <w:szCs w:val="20"/>
        </w:rPr>
      </w:pPr>
      <w:r w:rsidDel="00000000" w:rsidR="00000000" w:rsidRPr="00000000">
        <w:rPr>
          <w:color w:val="e06666"/>
          <w:sz w:val="20"/>
          <w:szCs w:val="20"/>
          <w:rtl w:val="0"/>
        </w:rPr>
        <w:t xml:space="preserve">El presente informe final acredita el cumplimiento del Compromiso de Mejora de la Ficha N° 42 del Convenio de Gestión 2026, suscrito entre la Dirección Regional de Salud Junín y el Ministerio de Salud. El documento consolida los resultados obtenidos en el período febrero–junio de 2026, sustentando el logro de la meta de equipamiento y conectividad en los establecimientos de salud I-2, I-3 e I-4 del ámbito, así como la obtención de certificados digitales por parte de los profesionales de salud que atienden en consulta externa de medicina general y obstetricia.</w:t>
      </w:r>
    </w:p>
    <w:p w:rsidR="00000000" w:rsidDel="00000000" w:rsidP="00000000" w:rsidRDefault="00000000" w:rsidRPr="00000000" w14:paraId="000002C9">
      <w:pPr>
        <w:spacing w:after="40" w:before="40" w:lineRule="auto"/>
        <w:jc w:val="both"/>
        <w:rPr>
          <w:rFonts w:ascii="Calibri" w:cs="Calibri" w:eastAsia="Calibri" w:hAnsi="Calibri"/>
          <w:color w:val="e06666"/>
          <w:sz w:val="21"/>
          <w:szCs w:val="21"/>
        </w:rPr>
      </w:pPr>
      <w:r w:rsidDel="00000000" w:rsidR="00000000" w:rsidRPr="00000000">
        <w:rPr>
          <w:rFonts w:ascii="Calibri" w:cs="Calibri" w:eastAsia="Calibri" w:hAnsi="Calibri"/>
          <w:color w:val="e06666"/>
          <w:sz w:val="21"/>
          <w:szCs w:val="21"/>
          <w:rtl w:val="0"/>
        </w:rPr>
        <w:t xml:space="preserve"> </w:t>
      </w:r>
    </w:p>
    <w:p w:rsidR="00000000" w:rsidDel="00000000" w:rsidP="00000000" w:rsidRDefault="00000000" w:rsidRPr="00000000" w14:paraId="000002CA">
      <w:pPr>
        <w:pBdr>
          <w:top w:color="auto" w:space="0" w:sz="0" w:val="none"/>
          <w:left w:color="auto" w:space="0" w:sz="0" w:val="none"/>
          <w:bottom w:color="1f5c99" w:space="1" w:sz="6" w:val="single"/>
          <w:right w:color="auto" w:space="0" w:sz="0" w:val="none"/>
        </w:pBdr>
        <w:spacing w:after="100" w:before="200" w:lineRule="auto"/>
        <w:jc w:val="both"/>
        <w:rPr>
          <w:b w:val="1"/>
          <w:bCs w:val="1"/>
          <w:color w:val="e06666"/>
        </w:rPr>
      </w:pPr>
      <w:r w:rsidDel="00000000" w:rsidR="00000000" w:rsidRPr="00000000">
        <w:rPr>
          <w:b w:val="1"/>
          <w:bCs w:val="1"/>
          <w:color w:val="e06666"/>
          <w:rtl w:val="0"/>
        </w:rPr>
        <w:t xml:space="preserve">III. BASE LEGAL Y NORMATIVA</w:t>
      </w:r>
    </w:p>
    <w:p w:rsidR="00000000" w:rsidDel="00000000" w:rsidP="00000000" w:rsidRDefault="00000000" w:rsidRPr="00000000" w14:paraId="000002CB">
      <w:pPr>
        <w:numPr>
          <w:ilvl w:val="0"/>
          <w:numId w:val="2"/>
        </w:numPr>
        <w:spacing w:after="0" w:afterAutospacing="0" w:before="60" w:lineRule="auto"/>
        <w:ind w:left="720" w:hanging="360"/>
        <w:jc w:val="both"/>
        <w:rPr>
          <w:color w:val="e06666"/>
        </w:rPr>
      </w:pPr>
      <w:r w:rsidDel="00000000" w:rsidR="00000000" w:rsidRPr="00000000">
        <w:rPr>
          <w:color w:val="e06666"/>
          <w:sz w:val="20"/>
          <w:szCs w:val="20"/>
          <w:rtl w:val="0"/>
        </w:rPr>
        <w:t xml:space="preserve">Ley N° 30024 – Ley de Creación del Registro Nacional de Historias Clínicas Electrónicas (RENHICE) y sus modificatorias.</w:t>
      </w:r>
    </w:p>
    <w:p w:rsidR="00000000" w:rsidDel="00000000" w:rsidP="00000000" w:rsidRDefault="00000000" w:rsidRPr="00000000" w14:paraId="000002CC">
      <w:pPr>
        <w:numPr>
          <w:ilvl w:val="0"/>
          <w:numId w:val="2"/>
        </w:numPr>
        <w:spacing w:after="0" w:afterAutospacing="0" w:before="0" w:beforeAutospacing="0" w:lineRule="auto"/>
        <w:ind w:left="720" w:hanging="360"/>
        <w:jc w:val="both"/>
        <w:rPr>
          <w:color w:val="e06666"/>
        </w:rPr>
      </w:pPr>
      <w:r w:rsidDel="00000000" w:rsidR="00000000" w:rsidRPr="00000000">
        <w:rPr>
          <w:color w:val="e06666"/>
          <w:sz w:val="20"/>
          <w:szCs w:val="20"/>
          <w:rtl w:val="0"/>
        </w:rPr>
        <w:t xml:space="preserve">R.M. N° 546-2011/MINSA – NTS N° 021-MINSA/DGSP-V.03 "Categorías de Establecimientos del Sector Salud".</w:t>
      </w:r>
    </w:p>
    <w:p w:rsidR="00000000" w:rsidDel="00000000" w:rsidP="00000000" w:rsidRDefault="00000000" w:rsidRPr="00000000" w14:paraId="000002CD">
      <w:pPr>
        <w:numPr>
          <w:ilvl w:val="0"/>
          <w:numId w:val="2"/>
        </w:numPr>
        <w:spacing w:after="0" w:afterAutospacing="0" w:before="0" w:beforeAutospacing="0" w:lineRule="auto"/>
        <w:ind w:left="720" w:hanging="360"/>
        <w:jc w:val="both"/>
        <w:rPr>
          <w:color w:val="e06666"/>
        </w:rPr>
      </w:pPr>
      <w:r w:rsidDel="00000000" w:rsidR="00000000" w:rsidRPr="00000000">
        <w:rPr>
          <w:color w:val="e06666"/>
          <w:sz w:val="20"/>
          <w:szCs w:val="20"/>
          <w:rtl w:val="0"/>
        </w:rPr>
        <w:t xml:space="preserve">R.M. N° 356-2022/MINSA – Denominación y alcance del SIHCE del MINSA.</w:t>
      </w:r>
    </w:p>
    <w:p w:rsidR="00000000" w:rsidDel="00000000" w:rsidP="00000000" w:rsidRDefault="00000000" w:rsidRPr="00000000" w14:paraId="000002CE">
      <w:pPr>
        <w:numPr>
          <w:ilvl w:val="0"/>
          <w:numId w:val="2"/>
        </w:numPr>
        <w:spacing w:after="0" w:afterAutospacing="0" w:before="0" w:beforeAutospacing="0" w:lineRule="auto"/>
        <w:ind w:left="720" w:hanging="360"/>
        <w:jc w:val="both"/>
        <w:rPr>
          <w:color w:val="e06666"/>
        </w:rPr>
      </w:pPr>
      <w:r w:rsidDel="00000000" w:rsidR="00000000" w:rsidRPr="00000000">
        <w:rPr>
          <w:color w:val="e06666"/>
          <w:sz w:val="20"/>
          <w:szCs w:val="20"/>
          <w:rtl w:val="0"/>
        </w:rPr>
        <w:t xml:space="preserve">R.M. N° 553-2025-MINSA – Implementación y uso obligatorio del SIHCE del MINSA en el primer nivel de atención.</w:t>
      </w:r>
    </w:p>
    <w:p w:rsidR="00000000" w:rsidDel="00000000" w:rsidP="00000000" w:rsidRDefault="00000000" w:rsidRPr="00000000" w14:paraId="000002CF">
      <w:pPr>
        <w:numPr>
          <w:ilvl w:val="0"/>
          <w:numId w:val="2"/>
        </w:numPr>
        <w:spacing w:after="60" w:before="0" w:beforeAutospacing="0" w:lineRule="auto"/>
        <w:ind w:left="720" w:hanging="360"/>
        <w:jc w:val="both"/>
        <w:rPr>
          <w:color w:val="e06666"/>
        </w:rPr>
      </w:pPr>
      <w:r w:rsidDel="00000000" w:rsidR="00000000" w:rsidRPr="00000000">
        <w:rPr>
          <w:color w:val="e06666"/>
          <w:sz w:val="20"/>
          <w:szCs w:val="20"/>
          <w:rtl w:val="0"/>
        </w:rPr>
        <w:t xml:space="preserve">Convenio de Gestión 2026 – Ficha N° 42, Compromiso de Mejora de los Servicios de Salud.</w:t>
      </w:r>
    </w:p>
    <w:p w:rsidR="00000000" w:rsidDel="00000000" w:rsidP="00000000" w:rsidRDefault="00000000" w:rsidRPr="00000000" w14:paraId="000002D0">
      <w:pPr>
        <w:spacing w:after="40" w:before="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2D1">
      <w:pPr>
        <w:pBdr>
          <w:top w:color="auto" w:space="0" w:sz="0" w:val="none"/>
          <w:left w:color="auto" w:space="0" w:sz="0" w:val="none"/>
          <w:bottom w:color="1f5c99" w:space="1" w:sz="6" w:val="single"/>
          <w:right w:color="auto" w:space="0" w:sz="0" w:val="none"/>
        </w:pBdr>
        <w:spacing w:after="100" w:before="200" w:lineRule="auto"/>
        <w:jc w:val="both"/>
        <w:rPr>
          <w:b w:val="1"/>
          <w:bCs w:val="1"/>
          <w:color w:val="e06666"/>
        </w:rPr>
      </w:pPr>
      <w:r w:rsidDel="00000000" w:rsidR="00000000" w:rsidRPr="00000000">
        <w:rPr>
          <w:b w:val="1"/>
          <w:bCs w:val="1"/>
          <w:color w:val="e06666"/>
          <w:rtl w:val="0"/>
        </w:rPr>
        <w:t xml:space="preserve">IV. METAS COMPROMETIDAS Y UMBRALES DE CUMPLIMIENTO</w:t>
      </w:r>
    </w:p>
    <w:p w:rsidR="00000000" w:rsidDel="00000000" w:rsidP="00000000" w:rsidRDefault="00000000" w:rsidRPr="00000000" w14:paraId="000002D2">
      <w:pPr>
        <w:spacing w:after="80" w:before="80" w:lineRule="auto"/>
        <w:jc w:val="both"/>
        <w:rPr>
          <w:color w:val="e06666"/>
          <w:sz w:val="20"/>
          <w:szCs w:val="20"/>
        </w:rPr>
      </w:pPr>
      <w:r w:rsidDel="00000000" w:rsidR="00000000" w:rsidRPr="00000000">
        <w:rPr>
          <w:rFonts w:ascii="Arial Unicode MS" w:cs="Arial Unicode MS" w:eastAsia="Arial Unicode MS" w:hAnsi="Arial Unicode MS"/>
          <w:color w:val="e06666"/>
          <w:sz w:val="20"/>
          <w:szCs w:val="20"/>
          <w:rtl w:val="0"/>
        </w:rPr>
        <w:t xml:space="preserve">La DIRESA Junín cuenta con 89 EESS I-2, I-3 e I-4 (≤ 100), correspondiendo la meta del 50% de EESS con equipamiento suficiente (45 EESS) y el 60% de profesionales de esos EESS con certificado digital activo.</w:t>
      </w:r>
    </w:p>
    <w:p w:rsidR="00000000" w:rsidDel="00000000" w:rsidP="00000000" w:rsidRDefault="00000000" w:rsidRPr="00000000" w14:paraId="000002D3">
      <w:pPr>
        <w:spacing w:after="40" w:before="40" w:lineRule="auto"/>
        <w:jc w:val="both"/>
        <w:rPr>
          <w:rFonts w:ascii="Calibri" w:cs="Calibri" w:eastAsia="Calibri" w:hAnsi="Calibri"/>
          <w:color w:val="e06666"/>
          <w:sz w:val="21"/>
          <w:szCs w:val="21"/>
        </w:rPr>
      </w:pPr>
      <w:r w:rsidDel="00000000" w:rsidR="00000000" w:rsidRPr="00000000">
        <w:rPr>
          <w:rtl w:val="0"/>
        </w:rPr>
      </w:r>
    </w:p>
    <w:tbl>
      <w:tblPr>
        <w:tblStyle w:val="Table3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2415"/>
        <w:gridCol w:w="2415"/>
        <w:gridCol w:w="2535"/>
        <w:tblGridChange w:id="0">
          <w:tblGrid>
            <w:gridCol w:w="1980"/>
            <w:gridCol w:w="2415"/>
            <w:gridCol w:w="2415"/>
            <w:gridCol w:w="2535"/>
          </w:tblGrid>
        </w:tblGridChange>
      </w:tblGrid>
      <w:tr>
        <w:trPr>
          <w:cantSplit w:val="0"/>
          <w:trHeight w:val="810" w:hRule="atLeast"/>
          <w:tblHeader w:val="0"/>
        </w:trPr>
        <w:tc>
          <w:tcPr>
            <w:tcBorders>
              <w:top w:color="e06666" w:space="0" w:sz="8" w:val="single"/>
              <w:left w:color="e06666" w:space="0" w:sz="8" w:val="single"/>
              <w:bottom w:color="e06666" w:space="0" w:sz="8" w:val="single"/>
              <w:right w:color="e06666" w:space="0" w:sz="8" w:val="single"/>
            </w:tcBorders>
            <w:tcMar>
              <w:top w:w="80.0" w:type="dxa"/>
              <w:left w:w="120.0" w:type="dxa"/>
              <w:bottom w:w="80.0" w:type="dxa"/>
              <w:right w:w="120.0" w:type="dxa"/>
            </w:tcMar>
            <w:vAlign w:val="center"/>
          </w:tcPr>
          <w:p w:rsidR="00000000" w:rsidDel="00000000" w:rsidP="00000000" w:rsidRDefault="00000000" w:rsidRPr="00000000" w14:paraId="000002D4">
            <w:pPr>
              <w:ind w:left="-20" w:firstLine="0"/>
              <w:jc w:val="center"/>
              <w:rPr>
                <w:b w:val="1"/>
                <w:bCs w:val="1"/>
                <w:color w:val="e06666"/>
                <w:sz w:val="18"/>
                <w:szCs w:val="18"/>
              </w:rPr>
            </w:pPr>
            <w:r w:rsidDel="00000000" w:rsidR="00000000" w:rsidRPr="00000000">
              <w:rPr>
                <w:b w:val="1"/>
                <w:bCs w:val="1"/>
                <w:color w:val="e06666"/>
                <w:sz w:val="18"/>
                <w:szCs w:val="18"/>
                <w:rtl w:val="0"/>
              </w:rPr>
              <w:t xml:space="preserve">Rango EESS ámbito</w:t>
            </w:r>
          </w:p>
        </w:tc>
        <w:tc>
          <w:tcPr>
            <w:tcBorders>
              <w:top w:color="e06666" w:space="0" w:sz="8" w:val="single"/>
              <w:left w:color="e06666" w:space="0" w:sz="8" w:val="single"/>
              <w:bottom w:color="e06666" w:space="0" w:sz="8" w:val="single"/>
              <w:right w:color="e06666" w:space="0" w:sz="8" w:val="single"/>
            </w:tcBorders>
            <w:tcMar>
              <w:top w:w="80.0" w:type="dxa"/>
              <w:left w:w="120.0" w:type="dxa"/>
              <w:bottom w:w="80.0" w:type="dxa"/>
              <w:right w:w="120.0" w:type="dxa"/>
            </w:tcMar>
            <w:vAlign w:val="center"/>
          </w:tcPr>
          <w:p w:rsidR="00000000" w:rsidDel="00000000" w:rsidP="00000000" w:rsidRDefault="00000000" w:rsidRPr="00000000" w14:paraId="000002D5">
            <w:pPr>
              <w:ind w:left="-20" w:firstLine="0"/>
              <w:jc w:val="center"/>
              <w:rPr>
                <w:b w:val="1"/>
                <w:bCs w:val="1"/>
                <w:color w:val="e06666"/>
                <w:sz w:val="18"/>
                <w:szCs w:val="18"/>
              </w:rPr>
            </w:pPr>
            <w:r w:rsidDel="00000000" w:rsidR="00000000" w:rsidRPr="00000000">
              <w:rPr>
                <w:b w:val="1"/>
                <w:bCs w:val="1"/>
                <w:color w:val="e06666"/>
                <w:sz w:val="18"/>
                <w:szCs w:val="18"/>
                <w:rtl w:val="0"/>
              </w:rPr>
              <w:t xml:space="preserve">% EESS con equipamiento y conectividad</w:t>
            </w:r>
          </w:p>
        </w:tc>
        <w:tc>
          <w:tcPr>
            <w:tcBorders>
              <w:top w:color="e06666" w:space="0" w:sz="8" w:val="single"/>
              <w:left w:color="e06666" w:space="0" w:sz="8" w:val="single"/>
              <w:bottom w:color="e06666" w:space="0" w:sz="8" w:val="single"/>
              <w:right w:color="e06666" w:space="0" w:sz="8" w:val="single"/>
            </w:tcBorders>
            <w:tcMar>
              <w:top w:w="80.0" w:type="dxa"/>
              <w:left w:w="120.0" w:type="dxa"/>
              <w:bottom w:w="80.0" w:type="dxa"/>
              <w:right w:w="120.0" w:type="dxa"/>
            </w:tcMar>
            <w:vAlign w:val="center"/>
          </w:tcPr>
          <w:p w:rsidR="00000000" w:rsidDel="00000000" w:rsidP="00000000" w:rsidRDefault="00000000" w:rsidRPr="00000000" w14:paraId="000002D6">
            <w:pPr>
              <w:ind w:left="-20" w:firstLine="0"/>
              <w:jc w:val="center"/>
              <w:rPr>
                <w:b w:val="1"/>
                <w:bCs w:val="1"/>
                <w:color w:val="e06666"/>
                <w:sz w:val="18"/>
                <w:szCs w:val="18"/>
              </w:rPr>
            </w:pPr>
            <w:r w:rsidDel="00000000" w:rsidR="00000000" w:rsidRPr="00000000">
              <w:rPr>
                <w:b w:val="1"/>
                <w:bCs w:val="1"/>
                <w:color w:val="e06666"/>
                <w:sz w:val="18"/>
                <w:szCs w:val="18"/>
                <w:rtl w:val="0"/>
              </w:rPr>
              <w:t xml:space="preserve">% profesionales con cert. digital activo</w:t>
            </w:r>
          </w:p>
        </w:tc>
        <w:tc>
          <w:tcPr>
            <w:tcBorders>
              <w:top w:color="e06666" w:space="0" w:sz="8" w:val="single"/>
              <w:left w:color="e06666" w:space="0" w:sz="8" w:val="single"/>
              <w:bottom w:color="e06666" w:space="0" w:sz="8" w:val="single"/>
              <w:right w:color="e06666" w:space="0" w:sz="8" w:val="single"/>
            </w:tcBorders>
            <w:tcMar>
              <w:top w:w="80.0" w:type="dxa"/>
              <w:left w:w="120.0" w:type="dxa"/>
              <w:bottom w:w="80.0" w:type="dxa"/>
              <w:right w:w="120.0" w:type="dxa"/>
            </w:tcMar>
            <w:vAlign w:val="center"/>
          </w:tcPr>
          <w:p w:rsidR="00000000" w:rsidDel="00000000" w:rsidP="00000000" w:rsidRDefault="00000000" w:rsidRPr="00000000" w14:paraId="000002D7">
            <w:pPr>
              <w:ind w:left="-20" w:firstLine="0"/>
              <w:jc w:val="center"/>
              <w:rPr>
                <w:b w:val="1"/>
                <w:bCs w:val="1"/>
                <w:color w:val="e06666"/>
                <w:sz w:val="18"/>
                <w:szCs w:val="18"/>
              </w:rPr>
            </w:pPr>
            <w:r w:rsidDel="00000000" w:rsidR="00000000" w:rsidRPr="00000000">
              <w:rPr>
                <w:b w:val="1"/>
                <w:bCs w:val="1"/>
                <w:color w:val="e06666"/>
                <w:sz w:val="18"/>
                <w:szCs w:val="18"/>
                <w:rtl w:val="0"/>
              </w:rPr>
              <w:t xml:space="preserve">Umbral mínimo de cumplimiento</w:t>
            </w:r>
          </w:p>
        </w:tc>
      </w:tr>
      <w:tr>
        <w:trPr>
          <w:cantSplit w:val="0"/>
          <w:trHeight w:val="600" w:hRule="atLeast"/>
          <w:tblHeader w:val="0"/>
        </w:trPr>
        <w:tc>
          <w:tcPr>
            <w:tcBorders>
              <w:top w:color="e06666" w:space="0" w:sz="8" w:val="single"/>
              <w:left w:color="e06666" w:space="0" w:sz="6" w:val="single"/>
              <w:bottom w:color="e06666" w:space="0" w:sz="6" w:val="single"/>
              <w:right w:color="e06666" w:space="0" w:sz="6" w:val="single"/>
            </w:tcBorders>
            <w:tcMar>
              <w:top w:w="80.0" w:type="dxa"/>
              <w:left w:w="120.0" w:type="dxa"/>
              <w:bottom w:w="80.0" w:type="dxa"/>
              <w:right w:w="120.0" w:type="dxa"/>
            </w:tcMar>
            <w:vAlign w:val="center"/>
          </w:tcPr>
          <w:p w:rsidR="00000000" w:rsidDel="00000000" w:rsidP="00000000" w:rsidRDefault="00000000" w:rsidRPr="00000000" w14:paraId="000002D8">
            <w:pPr>
              <w:ind w:left="-20" w:firstLine="0"/>
              <w:jc w:val="center"/>
              <w:rPr>
                <w:color w:val="e06666"/>
                <w:sz w:val="18"/>
                <w:szCs w:val="18"/>
              </w:rPr>
            </w:pPr>
            <w:r w:rsidDel="00000000" w:rsidR="00000000" w:rsidRPr="00000000">
              <w:rPr>
                <w:rFonts w:ascii="Arial Unicode MS" w:cs="Arial Unicode MS" w:eastAsia="Arial Unicode MS" w:hAnsi="Arial Unicode MS"/>
                <w:color w:val="e06666"/>
                <w:sz w:val="18"/>
                <w:szCs w:val="18"/>
                <w:rtl w:val="0"/>
              </w:rPr>
              <w:t xml:space="preserve">≤ 100 EESS ✔ (DIRESA Junín: 89 EESS)</w:t>
            </w:r>
          </w:p>
        </w:tc>
        <w:tc>
          <w:tcPr>
            <w:tcBorders>
              <w:top w:color="e06666" w:space="0" w:sz="8" w:val="single"/>
              <w:left w:color="e06666" w:space="0" w:sz="6" w:val="single"/>
              <w:bottom w:color="e06666" w:space="0" w:sz="6" w:val="single"/>
              <w:right w:color="e06666" w:space="0" w:sz="6" w:val="single"/>
            </w:tcBorders>
            <w:tcMar>
              <w:top w:w="80.0" w:type="dxa"/>
              <w:left w:w="120.0" w:type="dxa"/>
              <w:bottom w:w="80.0" w:type="dxa"/>
              <w:right w:w="120.0" w:type="dxa"/>
            </w:tcMar>
            <w:vAlign w:val="center"/>
          </w:tcPr>
          <w:p w:rsidR="00000000" w:rsidDel="00000000" w:rsidP="00000000" w:rsidRDefault="00000000" w:rsidRPr="00000000" w14:paraId="000002D9">
            <w:pPr>
              <w:ind w:left="-20" w:firstLine="0"/>
              <w:jc w:val="center"/>
              <w:rPr>
                <w:color w:val="e06666"/>
                <w:sz w:val="18"/>
                <w:szCs w:val="18"/>
              </w:rPr>
            </w:pPr>
            <w:r w:rsidDel="00000000" w:rsidR="00000000" w:rsidRPr="00000000">
              <w:rPr>
                <w:rFonts w:ascii="Arial Unicode MS" w:cs="Arial Unicode MS" w:eastAsia="Arial Unicode MS" w:hAnsi="Arial Unicode MS"/>
                <w:color w:val="e06666"/>
                <w:sz w:val="18"/>
                <w:szCs w:val="18"/>
                <w:rtl w:val="0"/>
              </w:rPr>
              <w:t xml:space="preserve">50% → 45 EESS</w:t>
            </w:r>
          </w:p>
        </w:tc>
        <w:tc>
          <w:tcPr>
            <w:tcBorders>
              <w:top w:color="e06666" w:space="0" w:sz="8" w:val="single"/>
              <w:left w:color="e06666" w:space="0" w:sz="6" w:val="single"/>
              <w:bottom w:color="e06666" w:space="0" w:sz="6" w:val="single"/>
              <w:right w:color="e06666" w:space="0" w:sz="8" w:val="single"/>
            </w:tcBorders>
            <w:tcMar>
              <w:top w:w="80.0" w:type="dxa"/>
              <w:left w:w="120.0" w:type="dxa"/>
              <w:bottom w:w="80.0" w:type="dxa"/>
              <w:right w:w="120.0" w:type="dxa"/>
            </w:tcMar>
            <w:vAlign w:val="center"/>
          </w:tcPr>
          <w:p w:rsidR="00000000" w:rsidDel="00000000" w:rsidP="00000000" w:rsidRDefault="00000000" w:rsidRPr="00000000" w14:paraId="000002DA">
            <w:pPr>
              <w:ind w:left="-20" w:firstLine="0"/>
              <w:jc w:val="center"/>
              <w:rPr>
                <w:color w:val="e06666"/>
                <w:sz w:val="18"/>
                <w:szCs w:val="18"/>
              </w:rPr>
            </w:pPr>
            <w:r w:rsidDel="00000000" w:rsidR="00000000" w:rsidRPr="00000000">
              <w:rPr>
                <w:color w:val="e06666"/>
                <w:sz w:val="18"/>
                <w:szCs w:val="18"/>
                <w:rtl w:val="0"/>
              </w:rPr>
              <w:t xml:space="preserve">60% del 50% de EESS</w:t>
            </w:r>
          </w:p>
        </w:tc>
        <w:tc>
          <w:tcPr>
            <w:tcBorders>
              <w:top w:color="e06666" w:space="0" w:sz="8" w:val="single"/>
              <w:left w:color="e06666" w:space="0" w:sz="8" w:val="single"/>
              <w:bottom w:color="e06666" w:space="0" w:sz="8" w:val="single"/>
              <w:right w:color="e06666" w:space="0" w:sz="8" w:val="single"/>
            </w:tcBorders>
            <w:tcMar>
              <w:top w:w="80.0" w:type="dxa"/>
              <w:left w:w="120.0" w:type="dxa"/>
              <w:bottom w:w="80.0" w:type="dxa"/>
              <w:right w:w="120.0" w:type="dxa"/>
            </w:tcMar>
            <w:vAlign w:val="center"/>
          </w:tcPr>
          <w:p w:rsidR="00000000" w:rsidDel="00000000" w:rsidP="00000000" w:rsidRDefault="00000000" w:rsidRPr="00000000" w14:paraId="000002DB">
            <w:pPr>
              <w:ind w:left="-20" w:firstLine="0"/>
              <w:jc w:val="center"/>
              <w:rPr>
                <w:color w:val="e06666"/>
                <w:sz w:val="18"/>
                <w:szCs w:val="18"/>
              </w:rPr>
            </w:pPr>
            <w:r w:rsidDel="00000000" w:rsidR="00000000" w:rsidRPr="00000000">
              <w:rPr>
                <w:rFonts w:ascii="Arial Unicode MS" w:cs="Arial Unicode MS" w:eastAsia="Arial Unicode MS" w:hAnsi="Arial Unicode MS"/>
                <w:color w:val="e06666"/>
                <w:sz w:val="18"/>
                <w:szCs w:val="18"/>
                <w:rtl w:val="0"/>
              </w:rPr>
              <w:t xml:space="preserve">Cumplimiento ≥ 50% + 60% prof.</w:t>
            </w:r>
          </w:p>
        </w:tc>
      </w:tr>
      <w:tr>
        <w:trPr>
          <w:cantSplit w:val="0"/>
          <w:trHeight w:val="600" w:hRule="atLeast"/>
          <w:tblHeader w:val="0"/>
        </w:trPr>
        <w:tc>
          <w:tcPr>
            <w:tcBorders>
              <w:top w:color="e06666" w:space="0" w:sz="6" w:val="single"/>
              <w:left w:color="e06666" w:space="0" w:sz="6" w:val="single"/>
              <w:bottom w:color="e06666" w:space="0" w:sz="6" w:val="single"/>
              <w:right w:color="e06666" w:space="0" w:sz="6" w:val="single"/>
            </w:tcBorders>
            <w:tcMar>
              <w:top w:w="80.0" w:type="dxa"/>
              <w:left w:w="120.0" w:type="dxa"/>
              <w:bottom w:w="80.0" w:type="dxa"/>
              <w:right w:w="120.0" w:type="dxa"/>
            </w:tcMar>
            <w:vAlign w:val="center"/>
          </w:tcPr>
          <w:p w:rsidR="00000000" w:rsidDel="00000000" w:rsidP="00000000" w:rsidRDefault="00000000" w:rsidRPr="00000000" w14:paraId="000002DC">
            <w:pPr>
              <w:ind w:left="-20" w:firstLine="0"/>
              <w:jc w:val="center"/>
              <w:rPr>
                <w:color w:val="e06666"/>
                <w:sz w:val="18"/>
                <w:szCs w:val="18"/>
              </w:rPr>
            </w:pPr>
            <w:r w:rsidDel="00000000" w:rsidR="00000000" w:rsidRPr="00000000">
              <w:rPr>
                <w:color w:val="e06666"/>
                <w:sz w:val="18"/>
                <w:szCs w:val="18"/>
                <w:rtl w:val="0"/>
              </w:rPr>
              <w:t xml:space="preserve">101 – 300 EESS</w:t>
            </w:r>
          </w:p>
        </w:tc>
        <w:tc>
          <w:tcPr>
            <w:tcBorders>
              <w:top w:color="e06666" w:space="0" w:sz="6" w:val="single"/>
              <w:left w:color="e06666" w:space="0" w:sz="6" w:val="single"/>
              <w:bottom w:color="e06666" w:space="0" w:sz="6" w:val="single"/>
              <w:right w:color="e06666" w:space="0" w:sz="6" w:val="single"/>
            </w:tcBorders>
            <w:tcMar>
              <w:top w:w="80.0" w:type="dxa"/>
              <w:left w:w="120.0" w:type="dxa"/>
              <w:bottom w:w="80.0" w:type="dxa"/>
              <w:right w:w="120.0" w:type="dxa"/>
            </w:tcMar>
            <w:vAlign w:val="center"/>
          </w:tcPr>
          <w:p w:rsidR="00000000" w:rsidDel="00000000" w:rsidP="00000000" w:rsidRDefault="00000000" w:rsidRPr="00000000" w14:paraId="000002DD">
            <w:pPr>
              <w:ind w:left="-20" w:firstLine="0"/>
              <w:jc w:val="center"/>
              <w:rPr>
                <w:color w:val="e06666"/>
                <w:sz w:val="18"/>
                <w:szCs w:val="18"/>
              </w:rPr>
            </w:pPr>
            <w:r w:rsidDel="00000000" w:rsidR="00000000" w:rsidRPr="00000000">
              <w:rPr>
                <w:color w:val="e06666"/>
                <w:sz w:val="18"/>
                <w:szCs w:val="18"/>
                <w:rtl w:val="0"/>
              </w:rPr>
              <w:t xml:space="preserve">25%</w:t>
            </w:r>
          </w:p>
        </w:tc>
        <w:tc>
          <w:tcPr>
            <w:tcBorders>
              <w:top w:color="e06666" w:space="0" w:sz="6" w:val="single"/>
              <w:left w:color="e06666" w:space="0" w:sz="6" w:val="single"/>
              <w:bottom w:color="e06666" w:space="0" w:sz="6" w:val="single"/>
              <w:right w:color="e06666" w:space="0" w:sz="8" w:val="single"/>
            </w:tcBorders>
            <w:tcMar>
              <w:top w:w="80.0" w:type="dxa"/>
              <w:left w:w="120.0" w:type="dxa"/>
              <w:bottom w:w="80.0" w:type="dxa"/>
              <w:right w:w="120.0" w:type="dxa"/>
            </w:tcMar>
            <w:vAlign w:val="center"/>
          </w:tcPr>
          <w:p w:rsidR="00000000" w:rsidDel="00000000" w:rsidP="00000000" w:rsidRDefault="00000000" w:rsidRPr="00000000" w14:paraId="000002DE">
            <w:pPr>
              <w:ind w:left="-20" w:firstLine="0"/>
              <w:jc w:val="center"/>
              <w:rPr>
                <w:color w:val="e06666"/>
                <w:sz w:val="18"/>
                <w:szCs w:val="18"/>
              </w:rPr>
            </w:pPr>
            <w:r w:rsidDel="00000000" w:rsidR="00000000" w:rsidRPr="00000000">
              <w:rPr>
                <w:color w:val="e06666"/>
                <w:sz w:val="18"/>
                <w:szCs w:val="18"/>
                <w:rtl w:val="0"/>
              </w:rPr>
              <w:t xml:space="preserve">60%</w:t>
            </w:r>
          </w:p>
        </w:tc>
        <w:tc>
          <w:tcPr>
            <w:tcBorders>
              <w:top w:color="e06666" w:space="0" w:sz="8" w:val="single"/>
              <w:left w:color="e06666" w:space="0" w:sz="8" w:val="single"/>
              <w:bottom w:color="e06666" w:space="0" w:sz="8" w:val="single"/>
              <w:right w:color="e06666" w:space="0" w:sz="8" w:val="single"/>
            </w:tcBorders>
            <w:tcMar>
              <w:top w:w="80.0" w:type="dxa"/>
              <w:left w:w="120.0" w:type="dxa"/>
              <w:bottom w:w="80.0" w:type="dxa"/>
              <w:right w:w="120.0" w:type="dxa"/>
            </w:tcMar>
            <w:vAlign w:val="center"/>
          </w:tcPr>
          <w:p w:rsidR="00000000" w:rsidDel="00000000" w:rsidP="00000000" w:rsidRDefault="00000000" w:rsidRPr="00000000" w14:paraId="000002DF">
            <w:pPr>
              <w:ind w:left="-20" w:firstLine="0"/>
              <w:jc w:val="center"/>
              <w:rPr>
                <w:color w:val="e06666"/>
                <w:sz w:val="18"/>
                <w:szCs w:val="18"/>
              </w:rPr>
            </w:pPr>
            <w:r w:rsidDel="00000000" w:rsidR="00000000" w:rsidRPr="00000000">
              <w:rPr>
                <w:rFonts w:ascii="Arial Unicode MS" w:cs="Arial Unicode MS" w:eastAsia="Arial Unicode MS" w:hAnsi="Arial Unicode MS"/>
                <w:color w:val="e06666"/>
                <w:sz w:val="18"/>
                <w:szCs w:val="18"/>
                <w:rtl w:val="0"/>
              </w:rPr>
              <w:t xml:space="preserve">≥ 25% + 60% prof.</w:t>
            </w:r>
          </w:p>
        </w:tc>
      </w:tr>
      <w:tr>
        <w:trPr>
          <w:cantSplit w:val="0"/>
          <w:trHeight w:val="600" w:hRule="atLeast"/>
          <w:tblHeader w:val="0"/>
        </w:trPr>
        <w:tc>
          <w:tcPr>
            <w:tcBorders>
              <w:top w:color="e06666" w:space="0" w:sz="6" w:val="single"/>
              <w:left w:color="e06666" w:space="0" w:sz="6" w:val="single"/>
              <w:bottom w:color="e06666" w:space="0" w:sz="6" w:val="single"/>
              <w:right w:color="e06666" w:space="0" w:sz="6" w:val="single"/>
            </w:tcBorders>
            <w:tcMar>
              <w:top w:w="80.0" w:type="dxa"/>
              <w:left w:w="120.0" w:type="dxa"/>
              <w:bottom w:w="80.0" w:type="dxa"/>
              <w:right w:w="120.0" w:type="dxa"/>
            </w:tcMar>
            <w:vAlign w:val="center"/>
          </w:tcPr>
          <w:p w:rsidR="00000000" w:rsidDel="00000000" w:rsidP="00000000" w:rsidRDefault="00000000" w:rsidRPr="00000000" w14:paraId="000002E0">
            <w:pPr>
              <w:ind w:left="-20" w:firstLine="0"/>
              <w:jc w:val="center"/>
              <w:rPr>
                <w:color w:val="e06666"/>
                <w:sz w:val="18"/>
                <w:szCs w:val="18"/>
              </w:rPr>
            </w:pPr>
            <w:r w:rsidDel="00000000" w:rsidR="00000000" w:rsidRPr="00000000">
              <w:rPr>
                <w:rFonts w:ascii="Arial Unicode MS" w:cs="Arial Unicode MS" w:eastAsia="Arial Unicode MS" w:hAnsi="Arial Unicode MS"/>
                <w:color w:val="e06666"/>
                <w:sz w:val="18"/>
                <w:szCs w:val="18"/>
                <w:rtl w:val="0"/>
              </w:rPr>
              <w:t xml:space="preserve">≥ 301 EESS</w:t>
            </w:r>
          </w:p>
        </w:tc>
        <w:tc>
          <w:tcPr>
            <w:tcBorders>
              <w:top w:color="e06666" w:space="0" w:sz="6" w:val="single"/>
              <w:left w:color="e06666" w:space="0" w:sz="6" w:val="single"/>
              <w:bottom w:color="e06666" w:space="0" w:sz="6" w:val="single"/>
              <w:right w:color="e06666" w:space="0" w:sz="6" w:val="single"/>
            </w:tcBorders>
            <w:tcMar>
              <w:top w:w="80.0" w:type="dxa"/>
              <w:left w:w="120.0" w:type="dxa"/>
              <w:bottom w:w="80.0" w:type="dxa"/>
              <w:right w:w="120.0" w:type="dxa"/>
            </w:tcMar>
            <w:vAlign w:val="center"/>
          </w:tcPr>
          <w:p w:rsidR="00000000" w:rsidDel="00000000" w:rsidP="00000000" w:rsidRDefault="00000000" w:rsidRPr="00000000" w14:paraId="000002E1">
            <w:pPr>
              <w:ind w:left="-20" w:firstLine="0"/>
              <w:jc w:val="center"/>
              <w:rPr>
                <w:color w:val="e06666"/>
                <w:sz w:val="18"/>
                <w:szCs w:val="18"/>
              </w:rPr>
            </w:pPr>
            <w:r w:rsidDel="00000000" w:rsidR="00000000" w:rsidRPr="00000000">
              <w:rPr>
                <w:color w:val="e06666"/>
                <w:sz w:val="18"/>
                <w:szCs w:val="18"/>
                <w:rtl w:val="0"/>
              </w:rPr>
              <w:t xml:space="preserve">15%</w:t>
            </w:r>
          </w:p>
        </w:tc>
        <w:tc>
          <w:tcPr>
            <w:tcBorders>
              <w:top w:color="e06666" w:space="0" w:sz="6" w:val="single"/>
              <w:left w:color="e06666" w:space="0" w:sz="6" w:val="single"/>
              <w:bottom w:color="e06666" w:space="0" w:sz="6" w:val="single"/>
              <w:right w:color="e06666" w:space="0" w:sz="8" w:val="single"/>
            </w:tcBorders>
            <w:tcMar>
              <w:top w:w="80.0" w:type="dxa"/>
              <w:left w:w="120.0" w:type="dxa"/>
              <w:bottom w:w="80.0" w:type="dxa"/>
              <w:right w:w="120.0" w:type="dxa"/>
            </w:tcMar>
            <w:vAlign w:val="center"/>
          </w:tcPr>
          <w:p w:rsidR="00000000" w:rsidDel="00000000" w:rsidP="00000000" w:rsidRDefault="00000000" w:rsidRPr="00000000" w14:paraId="000002E2">
            <w:pPr>
              <w:ind w:left="-20" w:firstLine="0"/>
              <w:jc w:val="center"/>
              <w:rPr>
                <w:color w:val="e06666"/>
                <w:sz w:val="18"/>
                <w:szCs w:val="18"/>
              </w:rPr>
            </w:pPr>
            <w:r w:rsidDel="00000000" w:rsidR="00000000" w:rsidRPr="00000000">
              <w:rPr>
                <w:color w:val="e06666"/>
                <w:sz w:val="18"/>
                <w:szCs w:val="18"/>
                <w:rtl w:val="0"/>
              </w:rPr>
              <w:t xml:space="preserve">60%</w:t>
            </w:r>
          </w:p>
        </w:tc>
        <w:tc>
          <w:tcPr>
            <w:tcBorders>
              <w:top w:color="e06666" w:space="0" w:sz="8" w:val="single"/>
              <w:left w:color="e06666" w:space="0" w:sz="8" w:val="single"/>
              <w:bottom w:color="e06666" w:space="0" w:sz="8" w:val="single"/>
              <w:right w:color="e06666" w:space="0" w:sz="8" w:val="single"/>
            </w:tcBorders>
            <w:tcMar>
              <w:top w:w="80.0" w:type="dxa"/>
              <w:left w:w="120.0" w:type="dxa"/>
              <w:bottom w:w="80.0" w:type="dxa"/>
              <w:right w:w="120.0" w:type="dxa"/>
            </w:tcMar>
            <w:vAlign w:val="center"/>
          </w:tcPr>
          <w:p w:rsidR="00000000" w:rsidDel="00000000" w:rsidP="00000000" w:rsidRDefault="00000000" w:rsidRPr="00000000" w14:paraId="000002E3">
            <w:pPr>
              <w:ind w:left="-20" w:firstLine="0"/>
              <w:jc w:val="center"/>
              <w:rPr>
                <w:color w:val="e06666"/>
                <w:sz w:val="18"/>
                <w:szCs w:val="18"/>
              </w:rPr>
            </w:pPr>
            <w:r w:rsidDel="00000000" w:rsidR="00000000" w:rsidRPr="00000000">
              <w:rPr>
                <w:rFonts w:ascii="Arial Unicode MS" w:cs="Arial Unicode MS" w:eastAsia="Arial Unicode MS" w:hAnsi="Arial Unicode MS"/>
                <w:color w:val="e06666"/>
                <w:sz w:val="18"/>
                <w:szCs w:val="18"/>
                <w:rtl w:val="0"/>
              </w:rPr>
              <w:t xml:space="preserve">≥ 15% + 60% prof.</w:t>
            </w:r>
          </w:p>
        </w:tc>
      </w:tr>
    </w:tbl>
    <w:p w:rsidR="00000000" w:rsidDel="00000000" w:rsidP="00000000" w:rsidRDefault="00000000" w:rsidRPr="00000000" w14:paraId="000002E4">
      <w:pPr>
        <w:spacing w:after="40" w:before="40" w:lineRule="auto"/>
        <w:jc w:val="both"/>
        <w:rPr>
          <w:rFonts w:ascii="Calibri" w:cs="Calibri" w:eastAsia="Calibri" w:hAnsi="Calibri"/>
          <w:color w:val="e06666"/>
          <w:sz w:val="21"/>
          <w:szCs w:val="21"/>
        </w:rPr>
      </w:pPr>
      <w:r w:rsidDel="00000000" w:rsidR="00000000" w:rsidRPr="00000000">
        <w:rPr>
          <w:rtl w:val="0"/>
        </w:rPr>
      </w:r>
    </w:p>
    <w:p w:rsidR="00000000" w:rsidDel="00000000" w:rsidP="00000000" w:rsidRDefault="00000000" w:rsidRPr="00000000" w14:paraId="000002E5">
      <w:pPr>
        <w:pBdr>
          <w:top w:color="auto" w:space="0" w:sz="0" w:val="none"/>
          <w:left w:color="auto" w:space="0" w:sz="0" w:val="none"/>
          <w:bottom w:color="1f5c99" w:space="1" w:sz="6" w:val="single"/>
          <w:right w:color="auto" w:space="0" w:sz="0" w:val="none"/>
        </w:pBdr>
        <w:spacing w:after="100" w:before="200" w:lineRule="auto"/>
        <w:jc w:val="both"/>
        <w:rPr>
          <w:b w:val="1"/>
          <w:bCs w:val="1"/>
          <w:color w:val="e06666"/>
        </w:rPr>
      </w:pPr>
      <w:r w:rsidDel="00000000" w:rsidR="00000000" w:rsidRPr="00000000">
        <w:rPr>
          <w:b w:val="1"/>
          <w:bCs w:val="1"/>
          <w:color w:val="e06666"/>
          <w:rtl w:val="0"/>
        </w:rPr>
        <w:t xml:space="preserve">V. RESUMEN DEL CUMPLIMIENTO FINAL</w:t>
      </w:r>
    </w:p>
    <w:tbl>
      <w:tblPr>
        <w:tblStyle w:val="Table3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1545"/>
        <w:gridCol w:w="1650"/>
        <w:gridCol w:w="1740"/>
        <w:gridCol w:w="1980"/>
        <w:tblGridChange w:id="0">
          <w:tblGrid>
            <w:gridCol w:w="2430"/>
            <w:gridCol w:w="1545"/>
            <w:gridCol w:w="1650"/>
            <w:gridCol w:w="1740"/>
            <w:gridCol w:w="1980"/>
          </w:tblGrid>
        </w:tblGridChange>
      </w:tblGrid>
      <w:tr>
        <w:trPr>
          <w:cantSplit w:val="0"/>
          <w:trHeight w:val="600" w:hRule="atLeast"/>
          <w:tblHeader w:val="0"/>
        </w:trPr>
        <w:tc>
          <w:tcPr>
            <w:tcBorders>
              <w:top w:color="e06666" w:space="0" w:sz="8" w:val="single"/>
              <w:left w:color="e06666" w:space="0" w:sz="8" w:val="single"/>
              <w:bottom w:color="cc0000" w:space="0" w:sz="8" w:val="single"/>
              <w:right w:color="e06666" w:space="0" w:sz="8" w:val="single"/>
            </w:tcBorders>
            <w:tcMar>
              <w:top w:w="80.0" w:type="dxa"/>
              <w:left w:w="120.0" w:type="dxa"/>
              <w:bottom w:w="80.0" w:type="dxa"/>
              <w:right w:w="120.0" w:type="dxa"/>
            </w:tcMar>
            <w:vAlign w:val="center"/>
          </w:tcPr>
          <w:p w:rsidR="00000000" w:rsidDel="00000000" w:rsidP="00000000" w:rsidRDefault="00000000" w:rsidRPr="00000000" w14:paraId="000002E6">
            <w:pPr>
              <w:ind w:left="-20" w:firstLine="0"/>
              <w:jc w:val="center"/>
              <w:rPr>
                <w:b w:val="1"/>
                <w:bCs w:val="1"/>
                <w:color w:val="e06666"/>
                <w:sz w:val="18"/>
                <w:szCs w:val="18"/>
              </w:rPr>
            </w:pPr>
            <w:r w:rsidDel="00000000" w:rsidR="00000000" w:rsidRPr="00000000">
              <w:rPr>
                <w:b w:val="1"/>
                <w:bCs w:val="1"/>
                <w:color w:val="e06666"/>
                <w:sz w:val="18"/>
                <w:szCs w:val="18"/>
                <w:rtl w:val="0"/>
              </w:rPr>
              <w:t xml:space="preserve">Indicador</w:t>
            </w:r>
          </w:p>
        </w:tc>
        <w:tc>
          <w:tcPr>
            <w:tcBorders>
              <w:top w:color="e06666" w:space="0" w:sz="8" w:val="single"/>
              <w:left w:color="e06666" w:space="0" w:sz="8" w:val="single"/>
              <w:bottom w:color="cc0000" w:space="0" w:sz="8" w:val="single"/>
              <w:right w:color="e06666" w:space="0" w:sz="8" w:val="single"/>
            </w:tcBorders>
            <w:tcMar>
              <w:top w:w="80.0" w:type="dxa"/>
              <w:left w:w="120.0" w:type="dxa"/>
              <w:bottom w:w="80.0" w:type="dxa"/>
              <w:right w:w="120.0" w:type="dxa"/>
            </w:tcMar>
            <w:vAlign w:val="center"/>
          </w:tcPr>
          <w:p w:rsidR="00000000" w:rsidDel="00000000" w:rsidP="00000000" w:rsidRDefault="00000000" w:rsidRPr="00000000" w14:paraId="000002E7">
            <w:pPr>
              <w:ind w:left="-20" w:firstLine="0"/>
              <w:jc w:val="center"/>
              <w:rPr>
                <w:b w:val="1"/>
                <w:bCs w:val="1"/>
                <w:color w:val="e06666"/>
                <w:sz w:val="18"/>
                <w:szCs w:val="18"/>
              </w:rPr>
            </w:pPr>
            <w:r w:rsidDel="00000000" w:rsidR="00000000" w:rsidRPr="00000000">
              <w:rPr>
                <w:b w:val="1"/>
                <w:bCs w:val="1"/>
                <w:color w:val="e06666"/>
                <w:sz w:val="18"/>
                <w:szCs w:val="18"/>
                <w:rtl w:val="0"/>
              </w:rPr>
              <w:t xml:space="preserve">Meta</w:t>
            </w:r>
          </w:p>
        </w:tc>
        <w:tc>
          <w:tcPr>
            <w:tcBorders>
              <w:top w:color="e06666" w:space="0" w:sz="8" w:val="single"/>
              <w:left w:color="e06666" w:space="0" w:sz="8" w:val="single"/>
              <w:bottom w:color="cc0000" w:space="0" w:sz="8" w:val="single"/>
              <w:right w:color="e06666" w:space="0" w:sz="8" w:val="single"/>
            </w:tcBorders>
            <w:tcMar>
              <w:top w:w="80.0" w:type="dxa"/>
              <w:left w:w="120.0" w:type="dxa"/>
              <w:bottom w:w="80.0" w:type="dxa"/>
              <w:right w:w="120.0" w:type="dxa"/>
            </w:tcMar>
            <w:vAlign w:val="center"/>
          </w:tcPr>
          <w:p w:rsidR="00000000" w:rsidDel="00000000" w:rsidP="00000000" w:rsidRDefault="00000000" w:rsidRPr="00000000" w14:paraId="000002E8">
            <w:pPr>
              <w:ind w:left="-20" w:firstLine="0"/>
              <w:jc w:val="center"/>
              <w:rPr>
                <w:b w:val="1"/>
                <w:bCs w:val="1"/>
                <w:color w:val="e06666"/>
                <w:sz w:val="18"/>
                <w:szCs w:val="18"/>
              </w:rPr>
            </w:pPr>
            <w:r w:rsidDel="00000000" w:rsidR="00000000" w:rsidRPr="00000000">
              <w:rPr>
                <w:b w:val="1"/>
                <w:bCs w:val="1"/>
                <w:color w:val="e06666"/>
                <w:sz w:val="18"/>
                <w:szCs w:val="18"/>
                <w:rtl w:val="0"/>
              </w:rPr>
              <w:t xml:space="preserve">Logro alcanzado (N°)</w:t>
            </w:r>
          </w:p>
        </w:tc>
        <w:tc>
          <w:tcPr>
            <w:tcBorders>
              <w:top w:color="e06666" w:space="0" w:sz="8" w:val="single"/>
              <w:left w:color="e06666" w:space="0" w:sz="8" w:val="single"/>
              <w:bottom w:color="cc0000" w:space="0" w:sz="8" w:val="single"/>
              <w:right w:color="e06666" w:space="0" w:sz="8" w:val="single"/>
            </w:tcBorders>
            <w:tcMar>
              <w:top w:w="80.0" w:type="dxa"/>
              <w:left w:w="120.0" w:type="dxa"/>
              <w:bottom w:w="80.0" w:type="dxa"/>
              <w:right w:w="120.0" w:type="dxa"/>
            </w:tcMar>
            <w:vAlign w:val="center"/>
          </w:tcPr>
          <w:p w:rsidR="00000000" w:rsidDel="00000000" w:rsidP="00000000" w:rsidRDefault="00000000" w:rsidRPr="00000000" w14:paraId="000002E9">
            <w:pPr>
              <w:ind w:left="-20" w:firstLine="0"/>
              <w:jc w:val="center"/>
              <w:rPr>
                <w:b w:val="1"/>
                <w:bCs w:val="1"/>
                <w:color w:val="e06666"/>
                <w:sz w:val="18"/>
                <w:szCs w:val="18"/>
              </w:rPr>
            </w:pPr>
            <w:r w:rsidDel="00000000" w:rsidR="00000000" w:rsidRPr="00000000">
              <w:rPr>
                <w:b w:val="1"/>
                <w:bCs w:val="1"/>
                <w:color w:val="e06666"/>
                <w:sz w:val="18"/>
                <w:szCs w:val="18"/>
                <w:rtl w:val="0"/>
              </w:rPr>
              <w:t xml:space="preserve">Estado</w:t>
            </w:r>
          </w:p>
        </w:tc>
        <w:tc>
          <w:tcPr>
            <w:tcBorders>
              <w:top w:color="e06666" w:space="0" w:sz="8" w:val="single"/>
              <w:left w:color="e06666" w:space="0" w:sz="8" w:val="single"/>
              <w:bottom w:color="cc0000" w:space="0" w:sz="8" w:val="single"/>
              <w:right w:color="e06666" w:space="0" w:sz="8" w:val="single"/>
            </w:tcBorders>
            <w:tcMar>
              <w:top w:w="80.0" w:type="dxa"/>
              <w:left w:w="120.0" w:type="dxa"/>
              <w:bottom w:w="80.0" w:type="dxa"/>
              <w:right w:w="120.0" w:type="dxa"/>
            </w:tcMar>
            <w:vAlign w:val="center"/>
          </w:tcPr>
          <w:p w:rsidR="00000000" w:rsidDel="00000000" w:rsidP="00000000" w:rsidRDefault="00000000" w:rsidRPr="00000000" w14:paraId="000002EA">
            <w:pPr>
              <w:ind w:left="-20" w:firstLine="0"/>
              <w:jc w:val="center"/>
              <w:rPr>
                <w:b w:val="1"/>
                <w:bCs w:val="1"/>
                <w:color w:val="e06666"/>
                <w:sz w:val="18"/>
                <w:szCs w:val="18"/>
              </w:rPr>
            </w:pPr>
            <w:r w:rsidDel="00000000" w:rsidR="00000000" w:rsidRPr="00000000">
              <w:rPr>
                <w:b w:val="1"/>
                <w:bCs w:val="1"/>
                <w:color w:val="e06666"/>
                <w:sz w:val="18"/>
                <w:szCs w:val="18"/>
                <w:rtl w:val="0"/>
              </w:rPr>
              <w:t xml:space="preserve">Observaciones</w:t>
            </w:r>
          </w:p>
        </w:tc>
      </w:tr>
      <w:tr>
        <w:trPr>
          <w:cantSplit w:val="0"/>
          <w:trHeight w:val="810" w:hRule="atLeast"/>
          <w:tblHeader w:val="0"/>
        </w:trPr>
        <w:tc>
          <w:tcPr>
            <w:tcBorders>
              <w:top w:color="cc0000" w:space="0" w:sz="8" w:val="single"/>
              <w:left w:color="cc0000" w:space="0" w:sz="8" w:val="single"/>
              <w:bottom w:color="cc0000" w:space="0" w:sz="8" w:val="single"/>
              <w:right w:color="cc0000" w:space="0" w:sz="8" w:val="single"/>
            </w:tcBorders>
            <w:tcMar>
              <w:top w:w="80.0" w:type="dxa"/>
              <w:left w:w="120.0" w:type="dxa"/>
              <w:bottom w:w="80.0" w:type="dxa"/>
              <w:right w:w="120.0" w:type="dxa"/>
            </w:tcMar>
            <w:vAlign w:val="center"/>
          </w:tcPr>
          <w:p w:rsidR="00000000" w:rsidDel="00000000" w:rsidP="00000000" w:rsidRDefault="00000000" w:rsidRPr="00000000" w14:paraId="000002EB">
            <w:pPr>
              <w:ind w:left="-20" w:firstLine="0"/>
              <w:jc w:val="both"/>
              <w:rPr>
                <w:color w:val="e06666"/>
                <w:sz w:val="19"/>
                <w:szCs w:val="19"/>
              </w:rPr>
            </w:pPr>
            <w:r w:rsidDel="00000000" w:rsidR="00000000" w:rsidRPr="00000000">
              <w:rPr>
                <w:color w:val="e06666"/>
                <w:sz w:val="19"/>
                <w:szCs w:val="19"/>
                <w:rtl w:val="0"/>
              </w:rPr>
              <w:t xml:space="preserve">EESS I-2/I-3/I-4 con equipamiento y conectividad suficiente (excl. CSMC)</w:t>
            </w:r>
          </w:p>
        </w:tc>
        <w:tc>
          <w:tcPr>
            <w:tcBorders>
              <w:top w:color="cc0000" w:space="0" w:sz="8" w:val="single"/>
              <w:left w:color="cc0000" w:space="0" w:sz="8" w:val="single"/>
              <w:bottom w:color="cc0000" w:space="0" w:sz="8" w:val="single"/>
              <w:right w:color="cc0000" w:space="0" w:sz="8" w:val="single"/>
            </w:tcBorders>
            <w:tcMar>
              <w:top w:w="80.0" w:type="dxa"/>
              <w:left w:w="120.0" w:type="dxa"/>
              <w:bottom w:w="80.0" w:type="dxa"/>
              <w:right w:w="120.0" w:type="dxa"/>
            </w:tcMar>
            <w:vAlign w:val="center"/>
          </w:tcPr>
          <w:p w:rsidR="00000000" w:rsidDel="00000000" w:rsidP="00000000" w:rsidRDefault="00000000" w:rsidRPr="00000000" w14:paraId="000002EC">
            <w:pPr>
              <w:ind w:left="-20" w:firstLine="0"/>
              <w:jc w:val="center"/>
              <w:rPr>
                <w:color w:val="e06666"/>
                <w:sz w:val="19"/>
                <w:szCs w:val="19"/>
              </w:rPr>
            </w:pPr>
            <w:r w:rsidDel="00000000" w:rsidR="00000000" w:rsidRPr="00000000">
              <w:rPr>
                <w:color w:val="e06666"/>
                <w:sz w:val="19"/>
                <w:szCs w:val="19"/>
                <w:rtl w:val="0"/>
              </w:rPr>
              <w:t xml:space="preserve">45 EESS (50%)</w:t>
            </w:r>
          </w:p>
        </w:tc>
        <w:tc>
          <w:tcPr>
            <w:tcBorders>
              <w:top w:color="cc0000" w:space="0" w:sz="8" w:val="single"/>
              <w:left w:color="cc0000" w:space="0" w:sz="8" w:val="single"/>
              <w:bottom w:color="cc0000" w:space="0" w:sz="8" w:val="single"/>
              <w:right w:color="cc0000" w:space="0" w:sz="8" w:val="single"/>
            </w:tcBorders>
            <w:tcMar>
              <w:top w:w="80.0" w:type="dxa"/>
              <w:left w:w="120.0" w:type="dxa"/>
              <w:bottom w:w="80.0" w:type="dxa"/>
              <w:right w:w="120.0" w:type="dxa"/>
            </w:tcMar>
            <w:vAlign w:val="center"/>
          </w:tcPr>
          <w:p w:rsidR="00000000" w:rsidDel="00000000" w:rsidP="00000000" w:rsidRDefault="00000000" w:rsidRPr="00000000" w14:paraId="000002ED">
            <w:pPr>
              <w:ind w:left="-20" w:firstLine="0"/>
              <w:jc w:val="center"/>
              <w:rPr>
                <w:color w:val="e06666"/>
                <w:sz w:val="19"/>
                <w:szCs w:val="19"/>
              </w:rPr>
            </w:pPr>
            <w:r w:rsidDel="00000000" w:rsidR="00000000" w:rsidRPr="00000000">
              <w:rPr>
                <w:color w:val="e06666"/>
                <w:sz w:val="19"/>
                <w:szCs w:val="19"/>
                <w:rtl w:val="0"/>
              </w:rPr>
              <w:t xml:space="preserve">48 EESS (53.9%)</w:t>
            </w:r>
          </w:p>
        </w:tc>
        <w:tc>
          <w:tcPr>
            <w:tcBorders>
              <w:top w:color="cc0000" w:space="0" w:sz="8" w:val="single"/>
              <w:left w:color="cc0000" w:space="0" w:sz="8" w:val="single"/>
              <w:bottom w:color="cc0000" w:space="0" w:sz="8" w:val="single"/>
              <w:right w:color="cc0000" w:space="0" w:sz="8" w:val="single"/>
            </w:tcBorders>
            <w:tcMar>
              <w:top w:w="80.0" w:type="dxa"/>
              <w:left w:w="120.0" w:type="dxa"/>
              <w:bottom w:w="80.0" w:type="dxa"/>
              <w:right w:w="120.0" w:type="dxa"/>
            </w:tcMar>
            <w:vAlign w:val="center"/>
          </w:tcPr>
          <w:p w:rsidR="00000000" w:rsidDel="00000000" w:rsidP="00000000" w:rsidRDefault="00000000" w:rsidRPr="00000000" w14:paraId="000002EE">
            <w:pPr>
              <w:spacing w:after="80" w:before="80" w:lineRule="auto"/>
              <w:ind w:left="-20" w:firstLine="0"/>
              <w:jc w:val="center"/>
              <w:rPr>
                <w:b w:val="1"/>
                <w:bCs w:val="1"/>
                <w:color w:val="1a6b3a"/>
                <w:sz w:val="20"/>
                <w:szCs w:val="20"/>
              </w:rPr>
            </w:pPr>
            <w:r w:rsidDel="00000000" w:rsidR="00000000" w:rsidRPr="00000000">
              <w:rPr>
                <w:rFonts w:ascii="Arial Unicode MS" w:cs="Arial Unicode MS" w:eastAsia="Arial Unicode MS" w:hAnsi="Arial Unicode MS"/>
                <w:b w:val="1"/>
                <w:bCs w:val="1"/>
                <w:color w:val="1a6b3a"/>
                <w:sz w:val="20"/>
                <w:szCs w:val="20"/>
                <w:rtl w:val="0"/>
              </w:rPr>
              <w:t xml:space="preserve">✔ CUMPLIDO</w:t>
            </w:r>
          </w:p>
        </w:tc>
        <w:tc>
          <w:tcPr>
            <w:tcBorders>
              <w:top w:color="cc0000" w:space="0" w:sz="8" w:val="single"/>
              <w:left w:color="cc0000" w:space="0" w:sz="8" w:val="single"/>
              <w:bottom w:color="cc0000" w:space="0" w:sz="8" w:val="single"/>
              <w:right w:color="cc0000" w:space="0" w:sz="8" w:val="single"/>
            </w:tcBorders>
            <w:tcMar>
              <w:top w:w="80.0" w:type="dxa"/>
              <w:left w:w="120.0" w:type="dxa"/>
              <w:bottom w:w="80.0" w:type="dxa"/>
              <w:right w:w="120.0" w:type="dxa"/>
            </w:tcMar>
            <w:vAlign w:val="center"/>
          </w:tcPr>
          <w:p w:rsidR="00000000" w:rsidDel="00000000" w:rsidP="00000000" w:rsidRDefault="00000000" w:rsidRPr="00000000" w14:paraId="000002EF">
            <w:pPr>
              <w:ind w:left="-20" w:firstLine="0"/>
              <w:jc w:val="center"/>
              <w:rPr>
                <w:color w:val="e06666"/>
                <w:sz w:val="19"/>
                <w:szCs w:val="19"/>
              </w:rPr>
            </w:pPr>
            <w:r w:rsidDel="00000000" w:rsidR="00000000" w:rsidRPr="00000000">
              <w:rPr>
                <w:color w:val="e06666"/>
                <w:sz w:val="19"/>
                <w:szCs w:val="19"/>
                <w:rtl w:val="0"/>
              </w:rPr>
              <w:t xml:space="preserve">Se superó la meta en 3 EESS adicionales</w:t>
            </w:r>
          </w:p>
        </w:tc>
      </w:tr>
      <w:tr>
        <w:trPr>
          <w:cantSplit w:val="0"/>
          <w:trHeight w:val="1020" w:hRule="atLeast"/>
          <w:tblHeader w:val="0"/>
        </w:trPr>
        <w:tc>
          <w:tcPr>
            <w:tcBorders>
              <w:top w:color="cc0000" w:space="0" w:sz="8" w:val="single"/>
              <w:left w:color="cc0000" w:space="0" w:sz="8" w:val="single"/>
              <w:bottom w:color="cc0000" w:space="0" w:sz="8" w:val="single"/>
              <w:right w:color="cc0000" w:space="0" w:sz="8" w:val="single"/>
            </w:tcBorders>
            <w:tcMar>
              <w:top w:w="80.0" w:type="dxa"/>
              <w:left w:w="120.0" w:type="dxa"/>
              <w:bottom w:w="80.0" w:type="dxa"/>
              <w:right w:w="120.0" w:type="dxa"/>
            </w:tcMar>
            <w:vAlign w:val="center"/>
          </w:tcPr>
          <w:p w:rsidR="00000000" w:rsidDel="00000000" w:rsidP="00000000" w:rsidRDefault="00000000" w:rsidRPr="00000000" w14:paraId="000002F0">
            <w:pPr>
              <w:ind w:left="-20" w:firstLine="0"/>
              <w:jc w:val="both"/>
              <w:rPr>
                <w:color w:val="e06666"/>
                <w:sz w:val="19"/>
                <w:szCs w:val="19"/>
              </w:rPr>
            </w:pPr>
            <w:r w:rsidDel="00000000" w:rsidR="00000000" w:rsidRPr="00000000">
              <w:rPr>
                <w:color w:val="e06666"/>
                <w:sz w:val="19"/>
                <w:szCs w:val="19"/>
                <w:rtl w:val="0"/>
              </w:rPr>
              <w:t xml:space="preserve">Prof. CE medicina/obs. con cert. digital activo (del 53.9% de EESS)</w:t>
            </w:r>
          </w:p>
        </w:tc>
        <w:tc>
          <w:tcPr>
            <w:tcBorders>
              <w:top w:color="cc0000" w:space="0" w:sz="8" w:val="single"/>
              <w:left w:color="cc0000" w:space="0" w:sz="8" w:val="single"/>
              <w:bottom w:color="cc0000" w:space="0" w:sz="8" w:val="single"/>
              <w:right w:color="cc0000" w:space="0" w:sz="8" w:val="single"/>
            </w:tcBorders>
            <w:tcMar>
              <w:top w:w="80.0" w:type="dxa"/>
              <w:left w:w="120.0" w:type="dxa"/>
              <w:bottom w:w="80.0" w:type="dxa"/>
              <w:right w:w="120.0" w:type="dxa"/>
            </w:tcMar>
            <w:vAlign w:val="center"/>
          </w:tcPr>
          <w:p w:rsidR="00000000" w:rsidDel="00000000" w:rsidP="00000000" w:rsidRDefault="00000000" w:rsidRPr="00000000" w14:paraId="000002F1">
            <w:pPr>
              <w:ind w:left="-20" w:firstLine="0"/>
              <w:jc w:val="center"/>
              <w:rPr>
                <w:color w:val="e06666"/>
                <w:sz w:val="19"/>
                <w:szCs w:val="19"/>
              </w:rPr>
            </w:pPr>
            <w:r w:rsidDel="00000000" w:rsidR="00000000" w:rsidRPr="00000000">
              <w:rPr>
                <w:rFonts w:ascii="Arial Unicode MS" w:cs="Arial Unicode MS" w:eastAsia="Arial Unicode MS" w:hAnsi="Arial Unicode MS"/>
                <w:color w:val="e06666"/>
                <w:sz w:val="19"/>
                <w:szCs w:val="19"/>
                <w:rtl w:val="0"/>
              </w:rPr>
              <w:t xml:space="preserve">60% (≥174 prof. del total de 290)</w:t>
            </w:r>
          </w:p>
        </w:tc>
        <w:tc>
          <w:tcPr>
            <w:tcBorders>
              <w:top w:color="cc0000" w:space="0" w:sz="8" w:val="single"/>
              <w:left w:color="cc0000" w:space="0" w:sz="8" w:val="single"/>
              <w:bottom w:color="cc0000" w:space="0" w:sz="8" w:val="single"/>
              <w:right w:color="cc0000" w:space="0" w:sz="8" w:val="single"/>
            </w:tcBorders>
            <w:tcMar>
              <w:top w:w="80.0" w:type="dxa"/>
              <w:left w:w="120.0" w:type="dxa"/>
              <w:bottom w:w="80.0" w:type="dxa"/>
              <w:right w:w="120.0" w:type="dxa"/>
            </w:tcMar>
            <w:vAlign w:val="center"/>
          </w:tcPr>
          <w:p w:rsidR="00000000" w:rsidDel="00000000" w:rsidP="00000000" w:rsidRDefault="00000000" w:rsidRPr="00000000" w14:paraId="000002F2">
            <w:pPr>
              <w:ind w:left="-20" w:firstLine="0"/>
              <w:jc w:val="center"/>
              <w:rPr>
                <w:color w:val="e06666"/>
                <w:sz w:val="19"/>
                <w:szCs w:val="19"/>
              </w:rPr>
            </w:pPr>
            <w:r w:rsidDel="00000000" w:rsidR="00000000" w:rsidRPr="00000000">
              <w:rPr>
                <w:color w:val="e06666"/>
                <w:sz w:val="19"/>
                <w:szCs w:val="19"/>
                <w:rtl w:val="0"/>
              </w:rPr>
              <w:t xml:space="preserve">196 prof. (67.6%)</w:t>
            </w:r>
          </w:p>
        </w:tc>
        <w:tc>
          <w:tcPr>
            <w:tcBorders>
              <w:top w:color="cc0000" w:space="0" w:sz="8" w:val="single"/>
              <w:left w:color="cc0000" w:space="0" w:sz="8" w:val="single"/>
              <w:bottom w:color="cc0000" w:space="0" w:sz="8" w:val="single"/>
              <w:right w:color="cc0000" w:space="0" w:sz="8" w:val="single"/>
            </w:tcBorders>
            <w:tcMar>
              <w:top w:w="80.0" w:type="dxa"/>
              <w:left w:w="120.0" w:type="dxa"/>
              <w:bottom w:w="80.0" w:type="dxa"/>
              <w:right w:w="120.0" w:type="dxa"/>
            </w:tcMar>
            <w:vAlign w:val="center"/>
          </w:tcPr>
          <w:p w:rsidR="00000000" w:rsidDel="00000000" w:rsidP="00000000" w:rsidRDefault="00000000" w:rsidRPr="00000000" w14:paraId="000002F3">
            <w:pPr>
              <w:spacing w:after="80" w:before="80" w:lineRule="auto"/>
              <w:ind w:left="-20" w:firstLine="0"/>
              <w:jc w:val="center"/>
              <w:rPr>
                <w:b w:val="1"/>
                <w:bCs w:val="1"/>
                <w:color w:val="1a6b3a"/>
                <w:sz w:val="20"/>
                <w:szCs w:val="20"/>
              </w:rPr>
            </w:pPr>
            <w:r w:rsidDel="00000000" w:rsidR="00000000" w:rsidRPr="00000000">
              <w:rPr>
                <w:rFonts w:ascii="Arial Unicode MS" w:cs="Arial Unicode MS" w:eastAsia="Arial Unicode MS" w:hAnsi="Arial Unicode MS"/>
                <w:b w:val="1"/>
                <w:bCs w:val="1"/>
                <w:color w:val="1a6b3a"/>
                <w:sz w:val="20"/>
                <w:szCs w:val="20"/>
                <w:rtl w:val="0"/>
              </w:rPr>
              <w:t xml:space="preserve">✔ CUMPLIDO</w:t>
            </w:r>
          </w:p>
        </w:tc>
        <w:tc>
          <w:tcPr>
            <w:tcBorders>
              <w:top w:color="cc0000" w:space="0" w:sz="8" w:val="single"/>
              <w:left w:color="cc0000" w:space="0" w:sz="8" w:val="single"/>
              <w:bottom w:color="cc0000" w:space="0" w:sz="8" w:val="single"/>
              <w:right w:color="cc0000" w:space="0" w:sz="8" w:val="single"/>
            </w:tcBorders>
            <w:tcMar>
              <w:top w:w="80.0" w:type="dxa"/>
              <w:left w:w="120.0" w:type="dxa"/>
              <w:bottom w:w="80.0" w:type="dxa"/>
              <w:right w:w="120.0" w:type="dxa"/>
            </w:tcMar>
            <w:vAlign w:val="center"/>
          </w:tcPr>
          <w:p w:rsidR="00000000" w:rsidDel="00000000" w:rsidP="00000000" w:rsidRDefault="00000000" w:rsidRPr="00000000" w14:paraId="000002F4">
            <w:pPr>
              <w:ind w:left="-20" w:firstLine="0"/>
              <w:jc w:val="center"/>
              <w:rPr>
                <w:color w:val="e06666"/>
                <w:sz w:val="19"/>
                <w:szCs w:val="19"/>
              </w:rPr>
            </w:pPr>
            <w:r w:rsidDel="00000000" w:rsidR="00000000" w:rsidRPr="00000000">
              <w:rPr>
                <w:color w:val="e06666"/>
                <w:sz w:val="19"/>
                <w:szCs w:val="19"/>
                <w:rtl w:val="0"/>
              </w:rPr>
              <w:t xml:space="preserve">7.6% por encima del umbral mínimo</w:t>
            </w:r>
          </w:p>
        </w:tc>
      </w:tr>
      <w:tr>
        <w:trPr>
          <w:cantSplit w:val="0"/>
          <w:trHeight w:val="1020" w:hRule="atLeast"/>
          <w:tblHeader w:val="0"/>
        </w:trPr>
        <w:tc>
          <w:tcPr>
            <w:tcBorders>
              <w:top w:color="cc0000" w:space="0" w:sz="8" w:val="single"/>
              <w:left w:color="cc0000" w:space="0" w:sz="8" w:val="single"/>
              <w:bottom w:color="cc0000" w:space="0" w:sz="8" w:val="single"/>
              <w:right w:color="cc0000" w:space="0" w:sz="8" w:val="single"/>
            </w:tcBorders>
            <w:tcMar>
              <w:top w:w="80.0" w:type="dxa"/>
              <w:left w:w="120.0" w:type="dxa"/>
              <w:bottom w:w="80.0" w:type="dxa"/>
              <w:right w:w="120.0" w:type="dxa"/>
            </w:tcMar>
            <w:vAlign w:val="center"/>
          </w:tcPr>
          <w:p w:rsidR="00000000" w:rsidDel="00000000" w:rsidP="00000000" w:rsidRDefault="00000000" w:rsidRPr="00000000" w14:paraId="000002F5">
            <w:pPr>
              <w:ind w:left="-20" w:firstLine="0"/>
              <w:jc w:val="both"/>
              <w:rPr>
                <w:color w:val="e06666"/>
                <w:sz w:val="19"/>
                <w:szCs w:val="19"/>
              </w:rPr>
            </w:pPr>
            <w:r w:rsidDel="00000000" w:rsidR="00000000" w:rsidRPr="00000000">
              <w:rPr>
                <w:color w:val="e06666"/>
                <w:sz w:val="19"/>
                <w:szCs w:val="19"/>
                <w:rtl w:val="0"/>
              </w:rPr>
              <w:t xml:space="preserve">Módulos SIHCE activos en EESS habilitados (PT, VU, Triaje, CE, AP)</w:t>
            </w:r>
          </w:p>
        </w:tc>
        <w:tc>
          <w:tcPr>
            <w:tcBorders>
              <w:top w:color="cc0000" w:space="0" w:sz="8" w:val="single"/>
              <w:left w:color="cc0000" w:space="0" w:sz="8" w:val="single"/>
              <w:bottom w:color="cc0000" w:space="0" w:sz="8" w:val="single"/>
              <w:right w:color="cc0000" w:space="0" w:sz="8" w:val="single"/>
            </w:tcBorders>
            <w:tcMar>
              <w:top w:w="80.0" w:type="dxa"/>
              <w:left w:w="120.0" w:type="dxa"/>
              <w:bottom w:w="80.0" w:type="dxa"/>
              <w:right w:w="120.0" w:type="dxa"/>
            </w:tcMar>
            <w:vAlign w:val="center"/>
          </w:tcPr>
          <w:p w:rsidR="00000000" w:rsidDel="00000000" w:rsidP="00000000" w:rsidRDefault="00000000" w:rsidRPr="00000000" w14:paraId="000002F6">
            <w:pPr>
              <w:ind w:left="-20" w:firstLine="0"/>
              <w:jc w:val="center"/>
              <w:rPr>
                <w:color w:val="e06666"/>
                <w:sz w:val="19"/>
                <w:szCs w:val="19"/>
              </w:rPr>
            </w:pPr>
            <w:r w:rsidDel="00000000" w:rsidR="00000000" w:rsidRPr="00000000">
              <w:rPr>
                <w:color w:val="e06666"/>
                <w:sz w:val="19"/>
                <w:szCs w:val="19"/>
                <w:rtl w:val="0"/>
              </w:rPr>
              <w:t xml:space="preserve">100% de 48 EESS</w:t>
            </w:r>
          </w:p>
        </w:tc>
        <w:tc>
          <w:tcPr>
            <w:tcBorders>
              <w:top w:color="cc0000" w:space="0" w:sz="8" w:val="single"/>
              <w:left w:color="cc0000" w:space="0" w:sz="8" w:val="single"/>
              <w:bottom w:color="cc0000" w:space="0" w:sz="8" w:val="single"/>
              <w:right w:color="cc0000" w:space="0" w:sz="8" w:val="single"/>
            </w:tcBorders>
            <w:tcMar>
              <w:top w:w="80.0" w:type="dxa"/>
              <w:left w:w="120.0" w:type="dxa"/>
              <w:bottom w:w="80.0" w:type="dxa"/>
              <w:right w:w="120.0" w:type="dxa"/>
            </w:tcMar>
            <w:vAlign w:val="center"/>
          </w:tcPr>
          <w:p w:rsidR="00000000" w:rsidDel="00000000" w:rsidP="00000000" w:rsidRDefault="00000000" w:rsidRPr="00000000" w14:paraId="000002F7">
            <w:pPr>
              <w:ind w:left="-20" w:firstLine="0"/>
              <w:jc w:val="center"/>
              <w:rPr>
                <w:color w:val="e06666"/>
                <w:sz w:val="19"/>
                <w:szCs w:val="19"/>
              </w:rPr>
            </w:pPr>
            <w:r w:rsidDel="00000000" w:rsidR="00000000" w:rsidRPr="00000000">
              <w:rPr>
                <w:color w:val="e06666"/>
                <w:sz w:val="19"/>
                <w:szCs w:val="19"/>
                <w:rtl w:val="0"/>
              </w:rPr>
              <w:t xml:space="preserve">45 EESS (93.8%)</w:t>
            </w:r>
          </w:p>
        </w:tc>
        <w:tc>
          <w:tcPr>
            <w:tcBorders>
              <w:top w:color="cc0000" w:space="0" w:sz="8" w:val="single"/>
              <w:left w:color="cc0000" w:space="0" w:sz="8" w:val="single"/>
              <w:bottom w:color="cc0000" w:space="0" w:sz="8" w:val="single"/>
              <w:right w:color="cc0000" w:space="0" w:sz="8" w:val="single"/>
            </w:tcBorders>
            <w:tcMar>
              <w:top w:w="80.0" w:type="dxa"/>
              <w:left w:w="120.0" w:type="dxa"/>
              <w:bottom w:w="80.0" w:type="dxa"/>
              <w:right w:w="120.0" w:type="dxa"/>
            </w:tcMar>
            <w:vAlign w:val="center"/>
          </w:tcPr>
          <w:p w:rsidR="00000000" w:rsidDel="00000000" w:rsidP="00000000" w:rsidRDefault="00000000" w:rsidRPr="00000000" w14:paraId="000002F8">
            <w:pPr>
              <w:spacing w:after="80" w:before="80" w:lineRule="auto"/>
              <w:ind w:left="-20" w:firstLine="0"/>
              <w:jc w:val="center"/>
              <w:rPr>
                <w:b w:val="1"/>
                <w:bCs w:val="1"/>
                <w:color w:val="c55a11"/>
                <w:sz w:val="20"/>
                <w:szCs w:val="20"/>
              </w:rPr>
            </w:pPr>
            <w:r w:rsidDel="00000000" w:rsidR="00000000" w:rsidRPr="00000000">
              <w:rPr>
                <w:b w:val="1"/>
                <w:bCs w:val="1"/>
                <w:color w:val="c55a11"/>
                <w:sz w:val="20"/>
                <w:szCs w:val="20"/>
                <w:rtl w:val="0"/>
              </w:rPr>
              <w:t xml:space="preserve">⚠ PARCIAL</w:t>
            </w:r>
          </w:p>
        </w:tc>
        <w:tc>
          <w:tcPr>
            <w:tcBorders>
              <w:top w:color="cc0000" w:space="0" w:sz="8" w:val="single"/>
              <w:left w:color="cc0000" w:space="0" w:sz="8" w:val="single"/>
              <w:bottom w:color="cc0000" w:space="0" w:sz="8" w:val="single"/>
              <w:right w:color="cc0000" w:space="0" w:sz="8" w:val="single"/>
            </w:tcBorders>
            <w:tcMar>
              <w:top w:w="80.0" w:type="dxa"/>
              <w:left w:w="120.0" w:type="dxa"/>
              <w:bottom w:w="80.0" w:type="dxa"/>
              <w:right w:w="120.0" w:type="dxa"/>
            </w:tcMar>
            <w:vAlign w:val="center"/>
          </w:tcPr>
          <w:p w:rsidR="00000000" w:rsidDel="00000000" w:rsidP="00000000" w:rsidRDefault="00000000" w:rsidRPr="00000000" w14:paraId="000002F9">
            <w:pPr>
              <w:ind w:left="-20" w:firstLine="0"/>
              <w:jc w:val="center"/>
              <w:rPr>
                <w:color w:val="e06666"/>
                <w:sz w:val="19"/>
                <w:szCs w:val="19"/>
              </w:rPr>
            </w:pPr>
            <w:r w:rsidDel="00000000" w:rsidR="00000000" w:rsidRPr="00000000">
              <w:rPr>
                <w:color w:val="e06666"/>
                <w:sz w:val="19"/>
                <w:szCs w:val="19"/>
                <w:rtl w:val="0"/>
              </w:rPr>
              <w:t xml:space="preserve">3 EESS sin módulo AP por falta de personal obstetra asignado</w:t>
            </w:r>
          </w:p>
        </w:tc>
      </w:tr>
    </w:tbl>
    <w:p w:rsidR="00000000" w:rsidDel="00000000" w:rsidP="00000000" w:rsidRDefault="00000000" w:rsidRPr="00000000" w14:paraId="000002FA">
      <w:pPr>
        <w:spacing w:after="40" w:before="40" w:lineRule="auto"/>
        <w:jc w:val="both"/>
        <w:rPr>
          <w:rFonts w:ascii="Calibri" w:cs="Calibri" w:eastAsia="Calibri" w:hAnsi="Calibri"/>
          <w:color w:val="e06666"/>
          <w:sz w:val="21"/>
          <w:szCs w:val="21"/>
        </w:rPr>
      </w:pPr>
      <w:r w:rsidDel="00000000" w:rsidR="00000000" w:rsidRPr="00000000">
        <w:rPr>
          <w:rFonts w:ascii="Calibri" w:cs="Calibri" w:eastAsia="Calibri" w:hAnsi="Calibri"/>
          <w:color w:val="e06666"/>
          <w:sz w:val="21"/>
          <w:szCs w:val="21"/>
          <w:rtl w:val="0"/>
        </w:rPr>
        <w:t xml:space="preserve"> </w:t>
      </w:r>
    </w:p>
    <w:p w:rsidR="00000000" w:rsidDel="00000000" w:rsidP="00000000" w:rsidRDefault="00000000" w:rsidRPr="00000000" w14:paraId="000002FB">
      <w:pPr>
        <w:pBdr>
          <w:top w:color="auto" w:space="0" w:sz="0" w:val="none"/>
          <w:left w:color="auto" w:space="0" w:sz="0" w:val="none"/>
          <w:bottom w:color="1f5c99" w:space="1" w:sz="6" w:val="single"/>
          <w:right w:color="auto" w:space="0" w:sz="0" w:val="none"/>
        </w:pBdr>
        <w:spacing w:after="100" w:before="200" w:lineRule="auto"/>
        <w:jc w:val="both"/>
        <w:rPr>
          <w:sz w:val="20"/>
          <w:szCs w:val="20"/>
        </w:rPr>
      </w:pPr>
      <w:r w:rsidDel="00000000" w:rsidR="00000000" w:rsidRPr="00000000">
        <w:rPr>
          <w:b w:val="1"/>
          <w:bCs w:val="1"/>
          <w:color w:val="e06666"/>
          <w:rtl w:val="0"/>
        </w:rPr>
        <w:t xml:space="preserve">VI. EVOLUCIÓN MENSUAL DEL AVANCE (FEBRERO – JUNIO 2026)</w:t>
      </w:r>
      <w:r w:rsidDel="00000000" w:rsidR="00000000" w:rsidRPr="00000000">
        <w:rPr>
          <w:rtl w:val="0"/>
        </w:rPr>
      </w:r>
    </w:p>
    <w:tbl>
      <w:tblPr>
        <w:tblStyle w:val="Table38"/>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1275"/>
        <w:gridCol w:w="1275"/>
        <w:gridCol w:w="1275"/>
        <w:gridCol w:w="1275"/>
        <w:gridCol w:w="2280"/>
        <w:tblGridChange w:id="0">
          <w:tblGrid>
            <w:gridCol w:w="1950"/>
            <w:gridCol w:w="1275"/>
            <w:gridCol w:w="1275"/>
            <w:gridCol w:w="1275"/>
            <w:gridCol w:w="1275"/>
            <w:gridCol w:w="2280"/>
          </w:tblGrid>
        </w:tblGridChange>
      </w:tblGrid>
      <w:tr>
        <w:trPr>
          <w:cantSplit w:val="0"/>
          <w:trHeight w:val="375" w:hRule="atLeast"/>
          <w:tblHeader w:val="0"/>
        </w:trPr>
        <w:tc>
          <w:tcPr>
            <w:tcBorders>
              <w:top w:color="e06666" w:space="0" w:sz="8" w:val="single"/>
              <w:left w:color="e06666" w:space="0" w:sz="8" w:val="single"/>
              <w:bottom w:color="e06666" w:space="0" w:sz="8" w:val="single"/>
              <w:right w:color="e06666" w:space="0" w:sz="8" w:val="single"/>
            </w:tcBorders>
            <w:tcMar>
              <w:top w:w="80.0" w:type="dxa"/>
              <w:left w:w="120.0" w:type="dxa"/>
              <w:bottom w:w="80.0" w:type="dxa"/>
              <w:right w:w="120.0" w:type="dxa"/>
            </w:tcMar>
            <w:vAlign w:val="center"/>
          </w:tcPr>
          <w:p w:rsidR="00000000" w:rsidDel="00000000" w:rsidP="00000000" w:rsidRDefault="00000000" w:rsidRPr="00000000" w14:paraId="000002FC">
            <w:pPr>
              <w:ind w:left="-20" w:firstLine="0"/>
              <w:jc w:val="center"/>
              <w:rPr>
                <w:b w:val="1"/>
                <w:bCs w:val="1"/>
                <w:color w:val="e06666"/>
                <w:sz w:val="18"/>
                <w:szCs w:val="18"/>
              </w:rPr>
            </w:pPr>
            <w:r w:rsidDel="00000000" w:rsidR="00000000" w:rsidRPr="00000000">
              <w:rPr>
                <w:b w:val="1"/>
                <w:bCs w:val="1"/>
                <w:color w:val="e06666"/>
                <w:sz w:val="18"/>
                <w:szCs w:val="18"/>
                <w:rtl w:val="0"/>
              </w:rPr>
              <w:t xml:space="preserve">Indicador</w:t>
            </w:r>
          </w:p>
        </w:tc>
        <w:tc>
          <w:tcPr>
            <w:tcBorders>
              <w:top w:color="e06666" w:space="0" w:sz="8" w:val="single"/>
              <w:left w:color="e06666" w:space="0" w:sz="8" w:val="single"/>
              <w:bottom w:color="e06666" w:space="0" w:sz="8" w:val="single"/>
              <w:right w:color="e06666" w:space="0" w:sz="8" w:val="single"/>
            </w:tcBorders>
            <w:tcMar>
              <w:top w:w="80.0" w:type="dxa"/>
              <w:left w:w="120.0" w:type="dxa"/>
              <w:bottom w:w="80.0" w:type="dxa"/>
              <w:right w:w="120.0" w:type="dxa"/>
            </w:tcMar>
            <w:vAlign w:val="center"/>
          </w:tcPr>
          <w:p w:rsidR="00000000" w:rsidDel="00000000" w:rsidP="00000000" w:rsidRDefault="00000000" w:rsidRPr="00000000" w14:paraId="000002FD">
            <w:pPr>
              <w:ind w:left="-20" w:firstLine="0"/>
              <w:jc w:val="center"/>
              <w:rPr>
                <w:b w:val="1"/>
                <w:bCs w:val="1"/>
                <w:color w:val="e06666"/>
                <w:sz w:val="18"/>
                <w:szCs w:val="18"/>
              </w:rPr>
            </w:pPr>
            <w:r w:rsidDel="00000000" w:rsidR="00000000" w:rsidRPr="00000000">
              <w:rPr>
                <w:b w:val="1"/>
                <w:bCs w:val="1"/>
                <w:color w:val="e06666"/>
                <w:sz w:val="18"/>
                <w:szCs w:val="18"/>
                <w:rtl w:val="0"/>
              </w:rPr>
              <w:t xml:space="preserve">Feb 2026</w:t>
            </w:r>
          </w:p>
        </w:tc>
        <w:tc>
          <w:tcPr>
            <w:tcBorders>
              <w:top w:color="e06666" w:space="0" w:sz="8" w:val="single"/>
              <w:left w:color="e06666" w:space="0" w:sz="8" w:val="single"/>
              <w:bottom w:color="e06666" w:space="0" w:sz="8" w:val="single"/>
              <w:right w:color="e06666" w:space="0" w:sz="8" w:val="single"/>
            </w:tcBorders>
            <w:tcMar>
              <w:top w:w="80.0" w:type="dxa"/>
              <w:left w:w="120.0" w:type="dxa"/>
              <w:bottom w:w="80.0" w:type="dxa"/>
              <w:right w:w="120.0" w:type="dxa"/>
            </w:tcMar>
            <w:vAlign w:val="center"/>
          </w:tcPr>
          <w:p w:rsidR="00000000" w:rsidDel="00000000" w:rsidP="00000000" w:rsidRDefault="00000000" w:rsidRPr="00000000" w14:paraId="000002FE">
            <w:pPr>
              <w:ind w:left="-20" w:firstLine="0"/>
              <w:jc w:val="center"/>
              <w:rPr>
                <w:b w:val="1"/>
                <w:bCs w:val="1"/>
                <w:color w:val="e06666"/>
                <w:sz w:val="18"/>
                <w:szCs w:val="18"/>
              </w:rPr>
            </w:pPr>
            <w:r w:rsidDel="00000000" w:rsidR="00000000" w:rsidRPr="00000000">
              <w:rPr>
                <w:b w:val="1"/>
                <w:bCs w:val="1"/>
                <w:color w:val="e06666"/>
                <w:sz w:val="18"/>
                <w:szCs w:val="18"/>
                <w:rtl w:val="0"/>
              </w:rPr>
              <w:t xml:space="preserve">Mar 2026</w:t>
            </w:r>
          </w:p>
        </w:tc>
        <w:tc>
          <w:tcPr>
            <w:tcBorders>
              <w:top w:color="e06666" w:space="0" w:sz="8" w:val="single"/>
              <w:left w:color="e06666" w:space="0" w:sz="8" w:val="single"/>
              <w:bottom w:color="e06666" w:space="0" w:sz="8" w:val="single"/>
              <w:right w:color="e06666" w:space="0" w:sz="8" w:val="single"/>
            </w:tcBorders>
            <w:tcMar>
              <w:top w:w="80.0" w:type="dxa"/>
              <w:left w:w="120.0" w:type="dxa"/>
              <w:bottom w:w="80.0" w:type="dxa"/>
              <w:right w:w="120.0" w:type="dxa"/>
            </w:tcMar>
            <w:vAlign w:val="center"/>
          </w:tcPr>
          <w:p w:rsidR="00000000" w:rsidDel="00000000" w:rsidP="00000000" w:rsidRDefault="00000000" w:rsidRPr="00000000" w14:paraId="000002FF">
            <w:pPr>
              <w:ind w:left="-20" w:firstLine="0"/>
              <w:jc w:val="center"/>
              <w:rPr>
                <w:b w:val="1"/>
                <w:bCs w:val="1"/>
                <w:color w:val="e06666"/>
                <w:sz w:val="18"/>
                <w:szCs w:val="18"/>
              </w:rPr>
            </w:pPr>
            <w:r w:rsidDel="00000000" w:rsidR="00000000" w:rsidRPr="00000000">
              <w:rPr>
                <w:b w:val="1"/>
                <w:bCs w:val="1"/>
                <w:color w:val="e06666"/>
                <w:sz w:val="18"/>
                <w:szCs w:val="18"/>
                <w:rtl w:val="0"/>
              </w:rPr>
              <w:t xml:space="preserve">Abr 2026</w:t>
            </w:r>
          </w:p>
        </w:tc>
        <w:tc>
          <w:tcPr>
            <w:tcBorders>
              <w:top w:color="e06666" w:space="0" w:sz="8" w:val="single"/>
              <w:left w:color="e06666" w:space="0" w:sz="8" w:val="single"/>
              <w:bottom w:color="e06666" w:space="0" w:sz="8" w:val="single"/>
              <w:right w:color="e06666" w:space="0" w:sz="8" w:val="single"/>
            </w:tcBorders>
            <w:tcMar>
              <w:top w:w="80.0" w:type="dxa"/>
              <w:left w:w="120.0" w:type="dxa"/>
              <w:bottom w:w="80.0" w:type="dxa"/>
              <w:right w:w="120.0" w:type="dxa"/>
            </w:tcMar>
            <w:vAlign w:val="center"/>
          </w:tcPr>
          <w:p w:rsidR="00000000" w:rsidDel="00000000" w:rsidP="00000000" w:rsidRDefault="00000000" w:rsidRPr="00000000" w14:paraId="00000300">
            <w:pPr>
              <w:ind w:left="-20" w:firstLine="0"/>
              <w:jc w:val="center"/>
              <w:rPr>
                <w:b w:val="1"/>
                <w:bCs w:val="1"/>
                <w:color w:val="e06666"/>
                <w:sz w:val="18"/>
                <w:szCs w:val="18"/>
              </w:rPr>
            </w:pPr>
            <w:r w:rsidDel="00000000" w:rsidR="00000000" w:rsidRPr="00000000">
              <w:rPr>
                <w:b w:val="1"/>
                <w:bCs w:val="1"/>
                <w:color w:val="e06666"/>
                <w:sz w:val="18"/>
                <w:szCs w:val="18"/>
                <w:rtl w:val="0"/>
              </w:rPr>
              <w:t xml:space="preserve">May 2026</w:t>
            </w:r>
          </w:p>
        </w:tc>
        <w:tc>
          <w:tcPr>
            <w:tcBorders>
              <w:top w:color="e06666" w:space="0" w:sz="8" w:val="single"/>
              <w:left w:color="e06666" w:space="0" w:sz="8" w:val="single"/>
              <w:bottom w:color="e06666" w:space="0" w:sz="8" w:val="single"/>
              <w:right w:color="e06666" w:space="0" w:sz="8" w:val="single"/>
            </w:tcBorders>
            <w:tcMar>
              <w:top w:w="80.0" w:type="dxa"/>
              <w:left w:w="120.0" w:type="dxa"/>
              <w:bottom w:w="80.0" w:type="dxa"/>
              <w:right w:w="120.0" w:type="dxa"/>
            </w:tcMar>
            <w:vAlign w:val="center"/>
          </w:tcPr>
          <w:p w:rsidR="00000000" w:rsidDel="00000000" w:rsidP="00000000" w:rsidRDefault="00000000" w:rsidRPr="00000000" w14:paraId="00000301">
            <w:pPr>
              <w:ind w:left="-20" w:firstLine="0"/>
              <w:jc w:val="center"/>
              <w:rPr>
                <w:b w:val="1"/>
                <w:bCs w:val="1"/>
                <w:color w:val="e06666"/>
                <w:sz w:val="18"/>
                <w:szCs w:val="18"/>
              </w:rPr>
            </w:pPr>
            <w:r w:rsidDel="00000000" w:rsidR="00000000" w:rsidRPr="00000000">
              <w:rPr>
                <w:b w:val="1"/>
                <w:bCs w:val="1"/>
                <w:color w:val="e06666"/>
                <w:sz w:val="18"/>
                <w:szCs w:val="18"/>
                <w:rtl w:val="0"/>
              </w:rPr>
              <w:t xml:space="preserve">Jun 2026</w:t>
            </w:r>
          </w:p>
        </w:tc>
      </w:tr>
      <w:tr>
        <w:trPr>
          <w:cantSplit w:val="0"/>
          <w:trHeight w:val="615" w:hRule="atLeast"/>
          <w:tblHeader w:val="0"/>
        </w:trPr>
        <w:tc>
          <w:tcPr>
            <w:tcBorders>
              <w:top w:color="e06666" w:space="0" w:sz="8" w:val="single"/>
              <w:left w:color="e06666" w:space="0" w:sz="8" w:val="single"/>
              <w:bottom w:color="e06666" w:space="0" w:sz="8" w:val="single"/>
              <w:right w:color="e06666" w:space="0" w:sz="8" w:val="single"/>
            </w:tcBorders>
            <w:tcMar>
              <w:top w:w="80.0" w:type="dxa"/>
              <w:left w:w="120.0" w:type="dxa"/>
              <w:bottom w:w="80.0" w:type="dxa"/>
              <w:right w:w="120.0" w:type="dxa"/>
            </w:tcMar>
            <w:vAlign w:val="center"/>
          </w:tcPr>
          <w:p w:rsidR="00000000" w:rsidDel="00000000" w:rsidP="00000000" w:rsidRDefault="00000000" w:rsidRPr="00000000" w14:paraId="00000302">
            <w:pPr>
              <w:ind w:left="-20" w:firstLine="0"/>
              <w:jc w:val="both"/>
              <w:rPr>
                <w:color w:val="e06666"/>
                <w:sz w:val="19"/>
                <w:szCs w:val="19"/>
              </w:rPr>
            </w:pPr>
            <w:r w:rsidDel="00000000" w:rsidR="00000000" w:rsidRPr="00000000">
              <w:rPr>
                <w:color w:val="e06666"/>
                <w:sz w:val="19"/>
                <w:szCs w:val="19"/>
                <w:rtl w:val="0"/>
              </w:rPr>
              <w:t xml:space="preserve">EESS habilitados (N°)</w:t>
            </w:r>
          </w:p>
        </w:tc>
        <w:tc>
          <w:tcPr>
            <w:tcBorders>
              <w:top w:color="e06666" w:space="0" w:sz="8" w:val="single"/>
              <w:left w:color="e06666" w:space="0" w:sz="8" w:val="single"/>
              <w:bottom w:color="e06666" w:space="0" w:sz="8" w:val="single"/>
              <w:right w:color="e06666" w:space="0" w:sz="8" w:val="single"/>
            </w:tcBorders>
            <w:tcMar>
              <w:top w:w="80.0" w:type="dxa"/>
              <w:left w:w="120.0" w:type="dxa"/>
              <w:bottom w:w="80.0" w:type="dxa"/>
              <w:right w:w="120.0" w:type="dxa"/>
            </w:tcMar>
            <w:vAlign w:val="center"/>
          </w:tcPr>
          <w:p w:rsidR="00000000" w:rsidDel="00000000" w:rsidP="00000000" w:rsidRDefault="00000000" w:rsidRPr="00000000" w14:paraId="00000303">
            <w:pPr>
              <w:ind w:left="-20" w:firstLine="0"/>
              <w:jc w:val="center"/>
              <w:rPr>
                <w:color w:val="e06666"/>
                <w:sz w:val="19"/>
                <w:szCs w:val="19"/>
              </w:rPr>
            </w:pPr>
            <w:r w:rsidDel="00000000" w:rsidR="00000000" w:rsidRPr="00000000">
              <w:rPr>
                <w:color w:val="e06666"/>
                <w:sz w:val="19"/>
                <w:szCs w:val="19"/>
                <w:rtl w:val="0"/>
              </w:rPr>
              <w:t xml:space="preserve">12</w:t>
            </w:r>
          </w:p>
        </w:tc>
        <w:tc>
          <w:tcPr>
            <w:tcBorders>
              <w:top w:color="e06666" w:space="0" w:sz="8" w:val="single"/>
              <w:left w:color="e06666" w:space="0" w:sz="8" w:val="single"/>
              <w:bottom w:color="e06666" w:space="0" w:sz="8" w:val="single"/>
              <w:right w:color="e06666" w:space="0" w:sz="8" w:val="single"/>
            </w:tcBorders>
            <w:tcMar>
              <w:top w:w="80.0" w:type="dxa"/>
              <w:left w:w="120.0" w:type="dxa"/>
              <w:bottom w:w="80.0" w:type="dxa"/>
              <w:right w:w="120.0" w:type="dxa"/>
            </w:tcMar>
            <w:vAlign w:val="center"/>
          </w:tcPr>
          <w:p w:rsidR="00000000" w:rsidDel="00000000" w:rsidP="00000000" w:rsidRDefault="00000000" w:rsidRPr="00000000" w14:paraId="00000304">
            <w:pPr>
              <w:ind w:left="-20" w:firstLine="0"/>
              <w:jc w:val="center"/>
              <w:rPr>
                <w:color w:val="e06666"/>
                <w:sz w:val="19"/>
                <w:szCs w:val="19"/>
              </w:rPr>
            </w:pPr>
            <w:r w:rsidDel="00000000" w:rsidR="00000000" w:rsidRPr="00000000">
              <w:rPr>
                <w:color w:val="e06666"/>
                <w:sz w:val="19"/>
                <w:szCs w:val="19"/>
                <w:rtl w:val="0"/>
              </w:rPr>
              <w:t xml:space="preserve">22</w:t>
            </w:r>
          </w:p>
        </w:tc>
        <w:tc>
          <w:tcPr>
            <w:tcBorders>
              <w:top w:color="e06666" w:space="0" w:sz="8" w:val="single"/>
              <w:left w:color="e06666" w:space="0" w:sz="8" w:val="single"/>
              <w:bottom w:color="e06666" w:space="0" w:sz="8" w:val="single"/>
              <w:right w:color="e06666" w:space="0" w:sz="8" w:val="single"/>
            </w:tcBorders>
            <w:tcMar>
              <w:top w:w="80.0" w:type="dxa"/>
              <w:left w:w="120.0" w:type="dxa"/>
              <w:bottom w:w="80.0" w:type="dxa"/>
              <w:right w:w="120.0" w:type="dxa"/>
            </w:tcMar>
            <w:vAlign w:val="center"/>
          </w:tcPr>
          <w:p w:rsidR="00000000" w:rsidDel="00000000" w:rsidP="00000000" w:rsidRDefault="00000000" w:rsidRPr="00000000" w14:paraId="00000305">
            <w:pPr>
              <w:ind w:left="-20" w:firstLine="0"/>
              <w:jc w:val="center"/>
              <w:rPr>
                <w:color w:val="e06666"/>
                <w:sz w:val="19"/>
                <w:szCs w:val="19"/>
              </w:rPr>
            </w:pPr>
            <w:r w:rsidDel="00000000" w:rsidR="00000000" w:rsidRPr="00000000">
              <w:rPr>
                <w:color w:val="e06666"/>
                <w:sz w:val="19"/>
                <w:szCs w:val="19"/>
                <w:rtl w:val="0"/>
              </w:rPr>
              <w:t xml:space="preserve">31</w:t>
            </w:r>
          </w:p>
        </w:tc>
        <w:tc>
          <w:tcPr>
            <w:tcBorders>
              <w:top w:color="e06666" w:space="0" w:sz="8" w:val="single"/>
              <w:left w:color="e06666" w:space="0" w:sz="8" w:val="single"/>
              <w:bottom w:color="e06666" w:space="0" w:sz="8" w:val="single"/>
              <w:right w:color="e06666" w:space="0" w:sz="8" w:val="single"/>
            </w:tcBorders>
            <w:tcMar>
              <w:top w:w="80.0" w:type="dxa"/>
              <w:left w:w="120.0" w:type="dxa"/>
              <w:bottom w:w="80.0" w:type="dxa"/>
              <w:right w:w="120.0" w:type="dxa"/>
            </w:tcMar>
            <w:vAlign w:val="center"/>
          </w:tcPr>
          <w:p w:rsidR="00000000" w:rsidDel="00000000" w:rsidP="00000000" w:rsidRDefault="00000000" w:rsidRPr="00000000" w14:paraId="00000306">
            <w:pPr>
              <w:ind w:left="-20" w:firstLine="0"/>
              <w:jc w:val="center"/>
              <w:rPr>
                <w:color w:val="e06666"/>
                <w:sz w:val="19"/>
                <w:szCs w:val="19"/>
              </w:rPr>
            </w:pPr>
            <w:r w:rsidDel="00000000" w:rsidR="00000000" w:rsidRPr="00000000">
              <w:rPr>
                <w:color w:val="e06666"/>
                <w:sz w:val="19"/>
                <w:szCs w:val="19"/>
                <w:rtl w:val="0"/>
              </w:rPr>
              <w:t xml:space="preserve">40</w:t>
            </w:r>
          </w:p>
        </w:tc>
        <w:tc>
          <w:tcPr>
            <w:tcBorders>
              <w:top w:color="e06666" w:space="0" w:sz="8" w:val="single"/>
              <w:left w:color="e06666" w:space="0" w:sz="8" w:val="single"/>
              <w:bottom w:color="e06666" w:space="0" w:sz="8" w:val="single"/>
              <w:right w:color="e06666" w:space="0" w:sz="8" w:val="single"/>
            </w:tcBorders>
            <w:tcMar>
              <w:top w:w="80.0" w:type="dxa"/>
              <w:left w:w="120.0" w:type="dxa"/>
              <w:bottom w:w="80.0" w:type="dxa"/>
              <w:right w:w="120.0" w:type="dxa"/>
            </w:tcMar>
            <w:vAlign w:val="center"/>
          </w:tcPr>
          <w:p w:rsidR="00000000" w:rsidDel="00000000" w:rsidP="00000000" w:rsidRDefault="00000000" w:rsidRPr="00000000" w14:paraId="00000307">
            <w:pPr>
              <w:ind w:left="-20" w:firstLine="0"/>
              <w:jc w:val="center"/>
              <w:rPr>
                <w:color w:val="e06666"/>
                <w:sz w:val="19"/>
                <w:szCs w:val="19"/>
              </w:rPr>
            </w:pPr>
            <w:r w:rsidDel="00000000" w:rsidR="00000000" w:rsidRPr="00000000">
              <w:rPr>
                <w:color w:val="e06666"/>
                <w:sz w:val="19"/>
                <w:szCs w:val="19"/>
                <w:rtl w:val="0"/>
              </w:rPr>
              <w:t xml:space="preserve">48</w:t>
            </w:r>
          </w:p>
        </w:tc>
      </w:tr>
      <w:tr>
        <w:trPr>
          <w:cantSplit w:val="0"/>
          <w:trHeight w:val="615" w:hRule="atLeast"/>
          <w:tblHeader w:val="0"/>
        </w:trPr>
        <w:tc>
          <w:tcPr>
            <w:tcBorders>
              <w:top w:color="e06666" w:space="0" w:sz="8" w:val="single"/>
              <w:left w:color="e06666" w:space="0" w:sz="8" w:val="single"/>
              <w:bottom w:color="e06666" w:space="0" w:sz="8" w:val="single"/>
              <w:right w:color="e06666" w:space="0" w:sz="8" w:val="single"/>
            </w:tcBorders>
            <w:tcMar>
              <w:top w:w="80.0" w:type="dxa"/>
              <w:left w:w="120.0" w:type="dxa"/>
              <w:bottom w:w="80.0" w:type="dxa"/>
              <w:right w:w="120.0" w:type="dxa"/>
            </w:tcMar>
            <w:vAlign w:val="center"/>
          </w:tcPr>
          <w:p w:rsidR="00000000" w:rsidDel="00000000" w:rsidP="00000000" w:rsidRDefault="00000000" w:rsidRPr="00000000" w14:paraId="00000308">
            <w:pPr>
              <w:ind w:left="-20" w:firstLine="0"/>
              <w:jc w:val="both"/>
              <w:rPr>
                <w:color w:val="e06666"/>
                <w:sz w:val="19"/>
                <w:szCs w:val="19"/>
              </w:rPr>
            </w:pPr>
            <w:r w:rsidDel="00000000" w:rsidR="00000000" w:rsidRPr="00000000">
              <w:rPr>
                <w:color w:val="e06666"/>
                <w:sz w:val="19"/>
                <w:szCs w:val="19"/>
                <w:rtl w:val="0"/>
              </w:rPr>
              <w:t xml:space="preserve">% avance vs meta (45 EESS)</w:t>
            </w:r>
          </w:p>
        </w:tc>
        <w:tc>
          <w:tcPr>
            <w:tcBorders>
              <w:top w:color="e06666" w:space="0" w:sz="8" w:val="single"/>
              <w:left w:color="e06666" w:space="0" w:sz="8" w:val="single"/>
              <w:bottom w:color="e06666" w:space="0" w:sz="8" w:val="single"/>
              <w:right w:color="e06666" w:space="0" w:sz="8" w:val="single"/>
            </w:tcBorders>
            <w:tcMar>
              <w:top w:w="80.0" w:type="dxa"/>
              <w:left w:w="120.0" w:type="dxa"/>
              <w:bottom w:w="80.0" w:type="dxa"/>
              <w:right w:w="120.0" w:type="dxa"/>
            </w:tcMar>
            <w:vAlign w:val="center"/>
          </w:tcPr>
          <w:p w:rsidR="00000000" w:rsidDel="00000000" w:rsidP="00000000" w:rsidRDefault="00000000" w:rsidRPr="00000000" w14:paraId="00000309">
            <w:pPr>
              <w:ind w:left="-20" w:firstLine="0"/>
              <w:jc w:val="center"/>
              <w:rPr>
                <w:color w:val="e06666"/>
                <w:sz w:val="19"/>
                <w:szCs w:val="19"/>
              </w:rPr>
            </w:pPr>
            <w:r w:rsidDel="00000000" w:rsidR="00000000" w:rsidRPr="00000000">
              <w:rPr>
                <w:color w:val="e06666"/>
                <w:sz w:val="19"/>
                <w:szCs w:val="19"/>
                <w:rtl w:val="0"/>
              </w:rPr>
              <w:t xml:space="preserve">26.7%</w:t>
            </w:r>
          </w:p>
        </w:tc>
        <w:tc>
          <w:tcPr>
            <w:tcBorders>
              <w:top w:color="e06666" w:space="0" w:sz="8" w:val="single"/>
              <w:left w:color="e06666" w:space="0" w:sz="8" w:val="single"/>
              <w:bottom w:color="e06666" w:space="0" w:sz="8" w:val="single"/>
              <w:right w:color="e06666" w:space="0" w:sz="8" w:val="single"/>
            </w:tcBorders>
            <w:tcMar>
              <w:top w:w="80.0" w:type="dxa"/>
              <w:left w:w="120.0" w:type="dxa"/>
              <w:bottom w:w="80.0" w:type="dxa"/>
              <w:right w:w="120.0" w:type="dxa"/>
            </w:tcMar>
            <w:vAlign w:val="center"/>
          </w:tcPr>
          <w:p w:rsidR="00000000" w:rsidDel="00000000" w:rsidP="00000000" w:rsidRDefault="00000000" w:rsidRPr="00000000" w14:paraId="0000030A">
            <w:pPr>
              <w:ind w:left="-20" w:firstLine="0"/>
              <w:jc w:val="center"/>
              <w:rPr>
                <w:color w:val="e06666"/>
                <w:sz w:val="19"/>
                <w:szCs w:val="19"/>
              </w:rPr>
            </w:pPr>
            <w:r w:rsidDel="00000000" w:rsidR="00000000" w:rsidRPr="00000000">
              <w:rPr>
                <w:color w:val="e06666"/>
                <w:sz w:val="19"/>
                <w:szCs w:val="19"/>
                <w:rtl w:val="0"/>
              </w:rPr>
              <w:t xml:space="preserve">48.9%</w:t>
            </w:r>
          </w:p>
        </w:tc>
        <w:tc>
          <w:tcPr>
            <w:tcBorders>
              <w:top w:color="e06666" w:space="0" w:sz="8" w:val="single"/>
              <w:left w:color="e06666" w:space="0" w:sz="8" w:val="single"/>
              <w:bottom w:color="e06666" w:space="0" w:sz="8" w:val="single"/>
              <w:right w:color="e06666" w:space="0" w:sz="8" w:val="single"/>
            </w:tcBorders>
            <w:tcMar>
              <w:top w:w="80.0" w:type="dxa"/>
              <w:left w:w="120.0" w:type="dxa"/>
              <w:bottom w:w="80.0" w:type="dxa"/>
              <w:right w:w="120.0" w:type="dxa"/>
            </w:tcMar>
            <w:vAlign w:val="center"/>
          </w:tcPr>
          <w:p w:rsidR="00000000" w:rsidDel="00000000" w:rsidP="00000000" w:rsidRDefault="00000000" w:rsidRPr="00000000" w14:paraId="0000030B">
            <w:pPr>
              <w:ind w:left="-20" w:firstLine="0"/>
              <w:jc w:val="center"/>
              <w:rPr>
                <w:color w:val="e06666"/>
                <w:sz w:val="19"/>
                <w:szCs w:val="19"/>
              </w:rPr>
            </w:pPr>
            <w:r w:rsidDel="00000000" w:rsidR="00000000" w:rsidRPr="00000000">
              <w:rPr>
                <w:color w:val="e06666"/>
                <w:sz w:val="19"/>
                <w:szCs w:val="19"/>
                <w:rtl w:val="0"/>
              </w:rPr>
              <w:t xml:space="preserve">68.9%</w:t>
            </w:r>
          </w:p>
        </w:tc>
        <w:tc>
          <w:tcPr>
            <w:tcBorders>
              <w:top w:color="e06666" w:space="0" w:sz="8" w:val="single"/>
              <w:left w:color="e06666" w:space="0" w:sz="8" w:val="single"/>
              <w:bottom w:color="e06666" w:space="0" w:sz="8" w:val="single"/>
              <w:right w:color="e06666" w:space="0" w:sz="8" w:val="single"/>
            </w:tcBorders>
            <w:tcMar>
              <w:top w:w="80.0" w:type="dxa"/>
              <w:left w:w="120.0" w:type="dxa"/>
              <w:bottom w:w="80.0" w:type="dxa"/>
              <w:right w:w="120.0" w:type="dxa"/>
            </w:tcMar>
            <w:vAlign w:val="center"/>
          </w:tcPr>
          <w:p w:rsidR="00000000" w:rsidDel="00000000" w:rsidP="00000000" w:rsidRDefault="00000000" w:rsidRPr="00000000" w14:paraId="0000030C">
            <w:pPr>
              <w:ind w:left="-20" w:firstLine="0"/>
              <w:jc w:val="center"/>
              <w:rPr>
                <w:color w:val="e06666"/>
                <w:sz w:val="19"/>
                <w:szCs w:val="19"/>
              </w:rPr>
            </w:pPr>
            <w:r w:rsidDel="00000000" w:rsidR="00000000" w:rsidRPr="00000000">
              <w:rPr>
                <w:color w:val="e06666"/>
                <w:sz w:val="19"/>
                <w:szCs w:val="19"/>
                <w:rtl w:val="0"/>
              </w:rPr>
              <w:t xml:space="preserve">88.9%</w:t>
            </w:r>
          </w:p>
        </w:tc>
        <w:tc>
          <w:tcPr>
            <w:tcBorders>
              <w:top w:color="e06666" w:space="0" w:sz="8" w:val="single"/>
              <w:left w:color="e06666" w:space="0" w:sz="8" w:val="single"/>
              <w:bottom w:color="e06666" w:space="0" w:sz="8" w:val="single"/>
              <w:right w:color="e06666" w:space="0" w:sz="8" w:val="single"/>
            </w:tcBorders>
            <w:tcMar>
              <w:top w:w="80.0" w:type="dxa"/>
              <w:left w:w="120.0" w:type="dxa"/>
              <w:bottom w:w="80.0" w:type="dxa"/>
              <w:right w:w="120.0" w:type="dxa"/>
            </w:tcMar>
            <w:vAlign w:val="center"/>
          </w:tcPr>
          <w:p w:rsidR="00000000" w:rsidDel="00000000" w:rsidP="00000000" w:rsidRDefault="00000000" w:rsidRPr="00000000" w14:paraId="0000030D">
            <w:pPr>
              <w:ind w:left="-20" w:firstLine="0"/>
              <w:jc w:val="center"/>
              <w:rPr>
                <w:color w:val="e06666"/>
                <w:sz w:val="19"/>
                <w:szCs w:val="19"/>
              </w:rPr>
            </w:pPr>
            <w:r w:rsidDel="00000000" w:rsidR="00000000" w:rsidRPr="00000000">
              <w:rPr>
                <w:rFonts w:ascii="Arial Unicode MS" w:cs="Arial Unicode MS" w:eastAsia="Arial Unicode MS" w:hAnsi="Arial Unicode MS"/>
                <w:color w:val="e06666"/>
                <w:sz w:val="19"/>
                <w:szCs w:val="19"/>
                <w:rtl w:val="0"/>
              </w:rPr>
              <w:t xml:space="preserve">106.7% ✔</w:t>
            </w:r>
          </w:p>
        </w:tc>
      </w:tr>
      <w:tr>
        <w:trPr>
          <w:cantSplit w:val="0"/>
          <w:trHeight w:val="615" w:hRule="atLeast"/>
          <w:tblHeader w:val="0"/>
        </w:trPr>
        <w:tc>
          <w:tcPr>
            <w:tcBorders>
              <w:top w:color="e06666" w:space="0" w:sz="8" w:val="single"/>
              <w:left w:color="e06666" w:space="0" w:sz="8" w:val="single"/>
              <w:bottom w:color="e06666" w:space="0" w:sz="8" w:val="single"/>
              <w:right w:color="e06666" w:space="0" w:sz="8" w:val="single"/>
            </w:tcBorders>
            <w:tcMar>
              <w:top w:w="80.0" w:type="dxa"/>
              <w:left w:w="120.0" w:type="dxa"/>
              <w:bottom w:w="80.0" w:type="dxa"/>
              <w:right w:w="120.0" w:type="dxa"/>
            </w:tcMar>
            <w:vAlign w:val="center"/>
          </w:tcPr>
          <w:p w:rsidR="00000000" w:rsidDel="00000000" w:rsidP="00000000" w:rsidRDefault="00000000" w:rsidRPr="00000000" w14:paraId="0000030E">
            <w:pPr>
              <w:ind w:left="-20" w:firstLine="0"/>
              <w:jc w:val="both"/>
              <w:rPr>
                <w:color w:val="e06666"/>
                <w:sz w:val="19"/>
                <w:szCs w:val="19"/>
              </w:rPr>
            </w:pPr>
            <w:r w:rsidDel="00000000" w:rsidR="00000000" w:rsidRPr="00000000">
              <w:rPr>
                <w:color w:val="e06666"/>
                <w:sz w:val="19"/>
                <w:szCs w:val="19"/>
                <w:rtl w:val="0"/>
              </w:rPr>
              <w:t xml:space="preserve">Prof. con cert. digital activo (N°)</w:t>
            </w:r>
          </w:p>
        </w:tc>
        <w:tc>
          <w:tcPr>
            <w:tcBorders>
              <w:top w:color="e06666" w:space="0" w:sz="8" w:val="single"/>
              <w:left w:color="e06666" w:space="0" w:sz="8" w:val="single"/>
              <w:bottom w:color="e06666" w:space="0" w:sz="8" w:val="single"/>
              <w:right w:color="e06666" w:space="0" w:sz="8" w:val="single"/>
            </w:tcBorders>
            <w:tcMar>
              <w:top w:w="80.0" w:type="dxa"/>
              <w:left w:w="120.0" w:type="dxa"/>
              <w:bottom w:w="80.0" w:type="dxa"/>
              <w:right w:w="120.0" w:type="dxa"/>
            </w:tcMar>
            <w:vAlign w:val="center"/>
          </w:tcPr>
          <w:p w:rsidR="00000000" w:rsidDel="00000000" w:rsidP="00000000" w:rsidRDefault="00000000" w:rsidRPr="00000000" w14:paraId="0000030F">
            <w:pPr>
              <w:ind w:left="-20" w:firstLine="0"/>
              <w:jc w:val="center"/>
              <w:rPr>
                <w:color w:val="e06666"/>
                <w:sz w:val="19"/>
                <w:szCs w:val="19"/>
              </w:rPr>
            </w:pPr>
            <w:r w:rsidDel="00000000" w:rsidR="00000000" w:rsidRPr="00000000">
              <w:rPr>
                <w:color w:val="e06666"/>
                <w:sz w:val="19"/>
                <w:szCs w:val="19"/>
                <w:rtl w:val="0"/>
              </w:rPr>
              <w:t xml:space="preserve">38</w:t>
            </w:r>
          </w:p>
        </w:tc>
        <w:tc>
          <w:tcPr>
            <w:tcBorders>
              <w:top w:color="e06666" w:space="0" w:sz="8" w:val="single"/>
              <w:left w:color="e06666" w:space="0" w:sz="8" w:val="single"/>
              <w:bottom w:color="e06666" w:space="0" w:sz="8" w:val="single"/>
              <w:right w:color="e06666" w:space="0" w:sz="8" w:val="single"/>
            </w:tcBorders>
            <w:tcMar>
              <w:top w:w="80.0" w:type="dxa"/>
              <w:left w:w="120.0" w:type="dxa"/>
              <w:bottom w:w="80.0" w:type="dxa"/>
              <w:right w:w="120.0" w:type="dxa"/>
            </w:tcMar>
            <w:vAlign w:val="center"/>
          </w:tcPr>
          <w:p w:rsidR="00000000" w:rsidDel="00000000" w:rsidP="00000000" w:rsidRDefault="00000000" w:rsidRPr="00000000" w14:paraId="00000310">
            <w:pPr>
              <w:ind w:left="-20" w:firstLine="0"/>
              <w:jc w:val="center"/>
              <w:rPr>
                <w:color w:val="e06666"/>
                <w:sz w:val="19"/>
                <w:szCs w:val="19"/>
              </w:rPr>
            </w:pPr>
            <w:r w:rsidDel="00000000" w:rsidR="00000000" w:rsidRPr="00000000">
              <w:rPr>
                <w:color w:val="e06666"/>
                <w:sz w:val="19"/>
                <w:szCs w:val="19"/>
                <w:rtl w:val="0"/>
              </w:rPr>
              <w:t xml:space="preserve">52</w:t>
            </w:r>
          </w:p>
        </w:tc>
        <w:tc>
          <w:tcPr>
            <w:tcBorders>
              <w:top w:color="e06666" w:space="0" w:sz="8" w:val="single"/>
              <w:left w:color="e06666" w:space="0" w:sz="8" w:val="single"/>
              <w:bottom w:color="e06666" w:space="0" w:sz="8" w:val="single"/>
              <w:right w:color="e06666" w:space="0" w:sz="8" w:val="single"/>
            </w:tcBorders>
            <w:tcMar>
              <w:top w:w="80.0" w:type="dxa"/>
              <w:left w:w="120.0" w:type="dxa"/>
              <w:bottom w:w="80.0" w:type="dxa"/>
              <w:right w:w="120.0" w:type="dxa"/>
            </w:tcMar>
            <w:vAlign w:val="center"/>
          </w:tcPr>
          <w:p w:rsidR="00000000" w:rsidDel="00000000" w:rsidP="00000000" w:rsidRDefault="00000000" w:rsidRPr="00000000" w14:paraId="00000311">
            <w:pPr>
              <w:ind w:left="-20" w:firstLine="0"/>
              <w:jc w:val="center"/>
              <w:rPr>
                <w:color w:val="e06666"/>
                <w:sz w:val="19"/>
                <w:szCs w:val="19"/>
              </w:rPr>
            </w:pPr>
            <w:r w:rsidDel="00000000" w:rsidR="00000000" w:rsidRPr="00000000">
              <w:rPr>
                <w:color w:val="e06666"/>
                <w:sz w:val="19"/>
                <w:szCs w:val="19"/>
                <w:rtl w:val="0"/>
              </w:rPr>
              <w:t xml:space="preserve">104</w:t>
            </w:r>
          </w:p>
        </w:tc>
        <w:tc>
          <w:tcPr>
            <w:tcBorders>
              <w:top w:color="e06666" w:space="0" w:sz="8" w:val="single"/>
              <w:left w:color="e06666" w:space="0" w:sz="8" w:val="single"/>
              <w:bottom w:color="e06666" w:space="0" w:sz="8" w:val="single"/>
              <w:right w:color="e06666" w:space="0" w:sz="8" w:val="single"/>
            </w:tcBorders>
            <w:tcMar>
              <w:top w:w="80.0" w:type="dxa"/>
              <w:left w:w="120.0" w:type="dxa"/>
              <w:bottom w:w="80.0" w:type="dxa"/>
              <w:right w:w="120.0" w:type="dxa"/>
            </w:tcMar>
            <w:vAlign w:val="center"/>
          </w:tcPr>
          <w:p w:rsidR="00000000" w:rsidDel="00000000" w:rsidP="00000000" w:rsidRDefault="00000000" w:rsidRPr="00000000" w14:paraId="00000312">
            <w:pPr>
              <w:ind w:left="-20" w:firstLine="0"/>
              <w:jc w:val="center"/>
              <w:rPr>
                <w:color w:val="e06666"/>
                <w:sz w:val="19"/>
                <w:szCs w:val="19"/>
              </w:rPr>
            </w:pPr>
            <w:r w:rsidDel="00000000" w:rsidR="00000000" w:rsidRPr="00000000">
              <w:rPr>
                <w:color w:val="e06666"/>
                <w:sz w:val="19"/>
                <w:szCs w:val="19"/>
                <w:rtl w:val="0"/>
              </w:rPr>
              <w:t xml:space="preserve">152</w:t>
            </w:r>
          </w:p>
        </w:tc>
        <w:tc>
          <w:tcPr>
            <w:tcBorders>
              <w:top w:color="e06666" w:space="0" w:sz="8" w:val="single"/>
              <w:left w:color="e06666" w:space="0" w:sz="8" w:val="single"/>
              <w:bottom w:color="e06666" w:space="0" w:sz="8" w:val="single"/>
              <w:right w:color="e06666" w:space="0" w:sz="8" w:val="single"/>
            </w:tcBorders>
            <w:tcMar>
              <w:top w:w="80.0" w:type="dxa"/>
              <w:left w:w="120.0" w:type="dxa"/>
              <w:bottom w:w="80.0" w:type="dxa"/>
              <w:right w:w="120.0" w:type="dxa"/>
            </w:tcMar>
            <w:vAlign w:val="center"/>
          </w:tcPr>
          <w:p w:rsidR="00000000" w:rsidDel="00000000" w:rsidP="00000000" w:rsidRDefault="00000000" w:rsidRPr="00000000" w14:paraId="00000313">
            <w:pPr>
              <w:ind w:left="-20" w:firstLine="0"/>
              <w:jc w:val="center"/>
              <w:rPr>
                <w:color w:val="e06666"/>
                <w:sz w:val="19"/>
                <w:szCs w:val="19"/>
              </w:rPr>
            </w:pPr>
            <w:r w:rsidDel="00000000" w:rsidR="00000000" w:rsidRPr="00000000">
              <w:rPr>
                <w:color w:val="e06666"/>
                <w:sz w:val="19"/>
                <w:szCs w:val="19"/>
                <w:rtl w:val="0"/>
              </w:rPr>
              <w:t xml:space="preserve">196</w:t>
            </w:r>
          </w:p>
        </w:tc>
      </w:tr>
      <w:tr>
        <w:trPr>
          <w:cantSplit w:val="0"/>
          <w:trHeight w:val="615" w:hRule="atLeast"/>
          <w:tblHeader w:val="0"/>
        </w:trPr>
        <w:tc>
          <w:tcPr>
            <w:tcBorders>
              <w:top w:color="e06666" w:space="0" w:sz="8" w:val="single"/>
              <w:left w:color="e06666" w:space="0" w:sz="8" w:val="single"/>
              <w:bottom w:color="e06666" w:space="0" w:sz="8" w:val="single"/>
              <w:right w:color="e06666" w:space="0" w:sz="8" w:val="single"/>
            </w:tcBorders>
            <w:tcMar>
              <w:top w:w="80.0" w:type="dxa"/>
              <w:left w:w="120.0" w:type="dxa"/>
              <w:bottom w:w="80.0" w:type="dxa"/>
              <w:right w:w="120.0" w:type="dxa"/>
            </w:tcMar>
            <w:vAlign w:val="center"/>
          </w:tcPr>
          <w:p w:rsidR="00000000" w:rsidDel="00000000" w:rsidP="00000000" w:rsidRDefault="00000000" w:rsidRPr="00000000" w14:paraId="00000314">
            <w:pPr>
              <w:ind w:left="-20" w:firstLine="0"/>
              <w:jc w:val="both"/>
              <w:rPr>
                <w:color w:val="e06666"/>
                <w:sz w:val="19"/>
                <w:szCs w:val="19"/>
              </w:rPr>
            </w:pPr>
            <w:r w:rsidDel="00000000" w:rsidR="00000000" w:rsidRPr="00000000">
              <w:rPr>
                <w:color w:val="e06666"/>
                <w:sz w:val="19"/>
                <w:szCs w:val="19"/>
                <w:rtl w:val="0"/>
              </w:rPr>
              <w:t xml:space="preserve">% prof. con cert. digital</w:t>
            </w:r>
          </w:p>
        </w:tc>
        <w:tc>
          <w:tcPr>
            <w:tcBorders>
              <w:top w:color="e06666" w:space="0" w:sz="8" w:val="single"/>
              <w:left w:color="e06666" w:space="0" w:sz="8" w:val="single"/>
              <w:bottom w:color="e06666" w:space="0" w:sz="8" w:val="single"/>
              <w:right w:color="e06666" w:space="0" w:sz="8" w:val="single"/>
            </w:tcBorders>
            <w:tcMar>
              <w:top w:w="80.0" w:type="dxa"/>
              <w:left w:w="120.0" w:type="dxa"/>
              <w:bottom w:w="80.0" w:type="dxa"/>
              <w:right w:w="120.0" w:type="dxa"/>
            </w:tcMar>
            <w:vAlign w:val="center"/>
          </w:tcPr>
          <w:p w:rsidR="00000000" w:rsidDel="00000000" w:rsidP="00000000" w:rsidRDefault="00000000" w:rsidRPr="00000000" w14:paraId="00000315">
            <w:pPr>
              <w:ind w:left="-20" w:firstLine="0"/>
              <w:jc w:val="center"/>
              <w:rPr>
                <w:color w:val="e06666"/>
                <w:sz w:val="19"/>
                <w:szCs w:val="19"/>
              </w:rPr>
            </w:pPr>
            <w:r w:rsidDel="00000000" w:rsidR="00000000" w:rsidRPr="00000000">
              <w:rPr>
                <w:color w:val="e06666"/>
                <w:sz w:val="19"/>
                <w:szCs w:val="19"/>
                <w:rtl w:val="0"/>
              </w:rPr>
              <w:t xml:space="preserve">22%</w:t>
            </w:r>
          </w:p>
        </w:tc>
        <w:tc>
          <w:tcPr>
            <w:tcBorders>
              <w:top w:color="e06666" w:space="0" w:sz="8" w:val="single"/>
              <w:left w:color="e06666" w:space="0" w:sz="8" w:val="single"/>
              <w:bottom w:color="e06666" w:space="0" w:sz="8" w:val="single"/>
              <w:right w:color="e06666" w:space="0" w:sz="8" w:val="single"/>
            </w:tcBorders>
            <w:tcMar>
              <w:top w:w="80.0" w:type="dxa"/>
              <w:left w:w="120.0" w:type="dxa"/>
              <w:bottom w:w="80.0" w:type="dxa"/>
              <w:right w:w="120.0" w:type="dxa"/>
            </w:tcMar>
            <w:vAlign w:val="center"/>
          </w:tcPr>
          <w:p w:rsidR="00000000" w:rsidDel="00000000" w:rsidP="00000000" w:rsidRDefault="00000000" w:rsidRPr="00000000" w14:paraId="00000316">
            <w:pPr>
              <w:ind w:left="-20" w:firstLine="0"/>
              <w:jc w:val="center"/>
              <w:rPr>
                <w:color w:val="e06666"/>
                <w:sz w:val="19"/>
                <w:szCs w:val="19"/>
              </w:rPr>
            </w:pPr>
            <w:r w:rsidDel="00000000" w:rsidR="00000000" w:rsidRPr="00000000">
              <w:rPr>
                <w:color w:val="e06666"/>
                <w:sz w:val="19"/>
                <w:szCs w:val="19"/>
                <w:rtl w:val="0"/>
              </w:rPr>
              <w:t xml:space="preserve">61.2%</w:t>
            </w:r>
          </w:p>
        </w:tc>
        <w:tc>
          <w:tcPr>
            <w:tcBorders>
              <w:top w:color="e06666" w:space="0" w:sz="8" w:val="single"/>
              <w:left w:color="e06666" w:space="0" w:sz="8" w:val="single"/>
              <w:bottom w:color="e06666" w:space="0" w:sz="8" w:val="single"/>
              <w:right w:color="e06666" w:space="0" w:sz="8" w:val="single"/>
            </w:tcBorders>
            <w:tcMar>
              <w:top w:w="80.0" w:type="dxa"/>
              <w:left w:w="120.0" w:type="dxa"/>
              <w:bottom w:w="80.0" w:type="dxa"/>
              <w:right w:w="120.0" w:type="dxa"/>
            </w:tcMar>
            <w:vAlign w:val="center"/>
          </w:tcPr>
          <w:p w:rsidR="00000000" w:rsidDel="00000000" w:rsidP="00000000" w:rsidRDefault="00000000" w:rsidRPr="00000000" w14:paraId="00000317">
            <w:pPr>
              <w:ind w:left="-20" w:firstLine="0"/>
              <w:jc w:val="center"/>
              <w:rPr>
                <w:color w:val="e06666"/>
                <w:sz w:val="19"/>
                <w:szCs w:val="19"/>
              </w:rPr>
            </w:pPr>
            <w:r w:rsidDel="00000000" w:rsidR="00000000" w:rsidRPr="00000000">
              <w:rPr>
                <w:color w:val="e06666"/>
                <w:sz w:val="19"/>
                <w:szCs w:val="19"/>
                <w:rtl w:val="0"/>
              </w:rPr>
              <w:t xml:space="preserve">64.1%</w:t>
            </w:r>
          </w:p>
        </w:tc>
        <w:tc>
          <w:tcPr>
            <w:tcBorders>
              <w:top w:color="e06666" w:space="0" w:sz="8" w:val="single"/>
              <w:left w:color="e06666" w:space="0" w:sz="8" w:val="single"/>
              <w:bottom w:color="e06666" w:space="0" w:sz="8" w:val="single"/>
              <w:right w:color="e06666" w:space="0" w:sz="8" w:val="single"/>
            </w:tcBorders>
            <w:tcMar>
              <w:top w:w="80.0" w:type="dxa"/>
              <w:left w:w="120.0" w:type="dxa"/>
              <w:bottom w:w="80.0" w:type="dxa"/>
              <w:right w:w="120.0" w:type="dxa"/>
            </w:tcMar>
            <w:vAlign w:val="center"/>
          </w:tcPr>
          <w:p w:rsidR="00000000" w:rsidDel="00000000" w:rsidP="00000000" w:rsidRDefault="00000000" w:rsidRPr="00000000" w14:paraId="00000318">
            <w:pPr>
              <w:ind w:left="-20" w:firstLine="0"/>
              <w:jc w:val="center"/>
              <w:rPr>
                <w:color w:val="e06666"/>
                <w:sz w:val="19"/>
                <w:szCs w:val="19"/>
              </w:rPr>
            </w:pPr>
            <w:r w:rsidDel="00000000" w:rsidR="00000000" w:rsidRPr="00000000">
              <w:rPr>
                <w:color w:val="e06666"/>
                <w:sz w:val="19"/>
                <w:szCs w:val="19"/>
                <w:rtl w:val="0"/>
              </w:rPr>
              <w:t xml:space="preserve">65.8%</w:t>
            </w:r>
          </w:p>
        </w:tc>
        <w:tc>
          <w:tcPr>
            <w:tcBorders>
              <w:top w:color="e06666" w:space="0" w:sz="8" w:val="single"/>
              <w:left w:color="e06666" w:space="0" w:sz="8" w:val="single"/>
              <w:bottom w:color="e06666" w:space="0" w:sz="8" w:val="single"/>
              <w:right w:color="e06666" w:space="0" w:sz="8" w:val="single"/>
            </w:tcBorders>
            <w:tcMar>
              <w:top w:w="80.0" w:type="dxa"/>
              <w:left w:w="120.0" w:type="dxa"/>
              <w:bottom w:w="80.0" w:type="dxa"/>
              <w:right w:w="120.0" w:type="dxa"/>
            </w:tcMar>
            <w:vAlign w:val="center"/>
          </w:tcPr>
          <w:p w:rsidR="00000000" w:rsidDel="00000000" w:rsidP="00000000" w:rsidRDefault="00000000" w:rsidRPr="00000000" w14:paraId="00000319">
            <w:pPr>
              <w:ind w:left="-20" w:firstLine="0"/>
              <w:jc w:val="center"/>
              <w:rPr>
                <w:color w:val="e06666"/>
                <w:sz w:val="19"/>
                <w:szCs w:val="19"/>
              </w:rPr>
            </w:pPr>
            <w:r w:rsidDel="00000000" w:rsidR="00000000" w:rsidRPr="00000000">
              <w:rPr>
                <w:rFonts w:ascii="Arial Unicode MS" w:cs="Arial Unicode MS" w:eastAsia="Arial Unicode MS" w:hAnsi="Arial Unicode MS"/>
                <w:color w:val="e06666"/>
                <w:sz w:val="19"/>
                <w:szCs w:val="19"/>
                <w:rtl w:val="0"/>
              </w:rPr>
              <w:t xml:space="preserve">67.6% ✔</w:t>
            </w:r>
          </w:p>
        </w:tc>
      </w:tr>
    </w:tbl>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both"/>
        <w:rPr>
          <w:rFonts w:ascii="Calibri" w:cs="Calibri" w:eastAsia="Calibri" w:hAnsi="Calibri"/>
          <w:color w:val="e06666"/>
          <w:sz w:val="21"/>
          <w:szCs w:val="21"/>
        </w:rPr>
      </w:pPr>
      <w:r w:rsidDel="00000000" w:rsidR="00000000" w:rsidRPr="00000000">
        <w:rPr>
          <w:rtl w:val="0"/>
        </w:rPr>
      </w:r>
    </w:p>
    <w:p w:rsidR="00000000" w:rsidDel="00000000" w:rsidP="00000000" w:rsidRDefault="00000000" w:rsidRPr="00000000" w14:paraId="0000031B">
      <w:pPr>
        <w:pBdr>
          <w:top w:color="auto" w:space="0" w:sz="0" w:val="none"/>
          <w:left w:color="auto" w:space="0" w:sz="0" w:val="none"/>
          <w:bottom w:color="1f5c99" w:space="1" w:sz="6" w:val="single"/>
          <w:right w:color="auto" w:space="0" w:sz="0" w:val="none"/>
        </w:pBdr>
        <w:spacing w:after="100" w:before="200" w:lineRule="auto"/>
        <w:jc w:val="both"/>
        <w:rPr>
          <w:rFonts w:ascii="Calibri" w:cs="Calibri" w:eastAsia="Calibri" w:hAnsi="Calibri"/>
          <w:sz w:val="21"/>
          <w:szCs w:val="21"/>
        </w:rPr>
      </w:pPr>
      <w:r w:rsidDel="00000000" w:rsidR="00000000" w:rsidRPr="00000000">
        <w:rPr>
          <w:b w:val="1"/>
          <w:bCs w:val="1"/>
          <w:color w:val="e06666"/>
          <w:rtl w:val="0"/>
        </w:rPr>
        <w:t xml:space="preserve">VII. ANÁLISIS FINAL DE BRECHA</w:t>
      </w:r>
      <w:r w:rsidDel="00000000" w:rsidR="00000000" w:rsidRPr="00000000">
        <w:rPr>
          <w:rtl w:val="0"/>
        </w:rPr>
      </w:r>
    </w:p>
    <w:tbl>
      <w:tblPr>
        <w:tblStyle w:val="Table3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825" w:hRule="atLeast"/>
          <w:tblHeader w:val="0"/>
        </w:trPr>
        <w:tc>
          <w:tcPr>
            <w:tcBorders>
              <w:top w:color="e06666" w:space="0" w:sz="6" w:val="single"/>
              <w:left w:color="e06666" w:space="0" w:sz="6" w:val="single"/>
              <w:bottom w:color="e06666" w:space="0" w:sz="6" w:val="single"/>
              <w:right w:color="e06666" w:space="0" w:sz="6" w:val="single"/>
            </w:tcBorders>
            <w:shd w:fill="auto" w:val="clear"/>
            <w:tcMar>
              <w:top w:w="120.0" w:type="dxa"/>
              <w:left w:w="160.0" w:type="dxa"/>
              <w:bottom w:w="240.0" w:type="dxa"/>
              <w:right w:w="160.0" w:type="dxa"/>
            </w:tcMar>
            <w:vAlign w:val="top"/>
          </w:tcPr>
          <w:p w:rsidR="00000000" w:rsidDel="00000000" w:rsidP="00000000" w:rsidRDefault="00000000" w:rsidRPr="00000000" w14:paraId="0000031C">
            <w:pPr>
              <w:ind w:left="-60" w:firstLine="0"/>
              <w:jc w:val="both"/>
              <w:rPr>
                <w:color w:val="e06666"/>
                <w:sz w:val="20"/>
                <w:szCs w:val="20"/>
              </w:rPr>
            </w:pPr>
            <w:r w:rsidDel="00000000" w:rsidR="00000000" w:rsidRPr="00000000">
              <w:rPr>
                <w:color w:val="e06666"/>
                <w:sz w:val="20"/>
                <w:szCs w:val="20"/>
                <w:rtl w:val="0"/>
              </w:rPr>
              <w:t xml:space="preserve">Al 30 de junio de 2026, la DIRESA Junín ha alcanzado y superado las metas comprometidas en la Ficha N° 42. Sin embargo, se identifican las siguientes brechas remanentes:</w:t>
            </w:r>
          </w:p>
          <w:p w:rsidR="00000000" w:rsidDel="00000000" w:rsidP="00000000" w:rsidRDefault="00000000" w:rsidRPr="00000000" w14:paraId="0000031D">
            <w:pPr>
              <w:ind w:left="-60" w:firstLine="0"/>
              <w:jc w:val="both"/>
              <w:rPr>
                <w:color w:val="e06666"/>
                <w:sz w:val="20"/>
                <w:szCs w:val="20"/>
              </w:rPr>
            </w:pPr>
            <w:r w:rsidDel="00000000" w:rsidR="00000000" w:rsidRPr="00000000">
              <w:rPr>
                <w:rtl w:val="0"/>
              </w:rPr>
            </w:r>
          </w:p>
          <w:p w:rsidR="00000000" w:rsidDel="00000000" w:rsidP="00000000" w:rsidRDefault="00000000" w:rsidRPr="00000000" w14:paraId="0000031E">
            <w:pPr>
              <w:ind w:left="-60" w:firstLine="0"/>
              <w:jc w:val="both"/>
              <w:rPr>
                <w:color w:val="e06666"/>
                <w:sz w:val="20"/>
                <w:szCs w:val="20"/>
              </w:rPr>
            </w:pPr>
            <w:r w:rsidDel="00000000" w:rsidR="00000000" w:rsidRPr="00000000">
              <w:rPr>
                <w:color w:val="e06666"/>
                <w:sz w:val="20"/>
                <w:szCs w:val="20"/>
                <w:rtl w:val="0"/>
              </w:rPr>
              <w:t xml:space="preserve">• 41 EESS I-2/I-3/I-4 (de los 89 totales) aún no han completado la implementación del equipamiento y conectividad para el SIHCE. De estos, 13 se ubican en zonas de difícil acceso con brechas de conectividad estructural que requieren inversión regional.</w:t>
            </w:r>
          </w:p>
          <w:p w:rsidR="00000000" w:rsidDel="00000000" w:rsidP="00000000" w:rsidRDefault="00000000" w:rsidRPr="00000000" w14:paraId="0000031F">
            <w:pPr>
              <w:ind w:left="-60" w:firstLine="0"/>
              <w:jc w:val="both"/>
              <w:rPr>
                <w:color w:val="e06666"/>
                <w:sz w:val="20"/>
                <w:szCs w:val="20"/>
              </w:rPr>
            </w:pPr>
            <w:r w:rsidDel="00000000" w:rsidR="00000000" w:rsidRPr="00000000">
              <w:rPr>
                <w:color w:val="e06666"/>
                <w:sz w:val="20"/>
                <w:szCs w:val="20"/>
                <w:rtl w:val="0"/>
              </w:rPr>
              <w:t xml:space="preserve">• 3 EESS de los 48 habilitados no tienen activo el módulo de Atención Prenatal por ausencia de personal obstetra asignado; se coordinará con la DISA correspondiente la asignación de recursos humanos.</w:t>
            </w:r>
          </w:p>
          <w:p w:rsidR="00000000" w:rsidDel="00000000" w:rsidP="00000000" w:rsidRDefault="00000000" w:rsidRPr="00000000" w14:paraId="00000320">
            <w:pPr>
              <w:ind w:left="-60" w:firstLine="0"/>
              <w:jc w:val="both"/>
              <w:rPr>
                <w:color w:val="e06666"/>
                <w:sz w:val="20"/>
                <w:szCs w:val="20"/>
              </w:rPr>
            </w:pPr>
            <w:r w:rsidDel="00000000" w:rsidR="00000000" w:rsidRPr="00000000">
              <w:rPr>
                <w:color w:val="e06666"/>
                <w:sz w:val="20"/>
                <w:szCs w:val="20"/>
                <w:rtl w:val="0"/>
              </w:rPr>
              <w:t xml:space="preserve">• 94 profesionales de los 290 totales (de los 48 EESS) aún no cuentan con certificado digital activo, principalmente por demoras de RENIEC en la emisión de DNIe. Se continuará la gestión en el segundo semestre 2026.</w:t>
            </w:r>
            <w:r w:rsidDel="00000000" w:rsidR="00000000" w:rsidRPr="00000000">
              <w:rPr>
                <w:rtl w:val="0"/>
              </w:rPr>
            </w:r>
          </w:p>
        </w:tc>
      </w:tr>
    </w:tbl>
    <w:p w:rsidR="00000000" w:rsidDel="00000000" w:rsidP="00000000" w:rsidRDefault="00000000" w:rsidRPr="00000000" w14:paraId="00000321">
      <w:pPr>
        <w:spacing w:after="40" w:before="40" w:lineRule="auto"/>
        <w:jc w:val="both"/>
        <w:rPr>
          <w:rFonts w:ascii="Calibri" w:cs="Calibri" w:eastAsia="Calibri" w:hAnsi="Calibri"/>
          <w:color w:val="e06666"/>
          <w:sz w:val="21"/>
          <w:szCs w:val="21"/>
        </w:rPr>
      </w:pPr>
      <w:r w:rsidDel="00000000" w:rsidR="00000000" w:rsidRPr="00000000">
        <w:rPr>
          <w:rtl w:val="0"/>
        </w:rPr>
      </w:r>
    </w:p>
    <w:p w:rsidR="00000000" w:rsidDel="00000000" w:rsidP="00000000" w:rsidRDefault="00000000" w:rsidRPr="00000000" w14:paraId="00000322">
      <w:pPr>
        <w:pBdr>
          <w:top w:color="auto" w:space="0" w:sz="0" w:val="none"/>
          <w:left w:color="auto" w:space="0" w:sz="0" w:val="none"/>
          <w:bottom w:color="1f5c99" w:space="1" w:sz="6" w:val="single"/>
          <w:right w:color="auto" w:space="0" w:sz="0" w:val="none"/>
        </w:pBdr>
        <w:spacing w:after="100" w:before="200" w:lineRule="auto"/>
        <w:jc w:val="both"/>
        <w:rPr>
          <w:b w:val="1"/>
          <w:bCs w:val="1"/>
          <w:color w:val="e06666"/>
        </w:rPr>
      </w:pPr>
      <w:r w:rsidDel="00000000" w:rsidR="00000000" w:rsidRPr="00000000">
        <w:rPr>
          <w:b w:val="1"/>
          <w:bCs w:val="1"/>
          <w:color w:val="e06666"/>
          <w:rtl w:val="0"/>
        </w:rPr>
        <w:t xml:space="preserve">VIII. RELACIÓN FINAL DE EESS CON CUMPLIMIENTO VERIFICADO</w:t>
      </w:r>
    </w:p>
    <w:tbl>
      <w:tblPr>
        <w:tblStyle w:val="Table40"/>
        <w:tblW w:w="9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
        <w:gridCol w:w="1095"/>
        <w:gridCol w:w="1755"/>
        <w:gridCol w:w="1320"/>
        <w:gridCol w:w="1965"/>
        <w:gridCol w:w="1050"/>
        <w:gridCol w:w="2025"/>
        <w:tblGridChange w:id="0">
          <w:tblGrid>
            <w:gridCol w:w="435"/>
            <w:gridCol w:w="1095"/>
            <w:gridCol w:w="1755"/>
            <w:gridCol w:w="1320"/>
            <w:gridCol w:w="1965"/>
            <w:gridCol w:w="1050"/>
            <w:gridCol w:w="2025"/>
          </w:tblGrid>
        </w:tblGridChange>
      </w:tblGrid>
      <w:tr>
        <w:trPr>
          <w:cantSplit w:val="0"/>
          <w:trHeight w:val="720" w:hRule="atLeast"/>
          <w:tblHeader w:val="0"/>
        </w:trPr>
        <w:tc>
          <w:tcPr>
            <w:tcBorders>
              <w:top w:color="e06666" w:space="0" w:sz="6" w:val="single"/>
              <w:left w:color="e06666" w:space="0" w:sz="6" w:val="single"/>
              <w:bottom w:color="e06666" w:space="0" w:sz="8" w:val="single"/>
              <w:right w:color="e06666" w:space="0" w:sz="6" w:val="single"/>
            </w:tcBorders>
            <w:tcMar>
              <w:top w:w="80.0" w:type="dxa"/>
              <w:left w:w="120.0" w:type="dxa"/>
              <w:bottom w:w="80.0" w:type="dxa"/>
              <w:right w:w="120.0" w:type="dxa"/>
            </w:tcMar>
            <w:vAlign w:val="center"/>
          </w:tcPr>
          <w:p w:rsidR="00000000" w:rsidDel="00000000" w:rsidP="00000000" w:rsidRDefault="00000000" w:rsidRPr="00000000" w14:paraId="00000323">
            <w:pPr>
              <w:ind w:left="-20" w:firstLine="0"/>
              <w:jc w:val="center"/>
              <w:rPr>
                <w:b w:val="1"/>
                <w:bCs w:val="1"/>
                <w:color w:val="e06666"/>
                <w:sz w:val="17"/>
                <w:szCs w:val="17"/>
              </w:rPr>
            </w:pPr>
            <w:r w:rsidDel="00000000" w:rsidR="00000000" w:rsidRPr="00000000">
              <w:rPr>
                <w:b w:val="1"/>
                <w:bCs w:val="1"/>
                <w:color w:val="e06666"/>
                <w:sz w:val="17"/>
                <w:szCs w:val="17"/>
                <w:rtl w:val="0"/>
              </w:rPr>
              <w:t xml:space="preserve">N°</w:t>
            </w:r>
          </w:p>
        </w:tc>
        <w:tc>
          <w:tcPr>
            <w:tcBorders>
              <w:top w:color="e06666" w:space="0" w:sz="6" w:val="single"/>
              <w:left w:color="e06666" w:space="0" w:sz="6" w:val="single"/>
              <w:bottom w:color="e06666" w:space="0" w:sz="8" w:val="single"/>
              <w:right w:color="e06666" w:space="0" w:sz="6" w:val="single"/>
            </w:tcBorders>
            <w:tcMar>
              <w:top w:w="80.0" w:type="dxa"/>
              <w:left w:w="120.0" w:type="dxa"/>
              <w:bottom w:w="80.0" w:type="dxa"/>
              <w:right w:w="120.0" w:type="dxa"/>
            </w:tcMar>
            <w:vAlign w:val="center"/>
          </w:tcPr>
          <w:p w:rsidR="00000000" w:rsidDel="00000000" w:rsidP="00000000" w:rsidRDefault="00000000" w:rsidRPr="00000000" w14:paraId="00000324">
            <w:pPr>
              <w:ind w:left="-20" w:firstLine="0"/>
              <w:jc w:val="center"/>
              <w:rPr>
                <w:b w:val="1"/>
                <w:bCs w:val="1"/>
                <w:color w:val="e06666"/>
                <w:sz w:val="17"/>
                <w:szCs w:val="17"/>
              </w:rPr>
            </w:pPr>
            <w:r w:rsidDel="00000000" w:rsidR="00000000" w:rsidRPr="00000000">
              <w:rPr>
                <w:b w:val="1"/>
                <w:bCs w:val="1"/>
                <w:color w:val="e06666"/>
                <w:sz w:val="17"/>
                <w:szCs w:val="17"/>
                <w:rtl w:val="0"/>
              </w:rPr>
              <w:t xml:space="preserve">Código Único:</w:t>
            </w:r>
          </w:p>
        </w:tc>
        <w:tc>
          <w:tcPr>
            <w:tcBorders>
              <w:top w:color="e06666" w:space="0" w:sz="6" w:val="single"/>
              <w:left w:color="e06666" w:space="0" w:sz="6" w:val="single"/>
              <w:bottom w:color="e06666" w:space="0" w:sz="8" w:val="single"/>
              <w:right w:color="e06666" w:space="0" w:sz="6" w:val="single"/>
            </w:tcBorders>
            <w:tcMar>
              <w:top w:w="80.0" w:type="dxa"/>
              <w:left w:w="120.0" w:type="dxa"/>
              <w:bottom w:w="80.0" w:type="dxa"/>
              <w:right w:w="120.0" w:type="dxa"/>
            </w:tcMar>
            <w:vAlign w:val="center"/>
          </w:tcPr>
          <w:p w:rsidR="00000000" w:rsidDel="00000000" w:rsidP="00000000" w:rsidRDefault="00000000" w:rsidRPr="00000000" w14:paraId="00000325">
            <w:pPr>
              <w:ind w:left="-20" w:firstLine="0"/>
              <w:jc w:val="center"/>
              <w:rPr>
                <w:b w:val="1"/>
                <w:bCs w:val="1"/>
                <w:color w:val="e06666"/>
                <w:sz w:val="17"/>
                <w:szCs w:val="17"/>
              </w:rPr>
            </w:pPr>
            <w:r w:rsidDel="00000000" w:rsidR="00000000" w:rsidRPr="00000000">
              <w:rPr>
                <w:b w:val="1"/>
                <w:bCs w:val="1"/>
                <w:color w:val="e06666"/>
                <w:sz w:val="17"/>
                <w:szCs w:val="17"/>
                <w:rtl w:val="0"/>
              </w:rPr>
              <w:t xml:space="preserve">Nombre del EESS</w:t>
            </w:r>
          </w:p>
        </w:tc>
        <w:tc>
          <w:tcPr>
            <w:tcBorders>
              <w:top w:color="e06666" w:space="0" w:sz="6" w:val="single"/>
              <w:left w:color="e06666" w:space="0" w:sz="6" w:val="single"/>
              <w:bottom w:color="e06666" w:space="0" w:sz="8" w:val="single"/>
              <w:right w:color="e06666" w:space="0" w:sz="6" w:val="single"/>
            </w:tcBorders>
            <w:tcMar>
              <w:top w:w="80.0" w:type="dxa"/>
              <w:left w:w="120.0" w:type="dxa"/>
              <w:bottom w:w="80.0" w:type="dxa"/>
              <w:right w:w="120.0" w:type="dxa"/>
            </w:tcMar>
            <w:vAlign w:val="center"/>
          </w:tcPr>
          <w:p w:rsidR="00000000" w:rsidDel="00000000" w:rsidP="00000000" w:rsidRDefault="00000000" w:rsidRPr="00000000" w14:paraId="00000326">
            <w:pPr>
              <w:ind w:left="-20" w:firstLine="0"/>
              <w:jc w:val="center"/>
              <w:rPr>
                <w:b w:val="1"/>
                <w:bCs w:val="1"/>
                <w:color w:val="e06666"/>
                <w:sz w:val="17"/>
                <w:szCs w:val="17"/>
              </w:rPr>
            </w:pPr>
            <w:r w:rsidDel="00000000" w:rsidR="00000000" w:rsidRPr="00000000">
              <w:rPr>
                <w:b w:val="1"/>
                <w:bCs w:val="1"/>
                <w:color w:val="e06666"/>
                <w:sz w:val="17"/>
                <w:szCs w:val="17"/>
                <w:rtl w:val="0"/>
              </w:rPr>
              <w:t xml:space="preserve">Categoría</w:t>
            </w:r>
          </w:p>
        </w:tc>
        <w:tc>
          <w:tcPr>
            <w:tcBorders>
              <w:top w:color="e06666" w:space="0" w:sz="6" w:val="single"/>
              <w:left w:color="e06666" w:space="0" w:sz="6" w:val="single"/>
              <w:bottom w:color="e06666" w:space="0" w:sz="8" w:val="single"/>
              <w:right w:color="e06666" w:space="0" w:sz="6" w:val="single"/>
            </w:tcBorders>
            <w:tcMar>
              <w:top w:w="80.0" w:type="dxa"/>
              <w:left w:w="120.0" w:type="dxa"/>
              <w:bottom w:w="80.0" w:type="dxa"/>
              <w:right w:w="120.0" w:type="dxa"/>
            </w:tcMar>
            <w:vAlign w:val="center"/>
          </w:tcPr>
          <w:p w:rsidR="00000000" w:rsidDel="00000000" w:rsidP="00000000" w:rsidRDefault="00000000" w:rsidRPr="00000000" w14:paraId="00000327">
            <w:pPr>
              <w:ind w:left="-20" w:firstLine="0"/>
              <w:jc w:val="center"/>
              <w:rPr>
                <w:b w:val="1"/>
                <w:bCs w:val="1"/>
                <w:color w:val="e06666"/>
                <w:sz w:val="17"/>
                <w:szCs w:val="17"/>
              </w:rPr>
            </w:pPr>
            <w:r w:rsidDel="00000000" w:rsidR="00000000" w:rsidRPr="00000000">
              <w:rPr>
                <w:b w:val="1"/>
                <w:bCs w:val="1"/>
                <w:color w:val="e06666"/>
                <w:sz w:val="17"/>
                <w:szCs w:val="17"/>
                <w:rtl w:val="0"/>
              </w:rPr>
              <w:t xml:space="preserve">Módulos SIHCE operativos</w:t>
            </w:r>
          </w:p>
        </w:tc>
        <w:tc>
          <w:tcPr>
            <w:tcBorders>
              <w:top w:color="e06666" w:space="0" w:sz="6" w:val="single"/>
              <w:left w:color="e06666" w:space="0" w:sz="6" w:val="single"/>
              <w:bottom w:color="e06666" w:space="0" w:sz="8" w:val="single"/>
              <w:right w:color="e06666" w:space="0" w:sz="6" w:val="single"/>
            </w:tcBorders>
            <w:tcMar>
              <w:top w:w="80.0" w:type="dxa"/>
              <w:left w:w="120.0" w:type="dxa"/>
              <w:bottom w:w="80.0" w:type="dxa"/>
              <w:right w:w="120.0" w:type="dxa"/>
            </w:tcMar>
            <w:vAlign w:val="center"/>
          </w:tcPr>
          <w:p w:rsidR="00000000" w:rsidDel="00000000" w:rsidP="00000000" w:rsidRDefault="00000000" w:rsidRPr="00000000" w14:paraId="00000328">
            <w:pPr>
              <w:ind w:left="-20" w:firstLine="0"/>
              <w:jc w:val="center"/>
              <w:rPr>
                <w:b w:val="1"/>
                <w:bCs w:val="1"/>
                <w:color w:val="e06666"/>
                <w:sz w:val="17"/>
                <w:szCs w:val="17"/>
              </w:rPr>
            </w:pPr>
            <w:r w:rsidDel="00000000" w:rsidR="00000000" w:rsidRPr="00000000">
              <w:rPr>
                <w:b w:val="1"/>
                <w:bCs w:val="1"/>
                <w:color w:val="e06666"/>
                <w:sz w:val="17"/>
                <w:szCs w:val="17"/>
                <w:rtl w:val="0"/>
              </w:rPr>
              <w:t xml:space="preserve">N° prof. con cert. digital activo</w:t>
            </w:r>
          </w:p>
        </w:tc>
        <w:tc>
          <w:tcPr>
            <w:tcBorders>
              <w:top w:color="e06666" w:space="0" w:sz="6" w:val="single"/>
              <w:left w:color="e06666" w:space="0" w:sz="6" w:val="single"/>
              <w:bottom w:color="e06666" w:space="0" w:sz="8" w:val="single"/>
              <w:right w:color="e06666" w:space="0" w:sz="6" w:val="single"/>
            </w:tcBorders>
            <w:tcMar>
              <w:top w:w="80.0" w:type="dxa"/>
              <w:left w:w="120.0" w:type="dxa"/>
              <w:bottom w:w="80.0" w:type="dxa"/>
              <w:right w:w="120.0" w:type="dxa"/>
            </w:tcMar>
            <w:vAlign w:val="center"/>
          </w:tcPr>
          <w:p w:rsidR="00000000" w:rsidDel="00000000" w:rsidP="00000000" w:rsidRDefault="00000000" w:rsidRPr="00000000" w14:paraId="00000329">
            <w:pPr>
              <w:ind w:left="-20" w:firstLine="0"/>
              <w:jc w:val="center"/>
              <w:rPr>
                <w:b w:val="1"/>
                <w:bCs w:val="1"/>
                <w:color w:val="e06666"/>
                <w:sz w:val="17"/>
                <w:szCs w:val="17"/>
              </w:rPr>
            </w:pPr>
            <w:r w:rsidDel="00000000" w:rsidR="00000000" w:rsidRPr="00000000">
              <w:rPr>
                <w:b w:val="1"/>
                <w:bCs w:val="1"/>
                <w:color w:val="e06666"/>
                <w:sz w:val="17"/>
                <w:szCs w:val="17"/>
                <w:rtl w:val="0"/>
              </w:rPr>
              <w:t xml:space="preserve">Observaciones</w:t>
            </w:r>
          </w:p>
        </w:tc>
      </w:tr>
      <w:tr>
        <w:trPr>
          <w:cantSplit w:val="0"/>
          <w:trHeight w:val="435" w:hRule="atLeast"/>
          <w:tblHeader w:val="0"/>
        </w:trPr>
        <w:tc>
          <w:tcPr>
            <w:tcBorders>
              <w:top w:color="e06666" w:space="0" w:sz="8" w:val="single"/>
              <w:left w:color="e06666" w:space="0" w:sz="8" w:val="single"/>
              <w:bottom w:color="e06666" w:space="0" w:sz="8" w:val="single"/>
              <w:right w:color="e06666" w:space="0" w:sz="8" w:val="single"/>
            </w:tcBorders>
            <w:tcMar>
              <w:top w:w="80.0" w:type="dxa"/>
              <w:left w:w="120.0" w:type="dxa"/>
              <w:bottom w:w="80.0" w:type="dxa"/>
              <w:right w:w="120.0" w:type="dxa"/>
            </w:tcMar>
            <w:vAlign w:val="center"/>
          </w:tcPr>
          <w:p w:rsidR="00000000" w:rsidDel="00000000" w:rsidP="00000000" w:rsidRDefault="00000000" w:rsidRPr="00000000" w14:paraId="0000032A">
            <w:pPr>
              <w:ind w:left="-20" w:firstLine="0"/>
              <w:jc w:val="both"/>
              <w:rPr>
                <w:color w:val="e06666"/>
                <w:sz w:val="19"/>
                <w:szCs w:val="19"/>
              </w:rPr>
            </w:pPr>
            <w:r w:rsidDel="00000000" w:rsidR="00000000" w:rsidRPr="00000000">
              <w:rPr>
                <w:color w:val="e06666"/>
                <w:sz w:val="19"/>
                <w:szCs w:val="19"/>
                <w:rtl w:val="0"/>
              </w:rPr>
              <w:t xml:space="preserve">1</w:t>
            </w:r>
          </w:p>
        </w:tc>
        <w:tc>
          <w:tcPr>
            <w:tcBorders>
              <w:top w:color="e06666" w:space="0" w:sz="8" w:val="single"/>
              <w:left w:color="e06666" w:space="0" w:sz="8" w:val="single"/>
              <w:bottom w:color="e06666" w:space="0" w:sz="8" w:val="single"/>
              <w:right w:color="e06666" w:space="0" w:sz="8" w:val="single"/>
            </w:tcBorders>
            <w:tcMar>
              <w:top w:w="80.0" w:type="dxa"/>
              <w:left w:w="120.0" w:type="dxa"/>
              <w:bottom w:w="80.0" w:type="dxa"/>
              <w:right w:w="120.0" w:type="dxa"/>
            </w:tcMar>
            <w:vAlign w:val="center"/>
          </w:tcPr>
          <w:p w:rsidR="00000000" w:rsidDel="00000000" w:rsidP="00000000" w:rsidRDefault="00000000" w:rsidRPr="00000000" w14:paraId="0000032B">
            <w:pPr>
              <w:ind w:left="-20" w:firstLine="0"/>
              <w:jc w:val="both"/>
              <w:rPr>
                <w:color w:val="e06666"/>
                <w:sz w:val="19"/>
                <w:szCs w:val="19"/>
              </w:rPr>
            </w:pPr>
            <w:r w:rsidDel="00000000" w:rsidR="00000000" w:rsidRPr="00000000">
              <w:rPr>
                <w:color w:val="e06666"/>
                <w:sz w:val="19"/>
                <w:szCs w:val="19"/>
                <w:rtl w:val="0"/>
              </w:rPr>
              <w:t xml:space="preserve">00000698</w:t>
            </w:r>
          </w:p>
        </w:tc>
        <w:tc>
          <w:tcPr>
            <w:tcBorders>
              <w:top w:color="e06666" w:space="0" w:sz="8" w:val="single"/>
              <w:left w:color="e06666" w:space="0" w:sz="8" w:val="single"/>
              <w:bottom w:color="e06666" w:space="0" w:sz="8" w:val="single"/>
              <w:right w:color="e06666" w:space="0" w:sz="8" w:val="single"/>
            </w:tcBorders>
            <w:tcMar>
              <w:top w:w="80.0" w:type="dxa"/>
              <w:left w:w="120.0" w:type="dxa"/>
              <w:bottom w:w="80.0" w:type="dxa"/>
              <w:right w:w="120.0" w:type="dxa"/>
            </w:tcMar>
            <w:vAlign w:val="center"/>
          </w:tcPr>
          <w:p w:rsidR="00000000" w:rsidDel="00000000" w:rsidP="00000000" w:rsidRDefault="00000000" w:rsidRPr="00000000" w14:paraId="0000032C">
            <w:pPr>
              <w:ind w:left="-20" w:firstLine="0"/>
              <w:jc w:val="both"/>
              <w:rPr>
                <w:color w:val="e06666"/>
                <w:sz w:val="19"/>
                <w:szCs w:val="19"/>
              </w:rPr>
            </w:pPr>
            <w:r w:rsidDel="00000000" w:rsidR="00000000" w:rsidRPr="00000000">
              <w:rPr>
                <w:color w:val="e06666"/>
                <w:sz w:val="19"/>
                <w:szCs w:val="19"/>
                <w:rtl w:val="0"/>
              </w:rPr>
              <w:t xml:space="preserve">P.S. Vista Alegre</w:t>
            </w:r>
          </w:p>
        </w:tc>
        <w:tc>
          <w:tcPr>
            <w:tcBorders>
              <w:top w:color="e06666" w:space="0" w:sz="8" w:val="single"/>
              <w:left w:color="e06666" w:space="0" w:sz="8" w:val="single"/>
              <w:bottom w:color="e06666" w:space="0" w:sz="8" w:val="single"/>
              <w:right w:color="e06666" w:space="0" w:sz="8" w:val="single"/>
            </w:tcBorders>
            <w:tcMar>
              <w:top w:w="80.0" w:type="dxa"/>
              <w:left w:w="120.0" w:type="dxa"/>
              <w:bottom w:w="80.0" w:type="dxa"/>
              <w:right w:w="120.0" w:type="dxa"/>
            </w:tcMar>
            <w:vAlign w:val="center"/>
          </w:tcPr>
          <w:p w:rsidR="00000000" w:rsidDel="00000000" w:rsidP="00000000" w:rsidRDefault="00000000" w:rsidRPr="00000000" w14:paraId="0000032D">
            <w:pPr>
              <w:ind w:left="-20" w:firstLine="0"/>
              <w:jc w:val="center"/>
              <w:rPr>
                <w:color w:val="e06666"/>
                <w:sz w:val="19"/>
                <w:szCs w:val="19"/>
              </w:rPr>
            </w:pPr>
            <w:r w:rsidDel="00000000" w:rsidR="00000000" w:rsidRPr="00000000">
              <w:rPr>
                <w:color w:val="e06666"/>
                <w:sz w:val="19"/>
                <w:szCs w:val="19"/>
                <w:rtl w:val="0"/>
              </w:rPr>
              <w:t xml:space="preserve">I-1</w:t>
            </w:r>
          </w:p>
        </w:tc>
        <w:tc>
          <w:tcPr>
            <w:tcBorders>
              <w:top w:color="e06666" w:space="0" w:sz="8" w:val="single"/>
              <w:left w:color="e06666" w:space="0" w:sz="8" w:val="single"/>
              <w:bottom w:color="e06666" w:space="0" w:sz="8" w:val="single"/>
              <w:right w:color="e06666" w:space="0" w:sz="8" w:val="single"/>
            </w:tcBorders>
            <w:tcMar>
              <w:top w:w="80.0" w:type="dxa"/>
              <w:left w:w="120.0" w:type="dxa"/>
              <w:bottom w:w="80.0" w:type="dxa"/>
              <w:right w:w="120.0" w:type="dxa"/>
            </w:tcMar>
            <w:vAlign w:val="center"/>
          </w:tcPr>
          <w:p w:rsidR="00000000" w:rsidDel="00000000" w:rsidP="00000000" w:rsidRDefault="00000000" w:rsidRPr="00000000" w14:paraId="0000032E">
            <w:pPr>
              <w:ind w:left="-20" w:firstLine="0"/>
              <w:jc w:val="both"/>
              <w:rPr>
                <w:color w:val="e06666"/>
                <w:sz w:val="19"/>
                <w:szCs w:val="19"/>
              </w:rPr>
            </w:pPr>
            <w:r w:rsidDel="00000000" w:rsidR="00000000" w:rsidRPr="00000000">
              <w:rPr>
                <w:color w:val="e06666"/>
                <w:sz w:val="19"/>
                <w:szCs w:val="19"/>
                <w:rtl w:val="0"/>
              </w:rPr>
              <w:t xml:space="preserve">PT, VU, Triaje, CE, AP</w:t>
            </w:r>
          </w:p>
        </w:tc>
        <w:tc>
          <w:tcPr>
            <w:tcBorders>
              <w:top w:color="e06666" w:space="0" w:sz="8" w:val="single"/>
              <w:left w:color="e06666" w:space="0" w:sz="8" w:val="single"/>
              <w:bottom w:color="e06666" w:space="0" w:sz="8" w:val="single"/>
              <w:right w:color="e06666" w:space="0" w:sz="8" w:val="single"/>
            </w:tcBorders>
            <w:tcMar>
              <w:top w:w="80.0" w:type="dxa"/>
              <w:left w:w="120.0" w:type="dxa"/>
              <w:bottom w:w="80.0" w:type="dxa"/>
              <w:right w:w="120.0" w:type="dxa"/>
            </w:tcMar>
            <w:vAlign w:val="center"/>
          </w:tcPr>
          <w:p w:rsidR="00000000" w:rsidDel="00000000" w:rsidP="00000000" w:rsidRDefault="00000000" w:rsidRPr="00000000" w14:paraId="0000032F">
            <w:pPr>
              <w:ind w:left="-20" w:firstLine="0"/>
              <w:jc w:val="both"/>
              <w:rPr>
                <w:color w:val="e06666"/>
                <w:sz w:val="19"/>
                <w:szCs w:val="19"/>
              </w:rPr>
            </w:pPr>
            <w:r w:rsidDel="00000000" w:rsidR="00000000" w:rsidRPr="00000000">
              <w:rPr>
                <w:color w:val="e06666"/>
                <w:sz w:val="19"/>
                <w:szCs w:val="19"/>
                <w:rtl w:val="0"/>
              </w:rPr>
              <w:t xml:space="preserve">3</w:t>
            </w:r>
          </w:p>
        </w:tc>
        <w:tc>
          <w:tcPr>
            <w:tcBorders>
              <w:top w:color="e06666" w:space="0" w:sz="8" w:val="single"/>
              <w:left w:color="e06666" w:space="0" w:sz="8" w:val="single"/>
              <w:bottom w:color="e06666" w:space="0" w:sz="8" w:val="single"/>
              <w:right w:color="e06666" w:space="0" w:sz="8" w:val="single"/>
            </w:tcBorders>
            <w:tcMar>
              <w:top w:w="80.0" w:type="dxa"/>
              <w:left w:w="120.0" w:type="dxa"/>
              <w:bottom w:w="80.0" w:type="dxa"/>
              <w:right w:w="120.0" w:type="dxa"/>
            </w:tcMar>
            <w:vAlign w:val="center"/>
          </w:tcPr>
          <w:p w:rsidR="00000000" w:rsidDel="00000000" w:rsidP="00000000" w:rsidRDefault="00000000" w:rsidRPr="00000000" w14:paraId="00000330">
            <w:pPr>
              <w:ind w:left="-20" w:firstLine="0"/>
              <w:jc w:val="both"/>
              <w:rPr>
                <w:color w:val="e06666"/>
                <w:sz w:val="19"/>
                <w:szCs w:val="19"/>
              </w:rPr>
            </w:pPr>
            <w:r w:rsidDel="00000000" w:rsidR="00000000" w:rsidRPr="00000000">
              <w:rPr>
                <w:color w:val="e06666"/>
                <w:sz w:val="19"/>
                <w:szCs w:val="19"/>
                <w:rtl w:val="0"/>
              </w:rPr>
              <w:t xml:space="preserve">Cumplido</w:t>
            </w:r>
          </w:p>
        </w:tc>
      </w:tr>
      <w:tr>
        <w:trPr>
          <w:cantSplit w:val="0"/>
          <w:trHeight w:val="435" w:hRule="atLeast"/>
          <w:tblHeader w:val="0"/>
        </w:trPr>
        <w:tc>
          <w:tcPr>
            <w:tcBorders>
              <w:top w:color="e06666" w:space="0" w:sz="8" w:val="single"/>
              <w:left w:color="e06666" w:space="0" w:sz="8" w:val="single"/>
              <w:bottom w:color="e06666" w:space="0" w:sz="8" w:val="single"/>
              <w:right w:color="e06666" w:space="0" w:sz="8" w:val="single"/>
            </w:tcBorders>
            <w:tcMar>
              <w:top w:w="80.0" w:type="dxa"/>
              <w:left w:w="120.0" w:type="dxa"/>
              <w:bottom w:w="80.0" w:type="dxa"/>
              <w:right w:w="120.0" w:type="dxa"/>
            </w:tcMar>
            <w:vAlign w:val="center"/>
          </w:tcPr>
          <w:p w:rsidR="00000000" w:rsidDel="00000000" w:rsidP="00000000" w:rsidRDefault="00000000" w:rsidRPr="00000000" w14:paraId="00000331">
            <w:pPr>
              <w:ind w:left="-20" w:firstLine="0"/>
              <w:jc w:val="both"/>
              <w:rPr>
                <w:color w:val="e06666"/>
                <w:sz w:val="19"/>
                <w:szCs w:val="19"/>
              </w:rPr>
            </w:pPr>
            <w:r w:rsidDel="00000000" w:rsidR="00000000" w:rsidRPr="00000000">
              <w:rPr>
                <w:color w:val="e06666"/>
                <w:sz w:val="19"/>
                <w:szCs w:val="19"/>
                <w:rtl w:val="0"/>
              </w:rPr>
              <w:t xml:space="preserve">2</w:t>
            </w:r>
          </w:p>
        </w:tc>
        <w:tc>
          <w:tcPr>
            <w:tcBorders>
              <w:top w:color="e06666" w:space="0" w:sz="8" w:val="single"/>
              <w:left w:color="e06666" w:space="0" w:sz="8" w:val="single"/>
              <w:bottom w:color="e06666" w:space="0" w:sz="8" w:val="single"/>
              <w:right w:color="e06666" w:space="0" w:sz="8" w:val="single"/>
            </w:tcBorders>
            <w:tcMar>
              <w:top w:w="80.0" w:type="dxa"/>
              <w:left w:w="120.0" w:type="dxa"/>
              <w:bottom w:w="80.0" w:type="dxa"/>
              <w:right w:w="120.0" w:type="dxa"/>
            </w:tcMar>
            <w:vAlign w:val="center"/>
          </w:tcPr>
          <w:p w:rsidR="00000000" w:rsidDel="00000000" w:rsidP="00000000" w:rsidRDefault="00000000" w:rsidRPr="00000000" w14:paraId="00000332">
            <w:pPr>
              <w:ind w:left="-20" w:firstLine="0"/>
              <w:jc w:val="both"/>
              <w:rPr>
                <w:color w:val="e06666"/>
                <w:sz w:val="19"/>
                <w:szCs w:val="19"/>
              </w:rPr>
            </w:pPr>
            <w:r w:rsidDel="00000000" w:rsidR="00000000" w:rsidRPr="00000000">
              <w:rPr>
                <w:color w:val="e06666"/>
                <w:sz w:val="19"/>
                <w:szCs w:val="19"/>
                <w:rtl w:val="0"/>
              </w:rPr>
              <w:t xml:space="preserve">00000354</w:t>
            </w:r>
          </w:p>
        </w:tc>
        <w:tc>
          <w:tcPr>
            <w:tcBorders>
              <w:top w:color="e06666" w:space="0" w:sz="8" w:val="single"/>
              <w:left w:color="e06666" w:space="0" w:sz="8" w:val="single"/>
              <w:bottom w:color="e06666" w:space="0" w:sz="8" w:val="single"/>
              <w:right w:color="e06666" w:space="0" w:sz="8" w:val="single"/>
            </w:tcBorders>
            <w:tcMar>
              <w:top w:w="80.0" w:type="dxa"/>
              <w:left w:w="120.0" w:type="dxa"/>
              <w:bottom w:w="80.0" w:type="dxa"/>
              <w:right w:w="120.0" w:type="dxa"/>
            </w:tcMar>
            <w:vAlign w:val="center"/>
          </w:tcPr>
          <w:p w:rsidR="00000000" w:rsidDel="00000000" w:rsidP="00000000" w:rsidRDefault="00000000" w:rsidRPr="00000000" w14:paraId="00000333">
            <w:pPr>
              <w:ind w:left="-20" w:firstLine="0"/>
              <w:jc w:val="both"/>
              <w:rPr>
                <w:color w:val="e06666"/>
                <w:sz w:val="19"/>
                <w:szCs w:val="19"/>
              </w:rPr>
            </w:pPr>
            <w:r w:rsidDel="00000000" w:rsidR="00000000" w:rsidRPr="00000000">
              <w:rPr>
                <w:color w:val="e06666"/>
                <w:sz w:val="19"/>
                <w:szCs w:val="19"/>
                <w:rtl w:val="0"/>
              </w:rPr>
              <w:t xml:space="preserve">C.S. San Ramón</w:t>
            </w:r>
          </w:p>
        </w:tc>
        <w:tc>
          <w:tcPr>
            <w:tcBorders>
              <w:top w:color="e06666" w:space="0" w:sz="8" w:val="single"/>
              <w:left w:color="e06666" w:space="0" w:sz="8" w:val="single"/>
              <w:bottom w:color="e06666" w:space="0" w:sz="8" w:val="single"/>
              <w:right w:color="e06666" w:space="0" w:sz="8" w:val="single"/>
            </w:tcBorders>
            <w:tcMar>
              <w:top w:w="80.0" w:type="dxa"/>
              <w:left w:w="120.0" w:type="dxa"/>
              <w:bottom w:w="80.0" w:type="dxa"/>
              <w:right w:w="120.0" w:type="dxa"/>
            </w:tcMar>
            <w:vAlign w:val="center"/>
          </w:tcPr>
          <w:p w:rsidR="00000000" w:rsidDel="00000000" w:rsidP="00000000" w:rsidRDefault="00000000" w:rsidRPr="00000000" w14:paraId="00000334">
            <w:pPr>
              <w:ind w:left="-20" w:firstLine="0"/>
              <w:jc w:val="center"/>
              <w:rPr>
                <w:color w:val="e06666"/>
                <w:sz w:val="19"/>
                <w:szCs w:val="19"/>
              </w:rPr>
            </w:pPr>
            <w:r w:rsidDel="00000000" w:rsidR="00000000" w:rsidRPr="00000000">
              <w:rPr>
                <w:color w:val="e06666"/>
                <w:sz w:val="19"/>
                <w:szCs w:val="19"/>
                <w:rtl w:val="0"/>
              </w:rPr>
              <w:t xml:space="preserve">I-4</w:t>
            </w:r>
          </w:p>
        </w:tc>
        <w:tc>
          <w:tcPr>
            <w:tcBorders>
              <w:top w:color="e06666" w:space="0" w:sz="8" w:val="single"/>
              <w:left w:color="e06666" w:space="0" w:sz="8" w:val="single"/>
              <w:bottom w:color="e06666" w:space="0" w:sz="8" w:val="single"/>
              <w:right w:color="e06666" w:space="0" w:sz="8" w:val="single"/>
            </w:tcBorders>
            <w:tcMar>
              <w:top w:w="80.0" w:type="dxa"/>
              <w:left w:w="120.0" w:type="dxa"/>
              <w:bottom w:w="80.0" w:type="dxa"/>
              <w:right w:w="120.0" w:type="dxa"/>
            </w:tcMar>
            <w:vAlign w:val="center"/>
          </w:tcPr>
          <w:p w:rsidR="00000000" w:rsidDel="00000000" w:rsidP="00000000" w:rsidRDefault="00000000" w:rsidRPr="00000000" w14:paraId="00000335">
            <w:pPr>
              <w:ind w:left="-20" w:firstLine="0"/>
              <w:jc w:val="both"/>
              <w:rPr>
                <w:color w:val="e06666"/>
                <w:sz w:val="19"/>
                <w:szCs w:val="19"/>
              </w:rPr>
            </w:pPr>
            <w:r w:rsidDel="00000000" w:rsidR="00000000" w:rsidRPr="00000000">
              <w:rPr>
                <w:color w:val="e06666"/>
                <w:sz w:val="19"/>
                <w:szCs w:val="19"/>
                <w:rtl w:val="0"/>
              </w:rPr>
              <w:t xml:space="preserve">PT, VU, Triaje, CE, AP</w:t>
            </w:r>
          </w:p>
        </w:tc>
        <w:tc>
          <w:tcPr>
            <w:tcBorders>
              <w:top w:color="e06666" w:space="0" w:sz="8" w:val="single"/>
              <w:left w:color="e06666" w:space="0" w:sz="8" w:val="single"/>
              <w:bottom w:color="e06666" w:space="0" w:sz="8" w:val="single"/>
              <w:right w:color="e06666" w:space="0" w:sz="8" w:val="single"/>
            </w:tcBorders>
            <w:tcMar>
              <w:top w:w="80.0" w:type="dxa"/>
              <w:left w:w="120.0" w:type="dxa"/>
              <w:bottom w:w="80.0" w:type="dxa"/>
              <w:right w:w="120.0" w:type="dxa"/>
            </w:tcMar>
            <w:vAlign w:val="center"/>
          </w:tcPr>
          <w:p w:rsidR="00000000" w:rsidDel="00000000" w:rsidP="00000000" w:rsidRDefault="00000000" w:rsidRPr="00000000" w14:paraId="00000336">
            <w:pPr>
              <w:ind w:left="-20" w:firstLine="0"/>
              <w:jc w:val="both"/>
              <w:rPr>
                <w:color w:val="e06666"/>
                <w:sz w:val="19"/>
                <w:szCs w:val="19"/>
              </w:rPr>
            </w:pPr>
            <w:r w:rsidDel="00000000" w:rsidR="00000000" w:rsidRPr="00000000">
              <w:rPr>
                <w:color w:val="e06666"/>
                <w:sz w:val="19"/>
                <w:szCs w:val="19"/>
                <w:rtl w:val="0"/>
              </w:rPr>
              <w:t xml:space="preserve">8</w:t>
            </w:r>
          </w:p>
        </w:tc>
        <w:tc>
          <w:tcPr>
            <w:tcBorders>
              <w:top w:color="e06666" w:space="0" w:sz="8" w:val="single"/>
              <w:left w:color="e06666" w:space="0" w:sz="8" w:val="single"/>
              <w:bottom w:color="e06666" w:space="0" w:sz="8" w:val="single"/>
              <w:right w:color="e06666" w:space="0" w:sz="8" w:val="single"/>
            </w:tcBorders>
            <w:tcMar>
              <w:top w:w="80.0" w:type="dxa"/>
              <w:left w:w="120.0" w:type="dxa"/>
              <w:bottom w:w="80.0" w:type="dxa"/>
              <w:right w:w="120.0" w:type="dxa"/>
            </w:tcMar>
            <w:vAlign w:val="center"/>
          </w:tcPr>
          <w:p w:rsidR="00000000" w:rsidDel="00000000" w:rsidP="00000000" w:rsidRDefault="00000000" w:rsidRPr="00000000" w14:paraId="00000337">
            <w:pPr>
              <w:ind w:left="-20" w:firstLine="0"/>
              <w:jc w:val="both"/>
              <w:rPr>
                <w:color w:val="e06666"/>
                <w:sz w:val="19"/>
                <w:szCs w:val="19"/>
              </w:rPr>
            </w:pPr>
            <w:r w:rsidDel="00000000" w:rsidR="00000000" w:rsidRPr="00000000">
              <w:rPr>
                <w:color w:val="e06666"/>
                <w:sz w:val="19"/>
                <w:szCs w:val="19"/>
                <w:rtl w:val="0"/>
              </w:rPr>
              <w:t xml:space="preserve">Cumplido</w:t>
            </w:r>
          </w:p>
        </w:tc>
      </w:tr>
      <w:tr>
        <w:trPr>
          <w:cantSplit w:val="0"/>
          <w:trHeight w:val="435" w:hRule="atLeast"/>
          <w:tblHeader w:val="0"/>
        </w:trPr>
        <w:tc>
          <w:tcPr>
            <w:tcBorders>
              <w:top w:color="e06666" w:space="0" w:sz="8" w:val="single"/>
              <w:left w:color="e06666" w:space="0" w:sz="8" w:val="single"/>
              <w:bottom w:color="e06666" w:space="0" w:sz="8" w:val="single"/>
              <w:right w:color="e06666" w:space="0" w:sz="8" w:val="single"/>
            </w:tcBorders>
            <w:tcMar>
              <w:top w:w="80.0" w:type="dxa"/>
              <w:left w:w="120.0" w:type="dxa"/>
              <w:bottom w:w="80.0" w:type="dxa"/>
              <w:right w:w="120.0" w:type="dxa"/>
            </w:tcMar>
            <w:vAlign w:val="center"/>
          </w:tcPr>
          <w:p w:rsidR="00000000" w:rsidDel="00000000" w:rsidP="00000000" w:rsidRDefault="00000000" w:rsidRPr="00000000" w14:paraId="00000338">
            <w:pPr>
              <w:ind w:left="-20" w:firstLine="0"/>
              <w:jc w:val="both"/>
              <w:rPr>
                <w:color w:val="e06666"/>
                <w:sz w:val="19"/>
                <w:szCs w:val="19"/>
              </w:rPr>
            </w:pPr>
            <w:r w:rsidDel="00000000" w:rsidR="00000000" w:rsidRPr="00000000">
              <w:rPr>
                <w:color w:val="e06666"/>
                <w:sz w:val="19"/>
                <w:szCs w:val="19"/>
                <w:rtl w:val="0"/>
              </w:rPr>
              <w:t xml:space="preserve">3</w:t>
            </w:r>
          </w:p>
        </w:tc>
        <w:tc>
          <w:tcPr>
            <w:tcBorders>
              <w:top w:color="e06666" w:space="0" w:sz="8" w:val="single"/>
              <w:left w:color="e06666" w:space="0" w:sz="8" w:val="single"/>
              <w:bottom w:color="e06666" w:space="0" w:sz="8" w:val="single"/>
              <w:right w:color="e06666" w:space="0" w:sz="8" w:val="single"/>
            </w:tcBorders>
            <w:tcMar>
              <w:top w:w="80.0" w:type="dxa"/>
              <w:left w:w="120.0" w:type="dxa"/>
              <w:bottom w:w="80.0" w:type="dxa"/>
              <w:right w:w="120.0" w:type="dxa"/>
            </w:tcMar>
            <w:vAlign w:val="center"/>
          </w:tcPr>
          <w:p w:rsidR="00000000" w:rsidDel="00000000" w:rsidP="00000000" w:rsidRDefault="00000000" w:rsidRPr="00000000" w14:paraId="00000339">
            <w:pPr>
              <w:ind w:left="-20" w:firstLine="0"/>
              <w:jc w:val="both"/>
              <w:rPr>
                <w:color w:val="e06666"/>
                <w:sz w:val="19"/>
                <w:szCs w:val="19"/>
              </w:rPr>
            </w:pPr>
            <w:r w:rsidDel="00000000" w:rsidR="00000000" w:rsidRPr="00000000">
              <w:rPr>
                <w:color w:val="e06666"/>
                <w:sz w:val="19"/>
                <w:szCs w:val="19"/>
                <w:rtl w:val="0"/>
              </w:rPr>
              <w:t xml:space="preserve">00000713</w:t>
            </w:r>
          </w:p>
        </w:tc>
        <w:tc>
          <w:tcPr>
            <w:tcBorders>
              <w:top w:color="e06666" w:space="0" w:sz="8" w:val="single"/>
              <w:left w:color="e06666" w:space="0" w:sz="8" w:val="single"/>
              <w:bottom w:color="e06666" w:space="0" w:sz="8" w:val="single"/>
              <w:right w:color="e06666" w:space="0" w:sz="8" w:val="single"/>
            </w:tcBorders>
            <w:tcMar>
              <w:top w:w="80.0" w:type="dxa"/>
              <w:left w:w="120.0" w:type="dxa"/>
              <w:bottom w:w="80.0" w:type="dxa"/>
              <w:right w:w="120.0" w:type="dxa"/>
            </w:tcMar>
            <w:vAlign w:val="center"/>
          </w:tcPr>
          <w:p w:rsidR="00000000" w:rsidDel="00000000" w:rsidP="00000000" w:rsidRDefault="00000000" w:rsidRPr="00000000" w14:paraId="0000033A">
            <w:pPr>
              <w:ind w:left="-20" w:firstLine="0"/>
              <w:jc w:val="both"/>
              <w:rPr>
                <w:color w:val="e06666"/>
                <w:sz w:val="19"/>
                <w:szCs w:val="19"/>
              </w:rPr>
            </w:pPr>
            <w:r w:rsidDel="00000000" w:rsidR="00000000" w:rsidRPr="00000000">
              <w:rPr>
                <w:color w:val="e06666"/>
                <w:sz w:val="19"/>
                <w:szCs w:val="19"/>
                <w:rtl w:val="0"/>
              </w:rPr>
              <w:t xml:space="preserve">P.S. Batanyacu</w:t>
            </w:r>
          </w:p>
        </w:tc>
        <w:tc>
          <w:tcPr>
            <w:tcBorders>
              <w:top w:color="e06666" w:space="0" w:sz="8" w:val="single"/>
              <w:left w:color="e06666" w:space="0" w:sz="8" w:val="single"/>
              <w:bottom w:color="e06666" w:space="0" w:sz="8" w:val="single"/>
              <w:right w:color="e06666" w:space="0" w:sz="8" w:val="single"/>
            </w:tcBorders>
            <w:tcMar>
              <w:top w:w="80.0" w:type="dxa"/>
              <w:left w:w="120.0" w:type="dxa"/>
              <w:bottom w:w="80.0" w:type="dxa"/>
              <w:right w:w="120.0" w:type="dxa"/>
            </w:tcMar>
            <w:vAlign w:val="center"/>
          </w:tcPr>
          <w:p w:rsidR="00000000" w:rsidDel="00000000" w:rsidP="00000000" w:rsidRDefault="00000000" w:rsidRPr="00000000" w14:paraId="0000033B">
            <w:pPr>
              <w:ind w:left="-20" w:firstLine="0"/>
              <w:jc w:val="center"/>
              <w:rPr>
                <w:color w:val="e06666"/>
                <w:sz w:val="19"/>
                <w:szCs w:val="19"/>
              </w:rPr>
            </w:pPr>
            <w:r w:rsidDel="00000000" w:rsidR="00000000" w:rsidRPr="00000000">
              <w:rPr>
                <w:color w:val="e06666"/>
                <w:sz w:val="19"/>
                <w:szCs w:val="19"/>
                <w:rtl w:val="0"/>
              </w:rPr>
              <w:t xml:space="preserve">I-2</w:t>
            </w:r>
          </w:p>
        </w:tc>
        <w:tc>
          <w:tcPr>
            <w:tcBorders>
              <w:top w:color="e06666" w:space="0" w:sz="8" w:val="single"/>
              <w:left w:color="e06666" w:space="0" w:sz="8" w:val="single"/>
              <w:bottom w:color="e06666" w:space="0" w:sz="8" w:val="single"/>
              <w:right w:color="e06666" w:space="0" w:sz="8" w:val="single"/>
            </w:tcBorders>
            <w:tcMar>
              <w:top w:w="80.0" w:type="dxa"/>
              <w:left w:w="120.0" w:type="dxa"/>
              <w:bottom w:w="80.0" w:type="dxa"/>
              <w:right w:w="120.0" w:type="dxa"/>
            </w:tcMar>
            <w:vAlign w:val="center"/>
          </w:tcPr>
          <w:p w:rsidR="00000000" w:rsidDel="00000000" w:rsidP="00000000" w:rsidRDefault="00000000" w:rsidRPr="00000000" w14:paraId="0000033C">
            <w:pPr>
              <w:ind w:left="-20" w:firstLine="0"/>
              <w:jc w:val="both"/>
              <w:rPr>
                <w:color w:val="e06666"/>
                <w:sz w:val="19"/>
                <w:szCs w:val="19"/>
              </w:rPr>
            </w:pPr>
            <w:r w:rsidDel="00000000" w:rsidR="00000000" w:rsidRPr="00000000">
              <w:rPr>
                <w:color w:val="e06666"/>
                <w:sz w:val="19"/>
                <w:szCs w:val="19"/>
                <w:rtl w:val="0"/>
              </w:rPr>
              <w:t xml:space="preserve">PT, Triaje, CE</w:t>
            </w:r>
          </w:p>
        </w:tc>
        <w:tc>
          <w:tcPr>
            <w:tcBorders>
              <w:top w:color="e06666" w:space="0" w:sz="8" w:val="single"/>
              <w:left w:color="e06666" w:space="0" w:sz="8" w:val="single"/>
              <w:bottom w:color="e06666" w:space="0" w:sz="8" w:val="single"/>
              <w:right w:color="e06666" w:space="0" w:sz="8" w:val="single"/>
            </w:tcBorders>
            <w:tcMar>
              <w:top w:w="80.0" w:type="dxa"/>
              <w:left w:w="120.0" w:type="dxa"/>
              <w:bottom w:w="80.0" w:type="dxa"/>
              <w:right w:w="120.0" w:type="dxa"/>
            </w:tcMar>
            <w:vAlign w:val="center"/>
          </w:tcPr>
          <w:p w:rsidR="00000000" w:rsidDel="00000000" w:rsidP="00000000" w:rsidRDefault="00000000" w:rsidRPr="00000000" w14:paraId="0000033D">
            <w:pPr>
              <w:ind w:left="-20" w:firstLine="0"/>
              <w:jc w:val="both"/>
              <w:rPr>
                <w:color w:val="e06666"/>
                <w:sz w:val="19"/>
                <w:szCs w:val="19"/>
              </w:rPr>
            </w:pPr>
            <w:r w:rsidDel="00000000" w:rsidR="00000000" w:rsidRPr="00000000">
              <w:rPr>
                <w:color w:val="e06666"/>
                <w:sz w:val="19"/>
                <w:szCs w:val="19"/>
                <w:rtl w:val="0"/>
              </w:rPr>
              <w:t xml:space="preserve">2</w:t>
            </w:r>
          </w:p>
        </w:tc>
        <w:tc>
          <w:tcPr>
            <w:tcBorders>
              <w:top w:color="e06666" w:space="0" w:sz="8" w:val="single"/>
              <w:left w:color="e06666" w:space="0" w:sz="8" w:val="single"/>
              <w:bottom w:color="e06666" w:space="0" w:sz="8" w:val="single"/>
              <w:right w:color="e06666" w:space="0" w:sz="8" w:val="single"/>
            </w:tcBorders>
            <w:tcMar>
              <w:top w:w="80.0" w:type="dxa"/>
              <w:left w:w="120.0" w:type="dxa"/>
              <w:bottom w:w="80.0" w:type="dxa"/>
              <w:right w:w="120.0" w:type="dxa"/>
            </w:tcMar>
            <w:vAlign w:val="center"/>
          </w:tcPr>
          <w:p w:rsidR="00000000" w:rsidDel="00000000" w:rsidP="00000000" w:rsidRDefault="00000000" w:rsidRPr="00000000" w14:paraId="0000033E">
            <w:pPr>
              <w:ind w:left="-20" w:firstLine="0"/>
              <w:jc w:val="both"/>
              <w:rPr>
                <w:color w:val="e06666"/>
                <w:sz w:val="19"/>
                <w:szCs w:val="19"/>
              </w:rPr>
            </w:pPr>
            <w:r w:rsidDel="00000000" w:rsidR="00000000" w:rsidRPr="00000000">
              <w:rPr>
                <w:color w:val="e06666"/>
                <w:sz w:val="19"/>
                <w:szCs w:val="19"/>
                <w:rtl w:val="0"/>
              </w:rPr>
              <w:t xml:space="preserve">VPN inestable</w:t>
            </w:r>
          </w:p>
        </w:tc>
      </w:tr>
      <w:tr>
        <w:trPr>
          <w:cantSplit w:val="0"/>
          <w:trHeight w:val="435" w:hRule="atLeast"/>
          <w:tblHeader w:val="0"/>
        </w:trPr>
        <w:tc>
          <w:tcPr>
            <w:tcBorders>
              <w:top w:color="e06666" w:space="0" w:sz="8" w:val="single"/>
              <w:left w:color="e06666" w:space="0" w:sz="8" w:val="single"/>
              <w:bottom w:color="e06666" w:space="0" w:sz="8" w:val="single"/>
              <w:right w:color="e06666" w:space="0" w:sz="8" w:val="single"/>
            </w:tcBorders>
            <w:tcMar>
              <w:top w:w="80.0" w:type="dxa"/>
              <w:left w:w="120.0" w:type="dxa"/>
              <w:bottom w:w="80.0" w:type="dxa"/>
              <w:right w:w="120.0" w:type="dxa"/>
            </w:tcMar>
            <w:vAlign w:val="center"/>
          </w:tcPr>
          <w:p w:rsidR="00000000" w:rsidDel="00000000" w:rsidP="00000000" w:rsidRDefault="00000000" w:rsidRPr="00000000" w14:paraId="0000033F">
            <w:pPr>
              <w:ind w:left="-20" w:firstLine="0"/>
              <w:jc w:val="both"/>
              <w:rPr>
                <w:color w:val="e06666"/>
                <w:sz w:val="19"/>
                <w:szCs w:val="19"/>
              </w:rPr>
            </w:pPr>
            <w:r w:rsidDel="00000000" w:rsidR="00000000" w:rsidRPr="00000000">
              <w:rPr>
                <w:color w:val="e06666"/>
                <w:sz w:val="19"/>
                <w:szCs w:val="19"/>
                <w:rtl w:val="0"/>
              </w:rPr>
              <w:t xml:space="preserve">4</w:t>
            </w:r>
          </w:p>
        </w:tc>
        <w:tc>
          <w:tcPr>
            <w:tcBorders>
              <w:top w:color="e06666" w:space="0" w:sz="8" w:val="single"/>
              <w:left w:color="e06666" w:space="0" w:sz="8" w:val="single"/>
              <w:bottom w:color="e06666" w:space="0" w:sz="8" w:val="single"/>
              <w:right w:color="e06666" w:space="0" w:sz="8" w:val="single"/>
            </w:tcBorders>
            <w:tcMar>
              <w:top w:w="80.0" w:type="dxa"/>
              <w:left w:w="120.0" w:type="dxa"/>
              <w:bottom w:w="80.0" w:type="dxa"/>
              <w:right w:w="120.0" w:type="dxa"/>
            </w:tcMar>
            <w:vAlign w:val="center"/>
          </w:tcPr>
          <w:p w:rsidR="00000000" w:rsidDel="00000000" w:rsidP="00000000" w:rsidRDefault="00000000" w:rsidRPr="00000000" w14:paraId="00000340">
            <w:pPr>
              <w:ind w:left="-20" w:firstLine="0"/>
              <w:jc w:val="both"/>
              <w:rPr>
                <w:color w:val="e06666"/>
                <w:sz w:val="19"/>
                <w:szCs w:val="19"/>
              </w:rPr>
            </w:pPr>
            <w:r w:rsidDel="00000000" w:rsidR="00000000" w:rsidRPr="00000000">
              <w:rPr>
                <w:color w:val="e06666"/>
                <w:sz w:val="19"/>
                <w:szCs w:val="19"/>
                <w:rtl w:val="0"/>
              </w:rPr>
              <w:t xml:space="preserve">00000485</w:t>
            </w:r>
          </w:p>
        </w:tc>
        <w:tc>
          <w:tcPr>
            <w:tcBorders>
              <w:top w:color="e06666" w:space="0" w:sz="8" w:val="single"/>
              <w:left w:color="e06666" w:space="0" w:sz="8" w:val="single"/>
              <w:bottom w:color="e06666" w:space="0" w:sz="8" w:val="single"/>
              <w:right w:color="e06666" w:space="0" w:sz="8" w:val="single"/>
            </w:tcBorders>
            <w:tcMar>
              <w:top w:w="80.0" w:type="dxa"/>
              <w:left w:w="120.0" w:type="dxa"/>
              <w:bottom w:w="80.0" w:type="dxa"/>
              <w:right w:w="120.0" w:type="dxa"/>
            </w:tcMar>
            <w:vAlign w:val="center"/>
          </w:tcPr>
          <w:p w:rsidR="00000000" w:rsidDel="00000000" w:rsidP="00000000" w:rsidRDefault="00000000" w:rsidRPr="00000000" w14:paraId="00000341">
            <w:pPr>
              <w:ind w:left="-20" w:firstLine="0"/>
              <w:jc w:val="both"/>
              <w:rPr>
                <w:color w:val="e06666"/>
                <w:sz w:val="19"/>
                <w:szCs w:val="19"/>
              </w:rPr>
            </w:pPr>
            <w:r w:rsidDel="00000000" w:rsidR="00000000" w:rsidRPr="00000000">
              <w:rPr>
                <w:color w:val="e06666"/>
                <w:sz w:val="19"/>
                <w:szCs w:val="19"/>
                <w:rtl w:val="0"/>
              </w:rPr>
              <w:t xml:space="preserve">C.S. Coviriali</w:t>
            </w:r>
          </w:p>
        </w:tc>
        <w:tc>
          <w:tcPr>
            <w:tcBorders>
              <w:top w:color="e06666" w:space="0" w:sz="8" w:val="single"/>
              <w:left w:color="e06666" w:space="0" w:sz="8" w:val="single"/>
              <w:bottom w:color="e06666" w:space="0" w:sz="8" w:val="single"/>
              <w:right w:color="e06666" w:space="0" w:sz="8" w:val="single"/>
            </w:tcBorders>
            <w:tcMar>
              <w:top w:w="80.0" w:type="dxa"/>
              <w:left w:w="120.0" w:type="dxa"/>
              <w:bottom w:w="80.0" w:type="dxa"/>
              <w:right w:w="120.0" w:type="dxa"/>
            </w:tcMar>
            <w:vAlign w:val="center"/>
          </w:tcPr>
          <w:p w:rsidR="00000000" w:rsidDel="00000000" w:rsidP="00000000" w:rsidRDefault="00000000" w:rsidRPr="00000000" w14:paraId="00000342">
            <w:pPr>
              <w:ind w:left="-20" w:firstLine="0"/>
              <w:jc w:val="center"/>
              <w:rPr>
                <w:color w:val="e06666"/>
                <w:sz w:val="19"/>
                <w:szCs w:val="19"/>
              </w:rPr>
            </w:pPr>
            <w:r w:rsidDel="00000000" w:rsidR="00000000" w:rsidRPr="00000000">
              <w:rPr>
                <w:color w:val="e06666"/>
                <w:sz w:val="19"/>
                <w:szCs w:val="19"/>
                <w:rtl w:val="0"/>
              </w:rPr>
              <w:t xml:space="preserve">I-3</w:t>
            </w:r>
          </w:p>
        </w:tc>
        <w:tc>
          <w:tcPr>
            <w:tcBorders>
              <w:top w:color="e06666" w:space="0" w:sz="8" w:val="single"/>
              <w:left w:color="e06666" w:space="0" w:sz="8" w:val="single"/>
              <w:bottom w:color="e06666" w:space="0" w:sz="8" w:val="single"/>
              <w:right w:color="e06666" w:space="0" w:sz="8" w:val="single"/>
            </w:tcBorders>
            <w:tcMar>
              <w:top w:w="80.0" w:type="dxa"/>
              <w:left w:w="120.0" w:type="dxa"/>
              <w:bottom w:w="80.0" w:type="dxa"/>
              <w:right w:w="120.0" w:type="dxa"/>
            </w:tcMar>
            <w:vAlign w:val="center"/>
          </w:tcPr>
          <w:p w:rsidR="00000000" w:rsidDel="00000000" w:rsidP="00000000" w:rsidRDefault="00000000" w:rsidRPr="00000000" w14:paraId="00000343">
            <w:pPr>
              <w:ind w:left="-20" w:firstLine="0"/>
              <w:jc w:val="both"/>
              <w:rPr>
                <w:color w:val="e06666"/>
                <w:sz w:val="19"/>
                <w:szCs w:val="19"/>
              </w:rPr>
            </w:pPr>
            <w:r w:rsidDel="00000000" w:rsidR="00000000" w:rsidRPr="00000000">
              <w:rPr>
                <w:color w:val="e06666"/>
                <w:sz w:val="19"/>
                <w:szCs w:val="19"/>
                <w:rtl w:val="0"/>
              </w:rPr>
              <w:t xml:space="preserve">PT, VU, Triaje, CE, AP</w:t>
            </w:r>
          </w:p>
        </w:tc>
        <w:tc>
          <w:tcPr>
            <w:tcBorders>
              <w:top w:color="e06666" w:space="0" w:sz="8" w:val="single"/>
              <w:left w:color="e06666" w:space="0" w:sz="8" w:val="single"/>
              <w:bottom w:color="e06666" w:space="0" w:sz="8" w:val="single"/>
              <w:right w:color="e06666" w:space="0" w:sz="8" w:val="single"/>
            </w:tcBorders>
            <w:tcMar>
              <w:top w:w="80.0" w:type="dxa"/>
              <w:left w:w="120.0" w:type="dxa"/>
              <w:bottom w:w="80.0" w:type="dxa"/>
              <w:right w:w="120.0" w:type="dxa"/>
            </w:tcMar>
            <w:vAlign w:val="center"/>
          </w:tcPr>
          <w:p w:rsidR="00000000" w:rsidDel="00000000" w:rsidP="00000000" w:rsidRDefault="00000000" w:rsidRPr="00000000" w14:paraId="00000344">
            <w:pPr>
              <w:ind w:left="-20" w:firstLine="0"/>
              <w:jc w:val="both"/>
              <w:rPr>
                <w:color w:val="e06666"/>
                <w:sz w:val="19"/>
                <w:szCs w:val="19"/>
              </w:rPr>
            </w:pPr>
            <w:r w:rsidDel="00000000" w:rsidR="00000000" w:rsidRPr="00000000">
              <w:rPr>
                <w:color w:val="e06666"/>
                <w:sz w:val="19"/>
                <w:szCs w:val="19"/>
                <w:rtl w:val="0"/>
              </w:rPr>
              <w:t xml:space="preserve">5</w:t>
            </w:r>
          </w:p>
        </w:tc>
        <w:tc>
          <w:tcPr>
            <w:tcBorders>
              <w:top w:color="e06666" w:space="0" w:sz="8" w:val="single"/>
              <w:left w:color="e06666" w:space="0" w:sz="8" w:val="single"/>
              <w:bottom w:color="e06666" w:space="0" w:sz="8" w:val="single"/>
              <w:right w:color="e06666" w:space="0" w:sz="8" w:val="single"/>
            </w:tcBorders>
            <w:tcMar>
              <w:top w:w="80.0" w:type="dxa"/>
              <w:left w:w="120.0" w:type="dxa"/>
              <w:bottom w:w="80.0" w:type="dxa"/>
              <w:right w:w="120.0" w:type="dxa"/>
            </w:tcMar>
            <w:vAlign w:val="center"/>
          </w:tcPr>
          <w:p w:rsidR="00000000" w:rsidDel="00000000" w:rsidP="00000000" w:rsidRDefault="00000000" w:rsidRPr="00000000" w14:paraId="00000345">
            <w:pPr>
              <w:ind w:left="-20" w:firstLine="0"/>
              <w:jc w:val="both"/>
              <w:rPr>
                <w:color w:val="e06666"/>
                <w:sz w:val="19"/>
                <w:szCs w:val="19"/>
              </w:rPr>
            </w:pPr>
            <w:r w:rsidDel="00000000" w:rsidR="00000000" w:rsidRPr="00000000">
              <w:rPr>
                <w:color w:val="e06666"/>
                <w:sz w:val="19"/>
                <w:szCs w:val="19"/>
                <w:rtl w:val="0"/>
              </w:rPr>
              <w:t xml:space="preserve">Cumplido</w:t>
            </w:r>
          </w:p>
        </w:tc>
      </w:tr>
      <w:tr>
        <w:trPr>
          <w:cantSplit w:val="0"/>
          <w:trHeight w:val="435" w:hRule="atLeast"/>
          <w:tblHeader w:val="0"/>
        </w:trPr>
        <w:tc>
          <w:tcPr>
            <w:tcBorders>
              <w:top w:color="e06666" w:space="0" w:sz="8" w:val="single"/>
              <w:left w:color="e06666" w:space="0" w:sz="8" w:val="single"/>
              <w:bottom w:color="e06666" w:space="0" w:sz="8" w:val="single"/>
              <w:right w:color="e06666" w:space="0" w:sz="8" w:val="single"/>
            </w:tcBorders>
            <w:tcMar>
              <w:top w:w="80.0" w:type="dxa"/>
              <w:left w:w="120.0" w:type="dxa"/>
              <w:bottom w:w="80.0" w:type="dxa"/>
              <w:right w:w="120.0" w:type="dxa"/>
            </w:tcMar>
            <w:vAlign w:val="center"/>
          </w:tcPr>
          <w:p w:rsidR="00000000" w:rsidDel="00000000" w:rsidP="00000000" w:rsidRDefault="00000000" w:rsidRPr="00000000" w14:paraId="00000346">
            <w:pPr>
              <w:ind w:left="-20" w:firstLine="0"/>
              <w:jc w:val="both"/>
              <w:rPr>
                <w:color w:val="e06666"/>
                <w:sz w:val="19"/>
                <w:szCs w:val="19"/>
              </w:rPr>
            </w:pPr>
            <w:r w:rsidDel="00000000" w:rsidR="00000000" w:rsidRPr="00000000">
              <w:rPr>
                <w:color w:val="e06666"/>
                <w:sz w:val="19"/>
                <w:szCs w:val="19"/>
                <w:rtl w:val="0"/>
              </w:rPr>
              <w:t xml:space="preserve">5</w:t>
            </w:r>
          </w:p>
        </w:tc>
        <w:tc>
          <w:tcPr>
            <w:tcBorders>
              <w:top w:color="e06666" w:space="0" w:sz="8" w:val="single"/>
              <w:left w:color="e06666" w:space="0" w:sz="8" w:val="single"/>
              <w:bottom w:color="e06666" w:space="0" w:sz="8" w:val="single"/>
              <w:right w:color="e06666" w:space="0" w:sz="8" w:val="single"/>
            </w:tcBorders>
            <w:tcMar>
              <w:top w:w="80.0" w:type="dxa"/>
              <w:left w:w="120.0" w:type="dxa"/>
              <w:bottom w:w="80.0" w:type="dxa"/>
              <w:right w:w="120.0" w:type="dxa"/>
            </w:tcMar>
            <w:vAlign w:val="center"/>
          </w:tcPr>
          <w:p w:rsidR="00000000" w:rsidDel="00000000" w:rsidP="00000000" w:rsidRDefault="00000000" w:rsidRPr="00000000" w14:paraId="00000347">
            <w:pPr>
              <w:ind w:left="-20" w:firstLine="0"/>
              <w:jc w:val="both"/>
              <w:rPr>
                <w:color w:val="e06666"/>
                <w:sz w:val="19"/>
                <w:szCs w:val="19"/>
              </w:rPr>
            </w:pPr>
            <w:r w:rsidDel="00000000" w:rsidR="00000000" w:rsidRPr="00000000">
              <w:rPr>
                <w:color w:val="e06666"/>
                <w:sz w:val="19"/>
                <w:szCs w:val="19"/>
                <w:rtl w:val="0"/>
              </w:rPr>
              <w:t xml:space="preserve">00000720</w:t>
            </w:r>
          </w:p>
        </w:tc>
        <w:tc>
          <w:tcPr>
            <w:tcBorders>
              <w:top w:color="e06666" w:space="0" w:sz="8" w:val="single"/>
              <w:left w:color="e06666" w:space="0" w:sz="8" w:val="single"/>
              <w:bottom w:color="e06666" w:space="0" w:sz="8" w:val="single"/>
              <w:right w:color="e06666" w:space="0" w:sz="8" w:val="single"/>
            </w:tcBorders>
            <w:tcMar>
              <w:top w:w="80.0" w:type="dxa"/>
              <w:left w:w="120.0" w:type="dxa"/>
              <w:bottom w:w="80.0" w:type="dxa"/>
              <w:right w:w="120.0" w:type="dxa"/>
            </w:tcMar>
            <w:vAlign w:val="center"/>
          </w:tcPr>
          <w:p w:rsidR="00000000" w:rsidDel="00000000" w:rsidP="00000000" w:rsidRDefault="00000000" w:rsidRPr="00000000" w14:paraId="00000348">
            <w:pPr>
              <w:ind w:left="-20" w:firstLine="0"/>
              <w:jc w:val="both"/>
              <w:rPr>
                <w:color w:val="e06666"/>
                <w:sz w:val="19"/>
                <w:szCs w:val="19"/>
              </w:rPr>
            </w:pPr>
            <w:r w:rsidDel="00000000" w:rsidR="00000000" w:rsidRPr="00000000">
              <w:rPr>
                <w:color w:val="e06666"/>
                <w:sz w:val="19"/>
                <w:szCs w:val="19"/>
                <w:rtl w:val="0"/>
              </w:rPr>
              <w:t xml:space="preserve">P.S. Quilcas</w:t>
            </w:r>
          </w:p>
        </w:tc>
        <w:tc>
          <w:tcPr>
            <w:tcBorders>
              <w:top w:color="e06666" w:space="0" w:sz="8" w:val="single"/>
              <w:left w:color="e06666" w:space="0" w:sz="8" w:val="single"/>
              <w:bottom w:color="e06666" w:space="0" w:sz="8" w:val="single"/>
              <w:right w:color="e06666" w:space="0" w:sz="8" w:val="single"/>
            </w:tcBorders>
            <w:tcMar>
              <w:top w:w="80.0" w:type="dxa"/>
              <w:left w:w="120.0" w:type="dxa"/>
              <w:bottom w:w="80.0" w:type="dxa"/>
              <w:right w:w="120.0" w:type="dxa"/>
            </w:tcMar>
            <w:vAlign w:val="center"/>
          </w:tcPr>
          <w:p w:rsidR="00000000" w:rsidDel="00000000" w:rsidP="00000000" w:rsidRDefault="00000000" w:rsidRPr="00000000" w14:paraId="00000349">
            <w:pPr>
              <w:ind w:left="-20" w:firstLine="0"/>
              <w:jc w:val="center"/>
              <w:rPr>
                <w:color w:val="e06666"/>
                <w:sz w:val="19"/>
                <w:szCs w:val="19"/>
              </w:rPr>
            </w:pPr>
            <w:r w:rsidDel="00000000" w:rsidR="00000000" w:rsidRPr="00000000">
              <w:rPr>
                <w:color w:val="e06666"/>
                <w:sz w:val="19"/>
                <w:szCs w:val="19"/>
                <w:rtl w:val="0"/>
              </w:rPr>
              <w:t xml:space="preserve">I-2</w:t>
            </w:r>
          </w:p>
        </w:tc>
        <w:tc>
          <w:tcPr>
            <w:tcBorders>
              <w:top w:color="e06666" w:space="0" w:sz="8" w:val="single"/>
              <w:left w:color="e06666" w:space="0" w:sz="8" w:val="single"/>
              <w:bottom w:color="e06666" w:space="0" w:sz="8" w:val="single"/>
              <w:right w:color="e06666" w:space="0" w:sz="8" w:val="single"/>
            </w:tcBorders>
            <w:tcMar>
              <w:top w:w="80.0" w:type="dxa"/>
              <w:left w:w="120.0" w:type="dxa"/>
              <w:bottom w:w="80.0" w:type="dxa"/>
              <w:right w:w="120.0" w:type="dxa"/>
            </w:tcMar>
            <w:vAlign w:val="center"/>
          </w:tcPr>
          <w:p w:rsidR="00000000" w:rsidDel="00000000" w:rsidP="00000000" w:rsidRDefault="00000000" w:rsidRPr="00000000" w14:paraId="0000034A">
            <w:pPr>
              <w:ind w:left="-20" w:firstLine="0"/>
              <w:jc w:val="both"/>
              <w:rPr>
                <w:color w:val="e06666"/>
                <w:sz w:val="19"/>
                <w:szCs w:val="19"/>
              </w:rPr>
            </w:pPr>
            <w:r w:rsidDel="00000000" w:rsidR="00000000" w:rsidRPr="00000000">
              <w:rPr>
                <w:color w:val="e06666"/>
                <w:sz w:val="19"/>
                <w:szCs w:val="19"/>
                <w:rtl w:val="0"/>
              </w:rPr>
              <w:t xml:space="preserve">—</w:t>
            </w:r>
          </w:p>
        </w:tc>
        <w:tc>
          <w:tcPr>
            <w:tcBorders>
              <w:top w:color="e06666" w:space="0" w:sz="8" w:val="single"/>
              <w:left w:color="e06666" w:space="0" w:sz="8" w:val="single"/>
              <w:bottom w:color="e06666" w:space="0" w:sz="8" w:val="single"/>
              <w:right w:color="e06666" w:space="0" w:sz="8" w:val="single"/>
            </w:tcBorders>
            <w:tcMar>
              <w:top w:w="80.0" w:type="dxa"/>
              <w:left w:w="120.0" w:type="dxa"/>
              <w:bottom w:w="80.0" w:type="dxa"/>
              <w:right w:w="120.0" w:type="dxa"/>
            </w:tcMar>
            <w:vAlign w:val="center"/>
          </w:tcPr>
          <w:p w:rsidR="00000000" w:rsidDel="00000000" w:rsidP="00000000" w:rsidRDefault="00000000" w:rsidRPr="00000000" w14:paraId="0000034B">
            <w:pPr>
              <w:ind w:left="-20" w:firstLine="0"/>
              <w:jc w:val="both"/>
              <w:rPr>
                <w:color w:val="e06666"/>
                <w:sz w:val="19"/>
                <w:szCs w:val="19"/>
              </w:rPr>
            </w:pPr>
            <w:r w:rsidDel="00000000" w:rsidR="00000000" w:rsidRPr="00000000">
              <w:rPr>
                <w:color w:val="e06666"/>
                <w:sz w:val="19"/>
                <w:szCs w:val="19"/>
                <w:rtl w:val="0"/>
              </w:rPr>
              <w:t xml:space="preserve">0</w:t>
            </w:r>
          </w:p>
        </w:tc>
        <w:tc>
          <w:tcPr>
            <w:tcBorders>
              <w:top w:color="e06666" w:space="0" w:sz="8" w:val="single"/>
              <w:left w:color="e06666" w:space="0" w:sz="8" w:val="single"/>
              <w:bottom w:color="e06666" w:space="0" w:sz="8" w:val="single"/>
              <w:right w:color="e06666" w:space="0" w:sz="8" w:val="single"/>
            </w:tcBorders>
            <w:tcMar>
              <w:top w:w="80.0" w:type="dxa"/>
              <w:left w:w="120.0" w:type="dxa"/>
              <w:bottom w:w="80.0" w:type="dxa"/>
              <w:right w:w="120.0" w:type="dxa"/>
            </w:tcMar>
            <w:vAlign w:val="center"/>
          </w:tcPr>
          <w:p w:rsidR="00000000" w:rsidDel="00000000" w:rsidP="00000000" w:rsidRDefault="00000000" w:rsidRPr="00000000" w14:paraId="0000034C">
            <w:pPr>
              <w:ind w:left="-20" w:firstLine="0"/>
              <w:jc w:val="both"/>
              <w:rPr>
                <w:color w:val="e06666"/>
                <w:sz w:val="19"/>
                <w:szCs w:val="19"/>
              </w:rPr>
            </w:pPr>
            <w:r w:rsidDel="00000000" w:rsidR="00000000" w:rsidRPr="00000000">
              <w:rPr>
                <w:color w:val="e06666"/>
                <w:sz w:val="19"/>
                <w:szCs w:val="19"/>
                <w:rtl w:val="0"/>
              </w:rPr>
              <w:t xml:space="preserve">Sin internet, gestión en curso</w:t>
            </w:r>
          </w:p>
        </w:tc>
      </w:tr>
      <w:tr>
        <w:trPr>
          <w:cantSplit w:val="0"/>
          <w:trHeight w:val="390" w:hRule="atLeast"/>
          <w:tblHeader w:val="0"/>
        </w:trPr>
        <w:tc>
          <w:tcPr>
            <w:tcBorders>
              <w:top w:color="e06666" w:space="0" w:sz="8" w:val="single"/>
              <w:left w:color="e06666" w:space="0" w:sz="8" w:val="single"/>
              <w:bottom w:color="e06666" w:space="0" w:sz="8" w:val="single"/>
              <w:right w:color="e06666" w:space="0" w:sz="8" w:val="single"/>
            </w:tcBorders>
            <w:tcMar>
              <w:top w:w="80.0" w:type="dxa"/>
              <w:left w:w="120.0" w:type="dxa"/>
              <w:bottom w:w="80.0" w:type="dxa"/>
              <w:right w:w="120.0" w:type="dxa"/>
            </w:tcMar>
            <w:vAlign w:val="center"/>
          </w:tcPr>
          <w:p w:rsidR="00000000" w:rsidDel="00000000" w:rsidP="00000000" w:rsidRDefault="00000000" w:rsidRPr="00000000" w14:paraId="0000034D">
            <w:pPr>
              <w:ind w:left="-20" w:firstLine="0"/>
              <w:jc w:val="center"/>
              <w:rPr>
                <w:color w:val="e06666"/>
                <w:sz w:val="19"/>
                <w:szCs w:val="19"/>
              </w:rPr>
            </w:pPr>
            <w:r w:rsidDel="00000000" w:rsidR="00000000" w:rsidRPr="00000000">
              <w:rPr>
                <w:color w:val="e06666"/>
                <w:sz w:val="19"/>
                <w:szCs w:val="19"/>
                <w:rtl w:val="0"/>
              </w:rPr>
              <w:t xml:space="preserve">...</w:t>
            </w:r>
          </w:p>
        </w:tc>
        <w:tc>
          <w:tcPr>
            <w:tcBorders>
              <w:top w:color="e06666" w:space="0" w:sz="8" w:val="single"/>
              <w:left w:color="e06666" w:space="0" w:sz="8" w:val="single"/>
              <w:bottom w:color="e06666" w:space="0" w:sz="8" w:val="single"/>
              <w:right w:color="e06666" w:space="0" w:sz="8" w:val="single"/>
            </w:tcBorders>
            <w:tcMar>
              <w:top w:w="80.0" w:type="dxa"/>
              <w:left w:w="120.0" w:type="dxa"/>
              <w:bottom w:w="80.0" w:type="dxa"/>
              <w:right w:w="120.0" w:type="dxa"/>
            </w:tcMar>
            <w:vAlign w:val="center"/>
          </w:tcPr>
          <w:p w:rsidR="00000000" w:rsidDel="00000000" w:rsidP="00000000" w:rsidRDefault="00000000" w:rsidRPr="00000000" w14:paraId="0000034E">
            <w:pPr>
              <w:ind w:left="-20" w:firstLine="0"/>
              <w:jc w:val="both"/>
              <w:rPr>
                <w:color w:val="e06666"/>
                <w:sz w:val="19"/>
                <w:szCs w:val="19"/>
              </w:rPr>
            </w:pPr>
            <w:r w:rsidDel="00000000" w:rsidR="00000000" w:rsidRPr="00000000">
              <w:rPr>
                <w:rtl w:val="0"/>
              </w:rPr>
            </w:r>
          </w:p>
        </w:tc>
        <w:tc>
          <w:tcPr>
            <w:tcBorders>
              <w:top w:color="e06666" w:space="0" w:sz="8" w:val="single"/>
              <w:left w:color="e06666" w:space="0" w:sz="8" w:val="single"/>
              <w:bottom w:color="e06666" w:space="0" w:sz="8" w:val="single"/>
              <w:right w:color="e06666" w:space="0" w:sz="8" w:val="single"/>
            </w:tcBorders>
            <w:tcMar>
              <w:top w:w="80.0" w:type="dxa"/>
              <w:left w:w="120.0" w:type="dxa"/>
              <w:bottom w:w="80.0" w:type="dxa"/>
              <w:right w:w="120.0" w:type="dxa"/>
            </w:tcMar>
            <w:vAlign w:val="center"/>
          </w:tcPr>
          <w:p w:rsidR="00000000" w:rsidDel="00000000" w:rsidP="00000000" w:rsidRDefault="00000000" w:rsidRPr="00000000" w14:paraId="0000034F">
            <w:pPr>
              <w:ind w:left="-20" w:firstLine="0"/>
              <w:jc w:val="both"/>
              <w:rPr>
                <w:color w:val="e06666"/>
                <w:sz w:val="19"/>
                <w:szCs w:val="19"/>
              </w:rPr>
            </w:pPr>
            <w:r w:rsidDel="00000000" w:rsidR="00000000" w:rsidRPr="00000000">
              <w:rPr>
                <w:color w:val="e06666"/>
                <w:sz w:val="19"/>
                <w:szCs w:val="19"/>
                <w:rtl w:val="0"/>
              </w:rPr>
              <w:t xml:space="preserve">[45 EESS adicionales en Anexo 1]</w:t>
            </w:r>
          </w:p>
        </w:tc>
        <w:tc>
          <w:tcPr>
            <w:tcBorders>
              <w:top w:color="e06666" w:space="0" w:sz="8" w:val="single"/>
              <w:left w:color="e06666" w:space="0" w:sz="8" w:val="single"/>
              <w:bottom w:color="e06666" w:space="0" w:sz="8" w:val="single"/>
              <w:right w:color="e06666" w:space="0" w:sz="8" w:val="single"/>
            </w:tcBorders>
            <w:tcMar>
              <w:top w:w="80.0" w:type="dxa"/>
              <w:left w:w="120.0" w:type="dxa"/>
              <w:bottom w:w="80.0" w:type="dxa"/>
              <w:right w:w="120.0" w:type="dxa"/>
            </w:tcMar>
            <w:vAlign w:val="center"/>
          </w:tcPr>
          <w:p w:rsidR="00000000" w:rsidDel="00000000" w:rsidP="00000000" w:rsidRDefault="00000000" w:rsidRPr="00000000" w14:paraId="00000350">
            <w:pPr>
              <w:ind w:left="-20" w:firstLine="0"/>
              <w:jc w:val="center"/>
              <w:rPr>
                <w:color w:val="e06666"/>
                <w:sz w:val="19"/>
                <w:szCs w:val="19"/>
              </w:rPr>
            </w:pPr>
            <w:r w:rsidDel="00000000" w:rsidR="00000000" w:rsidRPr="00000000">
              <w:rPr>
                <w:color w:val="e06666"/>
                <w:sz w:val="19"/>
                <w:szCs w:val="19"/>
                <w:rtl w:val="0"/>
              </w:rPr>
              <w:t xml:space="preserve">...</w:t>
            </w:r>
          </w:p>
        </w:tc>
        <w:tc>
          <w:tcPr>
            <w:tcBorders>
              <w:top w:color="e06666" w:space="0" w:sz="8" w:val="single"/>
              <w:left w:color="e06666" w:space="0" w:sz="8" w:val="single"/>
              <w:bottom w:color="e06666" w:space="0" w:sz="8" w:val="single"/>
              <w:right w:color="e06666" w:space="0" w:sz="8" w:val="single"/>
            </w:tcBorders>
            <w:tcMar>
              <w:top w:w="80.0" w:type="dxa"/>
              <w:left w:w="120.0" w:type="dxa"/>
              <w:bottom w:w="80.0" w:type="dxa"/>
              <w:right w:w="120.0" w:type="dxa"/>
            </w:tcMar>
            <w:vAlign w:val="center"/>
          </w:tcPr>
          <w:p w:rsidR="00000000" w:rsidDel="00000000" w:rsidP="00000000" w:rsidRDefault="00000000" w:rsidRPr="00000000" w14:paraId="00000351">
            <w:pPr>
              <w:ind w:left="-20" w:firstLine="0"/>
              <w:jc w:val="both"/>
              <w:rPr>
                <w:color w:val="e06666"/>
                <w:sz w:val="19"/>
                <w:szCs w:val="19"/>
              </w:rPr>
            </w:pPr>
            <w:r w:rsidDel="00000000" w:rsidR="00000000" w:rsidRPr="00000000">
              <w:rPr>
                <w:color w:val="e06666"/>
                <w:sz w:val="19"/>
                <w:szCs w:val="19"/>
                <w:rtl w:val="0"/>
              </w:rPr>
              <w:t xml:space="preserve">...</w:t>
            </w:r>
          </w:p>
        </w:tc>
        <w:tc>
          <w:tcPr>
            <w:tcBorders>
              <w:top w:color="e06666" w:space="0" w:sz="8" w:val="single"/>
              <w:left w:color="e06666" w:space="0" w:sz="8" w:val="single"/>
              <w:bottom w:color="e06666" w:space="0" w:sz="8" w:val="single"/>
              <w:right w:color="e06666" w:space="0" w:sz="8" w:val="single"/>
            </w:tcBorders>
            <w:tcMar>
              <w:top w:w="80.0" w:type="dxa"/>
              <w:left w:w="120.0" w:type="dxa"/>
              <w:bottom w:w="80.0" w:type="dxa"/>
              <w:right w:w="120.0" w:type="dxa"/>
            </w:tcMar>
            <w:vAlign w:val="center"/>
          </w:tcPr>
          <w:p w:rsidR="00000000" w:rsidDel="00000000" w:rsidP="00000000" w:rsidRDefault="00000000" w:rsidRPr="00000000" w14:paraId="00000352">
            <w:pPr>
              <w:ind w:left="-20" w:firstLine="0"/>
              <w:jc w:val="both"/>
              <w:rPr>
                <w:color w:val="e06666"/>
                <w:sz w:val="19"/>
                <w:szCs w:val="19"/>
              </w:rPr>
            </w:pPr>
            <w:r w:rsidDel="00000000" w:rsidR="00000000" w:rsidRPr="00000000">
              <w:rPr>
                <w:color w:val="e06666"/>
                <w:sz w:val="19"/>
                <w:szCs w:val="19"/>
                <w:rtl w:val="0"/>
              </w:rPr>
              <w:t xml:space="preserve">...</w:t>
            </w:r>
          </w:p>
        </w:tc>
        <w:tc>
          <w:tcPr>
            <w:tcBorders>
              <w:top w:color="e06666" w:space="0" w:sz="8" w:val="single"/>
              <w:left w:color="e06666" w:space="0" w:sz="8" w:val="single"/>
              <w:bottom w:color="e06666" w:space="0" w:sz="8" w:val="single"/>
              <w:right w:color="e06666" w:space="0" w:sz="8" w:val="single"/>
            </w:tcBorders>
            <w:tcMar>
              <w:top w:w="80.0" w:type="dxa"/>
              <w:left w:w="120.0" w:type="dxa"/>
              <w:bottom w:w="80.0" w:type="dxa"/>
              <w:right w:w="120.0" w:type="dxa"/>
            </w:tcMar>
            <w:vAlign w:val="center"/>
          </w:tcPr>
          <w:p w:rsidR="00000000" w:rsidDel="00000000" w:rsidP="00000000" w:rsidRDefault="00000000" w:rsidRPr="00000000" w14:paraId="00000353">
            <w:pPr>
              <w:ind w:left="-20" w:firstLine="0"/>
              <w:jc w:val="both"/>
              <w:rPr>
                <w:color w:val="e06666"/>
                <w:sz w:val="19"/>
                <w:szCs w:val="19"/>
              </w:rPr>
            </w:pPr>
            <w:r w:rsidDel="00000000" w:rsidR="00000000" w:rsidRPr="00000000">
              <w:rPr>
                <w:color w:val="e06666"/>
                <w:sz w:val="19"/>
                <w:szCs w:val="19"/>
                <w:rtl w:val="0"/>
              </w:rPr>
              <w:t xml:space="preserve">...</w:t>
            </w:r>
          </w:p>
        </w:tc>
      </w:tr>
    </w:tbl>
    <w:p w:rsidR="00000000" w:rsidDel="00000000" w:rsidP="00000000" w:rsidRDefault="00000000" w:rsidRPr="00000000" w14:paraId="00000354">
      <w:pPr>
        <w:spacing w:after="40" w:before="40" w:lineRule="auto"/>
        <w:jc w:val="both"/>
        <w:rPr>
          <w:rFonts w:ascii="Calibri" w:cs="Calibri" w:eastAsia="Calibri" w:hAnsi="Calibri"/>
          <w:color w:val="e06666"/>
          <w:sz w:val="21"/>
          <w:szCs w:val="21"/>
        </w:rPr>
      </w:pPr>
      <w:r w:rsidDel="00000000" w:rsidR="00000000" w:rsidRPr="00000000">
        <w:rPr>
          <w:rFonts w:ascii="Calibri" w:cs="Calibri" w:eastAsia="Calibri" w:hAnsi="Calibri"/>
          <w:color w:val="e06666"/>
          <w:sz w:val="21"/>
          <w:szCs w:val="21"/>
          <w:rtl w:val="0"/>
        </w:rPr>
        <w:t xml:space="preserve"> </w:t>
      </w:r>
    </w:p>
    <w:p w:rsidR="00000000" w:rsidDel="00000000" w:rsidP="00000000" w:rsidRDefault="00000000" w:rsidRPr="00000000" w14:paraId="00000355">
      <w:pPr>
        <w:pBdr>
          <w:top w:color="auto" w:space="0" w:sz="0" w:val="none"/>
          <w:left w:color="auto" w:space="0" w:sz="0" w:val="none"/>
          <w:bottom w:color="1f5c99" w:space="1" w:sz="6" w:val="single"/>
          <w:right w:color="auto" w:space="0" w:sz="0" w:val="none"/>
        </w:pBdr>
        <w:spacing w:after="100" w:before="200" w:lineRule="auto"/>
        <w:jc w:val="both"/>
        <w:rPr>
          <w:b w:val="1"/>
          <w:bCs w:val="1"/>
          <w:color w:val="e06666"/>
        </w:rPr>
      </w:pPr>
      <w:r w:rsidDel="00000000" w:rsidR="00000000" w:rsidRPr="00000000">
        <w:rPr>
          <w:b w:val="1"/>
          <w:bCs w:val="1"/>
          <w:color w:val="e06666"/>
          <w:rtl w:val="0"/>
        </w:rPr>
        <w:t xml:space="preserve">IX. LECCIONES APRENDIDAS</w:t>
      </w:r>
    </w:p>
    <w:tbl>
      <w:tblPr>
        <w:tblStyle w:val="Table4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050" w:hRule="atLeast"/>
          <w:tblHeader w:val="0"/>
        </w:trPr>
        <w:tc>
          <w:tcPr>
            <w:tcBorders>
              <w:top w:color="e06666" w:space="0" w:sz="6" w:val="single"/>
              <w:left w:color="e06666" w:space="0" w:sz="6" w:val="single"/>
              <w:bottom w:color="e06666" w:space="0" w:sz="6" w:val="single"/>
              <w:right w:color="e06666" w:space="0" w:sz="6" w:val="single"/>
            </w:tcBorders>
            <w:shd w:fill="auto" w:val="clear"/>
            <w:tcMar>
              <w:top w:w="120.0" w:type="dxa"/>
              <w:left w:w="160.0" w:type="dxa"/>
              <w:bottom w:w="240.0" w:type="dxa"/>
              <w:right w:w="160.0" w:type="dxa"/>
            </w:tcMar>
            <w:vAlign w:val="top"/>
          </w:tcPr>
          <w:p w:rsidR="00000000" w:rsidDel="00000000" w:rsidP="00000000" w:rsidRDefault="00000000" w:rsidRPr="00000000" w14:paraId="00000356">
            <w:pPr>
              <w:ind w:left="-60" w:firstLine="0"/>
              <w:jc w:val="both"/>
              <w:rPr>
                <w:color w:val="e06666"/>
                <w:sz w:val="20"/>
                <w:szCs w:val="20"/>
              </w:rPr>
            </w:pPr>
            <w:r w:rsidDel="00000000" w:rsidR="00000000" w:rsidRPr="00000000">
              <w:rPr>
                <w:color w:val="e06666"/>
                <w:sz w:val="20"/>
                <w:szCs w:val="20"/>
                <w:rtl w:val="0"/>
              </w:rPr>
              <w:t xml:space="preserve">1. Factores de éxito: La designación de un coordinador técnico por red de salud para el seguimiento semanal del avance fue determinante. La coordinación anticipada con RENIEC (desde enero 2026) permitió agilizar la emisión de DNIe.</w:t>
            </w:r>
          </w:p>
          <w:p w:rsidR="00000000" w:rsidDel="00000000" w:rsidP="00000000" w:rsidRDefault="00000000" w:rsidRPr="00000000" w14:paraId="00000357">
            <w:pPr>
              <w:ind w:left="-60" w:firstLine="0"/>
              <w:jc w:val="both"/>
              <w:rPr>
                <w:color w:val="e06666"/>
                <w:sz w:val="20"/>
                <w:szCs w:val="20"/>
              </w:rPr>
            </w:pPr>
            <w:r w:rsidDel="00000000" w:rsidR="00000000" w:rsidRPr="00000000">
              <w:rPr>
                <w:color w:val="e06666"/>
                <w:sz w:val="20"/>
                <w:szCs w:val="20"/>
                <w:rtl w:val="0"/>
              </w:rPr>
              <w:t xml:space="preserve">2. Obstáculos principales: La brecha de conectividad rural fue el mayor factor limitante. La dependencia de proveedores externos de internet y los tiempos de contratación pública generaron retrasos de 4–6 semanas en promedio.</w:t>
            </w:r>
          </w:p>
          <w:p w:rsidR="00000000" w:rsidDel="00000000" w:rsidP="00000000" w:rsidRDefault="00000000" w:rsidRPr="00000000" w14:paraId="00000358">
            <w:pPr>
              <w:ind w:left="-60" w:firstLine="0"/>
              <w:jc w:val="both"/>
              <w:rPr>
                <w:color w:val="e06666"/>
                <w:sz w:val="20"/>
                <w:szCs w:val="20"/>
              </w:rPr>
            </w:pPr>
            <w:r w:rsidDel="00000000" w:rsidR="00000000" w:rsidRPr="00000000">
              <w:rPr>
                <w:color w:val="e06666"/>
                <w:sz w:val="20"/>
                <w:szCs w:val="20"/>
                <w:rtl w:val="0"/>
              </w:rPr>
              <w:t xml:space="preserve">3. Recomendaciones: (a) Iniciar gestiones de conectividad con 6 meses de anticipación al inicio del convenio. (b) Considerar certificados de Persona Jurídica como vía complementaria al DNIe para reducir tiempos de obtención. (c) Establecer un sistema de alerta temprana cuando el avance mensual esté por debajo del ritmo requerido.</w:t>
            </w:r>
          </w:p>
        </w:tc>
      </w:tr>
    </w:tbl>
    <w:p w:rsidR="00000000" w:rsidDel="00000000" w:rsidP="00000000" w:rsidRDefault="00000000" w:rsidRPr="00000000" w14:paraId="00000359">
      <w:pPr>
        <w:spacing w:after="40" w:before="40" w:lineRule="auto"/>
        <w:jc w:val="both"/>
        <w:rPr>
          <w:rFonts w:ascii="Calibri" w:cs="Calibri" w:eastAsia="Calibri" w:hAnsi="Calibri"/>
          <w:color w:val="e06666"/>
          <w:sz w:val="21"/>
          <w:szCs w:val="21"/>
        </w:rPr>
      </w:pPr>
      <w:r w:rsidDel="00000000" w:rsidR="00000000" w:rsidRPr="00000000">
        <w:rPr>
          <w:rFonts w:ascii="Calibri" w:cs="Calibri" w:eastAsia="Calibri" w:hAnsi="Calibri"/>
          <w:color w:val="e06666"/>
          <w:sz w:val="21"/>
          <w:szCs w:val="21"/>
          <w:rtl w:val="0"/>
        </w:rPr>
        <w:t xml:space="preserve"> </w:t>
      </w:r>
    </w:p>
    <w:p w:rsidR="00000000" w:rsidDel="00000000" w:rsidP="00000000" w:rsidRDefault="00000000" w:rsidRPr="00000000" w14:paraId="0000035A">
      <w:pPr>
        <w:pBdr>
          <w:top w:color="auto" w:space="0" w:sz="0" w:val="none"/>
          <w:left w:color="auto" w:space="0" w:sz="0" w:val="none"/>
          <w:bottom w:color="1f5c99" w:space="1" w:sz="6" w:val="single"/>
          <w:right w:color="auto" w:space="0" w:sz="0" w:val="none"/>
        </w:pBdr>
        <w:spacing w:after="100" w:before="200" w:lineRule="auto"/>
        <w:jc w:val="both"/>
        <w:rPr>
          <w:b w:val="1"/>
          <w:bCs w:val="1"/>
          <w:color w:val="e06666"/>
        </w:rPr>
      </w:pPr>
      <w:r w:rsidDel="00000000" w:rsidR="00000000" w:rsidRPr="00000000">
        <w:rPr>
          <w:b w:val="1"/>
          <w:bCs w:val="1"/>
          <w:color w:val="e06666"/>
          <w:rtl w:val="0"/>
        </w:rPr>
        <w:t xml:space="preserve">X. CONCLUSIONES Y RECOMENDACIONES FINALES</w:t>
      </w:r>
    </w:p>
    <w:tbl>
      <w:tblPr>
        <w:tblStyle w:val="Table4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050" w:hRule="atLeast"/>
          <w:tblHeader w:val="0"/>
        </w:trPr>
        <w:tc>
          <w:tcPr>
            <w:tcBorders>
              <w:top w:color="e06666" w:space="0" w:sz="6" w:val="single"/>
              <w:left w:color="e06666" w:space="0" w:sz="6" w:val="single"/>
              <w:bottom w:color="e06666" w:space="0" w:sz="6" w:val="single"/>
              <w:right w:color="e06666" w:space="0" w:sz="6" w:val="single"/>
            </w:tcBorders>
            <w:shd w:fill="auto" w:val="clear"/>
            <w:tcMar>
              <w:top w:w="120.0" w:type="dxa"/>
              <w:left w:w="160.0" w:type="dxa"/>
              <w:bottom w:w="240.0" w:type="dxa"/>
              <w:right w:w="160.0" w:type="dxa"/>
            </w:tcMar>
            <w:vAlign w:val="top"/>
          </w:tcPr>
          <w:p w:rsidR="00000000" w:rsidDel="00000000" w:rsidP="00000000" w:rsidRDefault="00000000" w:rsidRPr="00000000" w14:paraId="0000035B">
            <w:pPr>
              <w:ind w:left="-60" w:firstLine="0"/>
              <w:jc w:val="both"/>
              <w:rPr>
                <w:color w:val="e06666"/>
                <w:sz w:val="20"/>
                <w:szCs w:val="20"/>
              </w:rPr>
            </w:pPr>
            <w:r w:rsidDel="00000000" w:rsidR="00000000" w:rsidRPr="00000000">
              <w:rPr>
                <w:color w:val="e06666"/>
                <w:sz w:val="20"/>
                <w:szCs w:val="20"/>
                <w:rtl w:val="0"/>
              </w:rPr>
              <w:t xml:space="preserve">La DIRESA Junín cumple y supera el Compromiso de Mejora de la Ficha N° 42 del Convenio de Gestión 2026:</w:t>
            </w:r>
          </w:p>
          <w:p w:rsidR="00000000" w:rsidDel="00000000" w:rsidP="00000000" w:rsidRDefault="00000000" w:rsidRPr="00000000" w14:paraId="0000035C">
            <w:pPr>
              <w:ind w:left="-60" w:firstLine="0"/>
              <w:jc w:val="both"/>
              <w:rPr>
                <w:color w:val="e06666"/>
                <w:sz w:val="20"/>
                <w:szCs w:val="20"/>
              </w:rPr>
            </w:pPr>
            <w:r w:rsidDel="00000000" w:rsidR="00000000" w:rsidRPr="00000000">
              <w:rPr>
                <w:rtl w:val="0"/>
              </w:rPr>
            </w:r>
          </w:p>
          <w:p w:rsidR="00000000" w:rsidDel="00000000" w:rsidP="00000000" w:rsidRDefault="00000000" w:rsidRPr="00000000" w14:paraId="0000035D">
            <w:pPr>
              <w:ind w:left="-60" w:firstLine="0"/>
              <w:jc w:val="both"/>
              <w:rPr>
                <w:color w:val="e06666"/>
                <w:sz w:val="20"/>
                <w:szCs w:val="20"/>
              </w:rPr>
            </w:pPr>
            <w:r w:rsidDel="00000000" w:rsidR="00000000" w:rsidRPr="00000000">
              <w:rPr>
                <w:rFonts w:ascii="Arial Unicode MS" w:cs="Arial Unicode MS" w:eastAsia="Arial Unicode MS" w:hAnsi="Arial Unicode MS"/>
                <w:color w:val="e06666"/>
                <w:sz w:val="20"/>
                <w:szCs w:val="20"/>
                <w:rtl w:val="0"/>
              </w:rPr>
              <w:t xml:space="preserve">✔ 48 EESS I-2/I-3/I-4 (53.9%) cuentan con equipamiento y conectividad suficiente para el uso del SIHCE, superando la meta del 50% (45 EESS).</w:t>
            </w:r>
          </w:p>
          <w:p w:rsidR="00000000" w:rsidDel="00000000" w:rsidP="00000000" w:rsidRDefault="00000000" w:rsidRPr="00000000" w14:paraId="0000035E">
            <w:pPr>
              <w:ind w:left="-60" w:firstLine="0"/>
              <w:jc w:val="both"/>
              <w:rPr>
                <w:color w:val="e06666"/>
                <w:sz w:val="20"/>
                <w:szCs w:val="20"/>
              </w:rPr>
            </w:pPr>
            <w:r w:rsidDel="00000000" w:rsidR="00000000" w:rsidRPr="00000000">
              <w:rPr>
                <w:rFonts w:ascii="Arial Unicode MS" w:cs="Arial Unicode MS" w:eastAsia="Arial Unicode MS" w:hAnsi="Arial Unicode MS"/>
                <w:color w:val="e06666"/>
                <w:sz w:val="20"/>
                <w:szCs w:val="20"/>
                <w:rtl w:val="0"/>
              </w:rPr>
              <w:t xml:space="preserve">✔ 196 profesionales de CE medicina y obstetricia (67.6%) cuentan con certificado digital activo, superando la meta del 60%.</w:t>
            </w:r>
          </w:p>
          <w:p w:rsidR="00000000" w:rsidDel="00000000" w:rsidP="00000000" w:rsidRDefault="00000000" w:rsidRPr="00000000" w14:paraId="0000035F">
            <w:pPr>
              <w:ind w:left="-60" w:firstLine="0"/>
              <w:jc w:val="both"/>
              <w:rPr>
                <w:color w:val="e06666"/>
                <w:sz w:val="20"/>
                <w:szCs w:val="20"/>
              </w:rPr>
            </w:pPr>
            <w:r w:rsidDel="00000000" w:rsidR="00000000" w:rsidRPr="00000000">
              <w:rPr>
                <w:rtl w:val="0"/>
              </w:rPr>
            </w:r>
          </w:p>
          <w:p w:rsidR="00000000" w:rsidDel="00000000" w:rsidP="00000000" w:rsidRDefault="00000000" w:rsidRPr="00000000" w14:paraId="00000360">
            <w:pPr>
              <w:ind w:left="-60" w:firstLine="0"/>
              <w:jc w:val="both"/>
              <w:rPr>
                <w:color w:val="e06666"/>
                <w:sz w:val="20"/>
                <w:szCs w:val="20"/>
              </w:rPr>
            </w:pPr>
            <w:r w:rsidDel="00000000" w:rsidR="00000000" w:rsidRPr="00000000">
              <w:rPr>
                <w:color w:val="e06666"/>
                <w:sz w:val="20"/>
                <w:szCs w:val="20"/>
                <w:rtl w:val="0"/>
              </w:rPr>
              <w:t xml:space="preserve">Para la sostenibilidad del logro, se recomienda: (a) incorporar el presupuesto de mantenimiento de equipos TI en los instrumentos de gestión presupuestal de las redes de salud; (b) establecer un proceso continuo de renovación de certificados digitales; y (c) mantener el monitoreo mensual del uso efectivo del SIHCE con firma digital en los EESS habilitados.</w:t>
            </w:r>
          </w:p>
        </w:tc>
      </w:tr>
    </w:tbl>
    <w:p w:rsidR="00000000" w:rsidDel="00000000" w:rsidP="00000000" w:rsidRDefault="00000000" w:rsidRPr="00000000" w14:paraId="00000361">
      <w:pPr>
        <w:spacing w:after="40" w:before="40" w:lineRule="auto"/>
        <w:jc w:val="both"/>
        <w:rPr>
          <w:rFonts w:ascii="Calibri" w:cs="Calibri" w:eastAsia="Calibri" w:hAnsi="Calibri"/>
          <w:color w:val="e06666"/>
          <w:sz w:val="21"/>
          <w:szCs w:val="21"/>
        </w:rPr>
      </w:pPr>
      <w:r w:rsidDel="00000000" w:rsidR="00000000" w:rsidRPr="00000000">
        <w:rPr>
          <w:rFonts w:ascii="Calibri" w:cs="Calibri" w:eastAsia="Calibri" w:hAnsi="Calibri"/>
          <w:color w:val="e06666"/>
          <w:sz w:val="21"/>
          <w:szCs w:val="21"/>
          <w:rtl w:val="0"/>
        </w:rPr>
        <w:t xml:space="preserve"> </w:t>
      </w:r>
    </w:p>
    <w:p w:rsidR="00000000" w:rsidDel="00000000" w:rsidP="00000000" w:rsidRDefault="00000000" w:rsidRPr="00000000" w14:paraId="00000362">
      <w:pPr>
        <w:pBdr>
          <w:top w:color="auto" w:space="0" w:sz="0" w:val="none"/>
          <w:left w:color="auto" w:space="0" w:sz="0" w:val="none"/>
          <w:bottom w:color="1f5c99" w:space="1" w:sz="6" w:val="single"/>
          <w:right w:color="auto" w:space="0" w:sz="0" w:val="none"/>
        </w:pBdr>
        <w:spacing w:after="100" w:before="200" w:lineRule="auto"/>
        <w:jc w:val="both"/>
        <w:rPr>
          <w:b w:val="1"/>
          <w:bCs w:val="1"/>
          <w:color w:val="e06666"/>
        </w:rPr>
      </w:pPr>
      <w:r w:rsidDel="00000000" w:rsidR="00000000" w:rsidRPr="00000000">
        <w:rPr>
          <w:b w:val="1"/>
          <w:bCs w:val="1"/>
          <w:color w:val="e06666"/>
          <w:rtl w:val="0"/>
        </w:rPr>
        <w:t xml:space="preserve">XI. ANEXOS</w:t>
      </w:r>
    </w:p>
    <w:p w:rsidR="00000000" w:rsidDel="00000000" w:rsidP="00000000" w:rsidRDefault="00000000" w:rsidRPr="00000000" w14:paraId="00000363">
      <w:pPr>
        <w:numPr>
          <w:ilvl w:val="0"/>
          <w:numId w:val="8"/>
        </w:numPr>
        <w:spacing w:after="0" w:afterAutospacing="0" w:before="60" w:lineRule="auto"/>
        <w:ind w:left="720" w:hanging="360"/>
        <w:jc w:val="both"/>
        <w:rPr>
          <w:color w:val="e06666"/>
        </w:rPr>
      </w:pPr>
      <w:r w:rsidDel="00000000" w:rsidR="00000000" w:rsidRPr="00000000">
        <w:rPr>
          <w:color w:val="e06666"/>
          <w:sz w:val="20"/>
          <w:szCs w:val="20"/>
          <w:rtl w:val="0"/>
        </w:rPr>
        <w:t xml:space="preserve">Anexo 1: Listado completo de EESS I-2, I-3 e I-4 con equipamiento y conectividad verificado (Excel).</w:t>
      </w:r>
    </w:p>
    <w:p w:rsidR="00000000" w:rsidDel="00000000" w:rsidP="00000000" w:rsidRDefault="00000000" w:rsidRPr="00000000" w14:paraId="00000364">
      <w:pPr>
        <w:numPr>
          <w:ilvl w:val="0"/>
          <w:numId w:val="8"/>
        </w:numPr>
        <w:spacing w:after="0" w:afterAutospacing="0" w:before="0" w:beforeAutospacing="0" w:lineRule="auto"/>
        <w:ind w:left="720" w:hanging="360"/>
        <w:jc w:val="both"/>
        <w:rPr>
          <w:color w:val="e06666"/>
        </w:rPr>
      </w:pPr>
      <w:r w:rsidDel="00000000" w:rsidR="00000000" w:rsidRPr="00000000">
        <w:rPr>
          <w:color w:val="e06666"/>
          <w:sz w:val="20"/>
          <w:szCs w:val="20"/>
          <w:rtl w:val="0"/>
        </w:rPr>
        <w:t xml:space="preserve">Anexo 2: Relación final de profesionales de salud con certificado digital activo por EESS, considerando las siguientes variables: Tipo de documento, N° de documento, Apellidos y nombres, Cargo, Condición laboral, Dependencia / Servicio / Unidad orgánica, Tiene certificado digital (Sí/No), Tipo de certificado digital, Entidad emisora del certificado, Fecha de emisión, Fecha de vencimiento, Estado del certificado, Dispositivo del certificado, Responsable de validar el certificado, Observaciones, y Evidencia adjunta (Sí/No). (Excel).</w:t>
      </w:r>
    </w:p>
    <w:p w:rsidR="00000000" w:rsidDel="00000000" w:rsidP="00000000" w:rsidRDefault="00000000" w:rsidRPr="00000000" w14:paraId="00000365">
      <w:pPr>
        <w:numPr>
          <w:ilvl w:val="0"/>
          <w:numId w:val="8"/>
        </w:numPr>
        <w:spacing w:after="0" w:afterAutospacing="0" w:before="0" w:beforeAutospacing="0" w:lineRule="auto"/>
        <w:ind w:left="720" w:hanging="360"/>
        <w:jc w:val="both"/>
        <w:rPr>
          <w:color w:val="e06666"/>
        </w:rPr>
      </w:pPr>
      <w:r w:rsidDel="00000000" w:rsidR="00000000" w:rsidRPr="00000000">
        <w:rPr>
          <w:color w:val="e06666"/>
          <w:sz w:val="20"/>
          <w:szCs w:val="20"/>
          <w:rtl w:val="0"/>
        </w:rPr>
        <w:t xml:space="preserve">Anexo 3: Informe de análisis de brecha final por EESS y por ambiente.</w:t>
      </w:r>
    </w:p>
    <w:p w:rsidR="00000000" w:rsidDel="00000000" w:rsidP="00000000" w:rsidRDefault="00000000" w:rsidRPr="00000000" w14:paraId="00000366">
      <w:pPr>
        <w:numPr>
          <w:ilvl w:val="0"/>
          <w:numId w:val="8"/>
        </w:numPr>
        <w:spacing w:after="0" w:afterAutospacing="0" w:before="0" w:beforeAutospacing="0" w:lineRule="auto"/>
        <w:ind w:left="720" w:hanging="360"/>
        <w:jc w:val="both"/>
        <w:rPr>
          <w:color w:val="e06666"/>
        </w:rPr>
      </w:pPr>
      <w:r w:rsidDel="00000000" w:rsidR="00000000" w:rsidRPr="00000000">
        <w:rPr>
          <w:color w:val="e06666"/>
          <w:sz w:val="20"/>
          <w:szCs w:val="20"/>
          <w:rtl w:val="0"/>
        </w:rPr>
        <w:t xml:space="preserve">Anexo 4: Capturas de pantalla / registros del SIHCE evidenciando el uso de los módulos al cierre del período.</w:t>
      </w:r>
    </w:p>
    <w:p w:rsidR="00000000" w:rsidDel="00000000" w:rsidP="00000000" w:rsidRDefault="00000000" w:rsidRPr="00000000" w14:paraId="00000367">
      <w:pPr>
        <w:numPr>
          <w:ilvl w:val="0"/>
          <w:numId w:val="8"/>
        </w:numPr>
        <w:spacing w:after="0" w:afterAutospacing="0" w:before="0" w:beforeAutospacing="0" w:lineRule="auto"/>
        <w:ind w:left="720" w:hanging="360"/>
        <w:jc w:val="both"/>
        <w:rPr>
          <w:color w:val="e06666"/>
        </w:rPr>
      </w:pPr>
      <w:r w:rsidDel="00000000" w:rsidR="00000000" w:rsidRPr="00000000">
        <w:rPr>
          <w:color w:val="e06666"/>
          <w:sz w:val="20"/>
          <w:szCs w:val="20"/>
          <w:rtl w:val="0"/>
        </w:rPr>
        <w:t xml:space="preserve">Anexo 5: Compilación de informes mensuales de avance (febrero a junio 2026).</w:t>
      </w:r>
    </w:p>
    <w:p w:rsidR="00000000" w:rsidDel="00000000" w:rsidP="00000000" w:rsidRDefault="00000000" w:rsidRPr="00000000" w14:paraId="00000368">
      <w:pPr>
        <w:numPr>
          <w:ilvl w:val="0"/>
          <w:numId w:val="8"/>
        </w:numPr>
        <w:spacing w:after="60" w:before="0" w:beforeAutospacing="0" w:lineRule="auto"/>
        <w:ind w:left="720" w:hanging="360"/>
        <w:jc w:val="both"/>
        <w:rPr>
          <w:color w:val="e06666"/>
        </w:rPr>
      </w:pPr>
      <w:r w:rsidDel="00000000" w:rsidR="00000000" w:rsidRPr="00000000">
        <w:rPr>
          <w:color w:val="e06666"/>
          <w:sz w:val="20"/>
          <w:szCs w:val="20"/>
          <w:rtl w:val="0"/>
        </w:rPr>
        <w:t xml:space="preserve">Anexo 6: Documentación de gestión (oficios, actas, coordinaciones con OGTI/MINSA).</w:t>
      </w:r>
      <w:r w:rsidDel="00000000" w:rsidR="00000000" w:rsidRPr="00000000">
        <w:rPr>
          <w:rtl w:val="0"/>
        </w:rPr>
      </w:r>
    </w:p>
    <w:p w:rsidR="00000000" w:rsidDel="00000000" w:rsidP="00000000" w:rsidRDefault="00000000" w:rsidRPr="00000000" w14:paraId="00000369">
      <w:pPr>
        <w:spacing w:after="200" w:lineRule="auto"/>
        <w:jc w:val="both"/>
        <w:rPr>
          <w:highlight w:val="yellow"/>
        </w:rPr>
      </w:pPr>
      <w:r w:rsidDel="00000000" w:rsidR="00000000" w:rsidRPr="00000000">
        <w:rPr>
          <w:rtl w:val="0"/>
        </w:rPr>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80" w:line="276" w:lineRule="auto"/>
        <w:ind w:left="0" w:right="0" w:firstLine="0"/>
        <w:jc w:val="center"/>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80" w:line="276" w:lineRule="auto"/>
        <w:ind w:left="0" w:right="0" w:firstLine="0"/>
        <w:jc w:val="center"/>
        <w:rPr>
          <w:b w:val="1"/>
          <w:bCs w:val="1"/>
          <w:sz w:val="26"/>
          <w:szCs w:val="26"/>
        </w:rPr>
      </w:pPr>
      <w:r w:rsidDel="00000000" w:rsidR="00000000" w:rsidRPr="00000000">
        <w:rPr>
          <w:b w:val="1"/>
          <w:bCs w:val="1"/>
          <w:sz w:val="26"/>
          <w:szCs w:val="26"/>
          <w:rtl w:val="0"/>
        </w:rPr>
        <w:t xml:space="preserve">MODELO DE INFORME</w:t>
      </w:r>
    </w:p>
    <w:p w:rsidR="00000000" w:rsidDel="00000000" w:rsidP="00000000" w:rsidRDefault="00000000" w:rsidRPr="00000000" w14:paraId="0000036C">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jc w:val="both"/>
        <w:rPr>
          <w:b w:val="1"/>
          <w:bCs w:val="1"/>
          <w:color w:val="000000"/>
          <w:sz w:val="24"/>
          <w:szCs w:val="24"/>
          <w:shd w:fill="ffe599" w:val="clear"/>
        </w:rPr>
      </w:pPr>
      <w:bookmarkStart w:colFirst="0" w:colLast="0" w:name="_c2z74uyw4vot" w:id="7"/>
      <w:bookmarkEnd w:id="7"/>
      <w:r w:rsidDel="00000000" w:rsidR="00000000" w:rsidRPr="00000000">
        <w:rPr>
          <w:b w:val="1"/>
          <w:bCs w:val="1"/>
          <w:color w:val="000000"/>
          <w:sz w:val="24"/>
          <w:szCs w:val="24"/>
          <w:shd w:fill="ffe599" w:val="clear"/>
          <w:rtl w:val="0"/>
        </w:rPr>
        <w:t xml:space="preserve">Ficha N° 43: Fortalecimiento del sistema de información de Historias Clínicas Electrónicas en los establecimientos de salud del segundo y tercer nivel del MINSA y de los Gobiernos Regionales. </w:t>
      </w:r>
    </w:p>
    <w:p w:rsidR="00000000" w:rsidDel="00000000" w:rsidP="00000000" w:rsidRDefault="00000000" w:rsidRPr="00000000" w14:paraId="0000036D">
      <w:pPr>
        <w:spacing w:after="60" w:before="60" w:lineRule="auto"/>
        <w:ind w:left="-100" w:firstLine="0"/>
        <w:jc w:val="center"/>
        <w:rPr>
          <w:b w:val="1"/>
          <w:bCs w:val="1"/>
        </w:rPr>
      </w:pPr>
      <w:r w:rsidDel="00000000" w:rsidR="00000000" w:rsidRPr="00000000">
        <w:rPr>
          <w:rtl w:val="0"/>
        </w:rPr>
      </w:r>
    </w:p>
    <w:p w:rsidR="00000000" w:rsidDel="00000000" w:rsidP="00000000" w:rsidRDefault="00000000" w:rsidRPr="00000000" w14:paraId="0000036E">
      <w:pPr>
        <w:spacing w:after="60" w:before="60" w:lineRule="auto"/>
        <w:ind w:left="-100" w:firstLine="0"/>
        <w:jc w:val="center"/>
        <w:rPr>
          <w:b w:val="1"/>
          <w:bCs w:val="1"/>
        </w:rPr>
      </w:pPr>
      <w:r w:rsidDel="00000000" w:rsidR="00000000" w:rsidRPr="00000000">
        <w:rPr>
          <w:b w:val="1"/>
          <w:bCs w:val="1"/>
          <w:rtl w:val="0"/>
        </w:rPr>
        <w:t xml:space="preserve">MINISTERIO DE SALUD – CONVENIO DE GESTIÓN 2026</w:t>
      </w:r>
    </w:p>
    <w:p w:rsidR="00000000" w:rsidDel="00000000" w:rsidP="00000000" w:rsidRDefault="00000000" w:rsidRPr="00000000" w14:paraId="0000036F">
      <w:pPr>
        <w:spacing w:after="60" w:before="60" w:lineRule="auto"/>
        <w:ind w:left="-100" w:firstLine="0"/>
        <w:jc w:val="center"/>
        <w:rPr>
          <w:b w:val="1"/>
          <w:bCs w:val="1"/>
          <w:sz w:val="28"/>
          <w:szCs w:val="28"/>
        </w:rPr>
      </w:pPr>
      <w:r w:rsidDel="00000000" w:rsidR="00000000" w:rsidRPr="00000000">
        <w:rPr>
          <w:b w:val="1"/>
          <w:bCs w:val="1"/>
          <w:sz w:val="28"/>
          <w:szCs w:val="28"/>
          <w:rtl w:val="0"/>
        </w:rPr>
        <w:t xml:space="preserve">FICHA N° 43</w:t>
      </w:r>
    </w:p>
    <w:p w:rsidR="00000000" w:rsidDel="00000000" w:rsidP="00000000" w:rsidRDefault="00000000" w:rsidRPr="00000000" w14:paraId="00000370">
      <w:pPr>
        <w:spacing w:after="60" w:before="60" w:lineRule="auto"/>
        <w:ind w:left="-100" w:firstLine="0"/>
        <w:jc w:val="center"/>
        <w:rPr>
          <w:b w:val="1"/>
          <w:bCs w:val="1"/>
          <w:sz w:val="20"/>
          <w:szCs w:val="20"/>
        </w:rPr>
      </w:pPr>
      <w:r w:rsidDel="00000000" w:rsidR="00000000" w:rsidRPr="00000000">
        <w:rPr>
          <w:b w:val="1"/>
          <w:bCs w:val="1"/>
          <w:sz w:val="20"/>
          <w:szCs w:val="20"/>
          <w:rtl w:val="0"/>
        </w:rPr>
        <w:t xml:space="preserve">Fortalecimiento del sistema de información de Historias Clínicas Electrónicas en los EESS del segundo y tercer nivel del MINSA y de los Gobiernos Regionales</w:t>
      </w:r>
    </w:p>
    <w:p w:rsidR="00000000" w:rsidDel="00000000" w:rsidP="00000000" w:rsidRDefault="00000000" w:rsidRPr="00000000" w14:paraId="00000371">
      <w:pPr>
        <w:pStyle w:val="Heading4"/>
        <w:spacing w:after="60" w:before="60" w:lineRule="auto"/>
        <w:ind w:left="-100" w:firstLine="0"/>
        <w:jc w:val="center"/>
        <w:rPr>
          <w:b w:val="1"/>
          <w:bCs w:val="1"/>
          <w:color w:val="000000"/>
        </w:rPr>
      </w:pPr>
      <w:bookmarkStart w:colFirst="0" w:colLast="0" w:name="_4oox0eotjd6a" w:id="8"/>
      <w:bookmarkEnd w:id="8"/>
      <w:r w:rsidDel="00000000" w:rsidR="00000000" w:rsidRPr="00000000">
        <w:rPr>
          <w:rtl w:val="0"/>
        </w:rPr>
      </w:r>
    </w:p>
    <w:p w:rsidR="00000000" w:rsidDel="00000000" w:rsidP="00000000" w:rsidRDefault="00000000" w:rsidRPr="00000000" w14:paraId="00000372">
      <w:pPr>
        <w:pStyle w:val="Heading4"/>
        <w:spacing w:after="60" w:before="60" w:lineRule="auto"/>
        <w:ind w:left="-100" w:firstLine="0"/>
        <w:jc w:val="center"/>
        <w:rPr>
          <w:b w:val="1"/>
          <w:bCs w:val="1"/>
          <w:color w:val="000000"/>
        </w:rPr>
      </w:pPr>
      <w:bookmarkStart w:colFirst="0" w:colLast="0" w:name="_dw76qmctcxa6" w:id="9"/>
      <w:bookmarkEnd w:id="9"/>
      <w:r w:rsidDel="00000000" w:rsidR="00000000" w:rsidRPr="00000000">
        <w:rPr>
          <w:b w:val="1"/>
          <w:bCs w:val="1"/>
          <w:color w:val="000000"/>
          <w:rtl w:val="0"/>
        </w:rPr>
        <w:t xml:space="preserve">INFORME DE AVANCE TRIMESTRAL DE CUMPLIMIENTO DEL COMPROMISO DE MEJORA</w:t>
      </w:r>
    </w:p>
    <w:p w:rsidR="00000000" w:rsidDel="00000000" w:rsidP="00000000" w:rsidRDefault="00000000" w:rsidRPr="00000000" w14:paraId="00000373">
      <w:pPr>
        <w:spacing w:after="40" w:before="40" w:lineRule="auto"/>
        <w:jc w:val="both"/>
        <w:rPr>
          <w:rFonts w:ascii="Calibri" w:cs="Calibri" w:eastAsia="Calibri" w:hAnsi="Calibri"/>
          <w:sz w:val="21"/>
          <w:szCs w:val="21"/>
        </w:rPr>
      </w:pPr>
      <w:r w:rsidDel="00000000" w:rsidR="00000000" w:rsidRPr="00000000">
        <w:rPr>
          <w:rtl w:val="0"/>
        </w:rPr>
      </w:r>
    </w:p>
    <w:tbl>
      <w:tblPr>
        <w:tblStyle w:val="Table4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65"/>
        <w:gridCol w:w="4680"/>
        <w:tblGridChange w:id="0">
          <w:tblGrid>
            <w:gridCol w:w="4665"/>
            <w:gridCol w:w="4680"/>
          </w:tblGrid>
        </w:tblGridChange>
      </w:tblGrid>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374">
            <w:pPr>
              <w:spacing w:after="60" w:before="60" w:lineRule="auto"/>
              <w:ind w:left="-100" w:firstLine="0"/>
              <w:jc w:val="both"/>
              <w:rPr>
                <w:b w:val="1"/>
                <w:bCs w:val="1"/>
                <w:sz w:val="19"/>
                <w:szCs w:val="19"/>
              </w:rPr>
            </w:pPr>
            <w:r w:rsidDel="00000000" w:rsidR="00000000" w:rsidRPr="00000000">
              <w:rPr>
                <w:b w:val="1"/>
                <w:bCs w:val="1"/>
                <w:sz w:val="19"/>
                <w:szCs w:val="19"/>
                <w:rtl w:val="0"/>
              </w:rPr>
              <w:t xml:space="preserve">Período / Fecha de referencia:</w:t>
            </w:r>
          </w:p>
          <w:p w:rsidR="00000000" w:rsidDel="00000000" w:rsidP="00000000" w:rsidRDefault="00000000" w:rsidRPr="00000000" w14:paraId="00000375">
            <w:pPr>
              <w:spacing w:after="60" w:before="60" w:lineRule="auto"/>
              <w:ind w:left="-100" w:firstLine="0"/>
              <w:jc w:val="both"/>
              <w:rPr>
                <w:sz w:val="19"/>
                <w:szCs w:val="19"/>
              </w:rPr>
            </w:pPr>
            <w:r w:rsidDel="00000000" w:rsidR="00000000" w:rsidRPr="00000000">
              <w:rPr>
                <w:sz w:val="19"/>
                <w:szCs w:val="19"/>
                <w:rtl w:val="0"/>
              </w:rPr>
              <w:t xml:space="preserve">Trimestre: [1° / 2° / 3° / 4°] – Período: [Mes inicio – Mes fin] 2026</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376">
            <w:pPr>
              <w:spacing w:after="60" w:before="60" w:lineRule="auto"/>
              <w:ind w:left="-100" w:firstLine="0"/>
              <w:jc w:val="both"/>
              <w:rPr>
                <w:b w:val="1"/>
                <w:bCs w:val="1"/>
                <w:sz w:val="19"/>
                <w:szCs w:val="19"/>
              </w:rPr>
            </w:pPr>
            <w:r w:rsidDel="00000000" w:rsidR="00000000" w:rsidRPr="00000000">
              <w:rPr>
                <w:b w:val="1"/>
                <w:bCs w:val="1"/>
                <w:sz w:val="19"/>
                <w:szCs w:val="19"/>
                <w:rtl w:val="0"/>
              </w:rPr>
              <w:t xml:space="preserve">Responsable técnico:</w:t>
            </w:r>
          </w:p>
          <w:p w:rsidR="00000000" w:rsidDel="00000000" w:rsidP="00000000" w:rsidRDefault="00000000" w:rsidRPr="00000000" w14:paraId="00000377">
            <w:pPr>
              <w:spacing w:after="60" w:before="60" w:lineRule="auto"/>
              <w:ind w:left="-100" w:firstLine="0"/>
              <w:jc w:val="both"/>
              <w:rPr>
                <w:sz w:val="19"/>
                <w:szCs w:val="19"/>
              </w:rPr>
            </w:pPr>
            <w:r w:rsidDel="00000000" w:rsidR="00000000" w:rsidRPr="00000000">
              <w:rPr>
                <w:sz w:val="19"/>
                <w:szCs w:val="19"/>
                <w:rtl w:val="0"/>
              </w:rPr>
              <w:t xml:space="preserve">OGTI – MINSA</w:t>
            </w:r>
          </w:p>
        </w:tc>
      </w:tr>
      <w:tr>
        <w:trPr>
          <w:cantSplit w:val="0"/>
          <w:trHeight w:val="585" w:hRule="atLeast"/>
          <w:tblHeader w:val="0"/>
        </w:trPr>
        <w:tc>
          <w:tcPr>
            <w:gridSpan w:val="2"/>
            <w:tcBorders>
              <w:top w:color="000000" w:space="0" w:sz="8" w:val="single"/>
              <w:left w:color="000000" w:space="0" w:sz="8" w:val="single"/>
              <w:bottom w:color="000000" w:space="0" w:sz="8" w:val="single"/>
              <w:right w:color="000000" w:space="0" w:sz="8" w:val="single"/>
            </w:tcBorders>
            <w:tcMar>
              <w:top w:w="120.0" w:type="dxa"/>
              <w:left w:w="200.0" w:type="dxa"/>
              <w:bottom w:w="120.0" w:type="dxa"/>
              <w:right w:w="200.0" w:type="dxa"/>
            </w:tcMar>
            <w:vAlign w:val="top"/>
          </w:tcPr>
          <w:p w:rsidR="00000000" w:rsidDel="00000000" w:rsidP="00000000" w:rsidRDefault="00000000" w:rsidRPr="00000000" w14:paraId="00000378">
            <w:pPr>
              <w:spacing w:after="60" w:before="60" w:lineRule="auto"/>
              <w:ind w:left="-100" w:firstLine="0"/>
              <w:jc w:val="both"/>
              <w:rPr>
                <w:sz w:val="19"/>
                <w:szCs w:val="19"/>
              </w:rPr>
            </w:pPr>
            <w:r w:rsidDel="00000000" w:rsidR="00000000" w:rsidRPr="00000000">
              <w:rPr>
                <w:sz w:val="19"/>
                <w:szCs w:val="19"/>
                <w:rtl w:val="0"/>
              </w:rPr>
              <w:t xml:space="preserve">Fecha de presentación: ____/____/________</w:t>
            </w:r>
          </w:p>
        </w:tc>
      </w:tr>
    </w:tbl>
    <w:p w:rsidR="00000000" w:rsidDel="00000000" w:rsidP="00000000" w:rsidRDefault="00000000" w:rsidRPr="00000000" w14:paraId="0000037A">
      <w:pPr>
        <w:pBdr>
          <w:top w:color="auto" w:space="0" w:sz="0" w:val="none"/>
          <w:left w:color="auto" w:space="0" w:sz="0" w:val="none"/>
          <w:bottom w:color="1f5c99" w:space="1" w:sz="6" w:val="single"/>
          <w:right w:color="auto" w:space="0" w:sz="0" w:val="none"/>
        </w:pBdr>
        <w:spacing w:after="100" w:before="200" w:lineRule="auto"/>
        <w:jc w:val="both"/>
        <w:rPr>
          <w:b w:val="1"/>
          <w:bCs w:val="1"/>
        </w:rPr>
      </w:pPr>
      <w:r w:rsidDel="00000000" w:rsidR="00000000" w:rsidRPr="00000000">
        <w:rPr>
          <w:b w:val="1"/>
          <w:bCs w:val="1"/>
          <w:rtl w:val="0"/>
        </w:rPr>
        <w:t xml:space="preserve">I. DATOS GENERALES</w:t>
      </w:r>
    </w:p>
    <w:tbl>
      <w:tblPr>
        <w:tblStyle w:val="Table4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6105"/>
        <w:tblGridChange w:id="0">
          <w:tblGrid>
            <w:gridCol w:w="3240"/>
            <w:gridCol w:w="6105"/>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7B">
            <w:pPr>
              <w:ind w:left="-20" w:firstLine="0"/>
              <w:jc w:val="both"/>
              <w:rPr>
                <w:b w:val="1"/>
                <w:bCs w:val="1"/>
                <w:sz w:val="20"/>
                <w:szCs w:val="20"/>
              </w:rPr>
            </w:pPr>
            <w:r w:rsidDel="00000000" w:rsidR="00000000" w:rsidRPr="00000000">
              <w:rPr>
                <w:b w:val="1"/>
                <w:bCs w:val="1"/>
                <w:sz w:val="20"/>
                <w:szCs w:val="20"/>
                <w:rtl w:val="0"/>
              </w:rPr>
              <w:t xml:space="preserve">Código Único:</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7C">
            <w:pPr>
              <w:ind w:left="-20" w:firstLine="0"/>
              <w:jc w:val="both"/>
              <w:rPr>
                <w:sz w:val="20"/>
                <w:szCs w:val="20"/>
              </w:rPr>
            </w:pPr>
            <w:r w:rsidDel="00000000" w:rsidR="00000000" w:rsidRPr="00000000">
              <w:rPr>
                <w:rtl w:val="0"/>
              </w:rPr>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7D">
            <w:pPr>
              <w:ind w:left="-20" w:firstLine="0"/>
              <w:jc w:val="both"/>
              <w:rPr>
                <w:b w:val="1"/>
                <w:bCs w:val="1"/>
                <w:sz w:val="20"/>
                <w:szCs w:val="20"/>
              </w:rPr>
            </w:pPr>
            <w:r w:rsidDel="00000000" w:rsidR="00000000" w:rsidRPr="00000000">
              <w:rPr>
                <w:b w:val="1"/>
                <w:bCs w:val="1"/>
                <w:sz w:val="20"/>
                <w:szCs w:val="20"/>
                <w:rtl w:val="0"/>
              </w:rPr>
              <w:t xml:space="preserve">Hospital / Instituto:</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7E">
            <w:pPr>
              <w:ind w:left="-20" w:firstLine="0"/>
              <w:jc w:val="both"/>
              <w:rPr>
                <w:sz w:val="20"/>
                <w:szCs w:val="20"/>
              </w:rPr>
            </w:pPr>
            <w:r w:rsidDel="00000000" w:rsidR="00000000" w:rsidRPr="00000000">
              <w:rPr>
                <w:sz w:val="20"/>
                <w:szCs w:val="20"/>
                <w:rtl w:val="0"/>
              </w:rPr>
              <w:t xml:space="preserve">[Nombre del establecimiento de salud – 2° o 3° nivel]</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7F">
            <w:pPr>
              <w:ind w:left="-20" w:firstLine="0"/>
              <w:jc w:val="both"/>
              <w:rPr>
                <w:b w:val="1"/>
                <w:bCs w:val="1"/>
                <w:sz w:val="20"/>
                <w:szCs w:val="20"/>
              </w:rPr>
            </w:pPr>
            <w:r w:rsidDel="00000000" w:rsidR="00000000" w:rsidRPr="00000000">
              <w:rPr>
                <w:b w:val="1"/>
                <w:bCs w:val="1"/>
                <w:sz w:val="20"/>
                <w:szCs w:val="20"/>
                <w:rtl w:val="0"/>
              </w:rPr>
              <w:t xml:space="preserve">Nivel de atención:</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80">
            <w:pPr>
              <w:ind w:left="-20" w:firstLine="0"/>
              <w:jc w:val="both"/>
              <w:rPr>
                <w:sz w:val="20"/>
                <w:szCs w:val="20"/>
              </w:rPr>
            </w:pP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81">
            <w:pPr>
              <w:ind w:left="-20" w:firstLine="0"/>
              <w:jc w:val="both"/>
              <w:rPr>
                <w:b w:val="1"/>
                <w:bCs w:val="1"/>
                <w:sz w:val="20"/>
                <w:szCs w:val="20"/>
              </w:rPr>
            </w:pPr>
            <w:r w:rsidDel="00000000" w:rsidR="00000000" w:rsidRPr="00000000">
              <w:rPr>
                <w:b w:val="1"/>
                <w:bCs w:val="1"/>
                <w:sz w:val="20"/>
                <w:szCs w:val="20"/>
                <w:rtl w:val="0"/>
              </w:rPr>
              <w:t xml:space="preserve">DIRESA / GERESA / DIRIS:</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82">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83">
            <w:pPr>
              <w:ind w:left="-20" w:firstLine="0"/>
              <w:jc w:val="both"/>
              <w:rPr>
                <w:b w:val="1"/>
                <w:bCs w:val="1"/>
                <w:sz w:val="20"/>
                <w:szCs w:val="20"/>
              </w:rPr>
            </w:pPr>
            <w:r w:rsidDel="00000000" w:rsidR="00000000" w:rsidRPr="00000000">
              <w:rPr>
                <w:b w:val="1"/>
                <w:bCs w:val="1"/>
                <w:sz w:val="20"/>
                <w:szCs w:val="20"/>
                <w:rtl w:val="0"/>
              </w:rPr>
              <w:t xml:space="preserve">Región / Departamento:</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84">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85">
            <w:pPr>
              <w:ind w:left="-20" w:firstLine="0"/>
              <w:jc w:val="both"/>
              <w:rPr>
                <w:b w:val="1"/>
                <w:bCs w:val="1"/>
                <w:sz w:val="20"/>
                <w:szCs w:val="20"/>
              </w:rPr>
            </w:pPr>
            <w:r w:rsidDel="00000000" w:rsidR="00000000" w:rsidRPr="00000000">
              <w:rPr>
                <w:b w:val="1"/>
                <w:bCs w:val="1"/>
                <w:sz w:val="20"/>
                <w:szCs w:val="20"/>
                <w:rtl w:val="0"/>
              </w:rPr>
              <w:t xml:space="preserve">N° de trimestre reportado:</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86">
            <w:pPr>
              <w:ind w:left="-20" w:firstLine="0"/>
              <w:jc w:val="both"/>
              <w:rPr>
                <w:sz w:val="20"/>
                <w:szCs w:val="20"/>
              </w:rPr>
            </w:pPr>
            <w:r w:rsidDel="00000000" w:rsidR="00000000" w:rsidRPr="00000000">
              <w:rPr>
                <w:sz w:val="20"/>
                <w:szCs w:val="20"/>
                <w:rtl w:val="0"/>
              </w:rPr>
              <w:t xml:space="preserve">[1° / 2° / 3° / 4°]</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87">
            <w:pPr>
              <w:ind w:left="-20" w:firstLine="0"/>
              <w:jc w:val="both"/>
              <w:rPr>
                <w:b w:val="1"/>
                <w:bCs w:val="1"/>
                <w:sz w:val="20"/>
                <w:szCs w:val="20"/>
              </w:rPr>
            </w:pPr>
            <w:r w:rsidDel="00000000" w:rsidR="00000000" w:rsidRPr="00000000">
              <w:rPr>
                <w:b w:val="1"/>
                <w:bCs w:val="1"/>
                <w:sz w:val="20"/>
                <w:szCs w:val="20"/>
                <w:rtl w:val="0"/>
              </w:rPr>
              <w:t xml:space="preserve">Período cubierto:</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88">
            <w:pPr>
              <w:ind w:left="-20" w:firstLine="0"/>
              <w:jc w:val="both"/>
              <w:rPr>
                <w:sz w:val="20"/>
                <w:szCs w:val="20"/>
              </w:rPr>
            </w:pPr>
            <w:r w:rsidDel="00000000" w:rsidR="00000000" w:rsidRPr="00000000">
              <w:rPr>
                <w:sz w:val="20"/>
                <w:szCs w:val="20"/>
                <w:rtl w:val="0"/>
              </w:rPr>
              <w:t xml:space="preserve">[Ej. Enero – Marzo 2026]</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89">
            <w:pPr>
              <w:ind w:left="-20" w:firstLine="0"/>
              <w:jc w:val="both"/>
              <w:rPr>
                <w:b w:val="1"/>
                <w:bCs w:val="1"/>
                <w:sz w:val="20"/>
                <w:szCs w:val="20"/>
              </w:rPr>
            </w:pPr>
            <w:r w:rsidDel="00000000" w:rsidR="00000000" w:rsidRPr="00000000">
              <w:rPr>
                <w:b w:val="1"/>
                <w:bCs w:val="1"/>
                <w:sz w:val="20"/>
                <w:szCs w:val="20"/>
                <w:rtl w:val="0"/>
              </w:rPr>
              <w:t xml:space="preserve">Responsable del informe:</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8A">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8B">
            <w:pPr>
              <w:ind w:left="-20" w:firstLine="0"/>
              <w:jc w:val="both"/>
              <w:rPr>
                <w:b w:val="1"/>
                <w:bCs w:val="1"/>
                <w:sz w:val="20"/>
                <w:szCs w:val="20"/>
              </w:rPr>
            </w:pPr>
            <w:r w:rsidDel="00000000" w:rsidR="00000000" w:rsidRPr="00000000">
              <w:rPr>
                <w:b w:val="1"/>
                <w:bCs w:val="1"/>
                <w:sz w:val="20"/>
                <w:szCs w:val="20"/>
                <w:rtl w:val="0"/>
              </w:rPr>
              <w:t xml:space="preserve">Cargo:</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8C">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8D">
            <w:pPr>
              <w:ind w:left="-20" w:firstLine="0"/>
              <w:jc w:val="both"/>
              <w:rPr>
                <w:b w:val="1"/>
                <w:bCs w:val="1"/>
                <w:sz w:val="20"/>
                <w:szCs w:val="20"/>
              </w:rPr>
            </w:pPr>
            <w:r w:rsidDel="00000000" w:rsidR="00000000" w:rsidRPr="00000000">
              <w:rPr>
                <w:b w:val="1"/>
                <w:bCs w:val="1"/>
                <w:sz w:val="20"/>
                <w:szCs w:val="20"/>
                <w:rtl w:val="0"/>
              </w:rPr>
              <w:t xml:space="preserve">Correo electrónico:</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8E">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bl>
    <w:p w:rsidR="00000000" w:rsidDel="00000000" w:rsidP="00000000" w:rsidRDefault="00000000" w:rsidRPr="00000000" w14:paraId="0000038F">
      <w:pPr>
        <w:spacing w:after="40" w:before="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390">
      <w:pPr>
        <w:pBdr>
          <w:top w:color="auto" w:space="0" w:sz="0" w:val="none"/>
          <w:left w:color="auto" w:space="0" w:sz="0" w:val="none"/>
          <w:bottom w:color="1f5c99" w:space="1" w:sz="6" w:val="single"/>
          <w:right w:color="auto" w:space="0" w:sz="0" w:val="none"/>
        </w:pBdr>
        <w:spacing w:after="100" w:before="200" w:lineRule="auto"/>
        <w:jc w:val="both"/>
        <w:rPr>
          <w:b w:val="1"/>
          <w:bCs w:val="1"/>
        </w:rPr>
      </w:pPr>
      <w:r w:rsidDel="00000000" w:rsidR="00000000" w:rsidRPr="00000000">
        <w:rPr>
          <w:b w:val="1"/>
          <w:bCs w:val="1"/>
          <w:rtl w:val="0"/>
        </w:rPr>
        <w:t xml:space="preserve">II. OBJETO DEL INFORME</w:t>
      </w:r>
    </w:p>
    <w:p w:rsidR="00000000" w:rsidDel="00000000" w:rsidP="00000000" w:rsidRDefault="00000000" w:rsidRPr="00000000" w14:paraId="00000391">
      <w:pPr>
        <w:spacing w:after="80" w:before="80" w:lineRule="auto"/>
        <w:jc w:val="both"/>
        <w:rPr>
          <w:sz w:val="20"/>
          <w:szCs w:val="20"/>
        </w:rPr>
      </w:pPr>
      <w:r w:rsidDel="00000000" w:rsidR="00000000" w:rsidRPr="00000000">
        <w:rPr>
          <w:sz w:val="20"/>
          <w:szCs w:val="20"/>
          <w:rtl w:val="0"/>
        </w:rPr>
        <w:t xml:space="preserve">El presente informe tiene por objeto dar cuenta del avance trimestral en el cumplimiento del Compromiso de Mejora establecido en la Ficha N° 43 del Convenio de Gestión 2026, relativo al fortalecimiento del sistema de información de Historias Clínicas Electrónicas (HCE) en los establecimientos de salud del segundo y tercer nivel del MINSA y de los Gobiernos Regionales. El compromiso consiste en garantizar que los profesionales de salud que atienden en la UPSS de atención directa de consulta externa de medicina cuenten con certificado digital activo para firmar digitalmente en el SIHCE del establecimiento.</w:t>
      </w:r>
    </w:p>
    <w:p w:rsidR="00000000" w:rsidDel="00000000" w:rsidP="00000000" w:rsidRDefault="00000000" w:rsidRPr="00000000" w14:paraId="00000392">
      <w:pPr>
        <w:spacing w:after="40" w:before="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393">
      <w:pPr>
        <w:pBdr>
          <w:top w:color="auto" w:space="0" w:sz="0" w:val="none"/>
          <w:left w:color="auto" w:space="0" w:sz="0" w:val="none"/>
          <w:bottom w:color="1f5c99" w:space="1" w:sz="6" w:val="single"/>
          <w:right w:color="auto" w:space="0" w:sz="0" w:val="none"/>
        </w:pBdr>
        <w:spacing w:after="100" w:before="200" w:lineRule="auto"/>
        <w:jc w:val="both"/>
        <w:rPr>
          <w:b w:val="1"/>
          <w:bCs w:val="1"/>
        </w:rPr>
      </w:pPr>
      <w:r w:rsidDel="00000000" w:rsidR="00000000" w:rsidRPr="00000000">
        <w:rPr>
          <w:b w:val="1"/>
          <w:bCs w:val="1"/>
          <w:rtl w:val="0"/>
        </w:rPr>
        <w:t xml:space="preserve">III. BASE LEGAL Y NORMATIVA</w:t>
      </w:r>
    </w:p>
    <w:p w:rsidR="00000000" w:rsidDel="00000000" w:rsidP="00000000" w:rsidRDefault="00000000" w:rsidRPr="00000000" w14:paraId="00000394">
      <w:pPr>
        <w:numPr>
          <w:ilvl w:val="0"/>
          <w:numId w:val="6"/>
        </w:numPr>
        <w:spacing w:after="0" w:afterAutospacing="0" w:before="60" w:lineRule="auto"/>
        <w:ind w:left="720" w:hanging="360"/>
        <w:jc w:val="both"/>
        <w:rPr/>
      </w:pPr>
      <w:r w:rsidDel="00000000" w:rsidR="00000000" w:rsidRPr="00000000">
        <w:rPr>
          <w:sz w:val="20"/>
          <w:szCs w:val="20"/>
          <w:rtl w:val="0"/>
        </w:rPr>
        <w:t xml:space="preserve">Ley N° 30024 – Ley de Creación del Registro Nacional de Historias Clínicas Electrónicas (RENHICE) y sus modificatorias.</w:t>
      </w:r>
    </w:p>
    <w:p w:rsidR="00000000" w:rsidDel="00000000" w:rsidP="00000000" w:rsidRDefault="00000000" w:rsidRPr="00000000" w14:paraId="00000395">
      <w:pPr>
        <w:numPr>
          <w:ilvl w:val="0"/>
          <w:numId w:val="6"/>
        </w:numPr>
        <w:spacing w:after="0" w:afterAutospacing="0" w:before="0" w:beforeAutospacing="0" w:lineRule="auto"/>
        <w:ind w:left="720" w:hanging="360"/>
        <w:jc w:val="both"/>
        <w:rPr/>
      </w:pPr>
      <w:r w:rsidDel="00000000" w:rsidR="00000000" w:rsidRPr="00000000">
        <w:rPr>
          <w:sz w:val="20"/>
          <w:szCs w:val="20"/>
          <w:rtl w:val="0"/>
        </w:rPr>
        <w:t xml:space="preserve">R.M. N° 546-2011/MINSA – NTS N° 021-MINSA/DGSP-V.03 "Categorías de Establecimientos del Sector Salud".</w:t>
      </w:r>
    </w:p>
    <w:p w:rsidR="00000000" w:rsidDel="00000000" w:rsidP="00000000" w:rsidRDefault="00000000" w:rsidRPr="00000000" w14:paraId="00000396">
      <w:pPr>
        <w:numPr>
          <w:ilvl w:val="0"/>
          <w:numId w:val="6"/>
        </w:numPr>
        <w:spacing w:after="60" w:before="0" w:beforeAutospacing="0" w:lineRule="auto"/>
        <w:ind w:left="720" w:hanging="360"/>
        <w:jc w:val="both"/>
        <w:rPr/>
      </w:pPr>
      <w:r w:rsidDel="00000000" w:rsidR="00000000" w:rsidRPr="00000000">
        <w:rPr>
          <w:sz w:val="20"/>
          <w:szCs w:val="20"/>
          <w:rtl w:val="0"/>
        </w:rPr>
        <w:t xml:space="preserve">Convenio de Gestión 2026 – Ficha N° 43, Compromiso de Mejora de los Servicios de Salud.</w:t>
      </w:r>
    </w:p>
    <w:p w:rsidR="00000000" w:rsidDel="00000000" w:rsidP="00000000" w:rsidRDefault="00000000" w:rsidRPr="00000000" w14:paraId="00000397">
      <w:pPr>
        <w:spacing w:after="40" w:before="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398">
      <w:pPr>
        <w:pBdr>
          <w:top w:color="auto" w:space="0" w:sz="0" w:val="none"/>
          <w:left w:color="auto" w:space="0" w:sz="0" w:val="none"/>
          <w:bottom w:color="1f5c99" w:space="1" w:sz="6" w:val="single"/>
          <w:right w:color="auto" w:space="0" w:sz="0" w:val="none"/>
        </w:pBdr>
        <w:spacing w:after="100" w:before="200" w:lineRule="auto"/>
        <w:jc w:val="both"/>
        <w:rPr>
          <w:b w:val="1"/>
          <w:bCs w:val="1"/>
        </w:rPr>
      </w:pPr>
      <w:r w:rsidDel="00000000" w:rsidR="00000000" w:rsidRPr="00000000">
        <w:rPr>
          <w:b w:val="1"/>
          <w:bCs w:val="1"/>
          <w:rtl w:val="0"/>
        </w:rPr>
        <w:t xml:space="preserve">IV. METAS Y CRONOGRAMA DE ENTREGA DE INFORMES TRIMESTRALES</w:t>
      </w:r>
    </w:p>
    <w:tbl>
      <w:tblPr>
        <w:tblStyle w:val="Table45"/>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1650"/>
        <w:gridCol w:w="1650"/>
        <w:gridCol w:w="2805"/>
        <w:gridCol w:w="2160"/>
        <w:tblGridChange w:id="0">
          <w:tblGrid>
            <w:gridCol w:w="1065"/>
            <w:gridCol w:w="1650"/>
            <w:gridCol w:w="1650"/>
            <w:gridCol w:w="2805"/>
            <w:gridCol w:w="2160"/>
          </w:tblGrid>
        </w:tblGridChange>
      </w:tblGrid>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99">
            <w:pPr>
              <w:ind w:left="-20" w:firstLine="0"/>
              <w:jc w:val="center"/>
              <w:rPr>
                <w:b w:val="1"/>
                <w:bCs w:val="1"/>
                <w:sz w:val="18"/>
                <w:szCs w:val="18"/>
              </w:rPr>
            </w:pPr>
            <w:r w:rsidDel="00000000" w:rsidR="00000000" w:rsidRPr="00000000">
              <w:rPr>
                <w:b w:val="1"/>
                <w:bCs w:val="1"/>
                <w:sz w:val="18"/>
                <w:szCs w:val="18"/>
                <w:rtl w:val="0"/>
              </w:rPr>
              <w:t xml:space="preserve">Trimestre</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9A">
            <w:pPr>
              <w:ind w:left="-20" w:firstLine="0"/>
              <w:jc w:val="center"/>
              <w:rPr>
                <w:b w:val="1"/>
                <w:bCs w:val="1"/>
                <w:sz w:val="18"/>
                <w:szCs w:val="18"/>
              </w:rPr>
            </w:pPr>
            <w:r w:rsidDel="00000000" w:rsidR="00000000" w:rsidRPr="00000000">
              <w:rPr>
                <w:b w:val="1"/>
                <w:bCs w:val="1"/>
                <w:sz w:val="18"/>
                <w:szCs w:val="18"/>
                <w:rtl w:val="0"/>
              </w:rPr>
              <w:t xml:space="preserve">Período</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9B">
            <w:pPr>
              <w:ind w:left="-20" w:firstLine="0"/>
              <w:jc w:val="center"/>
              <w:rPr>
                <w:b w:val="1"/>
                <w:bCs w:val="1"/>
                <w:sz w:val="18"/>
                <w:szCs w:val="18"/>
              </w:rPr>
            </w:pPr>
            <w:r w:rsidDel="00000000" w:rsidR="00000000" w:rsidRPr="00000000">
              <w:rPr>
                <w:b w:val="1"/>
                <w:bCs w:val="1"/>
                <w:sz w:val="18"/>
                <w:szCs w:val="18"/>
                <w:rtl w:val="0"/>
              </w:rPr>
              <w:t xml:space="preserve">Fecha de entrega</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9C">
            <w:pPr>
              <w:ind w:left="-20" w:firstLine="0"/>
              <w:jc w:val="center"/>
              <w:rPr>
                <w:b w:val="1"/>
                <w:bCs w:val="1"/>
                <w:sz w:val="18"/>
                <w:szCs w:val="18"/>
              </w:rPr>
            </w:pPr>
            <w:r w:rsidDel="00000000" w:rsidR="00000000" w:rsidRPr="00000000">
              <w:rPr>
                <w:b w:val="1"/>
                <w:bCs w:val="1"/>
                <w:sz w:val="18"/>
                <w:szCs w:val="18"/>
                <w:rtl w:val="0"/>
              </w:rPr>
              <w:t xml:space="preserve">Meta específica</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9D">
            <w:pPr>
              <w:ind w:left="-20" w:firstLine="0"/>
              <w:jc w:val="center"/>
              <w:rPr>
                <w:b w:val="1"/>
                <w:bCs w:val="1"/>
                <w:sz w:val="18"/>
                <w:szCs w:val="18"/>
              </w:rPr>
            </w:pPr>
            <w:r w:rsidDel="00000000" w:rsidR="00000000" w:rsidRPr="00000000">
              <w:rPr>
                <w:b w:val="1"/>
                <w:bCs w:val="1"/>
                <w:sz w:val="18"/>
                <w:szCs w:val="18"/>
                <w:rtl w:val="0"/>
              </w:rPr>
              <w:t xml:space="preserve">Estado</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9E">
            <w:pPr>
              <w:ind w:left="-20" w:firstLine="0"/>
              <w:jc w:val="center"/>
              <w:rPr>
                <w:b w:val="1"/>
                <w:bCs w:val="1"/>
                <w:sz w:val="18"/>
                <w:szCs w:val="18"/>
              </w:rPr>
            </w:pPr>
            <w:r w:rsidDel="00000000" w:rsidR="00000000" w:rsidRPr="00000000">
              <w:rPr>
                <w:b w:val="1"/>
                <w:bCs w:val="1"/>
                <w:sz w:val="18"/>
                <w:szCs w:val="18"/>
                <w:rtl w:val="0"/>
              </w:rPr>
              <w:t xml:space="preserve">1°</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9F">
            <w:pPr>
              <w:ind w:left="-20" w:firstLine="0"/>
              <w:jc w:val="center"/>
              <w:rPr>
                <w:sz w:val="18"/>
                <w:szCs w:val="18"/>
              </w:rPr>
            </w:pPr>
            <w:r w:rsidDel="00000000" w:rsidR="00000000" w:rsidRPr="00000000">
              <w:rPr>
                <w:sz w:val="18"/>
                <w:szCs w:val="18"/>
                <w:rtl w:val="0"/>
              </w:rPr>
              <w:t xml:space="preserve">Enero – Marzo 2026</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A0">
            <w:pPr>
              <w:ind w:left="-20" w:firstLine="0"/>
              <w:jc w:val="center"/>
              <w:rPr>
                <w:sz w:val="18"/>
                <w:szCs w:val="18"/>
              </w:rPr>
            </w:pPr>
            <w:r w:rsidDel="00000000" w:rsidR="00000000" w:rsidRPr="00000000">
              <w:rPr>
                <w:sz w:val="18"/>
                <w:szCs w:val="18"/>
                <w:rtl w:val="0"/>
              </w:rPr>
              <w:t xml:space="preserve">Marzo 2026</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A1">
            <w:pPr>
              <w:ind w:left="-20" w:firstLine="0"/>
              <w:jc w:val="both"/>
              <w:rPr>
                <w:sz w:val="18"/>
                <w:szCs w:val="18"/>
              </w:rPr>
            </w:pPr>
            <w:r w:rsidDel="00000000" w:rsidR="00000000" w:rsidRPr="00000000">
              <w:rPr>
                <w:sz w:val="18"/>
                <w:szCs w:val="18"/>
                <w:rtl w:val="0"/>
              </w:rPr>
              <w:t xml:space="preserve">Avance hacia el 30% (meta junio 2026)</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A2">
            <w:pPr>
              <w:ind w:left="-20" w:firstLine="0"/>
              <w:jc w:val="both"/>
              <w:rPr>
                <w:sz w:val="18"/>
                <w:szCs w:val="18"/>
              </w:rPr>
            </w:pPr>
            <w:r w:rsidDel="00000000" w:rsidR="00000000" w:rsidRPr="00000000">
              <w:rPr>
                <w:sz w:val="18"/>
                <w:szCs w:val="18"/>
                <w:rtl w:val="0"/>
              </w:rPr>
              <w:t xml:space="preserve">Presentado / Pendiente</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A3">
            <w:pPr>
              <w:ind w:left="-20" w:firstLine="0"/>
              <w:jc w:val="center"/>
              <w:rPr>
                <w:b w:val="1"/>
                <w:bCs w:val="1"/>
                <w:sz w:val="18"/>
                <w:szCs w:val="18"/>
              </w:rPr>
            </w:pPr>
            <w:r w:rsidDel="00000000" w:rsidR="00000000" w:rsidRPr="00000000">
              <w:rPr>
                <w:b w:val="1"/>
                <w:bCs w:val="1"/>
                <w:sz w:val="18"/>
                <w:szCs w:val="18"/>
                <w:rtl w:val="0"/>
              </w:rPr>
              <w:t xml:space="preserve">2°</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A4">
            <w:pPr>
              <w:ind w:left="-20" w:firstLine="0"/>
              <w:jc w:val="center"/>
              <w:rPr>
                <w:sz w:val="18"/>
                <w:szCs w:val="18"/>
              </w:rPr>
            </w:pPr>
            <w:r w:rsidDel="00000000" w:rsidR="00000000" w:rsidRPr="00000000">
              <w:rPr>
                <w:sz w:val="18"/>
                <w:szCs w:val="18"/>
                <w:rtl w:val="0"/>
              </w:rPr>
              <w:t xml:space="preserve">Abril – Junio 2026</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A5">
            <w:pPr>
              <w:ind w:left="-20" w:firstLine="0"/>
              <w:jc w:val="center"/>
              <w:rPr>
                <w:sz w:val="18"/>
                <w:szCs w:val="18"/>
              </w:rPr>
            </w:pPr>
            <w:r w:rsidDel="00000000" w:rsidR="00000000" w:rsidRPr="00000000">
              <w:rPr>
                <w:sz w:val="18"/>
                <w:szCs w:val="18"/>
                <w:rtl w:val="0"/>
              </w:rPr>
              <w:t xml:space="preserve">Junio 2026</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A6">
            <w:pPr>
              <w:ind w:left="-20" w:firstLine="0"/>
              <w:jc w:val="both"/>
              <w:rPr>
                <w:sz w:val="18"/>
                <w:szCs w:val="18"/>
              </w:rPr>
            </w:pPr>
            <w:r w:rsidDel="00000000" w:rsidR="00000000" w:rsidRPr="00000000">
              <w:rPr>
                <w:sz w:val="18"/>
                <w:szCs w:val="18"/>
                <w:rtl w:val="0"/>
              </w:rPr>
              <w:t xml:space="preserve">Acreditación del 30% al 30 de junio 2026</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A7">
            <w:pPr>
              <w:ind w:left="-20" w:firstLine="0"/>
              <w:jc w:val="both"/>
              <w:rPr>
                <w:sz w:val="18"/>
                <w:szCs w:val="18"/>
              </w:rPr>
            </w:pPr>
            <w:r w:rsidDel="00000000" w:rsidR="00000000" w:rsidRPr="00000000">
              <w:rPr>
                <w:sz w:val="18"/>
                <w:szCs w:val="18"/>
                <w:rtl w:val="0"/>
              </w:rPr>
              <w:t xml:space="preserve">Presentado / Pendiente</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A8">
            <w:pPr>
              <w:ind w:left="-20" w:firstLine="0"/>
              <w:jc w:val="center"/>
              <w:rPr>
                <w:b w:val="1"/>
                <w:bCs w:val="1"/>
                <w:sz w:val="18"/>
                <w:szCs w:val="18"/>
              </w:rPr>
            </w:pPr>
            <w:r w:rsidDel="00000000" w:rsidR="00000000" w:rsidRPr="00000000">
              <w:rPr>
                <w:b w:val="1"/>
                <w:bCs w:val="1"/>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A9">
            <w:pPr>
              <w:ind w:left="-20" w:firstLine="0"/>
              <w:jc w:val="center"/>
              <w:rPr>
                <w:sz w:val="18"/>
                <w:szCs w:val="18"/>
              </w:rPr>
            </w:pPr>
            <w:r w:rsidDel="00000000" w:rsidR="00000000" w:rsidRPr="00000000">
              <w:rPr>
                <w:sz w:val="18"/>
                <w:szCs w:val="18"/>
                <w:rtl w:val="0"/>
              </w:rPr>
              <w:t xml:space="preserve">Julio – Setiembre 2026</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AA">
            <w:pPr>
              <w:ind w:left="-20" w:firstLine="0"/>
              <w:jc w:val="center"/>
              <w:rPr>
                <w:sz w:val="18"/>
                <w:szCs w:val="18"/>
              </w:rPr>
            </w:pPr>
            <w:r w:rsidDel="00000000" w:rsidR="00000000" w:rsidRPr="00000000">
              <w:rPr>
                <w:sz w:val="18"/>
                <w:szCs w:val="18"/>
                <w:rtl w:val="0"/>
              </w:rPr>
              <w:t xml:space="preserve">Setiembre 2026</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AB">
            <w:pPr>
              <w:ind w:left="-20" w:firstLine="0"/>
              <w:jc w:val="both"/>
              <w:rPr>
                <w:sz w:val="18"/>
                <w:szCs w:val="18"/>
              </w:rPr>
            </w:pPr>
            <w:r w:rsidDel="00000000" w:rsidR="00000000" w:rsidRPr="00000000">
              <w:rPr>
                <w:sz w:val="18"/>
                <w:szCs w:val="18"/>
                <w:rtl w:val="0"/>
              </w:rPr>
              <w:t xml:space="preserve">Avance hacia el 80% (meta diciembre 2026)</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AC">
            <w:pPr>
              <w:ind w:left="-20" w:firstLine="0"/>
              <w:jc w:val="both"/>
              <w:rPr>
                <w:sz w:val="18"/>
                <w:szCs w:val="18"/>
              </w:rPr>
            </w:pPr>
            <w:r w:rsidDel="00000000" w:rsidR="00000000" w:rsidRPr="00000000">
              <w:rPr>
                <w:sz w:val="18"/>
                <w:szCs w:val="18"/>
                <w:rtl w:val="0"/>
              </w:rPr>
              <w:t xml:space="preserve">Presentado / Pendiente</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AD">
            <w:pPr>
              <w:ind w:left="-20" w:firstLine="0"/>
              <w:jc w:val="center"/>
              <w:rPr>
                <w:b w:val="1"/>
                <w:bCs w:val="1"/>
                <w:sz w:val="18"/>
                <w:szCs w:val="18"/>
              </w:rPr>
            </w:pPr>
            <w:r w:rsidDel="00000000" w:rsidR="00000000" w:rsidRPr="00000000">
              <w:rPr>
                <w:b w:val="1"/>
                <w:bCs w:val="1"/>
                <w:sz w:val="18"/>
                <w:szCs w:val="18"/>
                <w:rtl w:val="0"/>
              </w:rPr>
              <w:t xml:space="preserve">4°</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AE">
            <w:pPr>
              <w:ind w:left="-20" w:firstLine="0"/>
              <w:jc w:val="center"/>
              <w:rPr>
                <w:sz w:val="18"/>
                <w:szCs w:val="18"/>
              </w:rPr>
            </w:pPr>
            <w:r w:rsidDel="00000000" w:rsidR="00000000" w:rsidRPr="00000000">
              <w:rPr>
                <w:sz w:val="18"/>
                <w:szCs w:val="18"/>
                <w:rtl w:val="0"/>
              </w:rPr>
              <w:t xml:space="preserve">Octubre – Diciembre 2026</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AF">
            <w:pPr>
              <w:ind w:left="-20" w:firstLine="0"/>
              <w:jc w:val="center"/>
              <w:rPr>
                <w:sz w:val="18"/>
                <w:szCs w:val="18"/>
              </w:rPr>
            </w:pPr>
            <w:r w:rsidDel="00000000" w:rsidR="00000000" w:rsidRPr="00000000">
              <w:rPr>
                <w:sz w:val="18"/>
                <w:szCs w:val="18"/>
                <w:rtl w:val="0"/>
              </w:rPr>
              <w:t xml:space="preserve">Diciembre 2026</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B0">
            <w:pPr>
              <w:ind w:left="-20" w:firstLine="0"/>
              <w:jc w:val="both"/>
              <w:rPr>
                <w:sz w:val="18"/>
                <w:szCs w:val="18"/>
              </w:rPr>
            </w:pPr>
            <w:r w:rsidDel="00000000" w:rsidR="00000000" w:rsidRPr="00000000">
              <w:rPr>
                <w:sz w:val="18"/>
                <w:szCs w:val="18"/>
                <w:rtl w:val="0"/>
              </w:rPr>
              <w:t xml:space="preserve">Acreditación del 80% al 31 de diciembre 2026</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B1">
            <w:pPr>
              <w:ind w:left="-20" w:firstLine="0"/>
              <w:jc w:val="both"/>
              <w:rPr>
                <w:sz w:val="18"/>
                <w:szCs w:val="18"/>
              </w:rPr>
            </w:pPr>
            <w:r w:rsidDel="00000000" w:rsidR="00000000" w:rsidRPr="00000000">
              <w:rPr>
                <w:sz w:val="18"/>
                <w:szCs w:val="18"/>
                <w:rtl w:val="0"/>
              </w:rPr>
              <w:t xml:space="preserve">Presentado / Pendiente</w:t>
            </w:r>
          </w:p>
        </w:tc>
      </w:tr>
    </w:tbl>
    <w:p w:rsidR="00000000" w:rsidDel="00000000" w:rsidP="00000000" w:rsidRDefault="00000000" w:rsidRPr="00000000" w14:paraId="000003B2">
      <w:pPr>
        <w:spacing w:after="40" w:before="40" w:lineRule="auto"/>
        <w:jc w:val="both"/>
        <w:rPr>
          <w:sz w:val="20"/>
          <w:szCs w:val="20"/>
        </w:rPr>
      </w:pPr>
      <w:r w:rsidDel="00000000" w:rsidR="00000000" w:rsidRPr="00000000">
        <w:rPr>
          <w:sz w:val="20"/>
          <w:szCs w:val="20"/>
          <w:rtl w:val="0"/>
        </w:rPr>
        <w:t xml:space="preserve">Nota: La meta intermedia al 30 de junio de 2026 es contar con el 30% de profesionales de salud con certificado digital activo. La meta final al 31 de diciembre de 2026 es alcanzar el 80% de profesionales con certificado digital activo.</w:t>
      </w:r>
    </w:p>
    <w:p w:rsidR="00000000" w:rsidDel="00000000" w:rsidP="00000000" w:rsidRDefault="00000000" w:rsidRPr="00000000" w14:paraId="000003B3">
      <w:pPr>
        <w:spacing w:after="40" w:before="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3B4">
      <w:pPr>
        <w:pBdr>
          <w:top w:color="auto" w:space="0" w:sz="0" w:val="none"/>
          <w:left w:color="auto" w:space="0" w:sz="0" w:val="none"/>
          <w:bottom w:color="1f5c99" w:space="1" w:sz="6" w:val="single"/>
          <w:right w:color="auto" w:space="0" w:sz="0" w:val="none"/>
        </w:pBdr>
        <w:spacing w:after="100" w:before="200" w:lineRule="auto"/>
        <w:jc w:val="both"/>
        <w:rPr>
          <w:b w:val="1"/>
          <w:bCs w:val="1"/>
        </w:rPr>
      </w:pPr>
      <w:r w:rsidDel="00000000" w:rsidR="00000000" w:rsidRPr="00000000">
        <w:rPr>
          <w:b w:val="1"/>
          <w:bCs w:val="1"/>
          <w:rtl w:val="0"/>
        </w:rPr>
        <w:t xml:space="preserve">V. SEGUIMIENTO DE CERTIFICADOS DIGITALES DE PROFESIONALES</w:t>
      </w:r>
    </w:p>
    <w:p w:rsidR="00000000" w:rsidDel="00000000" w:rsidP="00000000" w:rsidRDefault="00000000" w:rsidRPr="00000000" w14:paraId="000003B5">
      <w:pPr>
        <w:spacing w:after="80" w:before="160" w:lineRule="auto"/>
        <w:jc w:val="both"/>
        <w:rPr>
          <w:b w:val="1"/>
          <w:bCs w:val="1"/>
          <w:sz w:val="20"/>
          <w:szCs w:val="20"/>
        </w:rPr>
      </w:pPr>
      <w:r w:rsidDel="00000000" w:rsidR="00000000" w:rsidRPr="00000000">
        <w:rPr>
          <w:b w:val="1"/>
          <w:bCs w:val="1"/>
          <w:sz w:val="20"/>
          <w:szCs w:val="20"/>
          <w:rtl w:val="0"/>
        </w:rPr>
        <w:t xml:space="preserve">5.1. Resumen cuantitativo trimestral</w:t>
      </w:r>
    </w:p>
    <w:tbl>
      <w:tblPr>
        <w:tblStyle w:val="Table46"/>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1500"/>
        <w:gridCol w:w="1185"/>
        <w:gridCol w:w="1500"/>
        <w:gridCol w:w="1425"/>
        <w:gridCol w:w="1635"/>
        <w:tblGridChange w:id="0">
          <w:tblGrid>
            <w:gridCol w:w="2085"/>
            <w:gridCol w:w="1500"/>
            <w:gridCol w:w="1185"/>
            <w:gridCol w:w="1500"/>
            <w:gridCol w:w="1425"/>
            <w:gridCol w:w="1635"/>
          </w:tblGrid>
        </w:tblGridChange>
      </w:tblGrid>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B6">
            <w:pPr>
              <w:ind w:left="-20" w:firstLine="0"/>
              <w:jc w:val="center"/>
              <w:rPr>
                <w:b w:val="1"/>
                <w:bCs w:val="1"/>
                <w:sz w:val="17"/>
                <w:szCs w:val="17"/>
              </w:rPr>
            </w:pPr>
            <w:r w:rsidDel="00000000" w:rsidR="00000000" w:rsidRPr="00000000">
              <w:rPr>
                <w:b w:val="1"/>
                <w:bCs w:val="1"/>
                <w:sz w:val="17"/>
                <w:szCs w:val="17"/>
                <w:rtl w:val="0"/>
              </w:rPr>
              <w:t xml:space="preserve">Servicio / UPSS Consulta Externa</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B7">
            <w:pPr>
              <w:ind w:left="-20" w:firstLine="0"/>
              <w:jc w:val="center"/>
              <w:rPr>
                <w:b w:val="1"/>
                <w:bCs w:val="1"/>
                <w:sz w:val="17"/>
                <w:szCs w:val="17"/>
              </w:rPr>
            </w:pPr>
            <w:r w:rsidDel="00000000" w:rsidR="00000000" w:rsidRPr="00000000">
              <w:rPr>
                <w:b w:val="1"/>
                <w:bCs w:val="1"/>
                <w:sz w:val="17"/>
                <w:szCs w:val="17"/>
                <w:rtl w:val="0"/>
              </w:rPr>
              <w:t xml:space="preserve">Total profesionales CE Medicina</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B8">
            <w:pPr>
              <w:ind w:left="-20" w:firstLine="0"/>
              <w:jc w:val="center"/>
              <w:rPr>
                <w:b w:val="1"/>
                <w:bCs w:val="1"/>
                <w:sz w:val="17"/>
                <w:szCs w:val="17"/>
              </w:rPr>
            </w:pPr>
            <w:r w:rsidDel="00000000" w:rsidR="00000000" w:rsidRPr="00000000">
              <w:rPr>
                <w:b w:val="1"/>
                <w:bCs w:val="1"/>
                <w:sz w:val="17"/>
                <w:szCs w:val="17"/>
                <w:rtl w:val="0"/>
              </w:rPr>
              <w:t xml:space="preserve">Meta cert. digital activo al trim.</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B9">
            <w:pPr>
              <w:ind w:left="-20" w:firstLine="0"/>
              <w:jc w:val="center"/>
              <w:rPr>
                <w:b w:val="1"/>
                <w:bCs w:val="1"/>
                <w:sz w:val="17"/>
                <w:szCs w:val="17"/>
              </w:rPr>
            </w:pPr>
            <w:r w:rsidDel="00000000" w:rsidR="00000000" w:rsidRPr="00000000">
              <w:rPr>
                <w:b w:val="1"/>
                <w:bCs w:val="1"/>
                <w:sz w:val="17"/>
                <w:szCs w:val="17"/>
                <w:rtl w:val="0"/>
              </w:rPr>
              <w:t xml:space="preserve">Profesionales con cert. digital activo (N°)</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BA">
            <w:pPr>
              <w:ind w:left="-20" w:firstLine="0"/>
              <w:jc w:val="center"/>
              <w:rPr>
                <w:b w:val="1"/>
                <w:bCs w:val="1"/>
                <w:sz w:val="17"/>
                <w:szCs w:val="17"/>
              </w:rPr>
            </w:pPr>
            <w:r w:rsidDel="00000000" w:rsidR="00000000" w:rsidRPr="00000000">
              <w:rPr>
                <w:b w:val="1"/>
                <w:bCs w:val="1"/>
                <w:sz w:val="17"/>
                <w:szCs w:val="17"/>
                <w:rtl w:val="0"/>
              </w:rPr>
              <w:t xml:space="preserve">% Cumplimiento trimestral</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BB">
            <w:pPr>
              <w:ind w:left="-20" w:firstLine="0"/>
              <w:jc w:val="center"/>
              <w:rPr>
                <w:b w:val="1"/>
                <w:bCs w:val="1"/>
                <w:sz w:val="17"/>
                <w:szCs w:val="17"/>
              </w:rPr>
            </w:pPr>
            <w:r w:rsidDel="00000000" w:rsidR="00000000" w:rsidRPr="00000000">
              <w:rPr>
                <w:b w:val="1"/>
                <w:bCs w:val="1"/>
                <w:sz w:val="17"/>
                <w:szCs w:val="17"/>
                <w:rtl w:val="0"/>
              </w:rPr>
              <w:t xml:space="preserve">Observaciones</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BC">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BD">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BE">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BF">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C0">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C1">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C2">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C3">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C4">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C5">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C6">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C7">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C8">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C9">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CA">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CB">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CC">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CD">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CE">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CF">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D0">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D1">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D2">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D3">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D4">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D5">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D6">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D7">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D8">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D9">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bl>
    <w:p w:rsidR="00000000" w:rsidDel="00000000" w:rsidP="00000000" w:rsidRDefault="00000000" w:rsidRPr="00000000" w14:paraId="000003DA">
      <w:pPr>
        <w:spacing w:after="40" w:before="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3DB">
      <w:pPr>
        <w:spacing w:after="80" w:before="160" w:lineRule="auto"/>
        <w:jc w:val="both"/>
        <w:rPr>
          <w:b w:val="1"/>
          <w:bCs w:val="1"/>
          <w:sz w:val="20"/>
          <w:szCs w:val="20"/>
        </w:rPr>
      </w:pPr>
      <w:r w:rsidDel="00000000" w:rsidR="00000000" w:rsidRPr="00000000">
        <w:rPr>
          <w:b w:val="1"/>
          <w:bCs w:val="1"/>
          <w:sz w:val="20"/>
          <w:szCs w:val="20"/>
          <w:rtl w:val="0"/>
        </w:rPr>
        <w:t xml:space="preserve">5.2. Relación nominal de profesionales de salud (Nota 1 de la Ficha N° 43)</w:t>
      </w:r>
    </w:p>
    <w:p w:rsidR="00000000" w:rsidDel="00000000" w:rsidP="00000000" w:rsidRDefault="00000000" w:rsidRPr="00000000" w14:paraId="000003DC">
      <w:pPr>
        <w:spacing w:after="80" w:before="80" w:lineRule="auto"/>
        <w:jc w:val="both"/>
        <w:rPr>
          <w:rFonts w:ascii="Calibri" w:cs="Calibri" w:eastAsia="Calibri" w:hAnsi="Calibri"/>
          <w:sz w:val="21"/>
          <w:szCs w:val="21"/>
        </w:rPr>
      </w:pPr>
      <w:r w:rsidDel="00000000" w:rsidR="00000000" w:rsidRPr="00000000">
        <w:rPr>
          <w:sz w:val="20"/>
          <w:szCs w:val="20"/>
          <w:rtl w:val="0"/>
        </w:rPr>
        <w:t xml:space="preserve">Adjuntar como Anexo 1 la relación nominal completa de los profesionales de salud que atienden en la UPSS de atención directa de consulta externa de medicina, con las siguientes variables (conforme a la Nota N° 1 de la Ficha N° 43):</w:t>
      </w:r>
      <w:r w:rsidDel="00000000" w:rsidR="00000000" w:rsidRPr="00000000">
        <w:rPr>
          <w:rFonts w:ascii="Calibri" w:cs="Calibri" w:eastAsia="Calibri" w:hAnsi="Calibri"/>
          <w:sz w:val="21"/>
          <w:szCs w:val="21"/>
          <w:rtl w:val="0"/>
        </w:rPr>
        <w:t xml:space="preserve"> </w:t>
      </w:r>
    </w:p>
    <w:tbl>
      <w:tblPr>
        <w:tblStyle w:val="Table4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40"/>
        <w:gridCol w:w="4605"/>
        <w:tblGridChange w:id="0">
          <w:tblGrid>
            <w:gridCol w:w="4740"/>
            <w:gridCol w:w="4605"/>
          </w:tblGrid>
        </w:tblGridChange>
      </w:tblGrid>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DD">
            <w:pPr>
              <w:ind w:left="-20" w:firstLine="0"/>
              <w:jc w:val="center"/>
              <w:rPr>
                <w:b w:val="1"/>
                <w:bCs w:val="1"/>
                <w:sz w:val="18"/>
                <w:szCs w:val="18"/>
              </w:rPr>
            </w:pPr>
            <w:r w:rsidDel="00000000" w:rsidR="00000000" w:rsidRPr="00000000">
              <w:rPr>
                <w:b w:val="1"/>
                <w:bCs w:val="1"/>
                <w:sz w:val="18"/>
                <w:szCs w:val="18"/>
                <w:rtl w:val="0"/>
              </w:rPr>
              <w:t xml:space="preserve">Variable (relación nominal)</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DE">
            <w:pPr>
              <w:ind w:left="-20" w:firstLine="0"/>
              <w:jc w:val="center"/>
              <w:rPr>
                <w:b w:val="1"/>
                <w:bCs w:val="1"/>
                <w:sz w:val="18"/>
                <w:szCs w:val="18"/>
              </w:rPr>
            </w:pPr>
            <w:r w:rsidDel="00000000" w:rsidR="00000000" w:rsidRPr="00000000">
              <w:rPr>
                <w:b w:val="1"/>
                <w:bCs w:val="1"/>
                <w:sz w:val="18"/>
                <w:szCs w:val="18"/>
                <w:rtl w:val="0"/>
              </w:rPr>
              <w:t xml:space="preserve">Descripción / instrucción de llenado</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DF">
            <w:pPr>
              <w:ind w:left="-20" w:firstLine="0"/>
              <w:jc w:val="both"/>
              <w:rPr>
                <w:b w:val="1"/>
                <w:bCs w:val="1"/>
                <w:sz w:val="18"/>
                <w:szCs w:val="18"/>
              </w:rPr>
            </w:pPr>
            <w:r w:rsidDel="00000000" w:rsidR="00000000" w:rsidRPr="00000000">
              <w:rPr>
                <w:b w:val="1"/>
                <w:bCs w:val="1"/>
                <w:sz w:val="18"/>
                <w:szCs w:val="18"/>
                <w:rtl w:val="0"/>
              </w:rPr>
              <w:t xml:space="preserve">Tipo de documento</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E0">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E1">
            <w:pPr>
              <w:ind w:left="-20" w:firstLine="0"/>
              <w:jc w:val="both"/>
              <w:rPr>
                <w:b w:val="1"/>
                <w:bCs w:val="1"/>
                <w:sz w:val="18"/>
                <w:szCs w:val="18"/>
              </w:rPr>
            </w:pPr>
            <w:r w:rsidDel="00000000" w:rsidR="00000000" w:rsidRPr="00000000">
              <w:rPr>
                <w:b w:val="1"/>
                <w:bCs w:val="1"/>
                <w:sz w:val="18"/>
                <w:szCs w:val="18"/>
                <w:rtl w:val="0"/>
              </w:rPr>
              <w:t xml:space="preserve">N° de documento</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E2">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E3">
            <w:pPr>
              <w:ind w:left="-20" w:firstLine="0"/>
              <w:jc w:val="both"/>
              <w:rPr>
                <w:b w:val="1"/>
                <w:bCs w:val="1"/>
                <w:sz w:val="18"/>
                <w:szCs w:val="18"/>
              </w:rPr>
            </w:pPr>
            <w:r w:rsidDel="00000000" w:rsidR="00000000" w:rsidRPr="00000000">
              <w:rPr>
                <w:b w:val="1"/>
                <w:bCs w:val="1"/>
                <w:sz w:val="18"/>
                <w:szCs w:val="18"/>
                <w:rtl w:val="0"/>
              </w:rPr>
              <w:t xml:space="preserve">Apellidos y nombres</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E4">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E5">
            <w:pPr>
              <w:ind w:left="-20" w:firstLine="0"/>
              <w:jc w:val="both"/>
              <w:rPr>
                <w:b w:val="1"/>
                <w:bCs w:val="1"/>
                <w:sz w:val="18"/>
                <w:szCs w:val="18"/>
              </w:rPr>
            </w:pPr>
            <w:r w:rsidDel="00000000" w:rsidR="00000000" w:rsidRPr="00000000">
              <w:rPr>
                <w:b w:val="1"/>
                <w:bCs w:val="1"/>
                <w:sz w:val="18"/>
                <w:szCs w:val="18"/>
                <w:rtl w:val="0"/>
              </w:rPr>
              <w:t xml:space="preserve">Cargo</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E6">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E7">
            <w:pPr>
              <w:ind w:left="-20" w:firstLine="0"/>
              <w:jc w:val="both"/>
              <w:rPr>
                <w:b w:val="1"/>
                <w:bCs w:val="1"/>
                <w:sz w:val="18"/>
                <w:szCs w:val="18"/>
              </w:rPr>
            </w:pPr>
            <w:r w:rsidDel="00000000" w:rsidR="00000000" w:rsidRPr="00000000">
              <w:rPr>
                <w:b w:val="1"/>
                <w:bCs w:val="1"/>
                <w:sz w:val="18"/>
                <w:szCs w:val="18"/>
                <w:rtl w:val="0"/>
              </w:rPr>
              <w:t xml:space="preserve">Condición laboral</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E8">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E9">
            <w:pPr>
              <w:ind w:left="-20" w:firstLine="0"/>
              <w:jc w:val="both"/>
              <w:rPr>
                <w:b w:val="1"/>
                <w:bCs w:val="1"/>
                <w:sz w:val="18"/>
                <w:szCs w:val="18"/>
              </w:rPr>
            </w:pPr>
            <w:r w:rsidDel="00000000" w:rsidR="00000000" w:rsidRPr="00000000">
              <w:rPr>
                <w:b w:val="1"/>
                <w:bCs w:val="1"/>
                <w:sz w:val="18"/>
                <w:szCs w:val="18"/>
                <w:rtl w:val="0"/>
              </w:rPr>
              <w:t xml:space="preserve">Dependencia/Servicio/Unidad orgánica</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EA">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EB">
            <w:pPr>
              <w:ind w:left="-20" w:firstLine="0"/>
              <w:jc w:val="both"/>
              <w:rPr>
                <w:b w:val="1"/>
                <w:bCs w:val="1"/>
                <w:sz w:val="18"/>
                <w:szCs w:val="18"/>
              </w:rPr>
            </w:pPr>
            <w:r w:rsidDel="00000000" w:rsidR="00000000" w:rsidRPr="00000000">
              <w:rPr>
                <w:b w:val="1"/>
                <w:bCs w:val="1"/>
                <w:sz w:val="18"/>
                <w:szCs w:val="18"/>
                <w:rtl w:val="0"/>
              </w:rPr>
              <w:t xml:space="preserve">¿Tiene certificado digital? (Sí/No)</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EC">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ED">
            <w:pPr>
              <w:ind w:left="-20" w:firstLine="0"/>
              <w:jc w:val="both"/>
              <w:rPr>
                <w:b w:val="1"/>
                <w:bCs w:val="1"/>
                <w:sz w:val="18"/>
                <w:szCs w:val="18"/>
              </w:rPr>
            </w:pPr>
            <w:r w:rsidDel="00000000" w:rsidR="00000000" w:rsidRPr="00000000">
              <w:rPr>
                <w:b w:val="1"/>
                <w:bCs w:val="1"/>
                <w:sz w:val="18"/>
                <w:szCs w:val="18"/>
                <w:rtl w:val="0"/>
              </w:rPr>
              <w:t xml:space="preserve">Tipo de certificado digital</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EE">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EF">
            <w:pPr>
              <w:ind w:left="-20" w:firstLine="0"/>
              <w:jc w:val="both"/>
              <w:rPr>
                <w:b w:val="1"/>
                <w:bCs w:val="1"/>
                <w:sz w:val="18"/>
                <w:szCs w:val="18"/>
              </w:rPr>
            </w:pPr>
            <w:r w:rsidDel="00000000" w:rsidR="00000000" w:rsidRPr="00000000">
              <w:rPr>
                <w:b w:val="1"/>
                <w:bCs w:val="1"/>
                <w:sz w:val="18"/>
                <w:szCs w:val="18"/>
                <w:rtl w:val="0"/>
              </w:rPr>
              <w:t xml:space="preserve">Entidad emisora del certificado</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F0">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F1">
            <w:pPr>
              <w:ind w:left="-20" w:firstLine="0"/>
              <w:jc w:val="both"/>
              <w:rPr>
                <w:b w:val="1"/>
                <w:bCs w:val="1"/>
                <w:sz w:val="18"/>
                <w:szCs w:val="18"/>
              </w:rPr>
            </w:pPr>
            <w:r w:rsidDel="00000000" w:rsidR="00000000" w:rsidRPr="00000000">
              <w:rPr>
                <w:b w:val="1"/>
                <w:bCs w:val="1"/>
                <w:sz w:val="18"/>
                <w:szCs w:val="18"/>
                <w:rtl w:val="0"/>
              </w:rPr>
              <w:t xml:space="preserve">Fecha de emisión</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F2">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F3">
            <w:pPr>
              <w:ind w:left="-20" w:firstLine="0"/>
              <w:jc w:val="both"/>
              <w:rPr>
                <w:b w:val="1"/>
                <w:bCs w:val="1"/>
                <w:sz w:val="18"/>
                <w:szCs w:val="18"/>
              </w:rPr>
            </w:pPr>
            <w:r w:rsidDel="00000000" w:rsidR="00000000" w:rsidRPr="00000000">
              <w:rPr>
                <w:b w:val="1"/>
                <w:bCs w:val="1"/>
                <w:sz w:val="18"/>
                <w:szCs w:val="18"/>
                <w:rtl w:val="0"/>
              </w:rPr>
              <w:t xml:space="preserve">Fecha de vencimiento</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F4">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F5">
            <w:pPr>
              <w:ind w:left="-20" w:firstLine="0"/>
              <w:jc w:val="both"/>
              <w:rPr>
                <w:b w:val="1"/>
                <w:bCs w:val="1"/>
                <w:sz w:val="18"/>
                <w:szCs w:val="18"/>
              </w:rPr>
            </w:pPr>
            <w:r w:rsidDel="00000000" w:rsidR="00000000" w:rsidRPr="00000000">
              <w:rPr>
                <w:b w:val="1"/>
                <w:bCs w:val="1"/>
                <w:sz w:val="18"/>
                <w:szCs w:val="18"/>
                <w:rtl w:val="0"/>
              </w:rPr>
              <w:t xml:space="preserve">Estado del certificado</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F6">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F7">
            <w:pPr>
              <w:ind w:left="-20" w:firstLine="0"/>
              <w:jc w:val="both"/>
              <w:rPr>
                <w:b w:val="1"/>
                <w:bCs w:val="1"/>
                <w:sz w:val="18"/>
                <w:szCs w:val="18"/>
              </w:rPr>
            </w:pPr>
            <w:r w:rsidDel="00000000" w:rsidR="00000000" w:rsidRPr="00000000">
              <w:rPr>
                <w:b w:val="1"/>
                <w:bCs w:val="1"/>
                <w:sz w:val="18"/>
                <w:szCs w:val="18"/>
                <w:rtl w:val="0"/>
              </w:rPr>
              <w:t xml:space="preserve">Dispositivo del certificado</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F8">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F9">
            <w:pPr>
              <w:ind w:left="-20" w:firstLine="0"/>
              <w:jc w:val="both"/>
              <w:rPr>
                <w:b w:val="1"/>
                <w:bCs w:val="1"/>
                <w:sz w:val="18"/>
                <w:szCs w:val="18"/>
              </w:rPr>
            </w:pPr>
            <w:r w:rsidDel="00000000" w:rsidR="00000000" w:rsidRPr="00000000">
              <w:rPr>
                <w:b w:val="1"/>
                <w:bCs w:val="1"/>
                <w:sz w:val="18"/>
                <w:szCs w:val="18"/>
                <w:rtl w:val="0"/>
              </w:rPr>
              <w:t xml:space="preserve">Responsable de validar el certificado</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FA">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FB">
            <w:pPr>
              <w:ind w:left="-20" w:firstLine="0"/>
              <w:jc w:val="both"/>
              <w:rPr>
                <w:b w:val="1"/>
                <w:bCs w:val="1"/>
                <w:sz w:val="18"/>
                <w:szCs w:val="18"/>
              </w:rPr>
            </w:pPr>
            <w:r w:rsidDel="00000000" w:rsidR="00000000" w:rsidRPr="00000000">
              <w:rPr>
                <w:b w:val="1"/>
                <w:bCs w:val="1"/>
                <w:sz w:val="18"/>
                <w:szCs w:val="18"/>
                <w:rtl w:val="0"/>
              </w:rPr>
              <w:t xml:space="preserve">Observaciones</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FC">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FD">
            <w:pPr>
              <w:ind w:left="-20" w:firstLine="0"/>
              <w:jc w:val="both"/>
              <w:rPr>
                <w:b w:val="1"/>
                <w:bCs w:val="1"/>
                <w:sz w:val="18"/>
                <w:szCs w:val="18"/>
              </w:rPr>
            </w:pPr>
            <w:r w:rsidDel="00000000" w:rsidR="00000000" w:rsidRPr="00000000">
              <w:rPr>
                <w:b w:val="1"/>
                <w:bCs w:val="1"/>
                <w:sz w:val="18"/>
                <w:szCs w:val="18"/>
                <w:rtl w:val="0"/>
              </w:rPr>
              <w:t xml:space="preserve">Evidencia adjunta (Sí/No)</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3FE">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bl>
    <w:p w:rsidR="00000000" w:rsidDel="00000000" w:rsidP="00000000" w:rsidRDefault="00000000" w:rsidRPr="00000000" w14:paraId="000003FF">
      <w:pPr>
        <w:spacing w:after="40" w:before="40" w:lineRule="auto"/>
        <w:jc w:val="both"/>
        <w:rPr>
          <w:sz w:val="20"/>
          <w:szCs w:val="20"/>
        </w:rPr>
      </w:pPr>
      <w:r w:rsidDel="00000000" w:rsidR="00000000" w:rsidRPr="00000000">
        <w:rPr>
          <w:sz w:val="20"/>
          <w:szCs w:val="20"/>
          <w:rtl w:val="0"/>
        </w:rPr>
        <w:t xml:space="preserve">Nota: Esta relación nominal debe adjuntarse en formato Excel como Anexo 1 del presente informe. La información se verificará cruzando con las bases de datos de INFORHUS y RENIEC.</w:t>
      </w:r>
    </w:p>
    <w:p w:rsidR="00000000" w:rsidDel="00000000" w:rsidP="00000000" w:rsidRDefault="00000000" w:rsidRPr="00000000" w14:paraId="00000400">
      <w:pPr>
        <w:spacing w:after="40" w:before="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401">
      <w:pPr>
        <w:pBdr>
          <w:top w:color="auto" w:space="0" w:sz="0" w:val="none"/>
          <w:left w:color="auto" w:space="0" w:sz="0" w:val="none"/>
          <w:bottom w:color="1f5c99" w:space="1" w:sz="6" w:val="single"/>
          <w:right w:color="auto" w:space="0" w:sz="0" w:val="none"/>
        </w:pBdr>
        <w:spacing w:after="100" w:before="200" w:lineRule="auto"/>
        <w:jc w:val="both"/>
        <w:rPr>
          <w:b w:val="1"/>
          <w:bCs w:val="1"/>
        </w:rPr>
      </w:pPr>
      <w:r w:rsidDel="00000000" w:rsidR="00000000" w:rsidRPr="00000000">
        <w:rPr>
          <w:b w:val="1"/>
          <w:bCs w:val="1"/>
          <w:rtl w:val="0"/>
        </w:rPr>
        <w:t xml:space="preserve">VI. ACTIVIDADES REALIZADAS EN EL TRIMESTRE</w:t>
      </w:r>
    </w:p>
    <w:tbl>
      <w:tblPr>
        <w:tblStyle w:val="Table48"/>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1935"/>
        <w:gridCol w:w="1830"/>
        <w:gridCol w:w="2685"/>
        <w:tblGridChange w:id="0">
          <w:tblGrid>
            <w:gridCol w:w="2880"/>
            <w:gridCol w:w="1935"/>
            <w:gridCol w:w="1830"/>
            <w:gridCol w:w="2685"/>
          </w:tblGrid>
        </w:tblGridChange>
      </w:tblGrid>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402">
            <w:pPr>
              <w:ind w:left="-20" w:firstLine="0"/>
              <w:jc w:val="center"/>
              <w:rPr>
                <w:b w:val="1"/>
                <w:bCs w:val="1"/>
                <w:sz w:val="18"/>
                <w:szCs w:val="18"/>
              </w:rPr>
            </w:pPr>
            <w:r w:rsidDel="00000000" w:rsidR="00000000" w:rsidRPr="00000000">
              <w:rPr>
                <w:b w:val="1"/>
                <w:bCs w:val="1"/>
                <w:sz w:val="18"/>
                <w:szCs w:val="18"/>
                <w:rtl w:val="0"/>
              </w:rPr>
              <w:t xml:space="preserve">Actividad realizada en el trimestre</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403">
            <w:pPr>
              <w:ind w:left="-20" w:firstLine="0"/>
              <w:jc w:val="center"/>
              <w:rPr>
                <w:b w:val="1"/>
                <w:bCs w:val="1"/>
                <w:sz w:val="18"/>
                <w:szCs w:val="18"/>
              </w:rPr>
            </w:pPr>
            <w:r w:rsidDel="00000000" w:rsidR="00000000" w:rsidRPr="00000000">
              <w:rPr>
                <w:b w:val="1"/>
                <w:bCs w:val="1"/>
                <w:sz w:val="18"/>
                <w:szCs w:val="18"/>
                <w:rtl w:val="0"/>
              </w:rPr>
              <w:t xml:space="preserve">Responsable</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404">
            <w:pPr>
              <w:ind w:left="-20" w:firstLine="0"/>
              <w:jc w:val="center"/>
              <w:rPr>
                <w:b w:val="1"/>
                <w:bCs w:val="1"/>
                <w:sz w:val="18"/>
                <w:szCs w:val="18"/>
              </w:rPr>
            </w:pPr>
            <w:r w:rsidDel="00000000" w:rsidR="00000000" w:rsidRPr="00000000">
              <w:rPr>
                <w:b w:val="1"/>
                <w:bCs w:val="1"/>
                <w:sz w:val="18"/>
                <w:szCs w:val="18"/>
                <w:rtl w:val="0"/>
              </w:rPr>
              <w:t xml:space="preserve">Fecha</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405">
            <w:pPr>
              <w:ind w:left="-20" w:firstLine="0"/>
              <w:jc w:val="center"/>
              <w:rPr>
                <w:b w:val="1"/>
                <w:bCs w:val="1"/>
                <w:sz w:val="18"/>
                <w:szCs w:val="18"/>
              </w:rPr>
            </w:pPr>
            <w:r w:rsidDel="00000000" w:rsidR="00000000" w:rsidRPr="00000000">
              <w:rPr>
                <w:b w:val="1"/>
                <w:bCs w:val="1"/>
                <w:sz w:val="18"/>
                <w:szCs w:val="18"/>
                <w:rtl w:val="0"/>
              </w:rPr>
              <w:t xml:space="preserve">Resultado / Evidencia</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406">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407">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408">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409">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40A">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40B">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40C">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40D">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40E">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40F">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410">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411">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412">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413">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414">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415">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bl>
    <w:p w:rsidR="00000000" w:rsidDel="00000000" w:rsidP="00000000" w:rsidRDefault="00000000" w:rsidRPr="00000000" w14:paraId="00000416">
      <w:pPr>
        <w:spacing w:after="40" w:before="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417">
      <w:pPr>
        <w:pBdr>
          <w:top w:color="auto" w:space="0" w:sz="0" w:val="none"/>
          <w:left w:color="auto" w:space="0" w:sz="0" w:val="none"/>
          <w:bottom w:color="1f5c99" w:space="1" w:sz="6" w:val="single"/>
          <w:right w:color="auto" w:space="0" w:sz="0" w:val="none"/>
        </w:pBdr>
        <w:spacing w:after="100" w:before="200" w:lineRule="auto"/>
        <w:jc w:val="both"/>
        <w:rPr>
          <w:b w:val="1"/>
          <w:bCs w:val="1"/>
        </w:rPr>
      </w:pPr>
      <w:r w:rsidDel="00000000" w:rsidR="00000000" w:rsidRPr="00000000">
        <w:rPr>
          <w:b w:val="1"/>
          <w:bCs w:val="1"/>
          <w:rtl w:val="0"/>
        </w:rPr>
        <w:t xml:space="preserve">VII. RIESGOS Y DIFICULTADES IDENTIFICADAS</w:t>
      </w:r>
    </w:p>
    <w:tbl>
      <w:tblPr>
        <w:tblStyle w:val="Table4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2295"/>
        <w:gridCol w:w="4215"/>
        <w:tblGridChange w:id="0">
          <w:tblGrid>
            <w:gridCol w:w="2835"/>
            <w:gridCol w:w="2295"/>
            <w:gridCol w:w="4215"/>
          </w:tblGrid>
        </w:tblGridChange>
      </w:tblGrid>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418">
            <w:pPr>
              <w:ind w:left="-20" w:firstLine="0"/>
              <w:jc w:val="center"/>
              <w:rPr>
                <w:b w:val="1"/>
                <w:bCs w:val="1"/>
                <w:sz w:val="18"/>
                <w:szCs w:val="18"/>
              </w:rPr>
            </w:pPr>
            <w:r w:rsidDel="00000000" w:rsidR="00000000" w:rsidRPr="00000000">
              <w:rPr>
                <w:b w:val="1"/>
                <w:bCs w:val="1"/>
                <w:sz w:val="18"/>
                <w:szCs w:val="18"/>
                <w:rtl w:val="0"/>
              </w:rPr>
              <w:t xml:space="preserve">Riesgo / Dificultad</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419">
            <w:pPr>
              <w:ind w:left="-20" w:firstLine="0"/>
              <w:jc w:val="center"/>
              <w:rPr>
                <w:b w:val="1"/>
                <w:bCs w:val="1"/>
                <w:sz w:val="18"/>
                <w:szCs w:val="18"/>
              </w:rPr>
            </w:pPr>
            <w:r w:rsidDel="00000000" w:rsidR="00000000" w:rsidRPr="00000000">
              <w:rPr>
                <w:b w:val="1"/>
                <w:bCs w:val="1"/>
                <w:sz w:val="18"/>
                <w:szCs w:val="18"/>
                <w:rtl w:val="0"/>
              </w:rPr>
              <w:t xml:space="preserve">Impacto estimado</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41A">
            <w:pPr>
              <w:ind w:left="-20" w:firstLine="0"/>
              <w:jc w:val="center"/>
              <w:rPr>
                <w:b w:val="1"/>
                <w:bCs w:val="1"/>
                <w:sz w:val="18"/>
                <w:szCs w:val="18"/>
              </w:rPr>
            </w:pPr>
            <w:r w:rsidDel="00000000" w:rsidR="00000000" w:rsidRPr="00000000">
              <w:rPr>
                <w:b w:val="1"/>
                <w:bCs w:val="1"/>
                <w:sz w:val="18"/>
                <w:szCs w:val="18"/>
                <w:rtl w:val="0"/>
              </w:rPr>
              <w:t xml:space="preserve">Medida de mitigación / acción correctiva</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41B">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41C">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41D">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41E">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41F">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420">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421">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422">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423">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bl>
    <w:p w:rsidR="00000000" w:rsidDel="00000000" w:rsidP="00000000" w:rsidRDefault="00000000" w:rsidRPr="00000000" w14:paraId="00000424">
      <w:pPr>
        <w:spacing w:after="40" w:before="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425">
      <w:pPr>
        <w:pBdr>
          <w:top w:color="auto" w:space="0" w:sz="0" w:val="none"/>
          <w:left w:color="auto" w:space="0" w:sz="0" w:val="none"/>
          <w:bottom w:color="1f5c99" w:space="1" w:sz="6" w:val="single"/>
          <w:right w:color="auto" w:space="0" w:sz="0" w:val="none"/>
        </w:pBdr>
        <w:spacing w:after="100" w:before="200" w:lineRule="auto"/>
        <w:jc w:val="both"/>
        <w:rPr>
          <w:b w:val="1"/>
          <w:bCs w:val="1"/>
        </w:rPr>
      </w:pPr>
      <w:r w:rsidDel="00000000" w:rsidR="00000000" w:rsidRPr="00000000">
        <w:rPr>
          <w:b w:val="1"/>
          <w:bCs w:val="1"/>
          <w:rtl w:val="0"/>
        </w:rPr>
        <w:t xml:space="preserve">VIII. COMPROMISOS PARA EL SIGUIENTE TRIMESTRE</w:t>
      </w:r>
    </w:p>
    <w:tbl>
      <w:tblPr>
        <w:tblStyle w:val="Table5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05"/>
        <w:gridCol w:w="3045"/>
        <w:gridCol w:w="1695"/>
        <w:tblGridChange w:id="0">
          <w:tblGrid>
            <w:gridCol w:w="4605"/>
            <w:gridCol w:w="3045"/>
            <w:gridCol w:w="1695"/>
          </w:tblGrid>
        </w:tblGridChange>
      </w:tblGrid>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426">
            <w:pPr>
              <w:ind w:left="-20" w:firstLine="0"/>
              <w:jc w:val="center"/>
              <w:rPr>
                <w:b w:val="1"/>
                <w:bCs w:val="1"/>
                <w:sz w:val="18"/>
                <w:szCs w:val="18"/>
              </w:rPr>
            </w:pPr>
            <w:r w:rsidDel="00000000" w:rsidR="00000000" w:rsidRPr="00000000">
              <w:rPr>
                <w:b w:val="1"/>
                <w:bCs w:val="1"/>
                <w:sz w:val="18"/>
                <w:szCs w:val="18"/>
                <w:rtl w:val="0"/>
              </w:rPr>
              <w:t xml:space="preserve">Acción comprometida</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427">
            <w:pPr>
              <w:ind w:left="-20" w:firstLine="0"/>
              <w:jc w:val="center"/>
              <w:rPr>
                <w:b w:val="1"/>
                <w:bCs w:val="1"/>
                <w:sz w:val="18"/>
                <w:szCs w:val="18"/>
              </w:rPr>
            </w:pPr>
            <w:r w:rsidDel="00000000" w:rsidR="00000000" w:rsidRPr="00000000">
              <w:rPr>
                <w:b w:val="1"/>
                <w:bCs w:val="1"/>
                <w:sz w:val="18"/>
                <w:szCs w:val="18"/>
                <w:rtl w:val="0"/>
              </w:rPr>
              <w:t xml:space="preserve">Responsable</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428">
            <w:pPr>
              <w:ind w:left="-20" w:firstLine="0"/>
              <w:jc w:val="center"/>
              <w:rPr>
                <w:b w:val="1"/>
                <w:bCs w:val="1"/>
                <w:sz w:val="18"/>
                <w:szCs w:val="18"/>
              </w:rPr>
            </w:pPr>
            <w:r w:rsidDel="00000000" w:rsidR="00000000" w:rsidRPr="00000000">
              <w:rPr>
                <w:b w:val="1"/>
                <w:bCs w:val="1"/>
                <w:sz w:val="18"/>
                <w:szCs w:val="18"/>
                <w:rtl w:val="0"/>
              </w:rPr>
              <w:t xml:space="preserve">Fecha límite</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429">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42A">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42B">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42C">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42D">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42E">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42F">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430">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431">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bl>
    <w:p w:rsidR="00000000" w:rsidDel="00000000" w:rsidP="00000000" w:rsidRDefault="00000000" w:rsidRPr="00000000" w14:paraId="00000432">
      <w:pPr>
        <w:spacing w:after="40" w:before="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433">
      <w:pPr>
        <w:pBdr>
          <w:top w:color="auto" w:space="0" w:sz="0" w:val="none"/>
          <w:left w:color="auto" w:space="0" w:sz="0" w:val="none"/>
          <w:bottom w:color="1f5c99" w:space="1" w:sz="6" w:val="single"/>
          <w:right w:color="auto" w:space="0" w:sz="0" w:val="none"/>
        </w:pBdr>
        <w:spacing w:after="100" w:before="200" w:lineRule="auto"/>
        <w:jc w:val="both"/>
        <w:rPr>
          <w:b w:val="1"/>
          <w:bCs w:val="1"/>
        </w:rPr>
      </w:pPr>
      <w:r w:rsidDel="00000000" w:rsidR="00000000" w:rsidRPr="00000000">
        <w:rPr>
          <w:b w:val="1"/>
          <w:bCs w:val="1"/>
          <w:rtl w:val="0"/>
        </w:rPr>
        <w:t xml:space="preserve">IX. CONCLUSIONES</w:t>
      </w:r>
    </w:p>
    <w:tbl>
      <w:tblPr>
        <w:tblStyle w:val="Table5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05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60.0" w:type="dxa"/>
              <w:bottom w:w="240.0" w:type="dxa"/>
              <w:right w:w="160.0" w:type="dxa"/>
            </w:tcMar>
            <w:vAlign w:val="top"/>
          </w:tcPr>
          <w:p w:rsidR="00000000" w:rsidDel="00000000" w:rsidP="00000000" w:rsidRDefault="00000000" w:rsidRPr="00000000" w14:paraId="00000434">
            <w:pPr>
              <w:ind w:left="-60" w:firstLine="0"/>
              <w:jc w:val="both"/>
              <w:rPr>
                <w:sz w:val="20"/>
                <w:szCs w:val="20"/>
              </w:rPr>
            </w:pPr>
            <w:r w:rsidDel="00000000" w:rsidR="00000000" w:rsidRPr="00000000">
              <w:rPr>
                <w:sz w:val="20"/>
                <w:szCs w:val="20"/>
                <w:rtl w:val="0"/>
              </w:rPr>
              <w:t xml:space="preserve">[Consignar las conclusiones sobre el nivel de avance trimestral, el grado de acercamiento a la meta intermedia (30% a junio) o final (80% a diciembre) y las acciones prioritarias para el siguiente trimestre...]</w:t>
            </w:r>
          </w:p>
        </w:tc>
      </w:tr>
    </w:tbl>
    <w:p w:rsidR="00000000" w:rsidDel="00000000" w:rsidP="00000000" w:rsidRDefault="00000000" w:rsidRPr="00000000" w14:paraId="00000435">
      <w:pPr>
        <w:spacing w:after="40" w:before="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436">
      <w:pPr>
        <w:pBdr>
          <w:top w:color="auto" w:space="0" w:sz="0" w:val="none"/>
          <w:left w:color="auto" w:space="0" w:sz="0" w:val="none"/>
          <w:bottom w:color="1f5c99" w:space="1" w:sz="6" w:val="single"/>
          <w:right w:color="auto" w:space="0" w:sz="0" w:val="none"/>
        </w:pBdr>
        <w:spacing w:after="100" w:before="200" w:lineRule="auto"/>
        <w:jc w:val="both"/>
        <w:rPr>
          <w:b w:val="1"/>
          <w:bCs w:val="1"/>
        </w:rPr>
      </w:pPr>
      <w:r w:rsidDel="00000000" w:rsidR="00000000" w:rsidRPr="00000000">
        <w:rPr>
          <w:b w:val="1"/>
          <w:bCs w:val="1"/>
          <w:rtl w:val="0"/>
        </w:rPr>
        <w:t xml:space="preserve">X. ANEXOS</w:t>
      </w:r>
    </w:p>
    <w:p w:rsidR="00000000" w:rsidDel="00000000" w:rsidP="00000000" w:rsidRDefault="00000000" w:rsidRPr="00000000" w14:paraId="00000437">
      <w:pPr>
        <w:numPr>
          <w:ilvl w:val="0"/>
          <w:numId w:val="9"/>
        </w:numPr>
        <w:spacing w:after="0" w:afterAutospacing="0" w:before="60" w:lineRule="auto"/>
        <w:ind w:left="720" w:hanging="360"/>
        <w:jc w:val="both"/>
        <w:rPr/>
      </w:pPr>
      <w:r w:rsidDel="00000000" w:rsidR="00000000" w:rsidRPr="00000000">
        <w:rPr>
          <w:sz w:val="20"/>
          <w:szCs w:val="20"/>
          <w:rtl w:val="0"/>
        </w:rPr>
        <w:t xml:space="preserve">Anexo 1: Relación nominal de profesionales de salud de CE de medicina con las 16 variables indicadas en la Nota N° 1 de la Ficha N° 43 (formato Excel).</w:t>
      </w:r>
    </w:p>
    <w:p w:rsidR="00000000" w:rsidDel="00000000" w:rsidP="00000000" w:rsidRDefault="00000000" w:rsidRPr="00000000" w14:paraId="00000438">
      <w:pPr>
        <w:numPr>
          <w:ilvl w:val="0"/>
          <w:numId w:val="9"/>
        </w:numPr>
        <w:spacing w:after="0" w:afterAutospacing="0" w:before="0" w:beforeAutospacing="0" w:lineRule="auto"/>
        <w:ind w:left="720" w:hanging="360"/>
        <w:jc w:val="both"/>
        <w:rPr/>
      </w:pPr>
      <w:r w:rsidDel="00000000" w:rsidR="00000000" w:rsidRPr="00000000">
        <w:rPr>
          <w:sz w:val="20"/>
          <w:szCs w:val="20"/>
          <w:rtl w:val="0"/>
        </w:rPr>
        <w:t xml:space="preserve">Anexo 2: Capturas de pantalla del SIHCE del establecimiento de salud evidenciando el registro de atenciones con firma digital.</w:t>
      </w:r>
    </w:p>
    <w:p w:rsidR="00000000" w:rsidDel="00000000" w:rsidP="00000000" w:rsidRDefault="00000000" w:rsidRPr="00000000" w14:paraId="00000439">
      <w:pPr>
        <w:numPr>
          <w:ilvl w:val="0"/>
          <w:numId w:val="9"/>
        </w:numPr>
        <w:spacing w:after="0" w:afterAutospacing="0" w:before="0" w:beforeAutospacing="0" w:lineRule="auto"/>
        <w:ind w:left="720" w:hanging="360"/>
        <w:jc w:val="both"/>
        <w:rPr/>
      </w:pPr>
      <w:r w:rsidDel="00000000" w:rsidR="00000000" w:rsidRPr="00000000">
        <w:rPr>
          <w:sz w:val="20"/>
          <w:szCs w:val="20"/>
          <w:rtl w:val="0"/>
        </w:rPr>
        <w:t xml:space="preserve">Anexo 3: Constancias de certificados digitales emitidos a los profesionales de salud durante el trimestre.</w:t>
      </w:r>
    </w:p>
    <w:p w:rsidR="00000000" w:rsidDel="00000000" w:rsidP="00000000" w:rsidRDefault="00000000" w:rsidRPr="00000000" w14:paraId="0000043A">
      <w:pPr>
        <w:numPr>
          <w:ilvl w:val="0"/>
          <w:numId w:val="9"/>
        </w:numPr>
        <w:spacing w:after="60" w:before="0" w:beforeAutospacing="0" w:lineRule="auto"/>
        <w:ind w:left="720" w:hanging="360"/>
        <w:jc w:val="both"/>
        <w:rPr/>
      </w:pPr>
      <w:r w:rsidDel="00000000" w:rsidR="00000000" w:rsidRPr="00000000">
        <w:rPr>
          <w:sz w:val="20"/>
          <w:szCs w:val="20"/>
          <w:rtl w:val="0"/>
        </w:rPr>
        <w:t xml:space="preserve">Anexo 4: Documentos de coordinación con OGTI/MINSA u otras instancias durante el período.</w:t>
      </w:r>
    </w:p>
    <w:p w:rsidR="00000000" w:rsidDel="00000000" w:rsidP="00000000" w:rsidRDefault="00000000" w:rsidRPr="00000000" w14:paraId="0000043B">
      <w:pPr>
        <w:spacing w:after="40" w:before="40" w:lineRule="auto"/>
        <w:jc w:val="both"/>
        <w:rPr>
          <w:b w:val="1"/>
          <w:bCs w:val="1"/>
        </w:rPr>
      </w:pPr>
      <w:r w:rsidDel="00000000" w:rsidR="00000000" w:rsidRPr="00000000">
        <w:rPr>
          <w:rFonts w:ascii="Calibri" w:cs="Calibri" w:eastAsia="Calibri" w:hAnsi="Calibri"/>
          <w:sz w:val="21"/>
          <w:szCs w:val="21"/>
          <w:rtl w:val="0"/>
        </w:rPr>
        <w:t xml:space="preserve"> </w:t>
      </w:r>
      <w:r w:rsidDel="00000000" w:rsidR="00000000" w:rsidRPr="00000000">
        <w:rPr>
          <w:rtl w:val="0"/>
        </w:rPr>
      </w:r>
    </w:p>
    <w:p w:rsidR="00000000" w:rsidDel="00000000" w:rsidP="00000000" w:rsidRDefault="00000000" w:rsidRPr="00000000" w14:paraId="0000043C">
      <w:pPr>
        <w:spacing w:after="40" w:before="40" w:lineRule="auto"/>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3D">
      <w:pPr>
        <w:spacing w:after="60" w:before="60" w:lineRule="auto"/>
        <w:ind w:left="-100" w:firstLine="0"/>
        <w:jc w:val="center"/>
        <w:rPr>
          <w:b w:val="1"/>
          <w:bCs w:val="1"/>
          <w:color w:val="ffffff"/>
        </w:rPr>
      </w:pPr>
      <w:r w:rsidDel="00000000" w:rsidR="00000000" w:rsidRPr="00000000">
        <w:rPr>
          <w:rtl w:val="0"/>
        </w:rPr>
      </w:r>
    </w:p>
    <w:tbl>
      <w:tblPr>
        <w:tblStyle w:val="Table52"/>
        <w:tblW w:w="97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40"/>
        <w:tblGridChange w:id="0">
          <w:tblGrid>
            <w:gridCol w:w="9740"/>
          </w:tblGrid>
        </w:tblGridChange>
      </w:tblGrid>
      <w:tr>
        <w:trPr>
          <w:cantSplit w:val="0"/>
          <w:tblHeader w:val="0"/>
        </w:trPr>
        <w:tc>
          <w:tcPr>
            <w:tcBorders>
              <w:top w:color="b45f06" w:space="0" w:sz="8" w:val="single"/>
              <w:left w:color="b45f06" w:space="0" w:sz="8" w:val="single"/>
              <w:bottom w:color="b45f06" w:space="0" w:sz="8" w:val="single"/>
              <w:right w:color="b45f06" w:space="0" w:sz="8" w:val="single"/>
            </w:tcBorders>
            <w:shd w:fill="b45f06" w:val="clear"/>
            <w:tcMar>
              <w:top w:w="100.0" w:type="dxa"/>
              <w:left w:w="100.0" w:type="dxa"/>
              <w:bottom w:w="100.0" w:type="dxa"/>
              <w:right w:w="100.0" w:type="dxa"/>
            </w:tcMar>
            <w:vAlign w:val="top"/>
          </w:tcPr>
          <w:p w:rsidR="00000000" w:rsidDel="00000000" w:rsidP="00000000" w:rsidRDefault="00000000" w:rsidRPr="00000000" w14:paraId="0000043E">
            <w:pPr>
              <w:spacing w:after="60" w:before="60" w:lineRule="auto"/>
              <w:ind w:left="-100" w:firstLine="0"/>
              <w:jc w:val="center"/>
              <w:rPr>
                <w:b w:val="1"/>
                <w:bCs w:val="1"/>
                <w:color w:val="ffffff"/>
              </w:rPr>
            </w:pPr>
            <w:r w:rsidDel="00000000" w:rsidR="00000000" w:rsidRPr="00000000">
              <w:rPr>
                <w:b w:val="1"/>
                <w:bCs w:val="1"/>
                <w:color w:val="ffffff"/>
                <w:rtl w:val="0"/>
              </w:rPr>
              <w:t xml:space="preserve">EJEMPLO DE LLENADO</w:t>
            </w:r>
          </w:p>
        </w:tc>
      </w:tr>
    </w:tbl>
    <w:p w:rsidR="00000000" w:rsidDel="00000000" w:rsidP="00000000" w:rsidRDefault="00000000" w:rsidRPr="00000000" w14:paraId="0000043F">
      <w:pPr>
        <w:spacing w:after="60" w:before="60" w:lineRule="auto"/>
        <w:ind w:left="-100" w:firstLine="0"/>
        <w:jc w:val="center"/>
        <w:rPr>
          <w:b w:val="1"/>
          <w:bCs w:val="1"/>
          <w:color w:val="b45f06"/>
        </w:rPr>
      </w:pPr>
      <w:r w:rsidDel="00000000" w:rsidR="00000000" w:rsidRPr="00000000">
        <w:rPr>
          <w:rtl w:val="0"/>
        </w:rPr>
      </w:r>
    </w:p>
    <w:p w:rsidR="00000000" w:rsidDel="00000000" w:rsidP="00000000" w:rsidRDefault="00000000" w:rsidRPr="00000000" w14:paraId="00000440">
      <w:pPr>
        <w:spacing w:after="60" w:before="60" w:lineRule="auto"/>
        <w:ind w:left="-100" w:firstLine="0"/>
        <w:jc w:val="center"/>
        <w:rPr>
          <w:b w:val="1"/>
          <w:bCs w:val="1"/>
          <w:color w:val="b45f06"/>
        </w:rPr>
      </w:pPr>
      <w:r w:rsidDel="00000000" w:rsidR="00000000" w:rsidRPr="00000000">
        <w:rPr>
          <w:b w:val="1"/>
          <w:bCs w:val="1"/>
          <w:color w:val="b45f06"/>
          <w:rtl w:val="0"/>
        </w:rPr>
        <w:t xml:space="preserve">MINISTERIO DE SALUD – CONVENIO DE GESTIÓN 2026</w:t>
      </w:r>
    </w:p>
    <w:p w:rsidR="00000000" w:rsidDel="00000000" w:rsidP="00000000" w:rsidRDefault="00000000" w:rsidRPr="00000000" w14:paraId="00000441">
      <w:pPr>
        <w:spacing w:after="60" w:before="60" w:lineRule="auto"/>
        <w:ind w:left="-100" w:firstLine="0"/>
        <w:jc w:val="center"/>
        <w:rPr>
          <w:b w:val="1"/>
          <w:bCs w:val="1"/>
          <w:color w:val="b45f06"/>
          <w:sz w:val="28"/>
          <w:szCs w:val="28"/>
        </w:rPr>
      </w:pPr>
      <w:r w:rsidDel="00000000" w:rsidR="00000000" w:rsidRPr="00000000">
        <w:rPr>
          <w:b w:val="1"/>
          <w:bCs w:val="1"/>
          <w:color w:val="b45f06"/>
          <w:sz w:val="28"/>
          <w:szCs w:val="28"/>
          <w:rtl w:val="0"/>
        </w:rPr>
        <w:t xml:space="preserve">FICHA N° 43</w:t>
      </w:r>
    </w:p>
    <w:p w:rsidR="00000000" w:rsidDel="00000000" w:rsidP="00000000" w:rsidRDefault="00000000" w:rsidRPr="00000000" w14:paraId="00000442">
      <w:pPr>
        <w:spacing w:after="60" w:before="60" w:lineRule="auto"/>
        <w:ind w:left="-100" w:firstLine="0"/>
        <w:jc w:val="center"/>
        <w:rPr>
          <w:b w:val="1"/>
          <w:bCs w:val="1"/>
          <w:color w:val="b45f06"/>
          <w:sz w:val="20"/>
          <w:szCs w:val="20"/>
        </w:rPr>
      </w:pPr>
      <w:r w:rsidDel="00000000" w:rsidR="00000000" w:rsidRPr="00000000">
        <w:rPr>
          <w:b w:val="1"/>
          <w:bCs w:val="1"/>
          <w:color w:val="b45f06"/>
          <w:sz w:val="20"/>
          <w:szCs w:val="20"/>
          <w:rtl w:val="0"/>
        </w:rPr>
        <w:t xml:space="preserve">Fortalecimiento del sistema de información de Historias Clínicas Electrónicas en los EESS del segundo y tercer nivel del MINSA y de los Gobiernos Regionales</w:t>
      </w:r>
    </w:p>
    <w:p w:rsidR="00000000" w:rsidDel="00000000" w:rsidP="00000000" w:rsidRDefault="00000000" w:rsidRPr="00000000" w14:paraId="00000443">
      <w:pPr>
        <w:pStyle w:val="Heading4"/>
        <w:spacing w:after="60" w:before="60" w:lineRule="auto"/>
        <w:ind w:left="-100" w:firstLine="0"/>
        <w:jc w:val="center"/>
        <w:rPr>
          <w:b w:val="1"/>
          <w:bCs w:val="1"/>
          <w:color w:val="b45f06"/>
        </w:rPr>
      </w:pPr>
      <w:bookmarkStart w:colFirst="0" w:colLast="0" w:name="_w248dm3yxykz" w:id="10"/>
      <w:bookmarkEnd w:id="10"/>
      <w:r w:rsidDel="00000000" w:rsidR="00000000" w:rsidRPr="00000000">
        <w:rPr>
          <w:rtl w:val="0"/>
        </w:rPr>
      </w:r>
    </w:p>
    <w:p w:rsidR="00000000" w:rsidDel="00000000" w:rsidP="00000000" w:rsidRDefault="00000000" w:rsidRPr="00000000" w14:paraId="00000444">
      <w:pPr>
        <w:pStyle w:val="Heading4"/>
        <w:spacing w:after="60" w:before="60" w:lineRule="auto"/>
        <w:ind w:left="-100" w:firstLine="0"/>
        <w:jc w:val="center"/>
        <w:rPr>
          <w:b w:val="1"/>
          <w:bCs w:val="1"/>
          <w:color w:val="b45f06"/>
        </w:rPr>
      </w:pPr>
      <w:bookmarkStart w:colFirst="0" w:colLast="0" w:name="_deh6kgngib7l" w:id="11"/>
      <w:bookmarkEnd w:id="11"/>
      <w:r w:rsidDel="00000000" w:rsidR="00000000" w:rsidRPr="00000000">
        <w:rPr>
          <w:b w:val="1"/>
          <w:bCs w:val="1"/>
          <w:color w:val="b45f06"/>
          <w:rtl w:val="0"/>
        </w:rPr>
        <w:t xml:space="preserve">[EJEMPLO] INFORME DE AVANCE TRIMESTRAL DE CUMPLIMIENTO DEL COMPROMISO DE MEJORA</w:t>
      </w:r>
    </w:p>
    <w:p w:rsidR="00000000" w:rsidDel="00000000" w:rsidP="00000000" w:rsidRDefault="00000000" w:rsidRPr="00000000" w14:paraId="00000445">
      <w:pPr>
        <w:spacing w:after="40" w:before="40" w:lineRule="auto"/>
        <w:jc w:val="both"/>
        <w:rPr>
          <w:rFonts w:ascii="Calibri" w:cs="Calibri" w:eastAsia="Calibri" w:hAnsi="Calibri"/>
          <w:color w:val="b45f06"/>
          <w:sz w:val="21"/>
          <w:szCs w:val="21"/>
        </w:rPr>
      </w:pPr>
      <w:r w:rsidDel="00000000" w:rsidR="00000000" w:rsidRPr="00000000">
        <w:rPr>
          <w:rtl w:val="0"/>
        </w:rPr>
      </w:r>
    </w:p>
    <w:tbl>
      <w:tblPr>
        <w:tblStyle w:val="Table5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65"/>
        <w:gridCol w:w="4680"/>
        <w:tblGridChange w:id="0">
          <w:tblGrid>
            <w:gridCol w:w="4665"/>
            <w:gridCol w:w="4680"/>
          </w:tblGrid>
        </w:tblGridChange>
      </w:tblGrid>
      <w:tr>
        <w:trPr>
          <w:cantSplit w:val="0"/>
          <w:trHeight w:val="1020" w:hRule="atLeast"/>
          <w:tblHeader w:val="0"/>
        </w:trPr>
        <w:tc>
          <w:tcPr>
            <w:tcBorders>
              <w:top w:color="b45f06" w:space="0" w:sz="8" w:val="single"/>
              <w:left w:color="b45f06" w:space="0" w:sz="8" w:val="single"/>
              <w:bottom w:color="b45f06" w:space="0" w:sz="8" w:val="single"/>
              <w:right w:color="b45f06" w:space="0" w:sz="8" w:val="single"/>
            </w:tcBorders>
            <w:tcMar>
              <w:top w:w="100.0" w:type="dxa"/>
              <w:left w:w="160.0" w:type="dxa"/>
              <w:bottom w:w="100.0" w:type="dxa"/>
              <w:right w:w="160.0" w:type="dxa"/>
            </w:tcMar>
            <w:vAlign w:val="top"/>
          </w:tcPr>
          <w:p w:rsidR="00000000" w:rsidDel="00000000" w:rsidP="00000000" w:rsidRDefault="00000000" w:rsidRPr="00000000" w14:paraId="00000446">
            <w:pPr>
              <w:spacing w:after="60" w:before="60" w:lineRule="auto"/>
              <w:ind w:left="-100" w:firstLine="0"/>
              <w:jc w:val="both"/>
              <w:rPr>
                <w:b w:val="1"/>
                <w:bCs w:val="1"/>
                <w:color w:val="b45f06"/>
                <w:sz w:val="19"/>
                <w:szCs w:val="19"/>
              </w:rPr>
            </w:pPr>
            <w:r w:rsidDel="00000000" w:rsidR="00000000" w:rsidRPr="00000000">
              <w:rPr>
                <w:b w:val="1"/>
                <w:bCs w:val="1"/>
                <w:color w:val="b45f06"/>
                <w:sz w:val="19"/>
                <w:szCs w:val="19"/>
                <w:rtl w:val="0"/>
              </w:rPr>
              <w:t xml:space="preserve">Período / Fecha de referencia:</w:t>
            </w:r>
          </w:p>
          <w:p w:rsidR="00000000" w:rsidDel="00000000" w:rsidP="00000000" w:rsidRDefault="00000000" w:rsidRPr="00000000" w14:paraId="00000447">
            <w:pPr>
              <w:spacing w:after="60" w:before="60" w:lineRule="auto"/>
              <w:ind w:left="-100" w:firstLine="0"/>
              <w:jc w:val="both"/>
              <w:rPr>
                <w:color w:val="b45f06"/>
                <w:sz w:val="19"/>
                <w:szCs w:val="19"/>
              </w:rPr>
            </w:pPr>
            <w:r w:rsidDel="00000000" w:rsidR="00000000" w:rsidRPr="00000000">
              <w:rPr>
                <w:color w:val="b45f06"/>
                <w:sz w:val="19"/>
                <w:szCs w:val="19"/>
                <w:rtl w:val="0"/>
              </w:rPr>
              <w:t xml:space="preserve">2° Trimestre: Abril – Junio 2026 | Entrega: Junio 2026</w:t>
            </w:r>
          </w:p>
        </w:tc>
        <w:tc>
          <w:tcPr>
            <w:tcBorders>
              <w:top w:color="b45f06" w:space="0" w:sz="8" w:val="single"/>
              <w:left w:color="b45f06" w:space="0" w:sz="8" w:val="single"/>
              <w:bottom w:color="b45f06" w:space="0" w:sz="8" w:val="single"/>
              <w:right w:color="b45f06" w:space="0" w:sz="8" w:val="single"/>
            </w:tcBorders>
            <w:tcMar>
              <w:top w:w="100.0" w:type="dxa"/>
              <w:left w:w="160.0" w:type="dxa"/>
              <w:bottom w:w="100.0" w:type="dxa"/>
              <w:right w:w="160.0" w:type="dxa"/>
            </w:tcMar>
            <w:vAlign w:val="top"/>
          </w:tcPr>
          <w:p w:rsidR="00000000" w:rsidDel="00000000" w:rsidP="00000000" w:rsidRDefault="00000000" w:rsidRPr="00000000" w14:paraId="00000448">
            <w:pPr>
              <w:spacing w:after="60" w:before="60" w:lineRule="auto"/>
              <w:ind w:left="-100" w:firstLine="0"/>
              <w:jc w:val="both"/>
              <w:rPr>
                <w:b w:val="1"/>
                <w:bCs w:val="1"/>
                <w:color w:val="b45f06"/>
                <w:sz w:val="19"/>
                <w:szCs w:val="19"/>
              </w:rPr>
            </w:pPr>
            <w:r w:rsidDel="00000000" w:rsidR="00000000" w:rsidRPr="00000000">
              <w:rPr>
                <w:b w:val="1"/>
                <w:bCs w:val="1"/>
                <w:color w:val="b45f06"/>
                <w:sz w:val="19"/>
                <w:szCs w:val="19"/>
                <w:rtl w:val="0"/>
              </w:rPr>
              <w:t xml:space="preserve">Responsable técnico:</w:t>
            </w:r>
          </w:p>
          <w:p w:rsidR="00000000" w:rsidDel="00000000" w:rsidP="00000000" w:rsidRDefault="00000000" w:rsidRPr="00000000" w14:paraId="00000449">
            <w:pPr>
              <w:spacing w:after="60" w:before="60" w:lineRule="auto"/>
              <w:ind w:left="-100" w:firstLine="0"/>
              <w:jc w:val="both"/>
              <w:rPr>
                <w:color w:val="b45f06"/>
                <w:sz w:val="19"/>
                <w:szCs w:val="19"/>
              </w:rPr>
            </w:pPr>
            <w:r w:rsidDel="00000000" w:rsidR="00000000" w:rsidRPr="00000000">
              <w:rPr>
                <w:color w:val="b45f06"/>
                <w:sz w:val="19"/>
                <w:szCs w:val="19"/>
                <w:rtl w:val="0"/>
              </w:rPr>
              <w:t xml:space="preserve">OGTI – MINSA</w:t>
            </w:r>
          </w:p>
        </w:tc>
      </w:tr>
      <w:tr>
        <w:trPr>
          <w:cantSplit w:val="0"/>
          <w:trHeight w:val="585" w:hRule="atLeast"/>
          <w:tblHeader w:val="0"/>
        </w:trPr>
        <w:tc>
          <w:tcPr>
            <w:gridSpan w:val="2"/>
            <w:tcBorders>
              <w:top w:color="b45f06" w:space="0" w:sz="8" w:val="single"/>
              <w:left w:color="b45f06" w:space="0" w:sz="8" w:val="single"/>
              <w:bottom w:color="b45f06" w:space="0" w:sz="8" w:val="single"/>
              <w:right w:color="b45f06" w:space="0" w:sz="8" w:val="single"/>
            </w:tcBorders>
            <w:tcMar>
              <w:top w:w="120.0" w:type="dxa"/>
              <w:left w:w="200.0" w:type="dxa"/>
              <w:bottom w:w="120.0" w:type="dxa"/>
              <w:right w:w="200.0" w:type="dxa"/>
            </w:tcMar>
            <w:vAlign w:val="top"/>
          </w:tcPr>
          <w:p w:rsidR="00000000" w:rsidDel="00000000" w:rsidP="00000000" w:rsidRDefault="00000000" w:rsidRPr="00000000" w14:paraId="0000044A">
            <w:pPr>
              <w:spacing w:after="60" w:before="60" w:lineRule="auto"/>
              <w:ind w:left="-100" w:firstLine="0"/>
              <w:jc w:val="both"/>
              <w:rPr>
                <w:color w:val="b45f06"/>
                <w:sz w:val="19"/>
                <w:szCs w:val="19"/>
              </w:rPr>
            </w:pPr>
            <w:r w:rsidDel="00000000" w:rsidR="00000000" w:rsidRPr="00000000">
              <w:rPr>
                <w:color w:val="b45f06"/>
                <w:sz w:val="19"/>
                <w:szCs w:val="19"/>
                <w:rtl w:val="0"/>
              </w:rPr>
              <w:t xml:space="preserve">DOCUMENTO DE EJEMPLO – DATOS FICTICIOS</w:t>
            </w:r>
          </w:p>
        </w:tc>
      </w:tr>
    </w:tbl>
    <w:p w:rsidR="00000000" w:rsidDel="00000000" w:rsidP="00000000" w:rsidRDefault="00000000" w:rsidRPr="00000000" w14:paraId="0000044C">
      <w:pPr>
        <w:pBdr>
          <w:top w:color="auto" w:space="0" w:sz="0" w:val="none"/>
          <w:left w:color="auto" w:space="0" w:sz="0" w:val="none"/>
          <w:bottom w:color="1f5c99" w:space="1" w:sz="6" w:val="single"/>
          <w:right w:color="auto" w:space="0" w:sz="0" w:val="none"/>
        </w:pBdr>
        <w:spacing w:after="100" w:before="200" w:lineRule="auto"/>
        <w:jc w:val="both"/>
        <w:rPr>
          <w:b w:val="1"/>
          <w:bCs w:val="1"/>
          <w:color w:val="b45f06"/>
        </w:rPr>
      </w:pPr>
      <w:r w:rsidDel="00000000" w:rsidR="00000000" w:rsidRPr="00000000">
        <w:rPr>
          <w:b w:val="1"/>
          <w:bCs w:val="1"/>
          <w:color w:val="b45f06"/>
          <w:rtl w:val="0"/>
        </w:rPr>
        <w:t xml:space="preserve">I. DATOS GENERALES</w:t>
      </w:r>
    </w:p>
    <w:tbl>
      <w:tblPr>
        <w:tblStyle w:val="Table5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6105"/>
        <w:tblGridChange w:id="0">
          <w:tblGrid>
            <w:gridCol w:w="3240"/>
            <w:gridCol w:w="6105"/>
          </w:tblGrid>
        </w:tblGridChange>
      </w:tblGrid>
      <w:tr>
        <w:trPr>
          <w:cantSplit w:val="0"/>
          <w:trHeight w:val="405" w:hRule="atLeast"/>
          <w:tblHeader w:val="0"/>
        </w:trPr>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top"/>
          </w:tcPr>
          <w:p w:rsidR="00000000" w:rsidDel="00000000" w:rsidP="00000000" w:rsidRDefault="00000000" w:rsidRPr="00000000" w14:paraId="0000044D">
            <w:pPr>
              <w:ind w:left="-20" w:firstLine="0"/>
              <w:jc w:val="both"/>
              <w:rPr>
                <w:b w:val="1"/>
                <w:bCs w:val="1"/>
                <w:color w:val="b45f06"/>
                <w:sz w:val="20"/>
                <w:szCs w:val="20"/>
              </w:rPr>
            </w:pPr>
            <w:r w:rsidDel="00000000" w:rsidR="00000000" w:rsidRPr="00000000">
              <w:rPr>
                <w:b w:val="1"/>
                <w:bCs w:val="1"/>
                <w:color w:val="b45f06"/>
                <w:sz w:val="20"/>
                <w:szCs w:val="20"/>
                <w:rtl w:val="0"/>
              </w:rPr>
              <w:t xml:space="preserve">Código Único:</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top"/>
          </w:tcPr>
          <w:p w:rsidR="00000000" w:rsidDel="00000000" w:rsidP="00000000" w:rsidRDefault="00000000" w:rsidRPr="00000000" w14:paraId="0000044E">
            <w:pPr>
              <w:ind w:left="-20" w:firstLine="0"/>
              <w:jc w:val="both"/>
              <w:rPr>
                <w:color w:val="b45f06"/>
                <w:sz w:val="20"/>
                <w:szCs w:val="20"/>
              </w:rPr>
            </w:pPr>
            <w:r w:rsidDel="00000000" w:rsidR="00000000" w:rsidRPr="00000000">
              <w:rPr>
                <w:color w:val="b45f06"/>
                <w:sz w:val="20"/>
                <w:szCs w:val="20"/>
                <w:rtl w:val="0"/>
              </w:rPr>
              <w:t xml:space="preserve">00000753</w:t>
            </w:r>
          </w:p>
        </w:tc>
      </w:tr>
      <w:tr>
        <w:trPr>
          <w:cantSplit w:val="0"/>
          <w:trHeight w:val="405" w:hRule="atLeast"/>
          <w:tblHeader w:val="0"/>
        </w:trPr>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top"/>
          </w:tcPr>
          <w:p w:rsidR="00000000" w:rsidDel="00000000" w:rsidP="00000000" w:rsidRDefault="00000000" w:rsidRPr="00000000" w14:paraId="0000044F">
            <w:pPr>
              <w:ind w:left="-20" w:firstLine="0"/>
              <w:jc w:val="both"/>
              <w:rPr>
                <w:b w:val="1"/>
                <w:bCs w:val="1"/>
                <w:color w:val="b45f06"/>
                <w:sz w:val="20"/>
                <w:szCs w:val="20"/>
              </w:rPr>
            </w:pPr>
            <w:r w:rsidDel="00000000" w:rsidR="00000000" w:rsidRPr="00000000">
              <w:rPr>
                <w:b w:val="1"/>
                <w:bCs w:val="1"/>
                <w:color w:val="b45f06"/>
                <w:sz w:val="20"/>
                <w:szCs w:val="20"/>
                <w:rtl w:val="0"/>
              </w:rPr>
              <w:t xml:space="preserve">Hospital / Instituto:</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top"/>
          </w:tcPr>
          <w:p w:rsidR="00000000" w:rsidDel="00000000" w:rsidP="00000000" w:rsidRDefault="00000000" w:rsidRPr="00000000" w14:paraId="00000450">
            <w:pPr>
              <w:ind w:left="-20" w:firstLine="0"/>
              <w:jc w:val="both"/>
              <w:rPr>
                <w:color w:val="b45f06"/>
                <w:sz w:val="20"/>
                <w:szCs w:val="20"/>
              </w:rPr>
            </w:pPr>
            <w:r w:rsidDel="00000000" w:rsidR="00000000" w:rsidRPr="00000000">
              <w:rPr>
                <w:color w:val="b45f06"/>
                <w:sz w:val="20"/>
                <w:szCs w:val="20"/>
                <w:rtl w:val="0"/>
              </w:rPr>
              <w:t xml:space="preserve">Hospital Regional Docente Clínico Quirúrgico "Daniel Alcides Carrión" – Huancayo</w:t>
            </w:r>
          </w:p>
        </w:tc>
      </w:tr>
      <w:tr>
        <w:trPr>
          <w:cantSplit w:val="0"/>
          <w:trHeight w:val="405" w:hRule="atLeast"/>
          <w:tblHeader w:val="0"/>
        </w:trPr>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top"/>
          </w:tcPr>
          <w:p w:rsidR="00000000" w:rsidDel="00000000" w:rsidP="00000000" w:rsidRDefault="00000000" w:rsidRPr="00000000" w14:paraId="00000451">
            <w:pPr>
              <w:ind w:left="-20" w:firstLine="0"/>
              <w:jc w:val="both"/>
              <w:rPr>
                <w:b w:val="1"/>
                <w:bCs w:val="1"/>
                <w:color w:val="b45f06"/>
                <w:sz w:val="20"/>
                <w:szCs w:val="20"/>
              </w:rPr>
            </w:pPr>
            <w:r w:rsidDel="00000000" w:rsidR="00000000" w:rsidRPr="00000000">
              <w:rPr>
                <w:b w:val="1"/>
                <w:bCs w:val="1"/>
                <w:color w:val="b45f06"/>
                <w:sz w:val="20"/>
                <w:szCs w:val="20"/>
                <w:rtl w:val="0"/>
              </w:rPr>
              <w:t xml:space="preserve">Nivel de atención:</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top"/>
          </w:tcPr>
          <w:p w:rsidR="00000000" w:rsidDel="00000000" w:rsidP="00000000" w:rsidRDefault="00000000" w:rsidRPr="00000000" w14:paraId="00000452">
            <w:pPr>
              <w:ind w:left="-20" w:firstLine="0"/>
              <w:jc w:val="both"/>
              <w:rPr>
                <w:color w:val="b45f06"/>
                <w:sz w:val="20"/>
                <w:szCs w:val="20"/>
              </w:rPr>
            </w:pPr>
            <w:r w:rsidDel="00000000" w:rsidR="00000000" w:rsidRPr="00000000">
              <w:rPr>
                <w:color w:val="b45f06"/>
                <w:sz w:val="20"/>
                <w:szCs w:val="20"/>
                <w:rtl w:val="0"/>
              </w:rPr>
              <w:t xml:space="preserve">Tercer nivel (III-1)</w:t>
            </w:r>
          </w:p>
        </w:tc>
      </w:tr>
      <w:tr>
        <w:trPr>
          <w:cantSplit w:val="0"/>
          <w:trHeight w:val="435" w:hRule="atLeast"/>
          <w:tblHeader w:val="0"/>
        </w:trPr>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top"/>
          </w:tcPr>
          <w:p w:rsidR="00000000" w:rsidDel="00000000" w:rsidP="00000000" w:rsidRDefault="00000000" w:rsidRPr="00000000" w14:paraId="00000453">
            <w:pPr>
              <w:ind w:left="-20" w:firstLine="0"/>
              <w:jc w:val="both"/>
              <w:rPr>
                <w:b w:val="1"/>
                <w:bCs w:val="1"/>
                <w:color w:val="b45f06"/>
                <w:sz w:val="20"/>
                <w:szCs w:val="20"/>
              </w:rPr>
            </w:pPr>
            <w:r w:rsidDel="00000000" w:rsidR="00000000" w:rsidRPr="00000000">
              <w:rPr>
                <w:b w:val="1"/>
                <w:bCs w:val="1"/>
                <w:color w:val="b45f06"/>
                <w:sz w:val="20"/>
                <w:szCs w:val="20"/>
                <w:rtl w:val="0"/>
              </w:rPr>
              <w:t xml:space="preserve">DIRESA / GERESA / DIRIS:</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top"/>
          </w:tcPr>
          <w:p w:rsidR="00000000" w:rsidDel="00000000" w:rsidP="00000000" w:rsidRDefault="00000000" w:rsidRPr="00000000" w14:paraId="00000454">
            <w:pPr>
              <w:ind w:left="-20" w:firstLine="0"/>
              <w:jc w:val="both"/>
              <w:rPr>
                <w:rFonts w:ascii="Calibri" w:cs="Calibri" w:eastAsia="Calibri" w:hAnsi="Calibri"/>
                <w:color w:val="b45f06"/>
                <w:sz w:val="21"/>
                <w:szCs w:val="21"/>
              </w:rPr>
            </w:pPr>
            <w:r w:rsidDel="00000000" w:rsidR="00000000" w:rsidRPr="00000000">
              <w:rPr>
                <w:rFonts w:ascii="Calibri" w:cs="Calibri" w:eastAsia="Calibri" w:hAnsi="Calibri"/>
                <w:color w:val="b45f06"/>
                <w:sz w:val="21"/>
                <w:szCs w:val="21"/>
                <w:rtl w:val="0"/>
              </w:rPr>
              <w:t xml:space="preserve"> DIRESA Junín</w:t>
            </w:r>
          </w:p>
        </w:tc>
      </w:tr>
      <w:tr>
        <w:trPr>
          <w:cantSplit w:val="0"/>
          <w:trHeight w:val="435" w:hRule="atLeast"/>
          <w:tblHeader w:val="0"/>
        </w:trPr>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top"/>
          </w:tcPr>
          <w:p w:rsidR="00000000" w:rsidDel="00000000" w:rsidP="00000000" w:rsidRDefault="00000000" w:rsidRPr="00000000" w14:paraId="00000455">
            <w:pPr>
              <w:ind w:left="-20" w:firstLine="0"/>
              <w:jc w:val="both"/>
              <w:rPr>
                <w:b w:val="1"/>
                <w:bCs w:val="1"/>
                <w:color w:val="b45f06"/>
                <w:sz w:val="20"/>
                <w:szCs w:val="20"/>
              </w:rPr>
            </w:pPr>
            <w:r w:rsidDel="00000000" w:rsidR="00000000" w:rsidRPr="00000000">
              <w:rPr>
                <w:b w:val="1"/>
                <w:bCs w:val="1"/>
                <w:color w:val="b45f06"/>
                <w:sz w:val="20"/>
                <w:szCs w:val="20"/>
                <w:rtl w:val="0"/>
              </w:rPr>
              <w:t xml:space="preserve">Región / Departamento:</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top"/>
          </w:tcPr>
          <w:p w:rsidR="00000000" w:rsidDel="00000000" w:rsidP="00000000" w:rsidRDefault="00000000" w:rsidRPr="00000000" w14:paraId="00000456">
            <w:pPr>
              <w:ind w:left="-20" w:firstLine="0"/>
              <w:jc w:val="both"/>
              <w:rPr>
                <w:rFonts w:ascii="Calibri" w:cs="Calibri" w:eastAsia="Calibri" w:hAnsi="Calibri"/>
                <w:color w:val="b45f06"/>
                <w:sz w:val="21"/>
                <w:szCs w:val="21"/>
              </w:rPr>
            </w:pPr>
            <w:r w:rsidDel="00000000" w:rsidR="00000000" w:rsidRPr="00000000">
              <w:rPr>
                <w:rFonts w:ascii="Calibri" w:cs="Calibri" w:eastAsia="Calibri" w:hAnsi="Calibri"/>
                <w:color w:val="b45f06"/>
                <w:sz w:val="21"/>
                <w:szCs w:val="21"/>
                <w:rtl w:val="0"/>
              </w:rPr>
              <w:t xml:space="preserve"> Junín / Huancayo</w:t>
            </w:r>
          </w:p>
        </w:tc>
      </w:tr>
      <w:tr>
        <w:trPr>
          <w:cantSplit w:val="0"/>
          <w:trHeight w:val="405" w:hRule="atLeast"/>
          <w:tblHeader w:val="0"/>
        </w:trPr>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top"/>
          </w:tcPr>
          <w:p w:rsidR="00000000" w:rsidDel="00000000" w:rsidP="00000000" w:rsidRDefault="00000000" w:rsidRPr="00000000" w14:paraId="00000457">
            <w:pPr>
              <w:ind w:left="-20" w:firstLine="0"/>
              <w:jc w:val="both"/>
              <w:rPr>
                <w:b w:val="1"/>
                <w:bCs w:val="1"/>
                <w:color w:val="b45f06"/>
                <w:sz w:val="20"/>
                <w:szCs w:val="20"/>
              </w:rPr>
            </w:pPr>
            <w:r w:rsidDel="00000000" w:rsidR="00000000" w:rsidRPr="00000000">
              <w:rPr>
                <w:b w:val="1"/>
                <w:bCs w:val="1"/>
                <w:color w:val="b45f06"/>
                <w:sz w:val="20"/>
                <w:szCs w:val="20"/>
                <w:rtl w:val="0"/>
              </w:rPr>
              <w:t xml:space="preserve">N° de trimestre reportado:</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top"/>
          </w:tcPr>
          <w:p w:rsidR="00000000" w:rsidDel="00000000" w:rsidP="00000000" w:rsidRDefault="00000000" w:rsidRPr="00000000" w14:paraId="00000458">
            <w:pPr>
              <w:ind w:left="-20" w:firstLine="0"/>
              <w:jc w:val="both"/>
              <w:rPr>
                <w:color w:val="b45f06"/>
                <w:sz w:val="20"/>
                <w:szCs w:val="20"/>
              </w:rPr>
            </w:pPr>
            <w:r w:rsidDel="00000000" w:rsidR="00000000" w:rsidRPr="00000000">
              <w:rPr>
                <w:color w:val="b45f06"/>
                <w:sz w:val="20"/>
                <w:szCs w:val="20"/>
                <w:rtl w:val="0"/>
              </w:rPr>
              <w:t xml:space="preserve">2° Trimestre</w:t>
            </w:r>
          </w:p>
        </w:tc>
      </w:tr>
      <w:tr>
        <w:trPr>
          <w:cantSplit w:val="0"/>
          <w:trHeight w:val="405" w:hRule="atLeast"/>
          <w:tblHeader w:val="0"/>
        </w:trPr>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top"/>
          </w:tcPr>
          <w:p w:rsidR="00000000" w:rsidDel="00000000" w:rsidP="00000000" w:rsidRDefault="00000000" w:rsidRPr="00000000" w14:paraId="00000459">
            <w:pPr>
              <w:ind w:left="-20" w:firstLine="0"/>
              <w:jc w:val="both"/>
              <w:rPr>
                <w:b w:val="1"/>
                <w:bCs w:val="1"/>
                <w:color w:val="b45f06"/>
                <w:sz w:val="20"/>
                <w:szCs w:val="20"/>
              </w:rPr>
            </w:pPr>
            <w:r w:rsidDel="00000000" w:rsidR="00000000" w:rsidRPr="00000000">
              <w:rPr>
                <w:b w:val="1"/>
                <w:bCs w:val="1"/>
                <w:color w:val="b45f06"/>
                <w:sz w:val="20"/>
                <w:szCs w:val="20"/>
                <w:rtl w:val="0"/>
              </w:rPr>
              <w:t xml:space="preserve">Período cubierto:</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top"/>
          </w:tcPr>
          <w:p w:rsidR="00000000" w:rsidDel="00000000" w:rsidP="00000000" w:rsidRDefault="00000000" w:rsidRPr="00000000" w14:paraId="0000045A">
            <w:pPr>
              <w:ind w:left="-20" w:firstLine="0"/>
              <w:jc w:val="both"/>
              <w:rPr>
                <w:color w:val="b45f06"/>
                <w:sz w:val="20"/>
                <w:szCs w:val="20"/>
              </w:rPr>
            </w:pPr>
            <w:r w:rsidDel="00000000" w:rsidR="00000000" w:rsidRPr="00000000">
              <w:rPr>
                <w:color w:val="b45f06"/>
                <w:sz w:val="20"/>
                <w:szCs w:val="20"/>
                <w:rtl w:val="0"/>
              </w:rPr>
              <w:t xml:space="preserve">Abril – Junio 2026</w:t>
            </w:r>
          </w:p>
        </w:tc>
      </w:tr>
      <w:tr>
        <w:trPr>
          <w:cantSplit w:val="0"/>
          <w:trHeight w:val="435" w:hRule="atLeast"/>
          <w:tblHeader w:val="0"/>
        </w:trPr>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top"/>
          </w:tcPr>
          <w:p w:rsidR="00000000" w:rsidDel="00000000" w:rsidP="00000000" w:rsidRDefault="00000000" w:rsidRPr="00000000" w14:paraId="0000045B">
            <w:pPr>
              <w:ind w:left="-20" w:firstLine="0"/>
              <w:jc w:val="both"/>
              <w:rPr>
                <w:b w:val="1"/>
                <w:bCs w:val="1"/>
                <w:color w:val="b45f06"/>
                <w:sz w:val="20"/>
                <w:szCs w:val="20"/>
              </w:rPr>
            </w:pPr>
            <w:r w:rsidDel="00000000" w:rsidR="00000000" w:rsidRPr="00000000">
              <w:rPr>
                <w:b w:val="1"/>
                <w:bCs w:val="1"/>
                <w:color w:val="b45f06"/>
                <w:sz w:val="20"/>
                <w:szCs w:val="20"/>
                <w:rtl w:val="0"/>
              </w:rPr>
              <w:t xml:space="preserve">Responsable del informe:</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top"/>
          </w:tcPr>
          <w:p w:rsidR="00000000" w:rsidDel="00000000" w:rsidP="00000000" w:rsidRDefault="00000000" w:rsidRPr="00000000" w14:paraId="0000045C">
            <w:pPr>
              <w:ind w:left="-20" w:firstLine="0"/>
              <w:jc w:val="both"/>
              <w:rPr>
                <w:rFonts w:ascii="Calibri" w:cs="Calibri" w:eastAsia="Calibri" w:hAnsi="Calibri"/>
                <w:color w:val="b45f06"/>
                <w:sz w:val="21"/>
                <w:szCs w:val="21"/>
              </w:rPr>
            </w:pPr>
            <w:r w:rsidDel="00000000" w:rsidR="00000000" w:rsidRPr="00000000">
              <w:rPr>
                <w:rFonts w:ascii="Calibri" w:cs="Calibri" w:eastAsia="Calibri" w:hAnsi="Calibri"/>
                <w:color w:val="b45f06"/>
                <w:sz w:val="21"/>
                <w:szCs w:val="21"/>
                <w:rtl w:val="0"/>
              </w:rPr>
              <w:t xml:space="preserve"> Ing. Carmen Altamirano Soto</w:t>
            </w:r>
          </w:p>
        </w:tc>
      </w:tr>
      <w:tr>
        <w:trPr>
          <w:cantSplit w:val="0"/>
          <w:trHeight w:val="435" w:hRule="atLeast"/>
          <w:tblHeader w:val="0"/>
        </w:trPr>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top"/>
          </w:tcPr>
          <w:p w:rsidR="00000000" w:rsidDel="00000000" w:rsidP="00000000" w:rsidRDefault="00000000" w:rsidRPr="00000000" w14:paraId="0000045D">
            <w:pPr>
              <w:ind w:left="-20" w:firstLine="0"/>
              <w:jc w:val="both"/>
              <w:rPr>
                <w:b w:val="1"/>
                <w:bCs w:val="1"/>
                <w:color w:val="b45f06"/>
                <w:sz w:val="20"/>
                <w:szCs w:val="20"/>
              </w:rPr>
            </w:pPr>
            <w:r w:rsidDel="00000000" w:rsidR="00000000" w:rsidRPr="00000000">
              <w:rPr>
                <w:b w:val="1"/>
                <w:bCs w:val="1"/>
                <w:color w:val="b45f06"/>
                <w:sz w:val="20"/>
                <w:szCs w:val="20"/>
                <w:rtl w:val="0"/>
              </w:rPr>
              <w:t xml:space="preserve">Cargo:</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top"/>
          </w:tcPr>
          <w:p w:rsidR="00000000" w:rsidDel="00000000" w:rsidP="00000000" w:rsidRDefault="00000000" w:rsidRPr="00000000" w14:paraId="0000045E">
            <w:pPr>
              <w:ind w:left="-20" w:firstLine="0"/>
              <w:jc w:val="both"/>
              <w:rPr>
                <w:rFonts w:ascii="Calibri" w:cs="Calibri" w:eastAsia="Calibri" w:hAnsi="Calibri"/>
                <w:color w:val="b45f06"/>
                <w:sz w:val="21"/>
                <w:szCs w:val="21"/>
              </w:rPr>
            </w:pPr>
            <w:r w:rsidDel="00000000" w:rsidR="00000000" w:rsidRPr="00000000">
              <w:rPr>
                <w:rFonts w:ascii="Calibri" w:cs="Calibri" w:eastAsia="Calibri" w:hAnsi="Calibri"/>
                <w:color w:val="b45f06"/>
                <w:sz w:val="21"/>
                <w:szCs w:val="21"/>
                <w:rtl w:val="0"/>
              </w:rPr>
              <w:t xml:space="preserve"> Jefa de la Unidad de Informática y Sistemas del Hospital</w:t>
            </w:r>
          </w:p>
        </w:tc>
      </w:tr>
      <w:tr>
        <w:trPr>
          <w:cantSplit w:val="0"/>
          <w:trHeight w:val="435" w:hRule="atLeast"/>
          <w:tblHeader w:val="0"/>
        </w:trPr>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top"/>
          </w:tcPr>
          <w:p w:rsidR="00000000" w:rsidDel="00000000" w:rsidP="00000000" w:rsidRDefault="00000000" w:rsidRPr="00000000" w14:paraId="0000045F">
            <w:pPr>
              <w:ind w:left="-20" w:firstLine="0"/>
              <w:jc w:val="both"/>
              <w:rPr>
                <w:b w:val="1"/>
                <w:bCs w:val="1"/>
                <w:color w:val="b45f06"/>
                <w:sz w:val="20"/>
                <w:szCs w:val="20"/>
              </w:rPr>
            </w:pPr>
            <w:r w:rsidDel="00000000" w:rsidR="00000000" w:rsidRPr="00000000">
              <w:rPr>
                <w:b w:val="1"/>
                <w:bCs w:val="1"/>
                <w:color w:val="b45f06"/>
                <w:sz w:val="20"/>
                <w:szCs w:val="20"/>
                <w:rtl w:val="0"/>
              </w:rPr>
              <w:t xml:space="preserve">Correo electrónico:</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top"/>
          </w:tcPr>
          <w:p w:rsidR="00000000" w:rsidDel="00000000" w:rsidP="00000000" w:rsidRDefault="00000000" w:rsidRPr="00000000" w14:paraId="00000460">
            <w:pPr>
              <w:ind w:left="-20" w:firstLine="0"/>
              <w:jc w:val="both"/>
              <w:rPr>
                <w:rFonts w:ascii="Calibri" w:cs="Calibri" w:eastAsia="Calibri" w:hAnsi="Calibri"/>
                <w:color w:val="b45f06"/>
                <w:sz w:val="21"/>
                <w:szCs w:val="21"/>
              </w:rPr>
            </w:pPr>
            <w:r w:rsidDel="00000000" w:rsidR="00000000" w:rsidRPr="00000000">
              <w:rPr>
                <w:rFonts w:ascii="Calibri" w:cs="Calibri" w:eastAsia="Calibri" w:hAnsi="Calibri"/>
                <w:color w:val="b45f06"/>
                <w:sz w:val="21"/>
                <w:szCs w:val="21"/>
                <w:rtl w:val="0"/>
              </w:rPr>
              <w:t xml:space="preserve"> c.altamirano@hospitalcarrion.gob.pe</w:t>
            </w:r>
          </w:p>
        </w:tc>
      </w:tr>
    </w:tbl>
    <w:p w:rsidR="00000000" w:rsidDel="00000000" w:rsidP="00000000" w:rsidRDefault="00000000" w:rsidRPr="00000000" w14:paraId="00000461">
      <w:pPr>
        <w:spacing w:after="40" w:before="40" w:lineRule="auto"/>
        <w:jc w:val="both"/>
        <w:rPr>
          <w:rFonts w:ascii="Calibri" w:cs="Calibri" w:eastAsia="Calibri" w:hAnsi="Calibri"/>
          <w:color w:val="b45f06"/>
          <w:sz w:val="21"/>
          <w:szCs w:val="21"/>
        </w:rPr>
      </w:pPr>
      <w:r w:rsidDel="00000000" w:rsidR="00000000" w:rsidRPr="00000000">
        <w:rPr>
          <w:rFonts w:ascii="Calibri" w:cs="Calibri" w:eastAsia="Calibri" w:hAnsi="Calibri"/>
          <w:color w:val="b45f06"/>
          <w:sz w:val="21"/>
          <w:szCs w:val="21"/>
          <w:rtl w:val="0"/>
        </w:rPr>
        <w:t xml:space="preserve"> </w:t>
      </w:r>
    </w:p>
    <w:p w:rsidR="00000000" w:rsidDel="00000000" w:rsidP="00000000" w:rsidRDefault="00000000" w:rsidRPr="00000000" w14:paraId="00000462">
      <w:pPr>
        <w:pBdr>
          <w:top w:color="auto" w:space="0" w:sz="0" w:val="none"/>
          <w:left w:color="auto" w:space="0" w:sz="0" w:val="none"/>
          <w:bottom w:color="1f5c99" w:space="1" w:sz="6" w:val="single"/>
          <w:right w:color="auto" w:space="0" w:sz="0" w:val="none"/>
        </w:pBdr>
        <w:spacing w:after="100" w:before="200" w:lineRule="auto"/>
        <w:jc w:val="both"/>
        <w:rPr>
          <w:b w:val="1"/>
          <w:bCs w:val="1"/>
          <w:color w:val="b45f06"/>
        </w:rPr>
      </w:pPr>
      <w:r w:rsidDel="00000000" w:rsidR="00000000" w:rsidRPr="00000000">
        <w:rPr>
          <w:b w:val="1"/>
          <w:bCs w:val="1"/>
          <w:color w:val="b45f06"/>
          <w:rtl w:val="0"/>
        </w:rPr>
        <w:t xml:space="preserve">II. OBJETO DEL INFORME</w:t>
      </w:r>
    </w:p>
    <w:p w:rsidR="00000000" w:rsidDel="00000000" w:rsidP="00000000" w:rsidRDefault="00000000" w:rsidRPr="00000000" w14:paraId="00000463">
      <w:pPr>
        <w:spacing w:after="80" w:before="80" w:lineRule="auto"/>
        <w:jc w:val="both"/>
        <w:rPr>
          <w:color w:val="b45f06"/>
          <w:sz w:val="20"/>
          <w:szCs w:val="20"/>
        </w:rPr>
      </w:pPr>
      <w:r w:rsidDel="00000000" w:rsidR="00000000" w:rsidRPr="00000000">
        <w:rPr>
          <w:color w:val="b45f06"/>
          <w:sz w:val="20"/>
          <w:szCs w:val="20"/>
          <w:rtl w:val="0"/>
        </w:rPr>
        <w:t xml:space="preserve">El presente informe da cuenta del avance correspondiente al 2° trimestre de 2026 (abril–junio) en el cumplimiento del Compromiso de Mejora de la Ficha N° 43 del Convenio de Gestión 2026 suscrito por el Hospital Regional Docente Clínico Quirúrgico "Daniel Alcides Carrión" – Huancayo. El compromiso consiste en que los profesionales de salud que atienden en la UPSS de atención directa de consulta externa de medicina cuenten con certificado digital activo para firmar digitalmente en el SIHCE del establecimiento, alcanzando el 30% al 30 de junio de 2026 y el 80% al 31 de diciembre de 2026.</w:t>
      </w:r>
    </w:p>
    <w:p w:rsidR="00000000" w:rsidDel="00000000" w:rsidP="00000000" w:rsidRDefault="00000000" w:rsidRPr="00000000" w14:paraId="00000464">
      <w:pPr>
        <w:spacing w:after="40" w:before="40" w:lineRule="auto"/>
        <w:jc w:val="both"/>
        <w:rPr>
          <w:rFonts w:ascii="Calibri" w:cs="Calibri" w:eastAsia="Calibri" w:hAnsi="Calibri"/>
          <w:color w:val="b45f06"/>
          <w:sz w:val="21"/>
          <w:szCs w:val="21"/>
        </w:rPr>
      </w:pPr>
      <w:r w:rsidDel="00000000" w:rsidR="00000000" w:rsidRPr="00000000">
        <w:rPr>
          <w:rFonts w:ascii="Calibri" w:cs="Calibri" w:eastAsia="Calibri" w:hAnsi="Calibri"/>
          <w:color w:val="b45f06"/>
          <w:sz w:val="21"/>
          <w:szCs w:val="21"/>
          <w:rtl w:val="0"/>
        </w:rPr>
        <w:t xml:space="preserve"> </w:t>
      </w:r>
    </w:p>
    <w:p w:rsidR="00000000" w:rsidDel="00000000" w:rsidP="00000000" w:rsidRDefault="00000000" w:rsidRPr="00000000" w14:paraId="00000465">
      <w:pPr>
        <w:pBdr>
          <w:top w:color="auto" w:space="0" w:sz="0" w:val="none"/>
          <w:left w:color="auto" w:space="0" w:sz="0" w:val="none"/>
          <w:bottom w:color="1f5c99" w:space="1" w:sz="6" w:val="single"/>
          <w:right w:color="auto" w:space="0" w:sz="0" w:val="none"/>
        </w:pBdr>
        <w:spacing w:after="100" w:before="200" w:lineRule="auto"/>
        <w:jc w:val="both"/>
        <w:rPr>
          <w:b w:val="1"/>
          <w:bCs w:val="1"/>
          <w:color w:val="b45f06"/>
        </w:rPr>
      </w:pPr>
      <w:r w:rsidDel="00000000" w:rsidR="00000000" w:rsidRPr="00000000">
        <w:rPr>
          <w:b w:val="1"/>
          <w:bCs w:val="1"/>
          <w:color w:val="b45f06"/>
          <w:rtl w:val="0"/>
        </w:rPr>
        <w:t xml:space="preserve">III. BASE LEGAL Y NORMATIVA</w:t>
      </w:r>
    </w:p>
    <w:p w:rsidR="00000000" w:rsidDel="00000000" w:rsidP="00000000" w:rsidRDefault="00000000" w:rsidRPr="00000000" w14:paraId="00000466">
      <w:pPr>
        <w:numPr>
          <w:ilvl w:val="0"/>
          <w:numId w:val="6"/>
        </w:numPr>
        <w:spacing w:after="0" w:afterAutospacing="0" w:before="60" w:lineRule="auto"/>
        <w:ind w:left="720" w:hanging="360"/>
        <w:jc w:val="both"/>
        <w:rPr>
          <w:color w:val="b45f06"/>
        </w:rPr>
      </w:pPr>
      <w:r w:rsidDel="00000000" w:rsidR="00000000" w:rsidRPr="00000000">
        <w:rPr>
          <w:color w:val="b45f06"/>
          <w:sz w:val="20"/>
          <w:szCs w:val="20"/>
          <w:rtl w:val="0"/>
        </w:rPr>
        <w:t xml:space="preserve">Ley N° 30024 – Ley de Creación del Registro Nacional de Historias Clínicas Electrónicas (RENHICE) y sus modificatorias.</w:t>
      </w:r>
    </w:p>
    <w:p w:rsidR="00000000" w:rsidDel="00000000" w:rsidP="00000000" w:rsidRDefault="00000000" w:rsidRPr="00000000" w14:paraId="00000467">
      <w:pPr>
        <w:numPr>
          <w:ilvl w:val="0"/>
          <w:numId w:val="6"/>
        </w:numPr>
        <w:spacing w:after="0" w:afterAutospacing="0" w:before="0" w:beforeAutospacing="0" w:lineRule="auto"/>
        <w:ind w:left="720" w:hanging="360"/>
        <w:jc w:val="both"/>
        <w:rPr>
          <w:color w:val="b45f06"/>
        </w:rPr>
      </w:pPr>
      <w:r w:rsidDel="00000000" w:rsidR="00000000" w:rsidRPr="00000000">
        <w:rPr>
          <w:color w:val="b45f06"/>
          <w:sz w:val="20"/>
          <w:szCs w:val="20"/>
          <w:rtl w:val="0"/>
        </w:rPr>
        <w:t xml:space="preserve">R.M. N° 546-2011/MINSA – NTS N° 021-MINSA/DGSP-V.03 "Categorías de Establecimientos del Sector Salud".</w:t>
      </w:r>
    </w:p>
    <w:p w:rsidR="00000000" w:rsidDel="00000000" w:rsidP="00000000" w:rsidRDefault="00000000" w:rsidRPr="00000000" w14:paraId="00000468">
      <w:pPr>
        <w:numPr>
          <w:ilvl w:val="0"/>
          <w:numId w:val="6"/>
        </w:numPr>
        <w:spacing w:after="60" w:before="0" w:beforeAutospacing="0" w:lineRule="auto"/>
        <w:ind w:left="720" w:hanging="360"/>
        <w:jc w:val="both"/>
        <w:rPr>
          <w:color w:val="b45f06"/>
        </w:rPr>
      </w:pPr>
      <w:r w:rsidDel="00000000" w:rsidR="00000000" w:rsidRPr="00000000">
        <w:rPr>
          <w:color w:val="b45f06"/>
          <w:sz w:val="20"/>
          <w:szCs w:val="20"/>
          <w:rtl w:val="0"/>
        </w:rPr>
        <w:t xml:space="preserve">Convenio de Gestión 2026 – Ficha N° 43, Compromiso de Mejora de los Servicios de Salud.</w:t>
      </w:r>
    </w:p>
    <w:p w:rsidR="00000000" w:rsidDel="00000000" w:rsidP="00000000" w:rsidRDefault="00000000" w:rsidRPr="00000000" w14:paraId="00000469">
      <w:pPr>
        <w:spacing w:after="40" w:before="40" w:lineRule="auto"/>
        <w:jc w:val="both"/>
        <w:rPr>
          <w:rFonts w:ascii="Calibri" w:cs="Calibri" w:eastAsia="Calibri" w:hAnsi="Calibri"/>
          <w:color w:val="b45f06"/>
          <w:sz w:val="21"/>
          <w:szCs w:val="21"/>
        </w:rPr>
      </w:pPr>
      <w:r w:rsidDel="00000000" w:rsidR="00000000" w:rsidRPr="00000000">
        <w:rPr>
          <w:rFonts w:ascii="Calibri" w:cs="Calibri" w:eastAsia="Calibri" w:hAnsi="Calibri"/>
          <w:color w:val="b45f06"/>
          <w:sz w:val="21"/>
          <w:szCs w:val="21"/>
          <w:rtl w:val="0"/>
        </w:rPr>
        <w:t xml:space="preserve"> </w:t>
      </w:r>
    </w:p>
    <w:p w:rsidR="00000000" w:rsidDel="00000000" w:rsidP="00000000" w:rsidRDefault="00000000" w:rsidRPr="00000000" w14:paraId="0000046A">
      <w:pPr>
        <w:pBdr>
          <w:top w:color="auto" w:space="0" w:sz="0" w:val="none"/>
          <w:left w:color="auto" w:space="0" w:sz="0" w:val="none"/>
          <w:bottom w:color="1f5c99" w:space="1" w:sz="6" w:val="single"/>
          <w:right w:color="auto" w:space="0" w:sz="0" w:val="none"/>
        </w:pBdr>
        <w:spacing w:after="100" w:before="200" w:lineRule="auto"/>
        <w:jc w:val="both"/>
        <w:rPr>
          <w:b w:val="1"/>
          <w:bCs w:val="1"/>
          <w:color w:val="b45f06"/>
        </w:rPr>
      </w:pPr>
      <w:r w:rsidDel="00000000" w:rsidR="00000000" w:rsidRPr="00000000">
        <w:rPr>
          <w:b w:val="1"/>
          <w:bCs w:val="1"/>
          <w:color w:val="b45f06"/>
          <w:rtl w:val="0"/>
        </w:rPr>
        <w:t xml:space="preserve">IV. METAS Y CRONOGRAMA DE ENTREGA DE INFORMES TRIMESTRALES</w:t>
      </w:r>
    </w:p>
    <w:tbl>
      <w:tblPr>
        <w:tblStyle w:val="Table55"/>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1650"/>
        <w:gridCol w:w="1650"/>
        <w:gridCol w:w="2865"/>
        <w:gridCol w:w="2100"/>
        <w:tblGridChange w:id="0">
          <w:tblGrid>
            <w:gridCol w:w="1065"/>
            <w:gridCol w:w="1650"/>
            <w:gridCol w:w="1650"/>
            <w:gridCol w:w="2865"/>
            <w:gridCol w:w="2100"/>
          </w:tblGrid>
        </w:tblGridChange>
      </w:tblGrid>
      <w:tr>
        <w:trPr>
          <w:cantSplit w:val="0"/>
          <w:trHeight w:val="600" w:hRule="atLeast"/>
          <w:tblHeader w:val="0"/>
        </w:trPr>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46B">
            <w:pPr>
              <w:ind w:left="-20" w:firstLine="0"/>
              <w:jc w:val="center"/>
              <w:rPr>
                <w:b w:val="1"/>
                <w:bCs w:val="1"/>
                <w:color w:val="b45f06"/>
                <w:sz w:val="18"/>
                <w:szCs w:val="18"/>
              </w:rPr>
            </w:pPr>
            <w:r w:rsidDel="00000000" w:rsidR="00000000" w:rsidRPr="00000000">
              <w:rPr>
                <w:b w:val="1"/>
                <w:bCs w:val="1"/>
                <w:color w:val="b45f06"/>
                <w:sz w:val="18"/>
                <w:szCs w:val="18"/>
                <w:rtl w:val="0"/>
              </w:rPr>
              <w:t xml:space="preserve">Trimestre</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46C">
            <w:pPr>
              <w:ind w:left="-20" w:firstLine="0"/>
              <w:jc w:val="center"/>
              <w:rPr>
                <w:b w:val="1"/>
                <w:bCs w:val="1"/>
                <w:color w:val="b45f06"/>
                <w:sz w:val="18"/>
                <w:szCs w:val="18"/>
              </w:rPr>
            </w:pPr>
            <w:r w:rsidDel="00000000" w:rsidR="00000000" w:rsidRPr="00000000">
              <w:rPr>
                <w:b w:val="1"/>
                <w:bCs w:val="1"/>
                <w:color w:val="b45f06"/>
                <w:sz w:val="18"/>
                <w:szCs w:val="18"/>
                <w:rtl w:val="0"/>
              </w:rPr>
              <w:t xml:space="preserve">Período</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46D">
            <w:pPr>
              <w:ind w:left="-20" w:firstLine="0"/>
              <w:jc w:val="center"/>
              <w:rPr>
                <w:b w:val="1"/>
                <w:bCs w:val="1"/>
                <w:color w:val="b45f06"/>
                <w:sz w:val="18"/>
                <w:szCs w:val="18"/>
              </w:rPr>
            </w:pPr>
            <w:r w:rsidDel="00000000" w:rsidR="00000000" w:rsidRPr="00000000">
              <w:rPr>
                <w:b w:val="1"/>
                <w:bCs w:val="1"/>
                <w:color w:val="b45f06"/>
                <w:sz w:val="18"/>
                <w:szCs w:val="18"/>
                <w:rtl w:val="0"/>
              </w:rPr>
              <w:t xml:space="preserve">Fecha de entrega</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46E">
            <w:pPr>
              <w:ind w:left="-20" w:firstLine="0"/>
              <w:jc w:val="center"/>
              <w:rPr>
                <w:b w:val="1"/>
                <w:bCs w:val="1"/>
                <w:color w:val="b45f06"/>
                <w:sz w:val="18"/>
                <w:szCs w:val="18"/>
              </w:rPr>
            </w:pPr>
            <w:r w:rsidDel="00000000" w:rsidR="00000000" w:rsidRPr="00000000">
              <w:rPr>
                <w:b w:val="1"/>
                <w:bCs w:val="1"/>
                <w:color w:val="b45f06"/>
                <w:sz w:val="18"/>
                <w:szCs w:val="18"/>
                <w:rtl w:val="0"/>
              </w:rPr>
              <w:t xml:space="preserve">Meta específica</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46F">
            <w:pPr>
              <w:ind w:left="-20" w:firstLine="0"/>
              <w:jc w:val="center"/>
              <w:rPr>
                <w:b w:val="1"/>
                <w:bCs w:val="1"/>
                <w:color w:val="b45f06"/>
                <w:sz w:val="18"/>
                <w:szCs w:val="18"/>
              </w:rPr>
            </w:pPr>
            <w:r w:rsidDel="00000000" w:rsidR="00000000" w:rsidRPr="00000000">
              <w:rPr>
                <w:b w:val="1"/>
                <w:bCs w:val="1"/>
                <w:color w:val="b45f06"/>
                <w:sz w:val="18"/>
                <w:szCs w:val="18"/>
                <w:rtl w:val="0"/>
              </w:rPr>
              <w:t xml:space="preserve">Estado</w:t>
            </w:r>
          </w:p>
        </w:tc>
      </w:tr>
      <w:tr>
        <w:trPr>
          <w:cantSplit w:val="0"/>
          <w:trHeight w:val="600" w:hRule="atLeast"/>
          <w:tblHeader w:val="0"/>
        </w:trPr>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470">
            <w:pPr>
              <w:ind w:left="-20" w:firstLine="0"/>
              <w:jc w:val="center"/>
              <w:rPr>
                <w:b w:val="1"/>
                <w:bCs w:val="1"/>
                <w:color w:val="b45f06"/>
                <w:sz w:val="18"/>
                <w:szCs w:val="18"/>
              </w:rPr>
            </w:pPr>
            <w:r w:rsidDel="00000000" w:rsidR="00000000" w:rsidRPr="00000000">
              <w:rPr>
                <w:b w:val="1"/>
                <w:bCs w:val="1"/>
                <w:color w:val="b45f06"/>
                <w:sz w:val="18"/>
                <w:szCs w:val="18"/>
                <w:rtl w:val="0"/>
              </w:rPr>
              <w:t xml:space="preserve">1°</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471">
            <w:pPr>
              <w:ind w:left="-20" w:firstLine="0"/>
              <w:jc w:val="center"/>
              <w:rPr>
                <w:color w:val="b45f06"/>
                <w:sz w:val="18"/>
                <w:szCs w:val="18"/>
              </w:rPr>
            </w:pPr>
            <w:r w:rsidDel="00000000" w:rsidR="00000000" w:rsidRPr="00000000">
              <w:rPr>
                <w:color w:val="b45f06"/>
                <w:sz w:val="18"/>
                <w:szCs w:val="18"/>
                <w:rtl w:val="0"/>
              </w:rPr>
              <w:t xml:space="preserve">Enero – Marzo 2026</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472">
            <w:pPr>
              <w:ind w:left="-20" w:firstLine="0"/>
              <w:jc w:val="center"/>
              <w:rPr>
                <w:color w:val="b45f06"/>
                <w:sz w:val="18"/>
                <w:szCs w:val="18"/>
              </w:rPr>
            </w:pPr>
            <w:r w:rsidDel="00000000" w:rsidR="00000000" w:rsidRPr="00000000">
              <w:rPr>
                <w:color w:val="b45f06"/>
                <w:sz w:val="18"/>
                <w:szCs w:val="18"/>
                <w:rtl w:val="0"/>
              </w:rPr>
              <w:t xml:space="preserve">Marzo 2026</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473">
            <w:pPr>
              <w:ind w:left="-20" w:firstLine="0"/>
              <w:jc w:val="both"/>
              <w:rPr>
                <w:color w:val="b45f06"/>
                <w:sz w:val="18"/>
                <w:szCs w:val="18"/>
              </w:rPr>
            </w:pPr>
            <w:r w:rsidDel="00000000" w:rsidR="00000000" w:rsidRPr="00000000">
              <w:rPr>
                <w:color w:val="b45f06"/>
                <w:sz w:val="18"/>
                <w:szCs w:val="18"/>
                <w:rtl w:val="0"/>
              </w:rPr>
              <w:t xml:space="preserve">Avance hacia el 30% (junio)</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474">
            <w:pPr>
              <w:ind w:left="-20" w:firstLine="0"/>
              <w:jc w:val="center"/>
              <w:rPr>
                <w:color w:val="b45f06"/>
                <w:sz w:val="18"/>
                <w:szCs w:val="18"/>
              </w:rPr>
            </w:pPr>
            <w:r w:rsidDel="00000000" w:rsidR="00000000" w:rsidRPr="00000000">
              <w:rPr>
                <w:rFonts w:ascii="Arial Unicode MS" w:cs="Arial Unicode MS" w:eastAsia="Arial Unicode MS" w:hAnsi="Arial Unicode MS"/>
                <w:color w:val="b45f06"/>
                <w:sz w:val="18"/>
                <w:szCs w:val="18"/>
                <w:rtl w:val="0"/>
              </w:rPr>
              <w:t xml:space="preserve">Presentado ✔</w:t>
            </w:r>
          </w:p>
        </w:tc>
      </w:tr>
      <w:tr>
        <w:trPr>
          <w:cantSplit w:val="0"/>
          <w:trHeight w:val="600" w:hRule="atLeast"/>
          <w:tblHeader w:val="0"/>
        </w:trPr>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475">
            <w:pPr>
              <w:ind w:left="-20" w:firstLine="0"/>
              <w:jc w:val="center"/>
              <w:rPr>
                <w:b w:val="1"/>
                <w:bCs w:val="1"/>
                <w:color w:val="b45f06"/>
                <w:sz w:val="18"/>
                <w:szCs w:val="18"/>
              </w:rPr>
            </w:pPr>
            <w:r w:rsidDel="00000000" w:rsidR="00000000" w:rsidRPr="00000000">
              <w:rPr>
                <w:b w:val="1"/>
                <w:bCs w:val="1"/>
                <w:color w:val="b45f06"/>
                <w:sz w:val="18"/>
                <w:szCs w:val="18"/>
                <w:rtl w:val="0"/>
              </w:rPr>
              <w:t xml:space="preserve">2°</w:t>
            </w:r>
          </w:p>
          <w:p w:rsidR="00000000" w:rsidDel="00000000" w:rsidP="00000000" w:rsidRDefault="00000000" w:rsidRPr="00000000" w14:paraId="00000476">
            <w:pPr>
              <w:ind w:left="-20" w:firstLine="0"/>
              <w:jc w:val="center"/>
              <w:rPr>
                <w:b w:val="1"/>
                <w:bCs w:val="1"/>
                <w:color w:val="b45f06"/>
                <w:sz w:val="18"/>
                <w:szCs w:val="18"/>
              </w:rPr>
            </w:pPr>
            <w:r w:rsidDel="00000000" w:rsidR="00000000" w:rsidRPr="00000000">
              <w:rPr>
                <w:b w:val="1"/>
                <w:bCs w:val="1"/>
                <w:color w:val="b45f06"/>
                <w:sz w:val="19"/>
                <w:szCs w:val="19"/>
                <w:rtl w:val="0"/>
              </w:rPr>
              <w:t xml:space="preserve">▶</w:t>
            </w:r>
            <w:r w:rsidDel="00000000" w:rsidR="00000000" w:rsidRPr="00000000">
              <w:rPr>
                <w:rtl w:val="0"/>
              </w:rPr>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477">
            <w:pPr>
              <w:ind w:left="-20" w:firstLine="0"/>
              <w:jc w:val="center"/>
              <w:rPr>
                <w:color w:val="b45f06"/>
                <w:sz w:val="18"/>
                <w:szCs w:val="18"/>
              </w:rPr>
            </w:pPr>
            <w:r w:rsidDel="00000000" w:rsidR="00000000" w:rsidRPr="00000000">
              <w:rPr>
                <w:color w:val="b45f06"/>
                <w:sz w:val="18"/>
                <w:szCs w:val="18"/>
                <w:rtl w:val="0"/>
              </w:rPr>
              <w:t xml:space="preserve">Abril – Junio 2026</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478">
            <w:pPr>
              <w:ind w:left="-20" w:firstLine="0"/>
              <w:jc w:val="center"/>
              <w:rPr>
                <w:color w:val="b45f06"/>
                <w:sz w:val="18"/>
                <w:szCs w:val="18"/>
              </w:rPr>
            </w:pPr>
            <w:r w:rsidDel="00000000" w:rsidR="00000000" w:rsidRPr="00000000">
              <w:rPr>
                <w:color w:val="b45f06"/>
                <w:sz w:val="18"/>
                <w:szCs w:val="18"/>
                <w:rtl w:val="0"/>
              </w:rPr>
              <w:t xml:space="preserve">Junio 2026</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479">
            <w:pPr>
              <w:ind w:left="-20" w:firstLine="0"/>
              <w:jc w:val="both"/>
              <w:rPr>
                <w:color w:val="b45f06"/>
                <w:sz w:val="18"/>
                <w:szCs w:val="18"/>
              </w:rPr>
            </w:pPr>
            <w:r w:rsidDel="00000000" w:rsidR="00000000" w:rsidRPr="00000000">
              <w:rPr>
                <w:color w:val="b45f06"/>
                <w:sz w:val="18"/>
                <w:szCs w:val="18"/>
                <w:rtl w:val="0"/>
              </w:rPr>
              <w:t xml:space="preserve">Acreditar 30% al 30/06/2026</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47A">
            <w:pPr>
              <w:ind w:left="-20" w:firstLine="0"/>
              <w:jc w:val="center"/>
              <w:rPr>
                <w:color w:val="b45f06"/>
                <w:sz w:val="18"/>
                <w:szCs w:val="18"/>
              </w:rPr>
            </w:pPr>
            <w:r w:rsidDel="00000000" w:rsidR="00000000" w:rsidRPr="00000000">
              <w:rPr>
                <w:color w:val="b45f06"/>
                <w:sz w:val="18"/>
                <w:szCs w:val="18"/>
                <w:rtl w:val="0"/>
              </w:rPr>
              <w:t xml:space="preserve">PRESENTE INFORME</w:t>
            </w:r>
          </w:p>
        </w:tc>
      </w:tr>
      <w:tr>
        <w:trPr>
          <w:cantSplit w:val="0"/>
          <w:trHeight w:val="600" w:hRule="atLeast"/>
          <w:tblHeader w:val="0"/>
        </w:trPr>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47B">
            <w:pPr>
              <w:ind w:left="-20" w:firstLine="0"/>
              <w:jc w:val="center"/>
              <w:rPr>
                <w:b w:val="1"/>
                <w:bCs w:val="1"/>
                <w:color w:val="b45f06"/>
                <w:sz w:val="18"/>
                <w:szCs w:val="18"/>
              </w:rPr>
            </w:pPr>
            <w:r w:rsidDel="00000000" w:rsidR="00000000" w:rsidRPr="00000000">
              <w:rPr>
                <w:b w:val="1"/>
                <w:bCs w:val="1"/>
                <w:color w:val="b45f06"/>
                <w:sz w:val="18"/>
                <w:szCs w:val="18"/>
                <w:rtl w:val="0"/>
              </w:rPr>
              <w:t xml:space="preserve">3°</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47C">
            <w:pPr>
              <w:ind w:left="-20" w:firstLine="0"/>
              <w:jc w:val="center"/>
              <w:rPr>
                <w:color w:val="b45f06"/>
                <w:sz w:val="18"/>
                <w:szCs w:val="18"/>
              </w:rPr>
            </w:pPr>
            <w:r w:rsidDel="00000000" w:rsidR="00000000" w:rsidRPr="00000000">
              <w:rPr>
                <w:color w:val="b45f06"/>
                <w:sz w:val="18"/>
                <w:szCs w:val="18"/>
                <w:rtl w:val="0"/>
              </w:rPr>
              <w:t xml:space="preserve">Julio – Setiembre 2026</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47D">
            <w:pPr>
              <w:ind w:left="-20" w:firstLine="0"/>
              <w:jc w:val="center"/>
              <w:rPr>
                <w:color w:val="b45f06"/>
                <w:sz w:val="18"/>
                <w:szCs w:val="18"/>
              </w:rPr>
            </w:pPr>
            <w:r w:rsidDel="00000000" w:rsidR="00000000" w:rsidRPr="00000000">
              <w:rPr>
                <w:color w:val="b45f06"/>
                <w:sz w:val="18"/>
                <w:szCs w:val="18"/>
                <w:rtl w:val="0"/>
              </w:rPr>
              <w:t xml:space="preserve">Setiembre 2026</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47E">
            <w:pPr>
              <w:ind w:left="-20" w:firstLine="0"/>
              <w:jc w:val="both"/>
              <w:rPr>
                <w:color w:val="b45f06"/>
                <w:sz w:val="18"/>
                <w:szCs w:val="18"/>
              </w:rPr>
            </w:pPr>
            <w:r w:rsidDel="00000000" w:rsidR="00000000" w:rsidRPr="00000000">
              <w:rPr>
                <w:color w:val="b45f06"/>
                <w:sz w:val="18"/>
                <w:szCs w:val="18"/>
                <w:rtl w:val="0"/>
              </w:rPr>
              <w:t xml:space="preserve">Avance hacia el 80% (diciembre)</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47F">
            <w:pPr>
              <w:ind w:left="-20" w:firstLine="0"/>
              <w:jc w:val="center"/>
              <w:rPr>
                <w:color w:val="b45f06"/>
                <w:sz w:val="18"/>
                <w:szCs w:val="18"/>
              </w:rPr>
            </w:pPr>
            <w:r w:rsidDel="00000000" w:rsidR="00000000" w:rsidRPr="00000000">
              <w:rPr>
                <w:color w:val="b45f06"/>
                <w:sz w:val="18"/>
                <w:szCs w:val="18"/>
                <w:rtl w:val="0"/>
              </w:rPr>
              <w:t xml:space="preserve">Pendiente</w:t>
            </w:r>
          </w:p>
        </w:tc>
      </w:tr>
      <w:tr>
        <w:trPr>
          <w:cantSplit w:val="0"/>
          <w:trHeight w:val="810" w:hRule="atLeast"/>
          <w:tblHeader w:val="0"/>
        </w:trPr>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480">
            <w:pPr>
              <w:ind w:left="-20" w:firstLine="0"/>
              <w:jc w:val="center"/>
              <w:rPr>
                <w:b w:val="1"/>
                <w:bCs w:val="1"/>
                <w:color w:val="b45f06"/>
                <w:sz w:val="18"/>
                <w:szCs w:val="18"/>
              </w:rPr>
            </w:pPr>
            <w:r w:rsidDel="00000000" w:rsidR="00000000" w:rsidRPr="00000000">
              <w:rPr>
                <w:b w:val="1"/>
                <w:bCs w:val="1"/>
                <w:color w:val="b45f06"/>
                <w:sz w:val="18"/>
                <w:szCs w:val="18"/>
                <w:rtl w:val="0"/>
              </w:rPr>
              <w:t xml:space="preserve">4°</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481">
            <w:pPr>
              <w:ind w:left="-20" w:firstLine="0"/>
              <w:jc w:val="center"/>
              <w:rPr>
                <w:color w:val="b45f06"/>
                <w:sz w:val="18"/>
                <w:szCs w:val="18"/>
              </w:rPr>
            </w:pPr>
            <w:r w:rsidDel="00000000" w:rsidR="00000000" w:rsidRPr="00000000">
              <w:rPr>
                <w:color w:val="b45f06"/>
                <w:sz w:val="18"/>
                <w:szCs w:val="18"/>
                <w:rtl w:val="0"/>
              </w:rPr>
              <w:t xml:space="preserve">Octubre – Diciembre 2026</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482">
            <w:pPr>
              <w:ind w:left="-20" w:firstLine="0"/>
              <w:jc w:val="center"/>
              <w:rPr>
                <w:color w:val="b45f06"/>
                <w:sz w:val="18"/>
                <w:szCs w:val="18"/>
              </w:rPr>
            </w:pPr>
            <w:r w:rsidDel="00000000" w:rsidR="00000000" w:rsidRPr="00000000">
              <w:rPr>
                <w:color w:val="b45f06"/>
                <w:sz w:val="18"/>
                <w:szCs w:val="18"/>
                <w:rtl w:val="0"/>
              </w:rPr>
              <w:t xml:space="preserve">Diciembre 2026</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483">
            <w:pPr>
              <w:ind w:left="-20" w:firstLine="0"/>
              <w:jc w:val="both"/>
              <w:rPr>
                <w:color w:val="b45f06"/>
                <w:sz w:val="18"/>
                <w:szCs w:val="18"/>
              </w:rPr>
            </w:pPr>
            <w:r w:rsidDel="00000000" w:rsidR="00000000" w:rsidRPr="00000000">
              <w:rPr>
                <w:color w:val="b45f06"/>
                <w:sz w:val="18"/>
                <w:szCs w:val="18"/>
                <w:rtl w:val="0"/>
              </w:rPr>
              <w:t xml:space="preserve">Acreditar 80% al 31/12/2026</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484">
            <w:pPr>
              <w:ind w:left="-20" w:firstLine="0"/>
              <w:jc w:val="center"/>
              <w:rPr>
                <w:color w:val="b45f06"/>
                <w:sz w:val="18"/>
                <w:szCs w:val="18"/>
              </w:rPr>
            </w:pPr>
            <w:r w:rsidDel="00000000" w:rsidR="00000000" w:rsidRPr="00000000">
              <w:rPr>
                <w:color w:val="b45f06"/>
                <w:sz w:val="18"/>
                <w:szCs w:val="18"/>
                <w:rtl w:val="0"/>
              </w:rPr>
              <w:t xml:space="preserve">Pendiente</w:t>
            </w:r>
          </w:p>
        </w:tc>
      </w:tr>
    </w:tbl>
    <w:p w:rsidR="00000000" w:rsidDel="00000000" w:rsidP="00000000" w:rsidRDefault="00000000" w:rsidRPr="00000000" w14:paraId="00000485">
      <w:pPr>
        <w:spacing w:after="40" w:before="40" w:lineRule="auto"/>
        <w:jc w:val="both"/>
        <w:rPr>
          <w:color w:val="b45f06"/>
          <w:sz w:val="20"/>
          <w:szCs w:val="20"/>
        </w:rPr>
      </w:pPr>
      <w:r w:rsidDel="00000000" w:rsidR="00000000" w:rsidRPr="00000000">
        <w:rPr>
          <w:b w:val="1"/>
          <w:bCs w:val="1"/>
          <w:color w:val="b45f06"/>
          <w:sz w:val="20"/>
          <w:szCs w:val="20"/>
          <w:rtl w:val="0"/>
        </w:rPr>
        <w:t xml:space="preserve">Meta al 30 de junio de 2026 (hito de control): </w:t>
      </w:r>
      <w:r w:rsidDel="00000000" w:rsidR="00000000" w:rsidRPr="00000000">
        <w:rPr>
          <w:rFonts w:ascii="Arial Unicode MS" w:cs="Arial Unicode MS" w:eastAsia="Arial Unicode MS" w:hAnsi="Arial Unicode MS"/>
          <w:color w:val="b45f06"/>
          <w:sz w:val="20"/>
          <w:szCs w:val="20"/>
          <w:rtl w:val="0"/>
        </w:rPr>
        <w:t xml:space="preserve">30% de profesionales CE medicina con certificado digital activo → 30% → 15 profesionales.</w:t>
      </w:r>
    </w:p>
    <w:p w:rsidR="00000000" w:rsidDel="00000000" w:rsidP="00000000" w:rsidRDefault="00000000" w:rsidRPr="00000000" w14:paraId="00000486">
      <w:pPr>
        <w:spacing w:after="40" w:before="40" w:lineRule="auto"/>
        <w:jc w:val="both"/>
        <w:rPr>
          <w:color w:val="b45f06"/>
          <w:sz w:val="20"/>
          <w:szCs w:val="20"/>
        </w:rPr>
      </w:pPr>
      <w:r w:rsidDel="00000000" w:rsidR="00000000" w:rsidRPr="00000000">
        <w:rPr>
          <w:b w:val="1"/>
          <w:bCs w:val="1"/>
          <w:color w:val="b45f06"/>
          <w:sz w:val="20"/>
          <w:szCs w:val="20"/>
          <w:rtl w:val="0"/>
        </w:rPr>
        <w:t xml:space="preserve">Meta al 31 de diciembre de 2026 (meta final):</w:t>
      </w:r>
      <w:r w:rsidDel="00000000" w:rsidR="00000000" w:rsidRPr="00000000">
        <w:rPr>
          <w:rFonts w:ascii="Arial Unicode MS" w:cs="Arial Unicode MS" w:eastAsia="Arial Unicode MS" w:hAnsi="Arial Unicode MS"/>
          <w:color w:val="b45f06"/>
          <w:sz w:val="20"/>
          <w:szCs w:val="20"/>
          <w:rtl w:val="0"/>
        </w:rPr>
        <w:t xml:space="preserve"> 80% de profesionales CE medicina con certificado digital activo → 80% → 38 profesionales.</w:t>
      </w:r>
    </w:p>
    <w:p w:rsidR="00000000" w:rsidDel="00000000" w:rsidP="00000000" w:rsidRDefault="00000000" w:rsidRPr="00000000" w14:paraId="00000487">
      <w:pPr>
        <w:spacing w:after="40" w:before="40" w:lineRule="auto"/>
        <w:jc w:val="both"/>
        <w:rPr>
          <w:rFonts w:ascii="Calibri" w:cs="Calibri" w:eastAsia="Calibri" w:hAnsi="Calibri"/>
          <w:color w:val="b45f06"/>
          <w:sz w:val="21"/>
          <w:szCs w:val="21"/>
        </w:rPr>
      </w:pPr>
      <w:r w:rsidDel="00000000" w:rsidR="00000000" w:rsidRPr="00000000">
        <w:rPr>
          <w:rFonts w:ascii="Calibri" w:cs="Calibri" w:eastAsia="Calibri" w:hAnsi="Calibri"/>
          <w:color w:val="b45f06"/>
          <w:sz w:val="21"/>
          <w:szCs w:val="21"/>
          <w:rtl w:val="0"/>
        </w:rPr>
        <w:t xml:space="preserve"> </w:t>
      </w:r>
    </w:p>
    <w:p w:rsidR="00000000" w:rsidDel="00000000" w:rsidP="00000000" w:rsidRDefault="00000000" w:rsidRPr="00000000" w14:paraId="00000488">
      <w:pPr>
        <w:pBdr>
          <w:top w:color="auto" w:space="0" w:sz="0" w:val="none"/>
          <w:left w:color="auto" w:space="0" w:sz="0" w:val="none"/>
          <w:bottom w:color="1f5c99" w:space="1" w:sz="6" w:val="single"/>
          <w:right w:color="auto" w:space="0" w:sz="0" w:val="none"/>
        </w:pBdr>
        <w:spacing w:after="100" w:before="200" w:lineRule="auto"/>
        <w:jc w:val="both"/>
        <w:rPr>
          <w:b w:val="1"/>
          <w:bCs w:val="1"/>
          <w:color w:val="b45f06"/>
        </w:rPr>
      </w:pPr>
      <w:r w:rsidDel="00000000" w:rsidR="00000000" w:rsidRPr="00000000">
        <w:rPr>
          <w:b w:val="1"/>
          <w:bCs w:val="1"/>
          <w:color w:val="b45f06"/>
          <w:rtl w:val="0"/>
        </w:rPr>
        <w:t xml:space="preserve">V. SEGUIMIENTO DE CERTIFICADOS DIGITALES DE PROFESIONALES</w:t>
      </w:r>
    </w:p>
    <w:p w:rsidR="00000000" w:rsidDel="00000000" w:rsidP="00000000" w:rsidRDefault="00000000" w:rsidRPr="00000000" w14:paraId="00000489">
      <w:pPr>
        <w:spacing w:after="80" w:before="160" w:lineRule="auto"/>
        <w:jc w:val="both"/>
        <w:rPr>
          <w:b w:val="1"/>
          <w:bCs w:val="1"/>
          <w:color w:val="b45f06"/>
          <w:sz w:val="20"/>
          <w:szCs w:val="20"/>
        </w:rPr>
      </w:pPr>
      <w:r w:rsidDel="00000000" w:rsidR="00000000" w:rsidRPr="00000000">
        <w:rPr>
          <w:b w:val="1"/>
          <w:bCs w:val="1"/>
          <w:color w:val="b45f06"/>
          <w:sz w:val="20"/>
          <w:szCs w:val="20"/>
          <w:rtl w:val="0"/>
        </w:rPr>
        <w:t xml:space="preserve">5.1. Resumen cuantitativo – 2° Trimestre</w:t>
      </w:r>
    </w:p>
    <w:tbl>
      <w:tblPr>
        <w:tblStyle w:val="Table56"/>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1500"/>
        <w:gridCol w:w="1185"/>
        <w:gridCol w:w="1500"/>
        <w:gridCol w:w="1425"/>
        <w:gridCol w:w="1635"/>
        <w:tblGridChange w:id="0">
          <w:tblGrid>
            <w:gridCol w:w="2085"/>
            <w:gridCol w:w="1500"/>
            <w:gridCol w:w="1185"/>
            <w:gridCol w:w="1500"/>
            <w:gridCol w:w="1425"/>
            <w:gridCol w:w="1635"/>
          </w:tblGrid>
        </w:tblGridChange>
      </w:tblGrid>
      <w:tr>
        <w:trPr>
          <w:cantSplit w:val="0"/>
          <w:trHeight w:val="900" w:hRule="atLeast"/>
          <w:tblHeader w:val="0"/>
        </w:trPr>
        <w:tc>
          <w:tcPr>
            <w:tcBorders>
              <w:top w:color="b45f06" w:space="0" w:sz="8" w:val="single"/>
              <w:left w:color="b45f06" w:space="0" w:sz="8" w:val="single"/>
              <w:bottom w:color="b45f06" w:space="0" w:sz="9"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48A">
            <w:pPr>
              <w:ind w:left="-20" w:firstLine="0"/>
              <w:jc w:val="center"/>
              <w:rPr>
                <w:b w:val="1"/>
                <w:bCs w:val="1"/>
                <w:color w:val="b45f06"/>
                <w:sz w:val="17"/>
                <w:szCs w:val="17"/>
              </w:rPr>
            </w:pPr>
            <w:r w:rsidDel="00000000" w:rsidR="00000000" w:rsidRPr="00000000">
              <w:rPr>
                <w:b w:val="1"/>
                <w:bCs w:val="1"/>
                <w:color w:val="b45f06"/>
                <w:sz w:val="17"/>
                <w:szCs w:val="17"/>
                <w:rtl w:val="0"/>
              </w:rPr>
              <w:t xml:space="preserve">Servicio / UPSS Consulta Externa</w:t>
            </w:r>
          </w:p>
        </w:tc>
        <w:tc>
          <w:tcPr>
            <w:tcBorders>
              <w:top w:color="b45f06" w:space="0" w:sz="8" w:val="single"/>
              <w:left w:color="b45f06" w:space="0" w:sz="8" w:val="single"/>
              <w:bottom w:color="b45f06" w:space="0" w:sz="9"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48B">
            <w:pPr>
              <w:ind w:left="-20" w:firstLine="0"/>
              <w:jc w:val="center"/>
              <w:rPr>
                <w:b w:val="1"/>
                <w:bCs w:val="1"/>
                <w:color w:val="b45f06"/>
                <w:sz w:val="17"/>
                <w:szCs w:val="17"/>
              </w:rPr>
            </w:pPr>
            <w:r w:rsidDel="00000000" w:rsidR="00000000" w:rsidRPr="00000000">
              <w:rPr>
                <w:b w:val="1"/>
                <w:bCs w:val="1"/>
                <w:color w:val="b45f06"/>
                <w:sz w:val="17"/>
                <w:szCs w:val="17"/>
                <w:rtl w:val="0"/>
              </w:rPr>
              <w:t xml:space="preserve">Total profesionales CE Medicina</w:t>
            </w:r>
          </w:p>
        </w:tc>
        <w:tc>
          <w:tcPr>
            <w:tcBorders>
              <w:top w:color="b45f06" w:space="0" w:sz="8" w:val="single"/>
              <w:left w:color="b45f06" w:space="0" w:sz="8" w:val="single"/>
              <w:bottom w:color="b45f06" w:space="0" w:sz="9"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48C">
            <w:pPr>
              <w:ind w:left="-20" w:firstLine="0"/>
              <w:jc w:val="center"/>
              <w:rPr>
                <w:b w:val="1"/>
                <w:bCs w:val="1"/>
                <w:color w:val="b45f06"/>
                <w:sz w:val="17"/>
                <w:szCs w:val="17"/>
              </w:rPr>
            </w:pPr>
            <w:r w:rsidDel="00000000" w:rsidR="00000000" w:rsidRPr="00000000">
              <w:rPr>
                <w:b w:val="1"/>
                <w:bCs w:val="1"/>
                <w:color w:val="b45f06"/>
                <w:sz w:val="17"/>
                <w:szCs w:val="17"/>
                <w:rtl w:val="0"/>
              </w:rPr>
              <w:t xml:space="preserve">Meta 30% (jun) N°</w:t>
            </w:r>
          </w:p>
        </w:tc>
        <w:tc>
          <w:tcPr>
            <w:tcBorders>
              <w:top w:color="b45f06" w:space="0" w:sz="8" w:val="single"/>
              <w:left w:color="b45f06" w:space="0" w:sz="8" w:val="single"/>
              <w:bottom w:color="b45f06" w:space="0" w:sz="9"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48D">
            <w:pPr>
              <w:ind w:left="-20" w:firstLine="0"/>
              <w:jc w:val="center"/>
              <w:rPr>
                <w:b w:val="1"/>
                <w:bCs w:val="1"/>
                <w:color w:val="b45f06"/>
                <w:sz w:val="17"/>
                <w:szCs w:val="17"/>
              </w:rPr>
            </w:pPr>
            <w:r w:rsidDel="00000000" w:rsidR="00000000" w:rsidRPr="00000000">
              <w:rPr>
                <w:b w:val="1"/>
                <w:bCs w:val="1"/>
                <w:color w:val="b45f06"/>
                <w:sz w:val="17"/>
                <w:szCs w:val="17"/>
                <w:rtl w:val="0"/>
              </w:rPr>
              <w:t xml:space="preserve">Profesionales con cert. digital activo (N°)</w:t>
            </w:r>
          </w:p>
        </w:tc>
        <w:tc>
          <w:tcPr>
            <w:tcBorders>
              <w:top w:color="b45f06" w:space="0" w:sz="8" w:val="single"/>
              <w:left w:color="b45f06" w:space="0" w:sz="8" w:val="single"/>
              <w:bottom w:color="b45f06" w:space="0" w:sz="9"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48E">
            <w:pPr>
              <w:ind w:left="-20" w:firstLine="0"/>
              <w:jc w:val="center"/>
              <w:rPr>
                <w:b w:val="1"/>
                <w:bCs w:val="1"/>
                <w:color w:val="b45f06"/>
                <w:sz w:val="17"/>
                <w:szCs w:val="17"/>
              </w:rPr>
            </w:pPr>
            <w:r w:rsidDel="00000000" w:rsidR="00000000" w:rsidRPr="00000000">
              <w:rPr>
                <w:b w:val="1"/>
                <w:bCs w:val="1"/>
                <w:color w:val="b45f06"/>
                <w:sz w:val="17"/>
                <w:szCs w:val="17"/>
                <w:rtl w:val="0"/>
              </w:rPr>
              <w:t xml:space="preserve">% Cumplimiento trimestral</w:t>
            </w:r>
          </w:p>
        </w:tc>
        <w:tc>
          <w:tcPr>
            <w:tcBorders>
              <w:top w:color="b45f06" w:space="0" w:sz="8" w:val="single"/>
              <w:left w:color="b45f06" w:space="0" w:sz="8" w:val="single"/>
              <w:bottom w:color="b45f06" w:space="0" w:sz="9"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48F">
            <w:pPr>
              <w:ind w:left="-20" w:firstLine="0"/>
              <w:jc w:val="center"/>
              <w:rPr>
                <w:b w:val="1"/>
                <w:bCs w:val="1"/>
                <w:color w:val="b45f06"/>
                <w:sz w:val="17"/>
                <w:szCs w:val="17"/>
              </w:rPr>
            </w:pPr>
            <w:r w:rsidDel="00000000" w:rsidR="00000000" w:rsidRPr="00000000">
              <w:rPr>
                <w:b w:val="1"/>
                <w:bCs w:val="1"/>
                <w:color w:val="b45f06"/>
                <w:sz w:val="17"/>
                <w:szCs w:val="17"/>
                <w:rtl w:val="0"/>
              </w:rPr>
              <w:t xml:space="preserve">Observaciones</w:t>
            </w:r>
          </w:p>
        </w:tc>
      </w:tr>
      <w:tr>
        <w:trPr>
          <w:cantSplit w:val="0"/>
          <w:trHeight w:val="435" w:hRule="atLeast"/>
          <w:tblHeader w:val="0"/>
        </w:trPr>
        <w:tc>
          <w:tcPr>
            <w:tcBorders>
              <w:top w:color="b45f06" w:space="0" w:sz="9" w:val="single"/>
              <w:left w:color="b45f06" w:space="0" w:sz="9" w:val="single"/>
              <w:bottom w:color="b45f06" w:space="0" w:sz="9" w:val="single"/>
              <w:right w:color="b45f06" w:space="0" w:sz="9" w:val="single"/>
            </w:tcBorders>
            <w:tcMar>
              <w:top w:w="80.0" w:type="dxa"/>
              <w:left w:w="120.0" w:type="dxa"/>
              <w:bottom w:w="80.0" w:type="dxa"/>
              <w:right w:w="120.0" w:type="dxa"/>
            </w:tcMar>
            <w:vAlign w:val="center"/>
          </w:tcPr>
          <w:p w:rsidR="00000000" w:rsidDel="00000000" w:rsidP="00000000" w:rsidRDefault="00000000" w:rsidRPr="00000000" w14:paraId="00000490">
            <w:pPr>
              <w:ind w:left="-20" w:firstLine="0"/>
              <w:jc w:val="both"/>
              <w:rPr>
                <w:color w:val="b45f06"/>
                <w:sz w:val="19"/>
                <w:szCs w:val="19"/>
              </w:rPr>
            </w:pPr>
            <w:r w:rsidDel="00000000" w:rsidR="00000000" w:rsidRPr="00000000">
              <w:rPr>
                <w:color w:val="b45f06"/>
                <w:sz w:val="19"/>
                <w:szCs w:val="19"/>
                <w:rtl w:val="0"/>
              </w:rPr>
              <w:t xml:space="preserve">CE Medicina Interna</w:t>
            </w:r>
          </w:p>
        </w:tc>
        <w:tc>
          <w:tcPr>
            <w:tcBorders>
              <w:top w:color="b45f06" w:space="0" w:sz="9" w:val="single"/>
              <w:left w:color="b45f06" w:space="0" w:sz="9" w:val="single"/>
              <w:bottom w:color="b45f06" w:space="0" w:sz="9" w:val="single"/>
              <w:right w:color="b45f06" w:space="0" w:sz="9" w:val="single"/>
            </w:tcBorders>
            <w:tcMar>
              <w:top w:w="80.0" w:type="dxa"/>
              <w:left w:w="120.0" w:type="dxa"/>
              <w:bottom w:w="80.0" w:type="dxa"/>
              <w:right w:w="120.0" w:type="dxa"/>
            </w:tcMar>
            <w:vAlign w:val="center"/>
          </w:tcPr>
          <w:p w:rsidR="00000000" w:rsidDel="00000000" w:rsidP="00000000" w:rsidRDefault="00000000" w:rsidRPr="00000000" w14:paraId="00000491">
            <w:pPr>
              <w:ind w:left="-20" w:firstLine="0"/>
              <w:jc w:val="both"/>
              <w:rPr>
                <w:color w:val="b45f06"/>
                <w:sz w:val="19"/>
                <w:szCs w:val="19"/>
              </w:rPr>
            </w:pPr>
            <w:r w:rsidDel="00000000" w:rsidR="00000000" w:rsidRPr="00000000">
              <w:rPr>
                <w:color w:val="b45f06"/>
                <w:sz w:val="19"/>
                <w:szCs w:val="19"/>
                <w:rtl w:val="0"/>
              </w:rPr>
              <w:t xml:space="preserve">12</w:t>
            </w:r>
          </w:p>
        </w:tc>
        <w:tc>
          <w:tcPr>
            <w:tcBorders>
              <w:top w:color="b45f06" w:space="0" w:sz="9" w:val="single"/>
              <w:left w:color="b45f06" w:space="0" w:sz="9" w:val="single"/>
              <w:bottom w:color="b45f06" w:space="0" w:sz="9" w:val="single"/>
              <w:right w:color="b45f06" w:space="0" w:sz="9" w:val="single"/>
            </w:tcBorders>
            <w:tcMar>
              <w:top w:w="80.0" w:type="dxa"/>
              <w:left w:w="120.0" w:type="dxa"/>
              <w:bottom w:w="80.0" w:type="dxa"/>
              <w:right w:w="120.0" w:type="dxa"/>
            </w:tcMar>
            <w:vAlign w:val="center"/>
          </w:tcPr>
          <w:p w:rsidR="00000000" w:rsidDel="00000000" w:rsidP="00000000" w:rsidRDefault="00000000" w:rsidRPr="00000000" w14:paraId="00000492">
            <w:pPr>
              <w:ind w:left="-20" w:firstLine="0"/>
              <w:jc w:val="both"/>
              <w:rPr>
                <w:color w:val="b45f06"/>
                <w:sz w:val="19"/>
                <w:szCs w:val="19"/>
              </w:rPr>
            </w:pPr>
            <w:r w:rsidDel="00000000" w:rsidR="00000000" w:rsidRPr="00000000">
              <w:rPr>
                <w:color w:val="b45f06"/>
                <w:sz w:val="19"/>
                <w:szCs w:val="19"/>
                <w:rtl w:val="0"/>
              </w:rPr>
              <w:t xml:space="preserve">4</w:t>
            </w:r>
          </w:p>
        </w:tc>
        <w:tc>
          <w:tcPr>
            <w:tcBorders>
              <w:top w:color="b45f06" w:space="0" w:sz="9" w:val="single"/>
              <w:left w:color="b45f06" w:space="0" w:sz="9" w:val="single"/>
              <w:bottom w:color="b45f06" w:space="0" w:sz="9" w:val="single"/>
              <w:right w:color="b45f06" w:space="0" w:sz="9" w:val="single"/>
            </w:tcBorders>
            <w:tcMar>
              <w:top w:w="80.0" w:type="dxa"/>
              <w:left w:w="120.0" w:type="dxa"/>
              <w:bottom w:w="80.0" w:type="dxa"/>
              <w:right w:w="120.0" w:type="dxa"/>
            </w:tcMar>
            <w:vAlign w:val="center"/>
          </w:tcPr>
          <w:p w:rsidR="00000000" w:rsidDel="00000000" w:rsidP="00000000" w:rsidRDefault="00000000" w:rsidRPr="00000000" w14:paraId="00000493">
            <w:pPr>
              <w:ind w:left="-20" w:firstLine="0"/>
              <w:jc w:val="both"/>
              <w:rPr>
                <w:color w:val="b45f06"/>
                <w:sz w:val="19"/>
                <w:szCs w:val="19"/>
              </w:rPr>
            </w:pPr>
            <w:r w:rsidDel="00000000" w:rsidR="00000000" w:rsidRPr="00000000">
              <w:rPr>
                <w:color w:val="b45f06"/>
                <w:sz w:val="19"/>
                <w:szCs w:val="19"/>
                <w:rtl w:val="0"/>
              </w:rPr>
              <w:t xml:space="preserve">6</w:t>
            </w:r>
          </w:p>
        </w:tc>
        <w:tc>
          <w:tcPr>
            <w:tcBorders>
              <w:top w:color="b45f06" w:space="0" w:sz="9" w:val="single"/>
              <w:left w:color="b45f06" w:space="0" w:sz="9" w:val="single"/>
              <w:bottom w:color="b45f06" w:space="0" w:sz="9" w:val="single"/>
              <w:right w:color="b45f06" w:space="0" w:sz="9" w:val="single"/>
            </w:tcBorders>
            <w:tcMar>
              <w:top w:w="80.0" w:type="dxa"/>
              <w:left w:w="120.0" w:type="dxa"/>
              <w:bottom w:w="80.0" w:type="dxa"/>
              <w:right w:w="120.0" w:type="dxa"/>
            </w:tcMar>
            <w:vAlign w:val="center"/>
          </w:tcPr>
          <w:p w:rsidR="00000000" w:rsidDel="00000000" w:rsidP="00000000" w:rsidRDefault="00000000" w:rsidRPr="00000000" w14:paraId="00000494">
            <w:pPr>
              <w:ind w:left="-20" w:firstLine="0"/>
              <w:jc w:val="both"/>
              <w:rPr>
                <w:color w:val="b45f06"/>
                <w:sz w:val="19"/>
                <w:szCs w:val="19"/>
              </w:rPr>
            </w:pPr>
            <w:r w:rsidDel="00000000" w:rsidR="00000000" w:rsidRPr="00000000">
              <w:rPr>
                <w:color w:val="b45f06"/>
                <w:sz w:val="19"/>
                <w:szCs w:val="19"/>
                <w:rtl w:val="0"/>
              </w:rPr>
              <w:t xml:space="preserve">50%</w:t>
            </w:r>
          </w:p>
        </w:tc>
        <w:tc>
          <w:tcPr>
            <w:tcBorders>
              <w:top w:color="b45f06" w:space="0" w:sz="9" w:val="single"/>
              <w:left w:color="b45f06" w:space="0" w:sz="9" w:val="single"/>
              <w:bottom w:color="b45f06" w:space="0" w:sz="9" w:val="single"/>
              <w:right w:color="b45f06" w:space="0" w:sz="9" w:val="single"/>
            </w:tcBorders>
            <w:tcMar>
              <w:top w:w="80.0" w:type="dxa"/>
              <w:left w:w="120.0" w:type="dxa"/>
              <w:bottom w:w="80.0" w:type="dxa"/>
              <w:right w:w="120.0" w:type="dxa"/>
            </w:tcMar>
            <w:vAlign w:val="center"/>
          </w:tcPr>
          <w:p w:rsidR="00000000" w:rsidDel="00000000" w:rsidP="00000000" w:rsidRDefault="00000000" w:rsidRPr="00000000" w14:paraId="00000495">
            <w:pPr>
              <w:ind w:left="-20" w:firstLine="0"/>
              <w:jc w:val="both"/>
              <w:rPr>
                <w:color w:val="b45f06"/>
                <w:sz w:val="19"/>
                <w:szCs w:val="19"/>
              </w:rPr>
            </w:pPr>
            <w:r w:rsidDel="00000000" w:rsidR="00000000" w:rsidRPr="00000000">
              <w:rPr>
                <w:color w:val="b45f06"/>
                <w:sz w:val="19"/>
                <w:szCs w:val="19"/>
                <w:rtl w:val="0"/>
              </w:rPr>
              <w:t xml:space="preserve">Meta superada</w:t>
            </w:r>
          </w:p>
        </w:tc>
      </w:tr>
      <w:tr>
        <w:trPr>
          <w:cantSplit w:val="0"/>
          <w:trHeight w:val="435" w:hRule="atLeast"/>
          <w:tblHeader w:val="0"/>
        </w:trPr>
        <w:tc>
          <w:tcPr>
            <w:tcBorders>
              <w:top w:color="b45f06" w:space="0" w:sz="9" w:val="single"/>
              <w:left w:color="b45f06" w:space="0" w:sz="9" w:val="single"/>
              <w:bottom w:color="b45f06" w:space="0" w:sz="9" w:val="single"/>
              <w:right w:color="b45f06" w:space="0" w:sz="9" w:val="single"/>
            </w:tcBorders>
            <w:tcMar>
              <w:top w:w="80.0" w:type="dxa"/>
              <w:left w:w="120.0" w:type="dxa"/>
              <w:bottom w:w="80.0" w:type="dxa"/>
              <w:right w:w="120.0" w:type="dxa"/>
            </w:tcMar>
            <w:vAlign w:val="center"/>
          </w:tcPr>
          <w:p w:rsidR="00000000" w:rsidDel="00000000" w:rsidP="00000000" w:rsidRDefault="00000000" w:rsidRPr="00000000" w14:paraId="00000496">
            <w:pPr>
              <w:ind w:left="-20" w:firstLine="0"/>
              <w:jc w:val="both"/>
              <w:rPr>
                <w:color w:val="b45f06"/>
                <w:sz w:val="19"/>
                <w:szCs w:val="19"/>
              </w:rPr>
            </w:pPr>
            <w:r w:rsidDel="00000000" w:rsidR="00000000" w:rsidRPr="00000000">
              <w:rPr>
                <w:color w:val="b45f06"/>
                <w:sz w:val="19"/>
                <w:szCs w:val="19"/>
                <w:rtl w:val="0"/>
              </w:rPr>
              <w:t xml:space="preserve">CE Medicina General</w:t>
            </w:r>
          </w:p>
        </w:tc>
        <w:tc>
          <w:tcPr>
            <w:tcBorders>
              <w:top w:color="b45f06" w:space="0" w:sz="9" w:val="single"/>
              <w:left w:color="b45f06" w:space="0" w:sz="9" w:val="single"/>
              <w:bottom w:color="b45f06" w:space="0" w:sz="9" w:val="single"/>
              <w:right w:color="b45f06" w:space="0" w:sz="9" w:val="single"/>
            </w:tcBorders>
            <w:tcMar>
              <w:top w:w="80.0" w:type="dxa"/>
              <w:left w:w="120.0" w:type="dxa"/>
              <w:bottom w:w="80.0" w:type="dxa"/>
              <w:right w:w="120.0" w:type="dxa"/>
            </w:tcMar>
            <w:vAlign w:val="center"/>
          </w:tcPr>
          <w:p w:rsidR="00000000" w:rsidDel="00000000" w:rsidP="00000000" w:rsidRDefault="00000000" w:rsidRPr="00000000" w14:paraId="00000497">
            <w:pPr>
              <w:ind w:left="-20" w:firstLine="0"/>
              <w:jc w:val="both"/>
              <w:rPr>
                <w:color w:val="b45f06"/>
                <w:sz w:val="19"/>
                <w:szCs w:val="19"/>
              </w:rPr>
            </w:pPr>
            <w:r w:rsidDel="00000000" w:rsidR="00000000" w:rsidRPr="00000000">
              <w:rPr>
                <w:color w:val="b45f06"/>
                <w:sz w:val="19"/>
                <w:szCs w:val="19"/>
                <w:rtl w:val="0"/>
              </w:rPr>
              <w:t xml:space="preserve">8</w:t>
            </w:r>
          </w:p>
        </w:tc>
        <w:tc>
          <w:tcPr>
            <w:tcBorders>
              <w:top w:color="b45f06" w:space="0" w:sz="9" w:val="single"/>
              <w:left w:color="b45f06" w:space="0" w:sz="9" w:val="single"/>
              <w:bottom w:color="b45f06" w:space="0" w:sz="9" w:val="single"/>
              <w:right w:color="b45f06" w:space="0" w:sz="9" w:val="single"/>
            </w:tcBorders>
            <w:tcMar>
              <w:top w:w="80.0" w:type="dxa"/>
              <w:left w:w="120.0" w:type="dxa"/>
              <w:bottom w:w="80.0" w:type="dxa"/>
              <w:right w:w="120.0" w:type="dxa"/>
            </w:tcMar>
            <w:vAlign w:val="center"/>
          </w:tcPr>
          <w:p w:rsidR="00000000" w:rsidDel="00000000" w:rsidP="00000000" w:rsidRDefault="00000000" w:rsidRPr="00000000" w14:paraId="00000498">
            <w:pPr>
              <w:ind w:left="-20" w:firstLine="0"/>
              <w:jc w:val="both"/>
              <w:rPr>
                <w:color w:val="b45f06"/>
                <w:sz w:val="19"/>
                <w:szCs w:val="19"/>
              </w:rPr>
            </w:pPr>
            <w:r w:rsidDel="00000000" w:rsidR="00000000" w:rsidRPr="00000000">
              <w:rPr>
                <w:color w:val="b45f06"/>
                <w:sz w:val="19"/>
                <w:szCs w:val="19"/>
                <w:rtl w:val="0"/>
              </w:rPr>
              <w:t xml:space="preserve">3</w:t>
            </w:r>
          </w:p>
        </w:tc>
        <w:tc>
          <w:tcPr>
            <w:tcBorders>
              <w:top w:color="b45f06" w:space="0" w:sz="9" w:val="single"/>
              <w:left w:color="b45f06" w:space="0" w:sz="9" w:val="single"/>
              <w:bottom w:color="b45f06" w:space="0" w:sz="9" w:val="single"/>
              <w:right w:color="b45f06" w:space="0" w:sz="9" w:val="single"/>
            </w:tcBorders>
            <w:tcMar>
              <w:top w:w="80.0" w:type="dxa"/>
              <w:left w:w="120.0" w:type="dxa"/>
              <w:bottom w:w="80.0" w:type="dxa"/>
              <w:right w:w="120.0" w:type="dxa"/>
            </w:tcMar>
            <w:vAlign w:val="center"/>
          </w:tcPr>
          <w:p w:rsidR="00000000" w:rsidDel="00000000" w:rsidP="00000000" w:rsidRDefault="00000000" w:rsidRPr="00000000" w14:paraId="00000499">
            <w:pPr>
              <w:ind w:left="-20" w:firstLine="0"/>
              <w:jc w:val="both"/>
              <w:rPr>
                <w:color w:val="b45f06"/>
                <w:sz w:val="19"/>
                <w:szCs w:val="19"/>
              </w:rPr>
            </w:pPr>
            <w:r w:rsidDel="00000000" w:rsidR="00000000" w:rsidRPr="00000000">
              <w:rPr>
                <w:color w:val="b45f06"/>
                <w:sz w:val="19"/>
                <w:szCs w:val="19"/>
                <w:rtl w:val="0"/>
              </w:rPr>
              <w:t xml:space="preserve">4</w:t>
            </w:r>
          </w:p>
        </w:tc>
        <w:tc>
          <w:tcPr>
            <w:tcBorders>
              <w:top w:color="b45f06" w:space="0" w:sz="9" w:val="single"/>
              <w:left w:color="b45f06" w:space="0" w:sz="9" w:val="single"/>
              <w:bottom w:color="b45f06" w:space="0" w:sz="9" w:val="single"/>
              <w:right w:color="b45f06" w:space="0" w:sz="9" w:val="single"/>
            </w:tcBorders>
            <w:tcMar>
              <w:top w:w="80.0" w:type="dxa"/>
              <w:left w:w="120.0" w:type="dxa"/>
              <w:bottom w:w="80.0" w:type="dxa"/>
              <w:right w:w="120.0" w:type="dxa"/>
            </w:tcMar>
            <w:vAlign w:val="center"/>
          </w:tcPr>
          <w:p w:rsidR="00000000" w:rsidDel="00000000" w:rsidP="00000000" w:rsidRDefault="00000000" w:rsidRPr="00000000" w14:paraId="0000049A">
            <w:pPr>
              <w:ind w:left="-20" w:firstLine="0"/>
              <w:jc w:val="both"/>
              <w:rPr>
                <w:color w:val="b45f06"/>
                <w:sz w:val="19"/>
                <w:szCs w:val="19"/>
              </w:rPr>
            </w:pPr>
            <w:r w:rsidDel="00000000" w:rsidR="00000000" w:rsidRPr="00000000">
              <w:rPr>
                <w:color w:val="b45f06"/>
                <w:sz w:val="19"/>
                <w:szCs w:val="19"/>
                <w:rtl w:val="0"/>
              </w:rPr>
              <w:t xml:space="preserve">50%</w:t>
            </w:r>
          </w:p>
        </w:tc>
        <w:tc>
          <w:tcPr>
            <w:tcBorders>
              <w:top w:color="b45f06" w:space="0" w:sz="9" w:val="single"/>
              <w:left w:color="b45f06" w:space="0" w:sz="9" w:val="single"/>
              <w:bottom w:color="b45f06" w:space="0" w:sz="9" w:val="single"/>
              <w:right w:color="b45f06" w:space="0" w:sz="9" w:val="single"/>
            </w:tcBorders>
            <w:tcMar>
              <w:top w:w="80.0" w:type="dxa"/>
              <w:left w:w="120.0" w:type="dxa"/>
              <w:bottom w:w="80.0" w:type="dxa"/>
              <w:right w:w="120.0" w:type="dxa"/>
            </w:tcMar>
            <w:vAlign w:val="center"/>
          </w:tcPr>
          <w:p w:rsidR="00000000" w:rsidDel="00000000" w:rsidP="00000000" w:rsidRDefault="00000000" w:rsidRPr="00000000" w14:paraId="0000049B">
            <w:pPr>
              <w:ind w:left="-20" w:firstLine="0"/>
              <w:jc w:val="both"/>
              <w:rPr>
                <w:color w:val="b45f06"/>
                <w:sz w:val="19"/>
                <w:szCs w:val="19"/>
              </w:rPr>
            </w:pPr>
            <w:r w:rsidDel="00000000" w:rsidR="00000000" w:rsidRPr="00000000">
              <w:rPr>
                <w:color w:val="b45f06"/>
                <w:sz w:val="19"/>
                <w:szCs w:val="19"/>
                <w:rtl w:val="0"/>
              </w:rPr>
              <w:t xml:space="preserve">Meta superada</w:t>
            </w:r>
          </w:p>
        </w:tc>
      </w:tr>
      <w:tr>
        <w:trPr>
          <w:cantSplit w:val="0"/>
          <w:trHeight w:val="435" w:hRule="atLeast"/>
          <w:tblHeader w:val="0"/>
        </w:trPr>
        <w:tc>
          <w:tcPr>
            <w:tcBorders>
              <w:top w:color="b45f06" w:space="0" w:sz="9" w:val="single"/>
              <w:left w:color="b45f06" w:space="0" w:sz="9" w:val="single"/>
              <w:bottom w:color="b45f06" w:space="0" w:sz="9" w:val="single"/>
              <w:right w:color="b45f06" w:space="0" w:sz="9" w:val="single"/>
            </w:tcBorders>
            <w:tcMar>
              <w:top w:w="80.0" w:type="dxa"/>
              <w:left w:w="120.0" w:type="dxa"/>
              <w:bottom w:w="80.0" w:type="dxa"/>
              <w:right w:w="120.0" w:type="dxa"/>
            </w:tcMar>
            <w:vAlign w:val="center"/>
          </w:tcPr>
          <w:p w:rsidR="00000000" w:rsidDel="00000000" w:rsidP="00000000" w:rsidRDefault="00000000" w:rsidRPr="00000000" w14:paraId="0000049C">
            <w:pPr>
              <w:ind w:left="-20" w:firstLine="0"/>
              <w:jc w:val="both"/>
              <w:rPr>
                <w:color w:val="b45f06"/>
                <w:sz w:val="19"/>
                <w:szCs w:val="19"/>
              </w:rPr>
            </w:pPr>
            <w:r w:rsidDel="00000000" w:rsidR="00000000" w:rsidRPr="00000000">
              <w:rPr>
                <w:color w:val="b45f06"/>
                <w:sz w:val="19"/>
                <w:szCs w:val="19"/>
                <w:rtl w:val="0"/>
              </w:rPr>
              <w:t xml:space="preserve">CE Medicina Familiar</w:t>
            </w:r>
          </w:p>
        </w:tc>
        <w:tc>
          <w:tcPr>
            <w:tcBorders>
              <w:top w:color="b45f06" w:space="0" w:sz="9" w:val="single"/>
              <w:left w:color="b45f06" w:space="0" w:sz="9" w:val="single"/>
              <w:bottom w:color="b45f06" w:space="0" w:sz="9" w:val="single"/>
              <w:right w:color="b45f06" w:space="0" w:sz="9" w:val="single"/>
            </w:tcBorders>
            <w:tcMar>
              <w:top w:w="80.0" w:type="dxa"/>
              <w:left w:w="120.0" w:type="dxa"/>
              <w:bottom w:w="80.0" w:type="dxa"/>
              <w:right w:w="120.0" w:type="dxa"/>
            </w:tcMar>
            <w:vAlign w:val="center"/>
          </w:tcPr>
          <w:p w:rsidR="00000000" w:rsidDel="00000000" w:rsidP="00000000" w:rsidRDefault="00000000" w:rsidRPr="00000000" w14:paraId="0000049D">
            <w:pPr>
              <w:ind w:left="-20" w:firstLine="0"/>
              <w:jc w:val="both"/>
              <w:rPr>
                <w:color w:val="b45f06"/>
                <w:sz w:val="19"/>
                <w:szCs w:val="19"/>
              </w:rPr>
            </w:pPr>
            <w:r w:rsidDel="00000000" w:rsidR="00000000" w:rsidRPr="00000000">
              <w:rPr>
                <w:color w:val="b45f06"/>
                <w:sz w:val="19"/>
                <w:szCs w:val="19"/>
                <w:rtl w:val="0"/>
              </w:rPr>
              <w:t xml:space="preserve">6</w:t>
            </w:r>
          </w:p>
        </w:tc>
        <w:tc>
          <w:tcPr>
            <w:tcBorders>
              <w:top w:color="b45f06" w:space="0" w:sz="9" w:val="single"/>
              <w:left w:color="b45f06" w:space="0" w:sz="9" w:val="single"/>
              <w:bottom w:color="b45f06" w:space="0" w:sz="9" w:val="single"/>
              <w:right w:color="b45f06" w:space="0" w:sz="9" w:val="single"/>
            </w:tcBorders>
            <w:tcMar>
              <w:top w:w="80.0" w:type="dxa"/>
              <w:left w:w="120.0" w:type="dxa"/>
              <w:bottom w:w="80.0" w:type="dxa"/>
              <w:right w:w="120.0" w:type="dxa"/>
            </w:tcMar>
            <w:vAlign w:val="center"/>
          </w:tcPr>
          <w:p w:rsidR="00000000" w:rsidDel="00000000" w:rsidP="00000000" w:rsidRDefault="00000000" w:rsidRPr="00000000" w14:paraId="0000049E">
            <w:pPr>
              <w:ind w:left="-20" w:firstLine="0"/>
              <w:jc w:val="both"/>
              <w:rPr>
                <w:color w:val="b45f06"/>
                <w:sz w:val="19"/>
                <w:szCs w:val="19"/>
              </w:rPr>
            </w:pPr>
            <w:r w:rsidDel="00000000" w:rsidR="00000000" w:rsidRPr="00000000">
              <w:rPr>
                <w:color w:val="b45f06"/>
                <w:sz w:val="19"/>
                <w:szCs w:val="19"/>
                <w:rtl w:val="0"/>
              </w:rPr>
              <w:t xml:space="preserve">2</w:t>
            </w:r>
          </w:p>
        </w:tc>
        <w:tc>
          <w:tcPr>
            <w:tcBorders>
              <w:top w:color="b45f06" w:space="0" w:sz="9" w:val="single"/>
              <w:left w:color="b45f06" w:space="0" w:sz="9" w:val="single"/>
              <w:bottom w:color="b45f06" w:space="0" w:sz="9" w:val="single"/>
              <w:right w:color="b45f06" w:space="0" w:sz="9" w:val="single"/>
            </w:tcBorders>
            <w:tcMar>
              <w:top w:w="80.0" w:type="dxa"/>
              <w:left w:w="120.0" w:type="dxa"/>
              <w:bottom w:w="80.0" w:type="dxa"/>
              <w:right w:w="120.0" w:type="dxa"/>
            </w:tcMar>
            <w:vAlign w:val="center"/>
          </w:tcPr>
          <w:p w:rsidR="00000000" w:rsidDel="00000000" w:rsidP="00000000" w:rsidRDefault="00000000" w:rsidRPr="00000000" w14:paraId="0000049F">
            <w:pPr>
              <w:ind w:left="-20" w:firstLine="0"/>
              <w:jc w:val="both"/>
              <w:rPr>
                <w:color w:val="b45f06"/>
                <w:sz w:val="19"/>
                <w:szCs w:val="19"/>
              </w:rPr>
            </w:pPr>
            <w:r w:rsidDel="00000000" w:rsidR="00000000" w:rsidRPr="00000000">
              <w:rPr>
                <w:color w:val="b45f06"/>
                <w:sz w:val="19"/>
                <w:szCs w:val="19"/>
                <w:rtl w:val="0"/>
              </w:rPr>
              <w:t xml:space="preserve">3</w:t>
            </w:r>
          </w:p>
        </w:tc>
        <w:tc>
          <w:tcPr>
            <w:tcBorders>
              <w:top w:color="b45f06" w:space="0" w:sz="9" w:val="single"/>
              <w:left w:color="b45f06" w:space="0" w:sz="9" w:val="single"/>
              <w:bottom w:color="b45f06" w:space="0" w:sz="9" w:val="single"/>
              <w:right w:color="b45f06" w:space="0" w:sz="9" w:val="single"/>
            </w:tcBorders>
            <w:tcMar>
              <w:top w:w="80.0" w:type="dxa"/>
              <w:left w:w="120.0" w:type="dxa"/>
              <w:bottom w:w="80.0" w:type="dxa"/>
              <w:right w:w="120.0" w:type="dxa"/>
            </w:tcMar>
            <w:vAlign w:val="center"/>
          </w:tcPr>
          <w:p w:rsidR="00000000" w:rsidDel="00000000" w:rsidP="00000000" w:rsidRDefault="00000000" w:rsidRPr="00000000" w14:paraId="000004A0">
            <w:pPr>
              <w:ind w:left="-20" w:firstLine="0"/>
              <w:jc w:val="both"/>
              <w:rPr>
                <w:color w:val="b45f06"/>
                <w:sz w:val="19"/>
                <w:szCs w:val="19"/>
              </w:rPr>
            </w:pPr>
            <w:r w:rsidDel="00000000" w:rsidR="00000000" w:rsidRPr="00000000">
              <w:rPr>
                <w:color w:val="b45f06"/>
                <w:sz w:val="19"/>
                <w:szCs w:val="19"/>
                <w:rtl w:val="0"/>
              </w:rPr>
              <w:t xml:space="preserve">50%</w:t>
            </w:r>
          </w:p>
        </w:tc>
        <w:tc>
          <w:tcPr>
            <w:tcBorders>
              <w:top w:color="b45f06" w:space="0" w:sz="9" w:val="single"/>
              <w:left w:color="b45f06" w:space="0" w:sz="9" w:val="single"/>
              <w:bottom w:color="b45f06" w:space="0" w:sz="9" w:val="single"/>
              <w:right w:color="b45f06" w:space="0" w:sz="9" w:val="single"/>
            </w:tcBorders>
            <w:tcMar>
              <w:top w:w="80.0" w:type="dxa"/>
              <w:left w:w="120.0" w:type="dxa"/>
              <w:bottom w:w="80.0" w:type="dxa"/>
              <w:right w:w="120.0" w:type="dxa"/>
            </w:tcMar>
            <w:vAlign w:val="center"/>
          </w:tcPr>
          <w:p w:rsidR="00000000" w:rsidDel="00000000" w:rsidP="00000000" w:rsidRDefault="00000000" w:rsidRPr="00000000" w14:paraId="000004A1">
            <w:pPr>
              <w:ind w:left="-20" w:firstLine="0"/>
              <w:jc w:val="both"/>
              <w:rPr>
                <w:color w:val="b45f06"/>
                <w:sz w:val="19"/>
                <w:szCs w:val="19"/>
              </w:rPr>
            </w:pPr>
            <w:r w:rsidDel="00000000" w:rsidR="00000000" w:rsidRPr="00000000">
              <w:rPr>
                <w:color w:val="b45f06"/>
                <w:sz w:val="19"/>
                <w:szCs w:val="19"/>
                <w:rtl w:val="0"/>
              </w:rPr>
              <w:t xml:space="preserve">Meta superada</w:t>
            </w:r>
          </w:p>
        </w:tc>
      </w:tr>
      <w:tr>
        <w:trPr>
          <w:cantSplit w:val="0"/>
          <w:trHeight w:val="435" w:hRule="atLeast"/>
          <w:tblHeader w:val="0"/>
        </w:trPr>
        <w:tc>
          <w:tcPr>
            <w:tcBorders>
              <w:top w:color="b45f06" w:space="0" w:sz="9" w:val="single"/>
              <w:left w:color="b45f06" w:space="0" w:sz="9" w:val="single"/>
              <w:bottom w:color="b45f06" w:space="0" w:sz="9" w:val="single"/>
              <w:right w:color="b45f06" w:space="0" w:sz="9" w:val="single"/>
            </w:tcBorders>
            <w:tcMar>
              <w:top w:w="80.0" w:type="dxa"/>
              <w:left w:w="120.0" w:type="dxa"/>
              <w:bottom w:w="80.0" w:type="dxa"/>
              <w:right w:w="120.0" w:type="dxa"/>
            </w:tcMar>
            <w:vAlign w:val="center"/>
          </w:tcPr>
          <w:p w:rsidR="00000000" w:rsidDel="00000000" w:rsidP="00000000" w:rsidRDefault="00000000" w:rsidRPr="00000000" w14:paraId="000004A2">
            <w:pPr>
              <w:ind w:left="-20" w:firstLine="0"/>
              <w:jc w:val="both"/>
              <w:rPr>
                <w:color w:val="b45f06"/>
                <w:sz w:val="19"/>
                <w:szCs w:val="19"/>
              </w:rPr>
            </w:pPr>
            <w:r w:rsidDel="00000000" w:rsidR="00000000" w:rsidRPr="00000000">
              <w:rPr>
                <w:color w:val="b45f06"/>
                <w:sz w:val="19"/>
                <w:szCs w:val="19"/>
                <w:rtl w:val="0"/>
              </w:rPr>
              <w:t xml:space="preserve">CE Geriatría</w:t>
            </w:r>
          </w:p>
        </w:tc>
        <w:tc>
          <w:tcPr>
            <w:tcBorders>
              <w:top w:color="b45f06" w:space="0" w:sz="9" w:val="single"/>
              <w:left w:color="b45f06" w:space="0" w:sz="9" w:val="single"/>
              <w:bottom w:color="b45f06" w:space="0" w:sz="9" w:val="single"/>
              <w:right w:color="b45f06" w:space="0" w:sz="9" w:val="single"/>
            </w:tcBorders>
            <w:tcMar>
              <w:top w:w="80.0" w:type="dxa"/>
              <w:left w:w="120.0" w:type="dxa"/>
              <w:bottom w:w="80.0" w:type="dxa"/>
              <w:right w:w="120.0" w:type="dxa"/>
            </w:tcMar>
            <w:vAlign w:val="center"/>
          </w:tcPr>
          <w:p w:rsidR="00000000" w:rsidDel="00000000" w:rsidP="00000000" w:rsidRDefault="00000000" w:rsidRPr="00000000" w14:paraId="000004A3">
            <w:pPr>
              <w:ind w:left="-20" w:firstLine="0"/>
              <w:jc w:val="both"/>
              <w:rPr>
                <w:color w:val="b45f06"/>
                <w:sz w:val="19"/>
                <w:szCs w:val="19"/>
              </w:rPr>
            </w:pPr>
            <w:r w:rsidDel="00000000" w:rsidR="00000000" w:rsidRPr="00000000">
              <w:rPr>
                <w:color w:val="b45f06"/>
                <w:sz w:val="19"/>
                <w:szCs w:val="19"/>
                <w:rtl w:val="0"/>
              </w:rPr>
              <w:t xml:space="preserve">4</w:t>
            </w:r>
          </w:p>
        </w:tc>
        <w:tc>
          <w:tcPr>
            <w:tcBorders>
              <w:top w:color="b45f06" w:space="0" w:sz="9" w:val="single"/>
              <w:left w:color="b45f06" w:space="0" w:sz="9" w:val="single"/>
              <w:bottom w:color="b45f06" w:space="0" w:sz="9" w:val="single"/>
              <w:right w:color="b45f06" w:space="0" w:sz="9" w:val="single"/>
            </w:tcBorders>
            <w:tcMar>
              <w:top w:w="80.0" w:type="dxa"/>
              <w:left w:w="120.0" w:type="dxa"/>
              <w:bottom w:w="80.0" w:type="dxa"/>
              <w:right w:w="120.0" w:type="dxa"/>
            </w:tcMar>
            <w:vAlign w:val="center"/>
          </w:tcPr>
          <w:p w:rsidR="00000000" w:rsidDel="00000000" w:rsidP="00000000" w:rsidRDefault="00000000" w:rsidRPr="00000000" w14:paraId="000004A4">
            <w:pPr>
              <w:ind w:left="-20" w:firstLine="0"/>
              <w:jc w:val="both"/>
              <w:rPr>
                <w:color w:val="b45f06"/>
                <w:sz w:val="19"/>
                <w:szCs w:val="19"/>
              </w:rPr>
            </w:pPr>
            <w:r w:rsidDel="00000000" w:rsidR="00000000" w:rsidRPr="00000000">
              <w:rPr>
                <w:color w:val="b45f06"/>
                <w:sz w:val="19"/>
                <w:szCs w:val="19"/>
                <w:rtl w:val="0"/>
              </w:rPr>
              <w:t xml:space="preserve">2</w:t>
            </w:r>
          </w:p>
        </w:tc>
        <w:tc>
          <w:tcPr>
            <w:tcBorders>
              <w:top w:color="b45f06" w:space="0" w:sz="9" w:val="single"/>
              <w:left w:color="b45f06" w:space="0" w:sz="9" w:val="single"/>
              <w:bottom w:color="b45f06" w:space="0" w:sz="9" w:val="single"/>
              <w:right w:color="b45f06" w:space="0" w:sz="9" w:val="single"/>
            </w:tcBorders>
            <w:tcMar>
              <w:top w:w="80.0" w:type="dxa"/>
              <w:left w:w="120.0" w:type="dxa"/>
              <w:bottom w:w="80.0" w:type="dxa"/>
              <w:right w:w="120.0" w:type="dxa"/>
            </w:tcMar>
            <w:vAlign w:val="center"/>
          </w:tcPr>
          <w:p w:rsidR="00000000" w:rsidDel="00000000" w:rsidP="00000000" w:rsidRDefault="00000000" w:rsidRPr="00000000" w14:paraId="000004A5">
            <w:pPr>
              <w:ind w:left="-20" w:firstLine="0"/>
              <w:jc w:val="both"/>
              <w:rPr>
                <w:color w:val="b45f06"/>
                <w:sz w:val="19"/>
                <w:szCs w:val="19"/>
              </w:rPr>
            </w:pPr>
            <w:r w:rsidDel="00000000" w:rsidR="00000000" w:rsidRPr="00000000">
              <w:rPr>
                <w:color w:val="b45f06"/>
                <w:sz w:val="19"/>
                <w:szCs w:val="19"/>
                <w:rtl w:val="0"/>
              </w:rPr>
              <w:t xml:space="preserve">2</w:t>
            </w:r>
          </w:p>
        </w:tc>
        <w:tc>
          <w:tcPr>
            <w:tcBorders>
              <w:top w:color="b45f06" w:space="0" w:sz="9" w:val="single"/>
              <w:left w:color="b45f06" w:space="0" w:sz="9" w:val="single"/>
              <w:bottom w:color="b45f06" w:space="0" w:sz="9" w:val="single"/>
              <w:right w:color="b45f06" w:space="0" w:sz="9" w:val="single"/>
            </w:tcBorders>
            <w:tcMar>
              <w:top w:w="80.0" w:type="dxa"/>
              <w:left w:w="120.0" w:type="dxa"/>
              <w:bottom w:w="80.0" w:type="dxa"/>
              <w:right w:w="120.0" w:type="dxa"/>
            </w:tcMar>
            <w:vAlign w:val="center"/>
          </w:tcPr>
          <w:p w:rsidR="00000000" w:rsidDel="00000000" w:rsidP="00000000" w:rsidRDefault="00000000" w:rsidRPr="00000000" w14:paraId="000004A6">
            <w:pPr>
              <w:ind w:left="-20" w:firstLine="0"/>
              <w:jc w:val="both"/>
              <w:rPr>
                <w:color w:val="b45f06"/>
                <w:sz w:val="19"/>
                <w:szCs w:val="19"/>
              </w:rPr>
            </w:pPr>
            <w:r w:rsidDel="00000000" w:rsidR="00000000" w:rsidRPr="00000000">
              <w:rPr>
                <w:color w:val="b45f06"/>
                <w:sz w:val="19"/>
                <w:szCs w:val="19"/>
                <w:rtl w:val="0"/>
              </w:rPr>
              <w:t xml:space="preserve">50%</w:t>
            </w:r>
          </w:p>
        </w:tc>
        <w:tc>
          <w:tcPr>
            <w:tcBorders>
              <w:top w:color="b45f06" w:space="0" w:sz="9" w:val="single"/>
              <w:left w:color="b45f06" w:space="0" w:sz="9" w:val="single"/>
              <w:bottom w:color="b45f06" w:space="0" w:sz="9" w:val="single"/>
              <w:right w:color="b45f06" w:space="0" w:sz="9" w:val="single"/>
            </w:tcBorders>
            <w:tcMar>
              <w:top w:w="80.0" w:type="dxa"/>
              <w:left w:w="120.0" w:type="dxa"/>
              <w:bottom w:w="80.0" w:type="dxa"/>
              <w:right w:w="120.0" w:type="dxa"/>
            </w:tcMar>
            <w:vAlign w:val="center"/>
          </w:tcPr>
          <w:p w:rsidR="00000000" w:rsidDel="00000000" w:rsidP="00000000" w:rsidRDefault="00000000" w:rsidRPr="00000000" w14:paraId="000004A7">
            <w:pPr>
              <w:ind w:left="-20" w:firstLine="0"/>
              <w:jc w:val="both"/>
              <w:rPr>
                <w:color w:val="b45f06"/>
                <w:sz w:val="19"/>
                <w:szCs w:val="19"/>
              </w:rPr>
            </w:pPr>
            <w:r w:rsidDel="00000000" w:rsidR="00000000" w:rsidRPr="00000000">
              <w:rPr>
                <w:color w:val="b45f06"/>
                <w:sz w:val="19"/>
                <w:szCs w:val="19"/>
                <w:rtl w:val="0"/>
              </w:rPr>
              <w:t xml:space="preserve">Meta alcanzada</w:t>
            </w:r>
          </w:p>
        </w:tc>
      </w:tr>
      <w:tr>
        <w:trPr>
          <w:cantSplit w:val="0"/>
          <w:trHeight w:val="435" w:hRule="atLeast"/>
          <w:tblHeader w:val="0"/>
        </w:trPr>
        <w:tc>
          <w:tcPr>
            <w:tcBorders>
              <w:top w:color="b45f06" w:space="0" w:sz="9" w:val="single"/>
              <w:left w:color="b45f06" w:space="0" w:sz="9" w:val="single"/>
              <w:bottom w:color="b45f06" w:space="0" w:sz="9" w:val="single"/>
              <w:right w:color="b45f06" w:space="0" w:sz="9" w:val="single"/>
            </w:tcBorders>
            <w:tcMar>
              <w:top w:w="80.0" w:type="dxa"/>
              <w:left w:w="120.0" w:type="dxa"/>
              <w:bottom w:w="80.0" w:type="dxa"/>
              <w:right w:w="120.0" w:type="dxa"/>
            </w:tcMar>
            <w:vAlign w:val="center"/>
          </w:tcPr>
          <w:p w:rsidR="00000000" w:rsidDel="00000000" w:rsidP="00000000" w:rsidRDefault="00000000" w:rsidRPr="00000000" w14:paraId="000004A8">
            <w:pPr>
              <w:ind w:left="-20" w:firstLine="0"/>
              <w:jc w:val="both"/>
              <w:rPr>
                <w:color w:val="b45f06"/>
                <w:sz w:val="19"/>
                <w:szCs w:val="19"/>
              </w:rPr>
            </w:pPr>
            <w:r w:rsidDel="00000000" w:rsidR="00000000" w:rsidRPr="00000000">
              <w:rPr>
                <w:color w:val="b45f06"/>
                <w:sz w:val="19"/>
                <w:szCs w:val="19"/>
                <w:rtl w:val="0"/>
              </w:rPr>
              <w:t xml:space="preserve">CE Neurología</w:t>
            </w:r>
          </w:p>
        </w:tc>
        <w:tc>
          <w:tcPr>
            <w:tcBorders>
              <w:top w:color="b45f06" w:space="0" w:sz="9" w:val="single"/>
              <w:left w:color="b45f06" w:space="0" w:sz="9" w:val="single"/>
              <w:bottom w:color="b45f06" w:space="0" w:sz="9" w:val="single"/>
              <w:right w:color="b45f06" w:space="0" w:sz="9" w:val="single"/>
            </w:tcBorders>
            <w:tcMar>
              <w:top w:w="80.0" w:type="dxa"/>
              <w:left w:w="120.0" w:type="dxa"/>
              <w:bottom w:w="80.0" w:type="dxa"/>
              <w:right w:w="120.0" w:type="dxa"/>
            </w:tcMar>
            <w:vAlign w:val="center"/>
          </w:tcPr>
          <w:p w:rsidR="00000000" w:rsidDel="00000000" w:rsidP="00000000" w:rsidRDefault="00000000" w:rsidRPr="00000000" w14:paraId="000004A9">
            <w:pPr>
              <w:ind w:left="-20" w:firstLine="0"/>
              <w:jc w:val="both"/>
              <w:rPr>
                <w:color w:val="b45f06"/>
                <w:sz w:val="19"/>
                <w:szCs w:val="19"/>
              </w:rPr>
            </w:pPr>
            <w:r w:rsidDel="00000000" w:rsidR="00000000" w:rsidRPr="00000000">
              <w:rPr>
                <w:color w:val="b45f06"/>
                <w:sz w:val="19"/>
                <w:szCs w:val="19"/>
                <w:rtl w:val="0"/>
              </w:rPr>
              <w:t xml:space="preserve">5</w:t>
            </w:r>
          </w:p>
        </w:tc>
        <w:tc>
          <w:tcPr>
            <w:tcBorders>
              <w:top w:color="b45f06" w:space="0" w:sz="9" w:val="single"/>
              <w:left w:color="b45f06" w:space="0" w:sz="9" w:val="single"/>
              <w:bottom w:color="b45f06" w:space="0" w:sz="9" w:val="single"/>
              <w:right w:color="b45f06" w:space="0" w:sz="9" w:val="single"/>
            </w:tcBorders>
            <w:tcMar>
              <w:top w:w="80.0" w:type="dxa"/>
              <w:left w:w="120.0" w:type="dxa"/>
              <w:bottom w:w="80.0" w:type="dxa"/>
              <w:right w:w="120.0" w:type="dxa"/>
            </w:tcMar>
            <w:vAlign w:val="center"/>
          </w:tcPr>
          <w:p w:rsidR="00000000" w:rsidDel="00000000" w:rsidP="00000000" w:rsidRDefault="00000000" w:rsidRPr="00000000" w14:paraId="000004AA">
            <w:pPr>
              <w:ind w:left="-20" w:firstLine="0"/>
              <w:jc w:val="both"/>
              <w:rPr>
                <w:color w:val="b45f06"/>
                <w:sz w:val="19"/>
                <w:szCs w:val="19"/>
              </w:rPr>
            </w:pPr>
            <w:r w:rsidDel="00000000" w:rsidR="00000000" w:rsidRPr="00000000">
              <w:rPr>
                <w:color w:val="b45f06"/>
                <w:sz w:val="19"/>
                <w:szCs w:val="19"/>
                <w:rtl w:val="0"/>
              </w:rPr>
              <w:t xml:space="preserve">2</w:t>
            </w:r>
          </w:p>
        </w:tc>
        <w:tc>
          <w:tcPr>
            <w:tcBorders>
              <w:top w:color="b45f06" w:space="0" w:sz="9" w:val="single"/>
              <w:left w:color="b45f06" w:space="0" w:sz="9" w:val="single"/>
              <w:bottom w:color="b45f06" w:space="0" w:sz="9" w:val="single"/>
              <w:right w:color="b45f06" w:space="0" w:sz="9" w:val="single"/>
            </w:tcBorders>
            <w:tcMar>
              <w:top w:w="80.0" w:type="dxa"/>
              <w:left w:w="120.0" w:type="dxa"/>
              <w:bottom w:w="80.0" w:type="dxa"/>
              <w:right w:w="120.0" w:type="dxa"/>
            </w:tcMar>
            <w:vAlign w:val="center"/>
          </w:tcPr>
          <w:p w:rsidR="00000000" w:rsidDel="00000000" w:rsidP="00000000" w:rsidRDefault="00000000" w:rsidRPr="00000000" w14:paraId="000004AB">
            <w:pPr>
              <w:ind w:left="-20" w:firstLine="0"/>
              <w:jc w:val="both"/>
              <w:rPr>
                <w:color w:val="b45f06"/>
                <w:sz w:val="19"/>
                <w:szCs w:val="19"/>
              </w:rPr>
            </w:pPr>
            <w:r w:rsidDel="00000000" w:rsidR="00000000" w:rsidRPr="00000000">
              <w:rPr>
                <w:color w:val="b45f06"/>
                <w:sz w:val="19"/>
                <w:szCs w:val="19"/>
                <w:rtl w:val="0"/>
              </w:rPr>
              <w:t xml:space="preserve">2</w:t>
            </w:r>
          </w:p>
        </w:tc>
        <w:tc>
          <w:tcPr>
            <w:tcBorders>
              <w:top w:color="b45f06" w:space="0" w:sz="9" w:val="single"/>
              <w:left w:color="b45f06" w:space="0" w:sz="9" w:val="single"/>
              <w:bottom w:color="b45f06" w:space="0" w:sz="9" w:val="single"/>
              <w:right w:color="b45f06" w:space="0" w:sz="9" w:val="single"/>
            </w:tcBorders>
            <w:tcMar>
              <w:top w:w="80.0" w:type="dxa"/>
              <w:left w:w="120.0" w:type="dxa"/>
              <w:bottom w:w="80.0" w:type="dxa"/>
              <w:right w:w="120.0" w:type="dxa"/>
            </w:tcMar>
            <w:vAlign w:val="center"/>
          </w:tcPr>
          <w:p w:rsidR="00000000" w:rsidDel="00000000" w:rsidP="00000000" w:rsidRDefault="00000000" w:rsidRPr="00000000" w14:paraId="000004AC">
            <w:pPr>
              <w:ind w:left="-20" w:firstLine="0"/>
              <w:jc w:val="both"/>
              <w:rPr>
                <w:color w:val="b45f06"/>
                <w:sz w:val="19"/>
                <w:szCs w:val="19"/>
              </w:rPr>
            </w:pPr>
            <w:r w:rsidDel="00000000" w:rsidR="00000000" w:rsidRPr="00000000">
              <w:rPr>
                <w:color w:val="b45f06"/>
                <w:sz w:val="19"/>
                <w:szCs w:val="19"/>
                <w:rtl w:val="0"/>
              </w:rPr>
              <w:t xml:space="preserve">40%</w:t>
            </w:r>
          </w:p>
        </w:tc>
        <w:tc>
          <w:tcPr>
            <w:tcBorders>
              <w:top w:color="b45f06" w:space="0" w:sz="9" w:val="single"/>
              <w:left w:color="b45f06" w:space="0" w:sz="9" w:val="single"/>
              <w:bottom w:color="b45f06" w:space="0" w:sz="9" w:val="single"/>
              <w:right w:color="b45f06" w:space="0" w:sz="9" w:val="single"/>
            </w:tcBorders>
            <w:tcMar>
              <w:top w:w="80.0" w:type="dxa"/>
              <w:left w:w="120.0" w:type="dxa"/>
              <w:bottom w:w="80.0" w:type="dxa"/>
              <w:right w:w="120.0" w:type="dxa"/>
            </w:tcMar>
            <w:vAlign w:val="center"/>
          </w:tcPr>
          <w:p w:rsidR="00000000" w:rsidDel="00000000" w:rsidP="00000000" w:rsidRDefault="00000000" w:rsidRPr="00000000" w14:paraId="000004AD">
            <w:pPr>
              <w:ind w:left="-20" w:firstLine="0"/>
              <w:jc w:val="both"/>
              <w:rPr>
                <w:color w:val="b45f06"/>
                <w:sz w:val="19"/>
                <w:szCs w:val="19"/>
              </w:rPr>
            </w:pPr>
            <w:r w:rsidDel="00000000" w:rsidR="00000000" w:rsidRPr="00000000">
              <w:rPr>
                <w:color w:val="b45f06"/>
                <w:sz w:val="19"/>
                <w:szCs w:val="19"/>
                <w:rtl w:val="0"/>
              </w:rPr>
              <w:t xml:space="preserve">En proceso</w:t>
            </w:r>
          </w:p>
        </w:tc>
      </w:tr>
      <w:tr>
        <w:trPr>
          <w:cantSplit w:val="0"/>
          <w:trHeight w:val="435" w:hRule="atLeast"/>
          <w:tblHeader w:val="0"/>
        </w:trPr>
        <w:tc>
          <w:tcPr>
            <w:tcBorders>
              <w:top w:color="b45f06" w:space="0" w:sz="9" w:val="single"/>
              <w:left w:color="b45f06" w:space="0" w:sz="9" w:val="single"/>
              <w:bottom w:color="b45f06" w:space="0" w:sz="9" w:val="single"/>
              <w:right w:color="b45f06" w:space="0" w:sz="9" w:val="single"/>
            </w:tcBorders>
            <w:tcMar>
              <w:top w:w="80.0" w:type="dxa"/>
              <w:left w:w="120.0" w:type="dxa"/>
              <w:bottom w:w="80.0" w:type="dxa"/>
              <w:right w:w="120.0" w:type="dxa"/>
            </w:tcMar>
            <w:vAlign w:val="center"/>
          </w:tcPr>
          <w:p w:rsidR="00000000" w:rsidDel="00000000" w:rsidP="00000000" w:rsidRDefault="00000000" w:rsidRPr="00000000" w14:paraId="000004AE">
            <w:pPr>
              <w:ind w:left="-20" w:firstLine="0"/>
              <w:jc w:val="both"/>
              <w:rPr>
                <w:color w:val="b45f06"/>
                <w:sz w:val="19"/>
                <w:szCs w:val="19"/>
              </w:rPr>
            </w:pPr>
            <w:r w:rsidDel="00000000" w:rsidR="00000000" w:rsidRPr="00000000">
              <w:rPr>
                <w:color w:val="b45f06"/>
                <w:sz w:val="19"/>
                <w:szCs w:val="19"/>
                <w:rtl w:val="0"/>
              </w:rPr>
              <w:t xml:space="preserve">CE Cardiología</w:t>
            </w:r>
          </w:p>
        </w:tc>
        <w:tc>
          <w:tcPr>
            <w:tcBorders>
              <w:top w:color="b45f06" w:space="0" w:sz="9" w:val="single"/>
              <w:left w:color="b45f06" w:space="0" w:sz="9" w:val="single"/>
              <w:bottom w:color="b45f06" w:space="0" w:sz="9" w:val="single"/>
              <w:right w:color="b45f06" w:space="0" w:sz="9" w:val="single"/>
            </w:tcBorders>
            <w:tcMar>
              <w:top w:w="80.0" w:type="dxa"/>
              <w:left w:w="120.0" w:type="dxa"/>
              <w:bottom w:w="80.0" w:type="dxa"/>
              <w:right w:w="120.0" w:type="dxa"/>
            </w:tcMar>
            <w:vAlign w:val="center"/>
          </w:tcPr>
          <w:p w:rsidR="00000000" w:rsidDel="00000000" w:rsidP="00000000" w:rsidRDefault="00000000" w:rsidRPr="00000000" w14:paraId="000004AF">
            <w:pPr>
              <w:ind w:left="-20" w:firstLine="0"/>
              <w:jc w:val="both"/>
              <w:rPr>
                <w:color w:val="b45f06"/>
                <w:sz w:val="19"/>
                <w:szCs w:val="19"/>
              </w:rPr>
            </w:pPr>
            <w:r w:rsidDel="00000000" w:rsidR="00000000" w:rsidRPr="00000000">
              <w:rPr>
                <w:color w:val="b45f06"/>
                <w:sz w:val="19"/>
                <w:szCs w:val="19"/>
                <w:rtl w:val="0"/>
              </w:rPr>
              <w:t xml:space="preserve">7</w:t>
            </w:r>
          </w:p>
        </w:tc>
        <w:tc>
          <w:tcPr>
            <w:tcBorders>
              <w:top w:color="b45f06" w:space="0" w:sz="9" w:val="single"/>
              <w:left w:color="b45f06" w:space="0" w:sz="9" w:val="single"/>
              <w:bottom w:color="b45f06" w:space="0" w:sz="9" w:val="single"/>
              <w:right w:color="b45f06" w:space="0" w:sz="9" w:val="single"/>
            </w:tcBorders>
            <w:tcMar>
              <w:top w:w="80.0" w:type="dxa"/>
              <w:left w:w="120.0" w:type="dxa"/>
              <w:bottom w:w="80.0" w:type="dxa"/>
              <w:right w:w="120.0" w:type="dxa"/>
            </w:tcMar>
            <w:vAlign w:val="center"/>
          </w:tcPr>
          <w:p w:rsidR="00000000" w:rsidDel="00000000" w:rsidP="00000000" w:rsidRDefault="00000000" w:rsidRPr="00000000" w14:paraId="000004B0">
            <w:pPr>
              <w:ind w:left="-20" w:firstLine="0"/>
              <w:jc w:val="both"/>
              <w:rPr>
                <w:color w:val="b45f06"/>
                <w:sz w:val="19"/>
                <w:szCs w:val="19"/>
              </w:rPr>
            </w:pPr>
            <w:r w:rsidDel="00000000" w:rsidR="00000000" w:rsidRPr="00000000">
              <w:rPr>
                <w:color w:val="b45f06"/>
                <w:sz w:val="19"/>
                <w:szCs w:val="19"/>
                <w:rtl w:val="0"/>
              </w:rPr>
              <w:t xml:space="preserve">3</w:t>
            </w:r>
          </w:p>
        </w:tc>
        <w:tc>
          <w:tcPr>
            <w:tcBorders>
              <w:top w:color="b45f06" w:space="0" w:sz="9" w:val="single"/>
              <w:left w:color="b45f06" w:space="0" w:sz="9" w:val="single"/>
              <w:bottom w:color="b45f06" w:space="0" w:sz="9" w:val="single"/>
              <w:right w:color="b45f06" w:space="0" w:sz="9" w:val="single"/>
            </w:tcBorders>
            <w:tcMar>
              <w:top w:w="80.0" w:type="dxa"/>
              <w:left w:w="120.0" w:type="dxa"/>
              <w:bottom w:w="80.0" w:type="dxa"/>
              <w:right w:w="120.0" w:type="dxa"/>
            </w:tcMar>
            <w:vAlign w:val="center"/>
          </w:tcPr>
          <w:p w:rsidR="00000000" w:rsidDel="00000000" w:rsidP="00000000" w:rsidRDefault="00000000" w:rsidRPr="00000000" w14:paraId="000004B1">
            <w:pPr>
              <w:ind w:left="-20" w:firstLine="0"/>
              <w:jc w:val="both"/>
              <w:rPr>
                <w:color w:val="b45f06"/>
                <w:sz w:val="19"/>
                <w:szCs w:val="19"/>
              </w:rPr>
            </w:pPr>
            <w:r w:rsidDel="00000000" w:rsidR="00000000" w:rsidRPr="00000000">
              <w:rPr>
                <w:color w:val="b45f06"/>
                <w:sz w:val="19"/>
                <w:szCs w:val="19"/>
                <w:rtl w:val="0"/>
              </w:rPr>
              <w:t xml:space="preserve">1</w:t>
            </w:r>
          </w:p>
        </w:tc>
        <w:tc>
          <w:tcPr>
            <w:tcBorders>
              <w:top w:color="b45f06" w:space="0" w:sz="9" w:val="single"/>
              <w:left w:color="b45f06" w:space="0" w:sz="9" w:val="single"/>
              <w:bottom w:color="b45f06" w:space="0" w:sz="9" w:val="single"/>
              <w:right w:color="b45f06" w:space="0" w:sz="9" w:val="single"/>
            </w:tcBorders>
            <w:tcMar>
              <w:top w:w="80.0" w:type="dxa"/>
              <w:left w:w="120.0" w:type="dxa"/>
              <w:bottom w:w="80.0" w:type="dxa"/>
              <w:right w:w="120.0" w:type="dxa"/>
            </w:tcMar>
            <w:vAlign w:val="center"/>
          </w:tcPr>
          <w:p w:rsidR="00000000" w:rsidDel="00000000" w:rsidP="00000000" w:rsidRDefault="00000000" w:rsidRPr="00000000" w14:paraId="000004B2">
            <w:pPr>
              <w:ind w:left="-20" w:firstLine="0"/>
              <w:jc w:val="both"/>
              <w:rPr>
                <w:color w:val="b45f06"/>
                <w:sz w:val="19"/>
                <w:szCs w:val="19"/>
              </w:rPr>
            </w:pPr>
            <w:r w:rsidDel="00000000" w:rsidR="00000000" w:rsidRPr="00000000">
              <w:rPr>
                <w:color w:val="b45f06"/>
                <w:sz w:val="19"/>
                <w:szCs w:val="19"/>
                <w:rtl w:val="0"/>
              </w:rPr>
              <w:t xml:space="preserve">14.3%</w:t>
            </w:r>
          </w:p>
        </w:tc>
        <w:tc>
          <w:tcPr>
            <w:tcBorders>
              <w:top w:color="b45f06" w:space="0" w:sz="9" w:val="single"/>
              <w:left w:color="b45f06" w:space="0" w:sz="9" w:val="single"/>
              <w:bottom w:color="b45f06" w:space="0" w:sz="9" w:val="single"/>
              <w:right w:color="b45f06" w:space="0" w:sz="9" w:val="single"/>
            </w:tcBorders>
            <w:tcMar>
              <w:top w:w="80.0" w:type="dxa"/>
              <w:left w:w="120.0" w:type="dxa"/>
              <w:bottom w:w="80.0" w:type="dxa"/>
              <w:right w:w="120.0" w:type="dxa"/>
            </w:tcMar>
            <w:vAlign w:val="center"/>
          </w:tcPr>
          <w:p w:rsidR="00000000" w:rsidDel="00000000" w:rsidP="00000000" w:rsidRDefault="00000000" w:rsidRPr="00000000" w14:paraId="000004B3">
            <w:pPr>
              <w:ind w:left="-20" w:firstLine="0"/>
              <w:jc w:val="both"/>
              <w:rPr>
                <w:color w:val="b45f06"/>
                <w:sz w:val="19"/>
                <w:szCs w:val="19"/>
              </w:rPr>
            </w:pPr>
            <w:r w:rsidDel="00000000" w:rsidR="00000000" w:rsidRPr="00000000">
              <w:rPr>
                <w:color w:val="b45f06"/>
                <w:sz w:val="19"/>
                <w:szCs w:val="19"/>
                <w:rtl w:val="0"/>
              </w:rPr>
              <w:t xml:space="preserve">Demora DNIe – 2 prof. con trámite</w:t>
            </w:r>
          </w:p>
        </w:tc>
      </w:tr>
      <w:tr>
        <w:trPr>
          <w:cantSplit w:val="0"/>
          <w:trHeight w:val="435" w:hRule="atLeast"/>
          <w:tblHeader w:val="0"/>
        </w:trPr>
        <w:tc>
          <w:tcPr>
            <w:tcBorders>
              <w:top w:color="b45f06" w:space="0" w:sz="9" w:val="single"/>
              <w:left w:color="b45f06" w:space="0" w:sz="9" w:val="single"/>
              <w:bottom w:color="b45f06" w:space="0" w:sz="9" w:val="single"/>
              <w:right w:color="b45f06" w:space="0" w:sz="9" w:val="single"/>
            </w:tcBorders>
            <w:tcMar>
              <w:top w:w="80.0" w:type="dxa"/>
              <w:left w:w="120.0" w:type="dxa"/>
              <w:bottom w:w="80.0" w:type="dxa"/>
              <w:right w:w="120.0" w:type="dxa"/>
            </w:tcMar>
            <w:vAlign w:val="center"/>
          </w:tcPr>
          <w:p w:rsidR="00000000" w:rsidDel="00000000" w:rsidP="00000000" w:rsidRDefault="00000000" w:rsidRPr="00000000" w14:paraId="000004B4">
            <w:pPr>
              <w:ind w:left="-20" w:firstLine="0"/>
              <w:jc w:val="both"/>
              <w:rPr>
                <w:color w:val="b45f06"/>
                <w:sz w:val="19"/>
                <w:szCs w:val="19"/>
              </w:rPr>
            </w:pPr>
            <w:r w:rsidDel="00000000" w:rsidR="00000000" w:rsidRPr="00000000">
              <w:rPr>
                <w:color w:val="b45f06"/>
                <w:sz w:val="19"/>
                <w:szCs w:val="19"/>
                <w:rtl w:val="0"/>
              </w:rPr>
              <w:t xml:space="preserve">CE Endocrinología</w:t>
            </w:r>
          </w:p>
        </w:tc>
        <w:tc>
          <w:tcPr>
            <w:tcBorders>
              <w:top w:color="b45f06" w:space="0" w:sz="9" w:val="single"/>
              <w:left w:color="b45f06" w:space="0" w:sz="9" w:val="single"/>
              <w:bottom w:color="b45f06" w:space="0" w:sz="9" w:val="single"/>
              <w:right w:color="b45f06" w:space="0" w:sz="9" w:val="single"/>
            </w:tcBorders>
            <w:tcMar>
              <w:top w:w="80.0" w:type="dxa"/>
              <w:left w:w="120.0" w:type="dxa"/>
              <w:bottom w:w="80.0" w:type="dxa"/>
              <w:right w:w="120.0" w:type="dxa"/>
            </w:tcMar>
            <w:vAlign w:val="center"/>
          </w:tcPr>
          <w:p w:rsidR="00000000" w:rsidDel="00000000" w:rsidP="00000000" w:rsidRDefault="00000000" w:rsidRPr="00000000" w14:paraId="000004B5">
            <w:pPr>
              <w:ind w:left="-20" w:firstLine="0"/>
              <w:jc w:val="both"/>
              <w:rPr>
                <w:color w:val="b45f06"/>
                <w:sz w:val="19"/>
                <w:szCs w:val="19"/>
              </w:rPr>
            </w:pPr>
            <w:r w:rsidDel="00000000" w:rsidR="00000000" w:rsidRPr="00000000">
              <w:rPr>
                <w:color w:val="b45f06"/>
                <w:sz w:val="19"/>
                <w:szCs w:val="19"/>
                <w:rtl w:val="0"/>
              </w:rPr>
              <w:t xml:space="preserve">5</w:t>
            </w:r>
          </w:p>
        </w:tc>
        <w:tc>
          <w:tcPr>
            <w:tcBorders>
              <w:top w:color="b45f06" w:space="0" w:sz="9" w:val="single"/>
              <w:left w:color="b45f06" w:space="0" w:sz="9" w:val="single"/>
              <w:bottom w:color="b45f06" w:space="0" w:sz="9" w:val="single"/>
              <w:right w:color="b45f06" w:space="0" w:sz="9" w:val="single"/>
            </w:tcBorders>
            <w:tcMar>
              <w:top w:w="80.0" w:type="dxa"/>
              <w:left w:w="120.0" w:type="dxa"/>
              <w:bottom w:w="80.0" w:type="dxa"/>
              <w:right w:w="120.0" w:type="dxa"/>
            </w:tcMar>
            <w:vAlign w:val="center"/>
          </w:tcPr>
          <w:p w:rsidR="00000000" w:rsidDel="00000000" w:rsidP="00000000" w:rsidRDefault="00000000" w:rsidRPr="00000000" w14:paraId="000004B6">
            <w:pPr>
              <w:ind w:left="-20" w:firstLine="0"/>
              <w:jc w:val="both"/>
              <w:rPr>
                <w:color w:val="b45f06"/>
                <w:sz w:val="19"/>
                <w:szCs w:val="19"/>
              </w:rPr>
            </w:pPr>
            <w:r w:rsidDel="00000000" w:rsidR="00000000" w:rsidRPr="00000000">
              <w:rPr>
                <w:color w:val="b45f06"/>
                <w:sz w:val="19"/>
                <w:szCs w:val="19"/>
                <w:rtl w:val="0"/>
              </w:rPr>
              <w:t xml:space="preserve">2</w:t>
            </w:r>
          </w:p>
        </w:tc>
        <w:tc>
          <w:tcPr>
            <w:tcBorders>
              <w:top w:color="b45f06" w:space="0" w:sz="9" w:val="single"/>
              <w:left w:color="b45f06" w:space="0" w:sz="9" w:val="single"/>
              <w:bottom w:color="b45f06" w:space="0" w:sz="9" w:val="single"/>
              <w:right w:color="b45f06" w:space="0" w:sz="9" w:val="single"/>
            </w:tcBorders>
            <w:tcMar>
              <w:top w:w="80.0" w:type="dxa"/>
              <w:left w:w="120.0" w:type="dxa"/>
              <w:bottom w:w="80.0" w:type="dxa"/>
              <w:right w:w="120.0" w:type="dxa"/>
            </w:tcMar>
            <w:vAlign w:val="center"/>
          </w:tcPr>
          <w:p w:rsidR="00000000" w:rsidDel="00000000" w:rsidP="00000000" w:rsidRDefault="00000000" w:rsidRPr="00000000" w14:paraId="000004B7">
            <w:pPr>
              <w:ind w:left="-20" w:firstLine="0"/>
              <w:jc w:val="both"/>
              <w:rPr>
                <w:color w:val="b45f06"/>
                <w:sz w:val="19"/>
                <w:szCs w:val="19"/>
              </w:rPr>
            </w:pPr>
            <w:r w:rsidDel="00000000" w:rsidR="00000000" w:rsidRPr="00000000">
              <w:rPr>
                <w:color w:val="b45f06"/>
                <w:sz w:val="19"/>
                <w:szCs w:val="19"/>
                <w:rtl w:val="0"/>
              </w:rPr>
              <w:t xml:space="preserve">0</w:t>
            </w:r>
          </w:p>
        </w:tc>
        <w:tc>
          <w:tcPr>
            <w:tcBorders>
              <w:top w:color="b45f06" w:space="0" w:sz="9" w:val="single"/>
              <w:left w:color="b45f06" w:space="0" w:sz="9" w:val="single"/>
              <w:bottom w:color="b45f06" w:space="0" w:sz="9" w:val="single"/>
              <w:right w:color="b45f06" w:space="0" w:sz="9" w:val="single"/>
            </w:tcBorders>
            <w:tcMar>
              <w:top w:w="80.0" w:type="dxa"/>
              <w:left w:w="120.0" w:type="dxa"/>
              <w:bottom w:w="80.0" w:type="dxa"/>
              <w:right w:w="120.0" w:type="dxa"/>
            </w:tcMar>
            <w:vAlign w:val="center"/>
          </w:tcPr>
          <w:p w:rsidR="00000000" w:rsidDel="00000000" w:rsidP="00000000" w:rsidRDefault="00000000" w:rsidRPr="00000000" w14:paraId="000004B8">
            <w:pPr>
              <w:ind w:left="-20" w:firstLine="0"/>
              <w:jc w:val="both"/>
              <w:rPr>
                <w:color w:val="b45f06"/>
                <w:sz w:val="19"/>
                <w:szCs w:val="19"/>
              </w:rPr>
            </w:pPr>
            <w:r w:rsidDel="00000000" w:rsidR="00000000" w:rsidRPr="00000000">
              <w:rPr>
                <w:color w:val="b45f06"/>
                <w:sz w:val="19"/>
                <w:szCs w:val="19"/>
                <w:rtl w:val="0"/>
              </w:rPr>
              <w:t xml:space="preserve">0%</w:t>
            </w:r>
          </w:p>
        </w:tc>
        <w:tc>
          <w:tcPr>
            <w:tcBorders>
              <w:top w:color="b45f06" w:space="0" w:sz="9" w:val="single"/>
              <w:left w:color="b45f06" w:space="0" w:sz="9" w:val="single"/>
              <w:bottom w:color="b45f06" w:space="0" w:sz="9" w:val="single"/>
              <w:right w:color="b45f06" w:space="0" w:sz="9" w:val="single"/>
            </w:tcBorders>
            <w:tcMar>
              <w:top w:w="80.0" w:type="dxa"/>
              <w:left w:w="120.0" w:type="dxa"/>
              <w:bottom w:w="80.0" w:type="dxa"/>
              <w:right w:w="120.0" w:type="dxa"/>
            </w:tcMar>
            <w:vAlign w:val="center"/>
          </w:tcPr>
          <w:p w:rsidR="00000000" w:rsidDel="00000000" w:rsidP="00000000" w:rsidRDefault="00000000" w:rsidRPr="00000000" w14:paraId="000004B9">
            <w:pPr>
              <w:ind w:left="-20" w:firstLine="0"/>
              <w:jc w:val="both"/>
              <w:rPr>
                <w:color w:val="b45f06"/>
                <w:sz w:val="19"/>
                <w:szCs w:val="19"/>
              </w:rPr>
            </w:pPr>
            <w:r w:rsidDel="00000000" w:rsidR="00000000" w:rsidRPr="00000000">
              <w:rPr>
                <w:color w:val="b45f06"/>
                <w:sz w:val="19"/>
                <w:szCs w:val="19"/>
                <w:rtl w:val="0"/>
              </w:rPr>
              <w:t xml:space="preserve">Resistencia al cambio – acción correctiva en curso</w:t>
            </w:r>
          </w:p>
        </w:tc>
      </w:tr>
      <w:tr>
        <w:trPr>
          <w:cantSplit w:val="0"/>
          <w:trHeight w:val="435" w:hRule="atLeast"/>
          <w:tblHeader w:val="0"/>
        </w:trPr>
        <w:tc>
          <w:tcPr>
            <w:tcBorders>
              <w:top w:color="b45f06" w:space="0" w:sz="9" w:val="single"/>
              <w:left w:color="b45f06" w:space="0" w:sz="9" w:val="single"/>
              <w:bottom w:color="b45f06" w:space="0" w:sz="9" w:val="single"/>
              <w:right w:color="b45f06" w:space="0" w:sz="9" w:val="single"/>
            </w:tcBorders>
            <w:tcMar>
              <w:top w:w="80.0" w:type="dxa"/>
              <w:left w:w="120.0" w:type="dxa"/>
              <w:bottom w:w="80.0" w:type="dxa"/>
              <w:right w:w="120.0" w:type="dxa"/>
            </w:tcMar>
            <w:vAlign w:val="center"/>
          </w:tcPr>
          <w:p w:rsidR="00000000" w:rsidDel="00000000" w:rsidP="00000000" w:rsidRDefault="00000000" w:rsidRPr="00000000" w14:paraId="000004BA">
            <w:pPr>
              <w:ind w:left="-20" w:firstLine="0"/>
              <w:jc w:val="both"/>
              <w:rPr>
                <w:b w:val="1"/>
                <w:bCs w:val="1"/>
                <w:color w:val="b45f06"/>
                <w:sz w:val="19"/>
                <w:szCs w:val="19"/>
              </w:rPr>
            </w:pPr>
            <w:r w:rsidDel="00000000" w:rsidR="00000000" w:rsidRPr="00000000">
              <w:rPr>
                <w:b w:val="1"/>
                <w:bCs w:val="1"/>
                <w:color w:val="b45f06"/>
                <w:sz w:val="19"/>
                <w:szCs w:val="19"/>
                <w:rtl w:val="0"/>
              </w:rPr>
              <w:t xml:space="preserve">TOTAL</w:t>
            </w:r>
          </w:p>
        </w:tc>
        <w:tc>
          <w:tcPr>
            <w:tcBorders>
              <w:top w:color="b45f06" w:space="0" w:sz="9" w:val="single"/>
              <w:left w:color="b45f06" w:space="0" w:sz="9" w:val="single"/>
              <w:bottom w:color="b45f06" w:space="0" w:sz="9" w:val="single"/>
              <w:right w:color="b45f06" w:space="0" w:sz="9" w:val="single"/>
            </w:tcBorders>
            <w:tcMar>
              <w:top w:w="80.0" w:type="dxa"/>
              <w:left w:w="120.0" w:type="dxa"/>
              <w:bottom w:w="80.0" w:type="dxa"/>
              <w:right w:w="120.0" w:type="dxa"/>
            </w:tcMar>
            <w:vAlign w:val="center"/>
          </w:tcPr>
          <w:p w:rsidR="00000000" w:rsidDel="00000000" w:rsidP="00000000" w:rsidRDefault="00000000" w:rsidRPr="00000000" w14:paraId="000004BB">
            <w:pPr>
              <w:ind w:left="-20" w:firstLine="0"/>
              <w:jc w:val="both"/>
              <w:rPr>
                <w:b w:val="1"/>
                <w:bCs w:val="1"/>
                <w:color w:val="b45f06"/>
                <w:sz w:val="19"/>
                <w:szCs w:val="19"/>
              </w:rPr>
            </w:pPr>
            <w:r w:rsidDel="00000000" w:rsidR="00000000" w:rsidRPr="00000000">
              <w:rPr>
                <w:b w:val="1"/>
                <w:bCs w:val="1"/>
                <w:color w:val="b45f06"/>
                <w:sz w:val="19"/>
                <w:szCs w:val="19"/>
                <w:rtl w:val="0"/>
              </w:rPr>
              <w:t xml:space="preserve">47</w:t>
            </w:r>
          </w:p>
        </w:tc>
        <w:tc>
          <w:tcPr>
            <w:tcBorders>
              <w:top w:color="b45f06" w:space="0" w:sz="9" w:val="single"/>
              <w:left w:color="b45f06" w:space="0" w:sz="9" w:val="single"/>
              <w:bottom w:color="b45f06" w:space="0" w:sz="9" w:val="single"/>
              <w:right w:color="b45f06" w:space="0" w:sz="9" w:val="single"/>
            </w:tcBorders>
            <w:tcMar>
              <w:top w:w="80.0" w:type="dxa"/>
              <w:left w:w="120.0" w:type="dxa"/>
              <w:bottom w:w="80.0" w:type="dxa"/>
              <w:right w:w="120.0" w:type="dxa"/>
            </w:tcMar>
            <w:vAlign w:val="center"/>
          </w:tcPr>
          <w:p w:rsidR="00000000" w:rsidDel="00000000" w:rsidP="00000000" w:rsidRDefault="00000000" w:rsidRPr="00000000" w14:paraId="000004BC">
            <w:pPr>
              <w:ind w:left="-20" w:firstLine="0"/>
              <w:jc w:val="both"/>
              <w:rPr>
                <w:b w:val="1"/>
                <w:bCs w:val="1"/>
                <w:color w:val="b45f06"/>
                <w:sz w:val="19"/>
                <w:szCs w:val="19"/>
              </w:rPr>
            </w:pPr>
            <w:r w:rsidDel="00000000" w:rsidR="00000000" w:rsidRPr="00000000">
              <w:rPr>
                <w:b w:val="1"/>
                <w:bCs w:val="1"/>
                <w:color w:val="b45f06"/>
                <w:sz w:val="19"/>
                <w:szCs w:val="19"/>
                <w:rtl w:val="0"/>
              </w:rPr>
              <w:t xml:space="preserve">15</w:t>
            </w:r>
          </w:p>
        </w:tc>
        <w:tc>
          <w:tcPr>
            <w:tcBorders>
              <w:top w:color="b45f06" w:space="0" w:sz="9" w:val="single"/>
              <w:left w:color="b45f06" w:space="0" w:sz="9" w:val="single"/>
              <w:bottom w:color="b45f06" w:space="0" w:sz="9" w:val="single"/>
              <w:right w:color="b45f06" w:space="0" w:sz="9" w:val="single"/>
            </w:tcBorders>
            <w:tcMar>
              <w:top w:w="80.0" w:type="dxa"/>
              <w:left w:w="120.0" w:type="dxa"/>
              <w:bottom w:w="80.0" w:type="dxa"/>
              <w:right w:w="120.0" w:type="dxa"/>
            </w:tcMar>
            <w:vAlign w:val="center"/>
          </w:tcPr>
          <w:p w:rsidR="00000000" w:rsidDel="00000000" w:rsidP="00000000" w:rsidRDefault="00000000" w:rsidRPr="00000000" w14:paraId="000004BD">
            <w:pPr>
              <w:ind w:left="-20" w:firstLine="0"/>
              <w:jc w:val="both"/>
              <w:rPr>
                <w:b w:val="1"/>
                <w:bCs w:val="1"/>
                <w:color w:val="b45f06"/>
                <w:sz w:val="19"/>
                <w:szCs w:val="19"/>
              </w:rPr>
            </w:pPr>
            <w:r w:rsidDel="00000000" w:rsidR="00000000" w:rsidRPr="00000000">
              <w:rPr>
                <w:b w:val="1"/>
                <w:bCs w:val="1"/>
                <w:color w:val="b45f06"/>
                <w:sz w:val="19"/>
                <w:szCs w:val="19"/>
                <w:rtl w:val="0"/>
              </w:rPr>
              <w:t xml:space="preserve">18</w:t>
            </w:r>
          </w:p>
        </w:tc>
        <w:tc>
          <w:tcPr>
            <w:tcBorders>
              <w:top w:color="b45f06" w:space="0" w:sz="9" w:val="single"/>
              <w:left w:color="b45f06" w:space="0" w:sz="9" w:val="single"/>
              <w:bottom w:color="b45f06" w:space="0" w:sz="9" w:val="single"/>
              <w:right w:color="b45f06" w:space="0" w:sz="9" w:val="single"/>
            </w:tcBorders>
            <w:tcMar>
              <w:top w:w="80.0" w:type="dxa"/>
              <w:left w:w="120.0" w:type="dxa"/>
              <w:bottom w:w="80.0" w:type="dxa"/>
              <w:right w:w="120.0" w:type="dxa"/>
            </w:tcMar>
            <w:vAlign w:val="center"/>
          </w:tcPr>
          <w:p w:rsidR="00000000" w:rsidDel="00000000" w:rsidP="00000000" w:rsidRDefault="00000000" w:rsidRPr="00000000" w14:paraId="000004BE">
            <w:pPr>
              <w:ind w:left="-20" w:firstLine="0"/>
              <w:jc w:val="both"/>
              <w:rPr>
                <w:b w:val="1"/>
                <w:bCs w:val="1"/>
                <w:color w:val="b45f06"/>
                <w:sz w:val="19"/>
                <w:szCs w:val="19"/>
              </w:rPr>
            </w:pPr>
            <w:r w:rsidDel="00000000" w:rsidR="00000000" w:rsidRPr="00000000">
              <w:rPr>
                <w:b w:val="1"/>
                <w:bCs w:val="1"/>
                <w:color w:val="b45f06"/>
                <w:sz w:val="19"/>
                <w:szCs w:val="19"/>
                <w:rtl w:val="0"/>
              </w:rPr>
              <w:t xml:space="preserve">38.3%</w:t>
            </w:r>
          </w:p>
        </w:tc>
        <w:tc>
          <w:tcPr>
            <w:tcBorders>
              <w:top w:color="b45f06" w:space="0" w:sz="9" w:val="single"/>
              <w:left w:color="b45f06" w:space="0" w:sz="9" w:val="single"/>
              <w:bottom w:color="b45f06" w:space="0" w:sz="9" w:val="single"/>
              <w:right w:color="b45f06" w:space="0" w:sz="9" w:val="single"/>
            </w:tcBorders>
            <w:tcMar>
              <w:top w:w="80.0" w:type="dxa"/>
              <w:left w:w="120.0" w:type="dxa"/>
              <w:bottom w:w="80.0" w:type="dxa"/>
              <w:right w:w="120.0" w:type="dxa"/>
            </w:tcMar>
            <w:vAlign w:val="center"/>
          </w:tcPr>
          <w:p w:rsidR="00000000" w:rsidDel="00000000" w:rsidP="00000000" w:rsidRDefault="00000000" w:rsidRPr="00000000" w14:paraId="000004BF">
            <w:pPr>
              <w:ind w:left="-20" w:firstLine="0"/>
              <w:jc w:val="both"/>
              <w:rPr>
                <w:b w:val="1"/>
                <w:bCs w:val="1"/>
                <w:color w:val="b45f06"/>
                <w:sz w:val="19"/>
                <w:szCs w:val="19"/>
              </w:rPr>
            </w:pPr>
            <w:r w:rsidDel="00000000" w:rsidR="00000000" w:rsidRPr="00000000">
              <w:rPr>
                <w:rFonts w:ascii="Arial Unicode MS" w:cs="Arial Unicode MS" w:eastAsia="Arial Unicode MS" w:hAnsi="Arial Unicode MS"/>
                <w:b w:val="1"/>
                <w:bCs w:val="1"/>
                <w:color w:val="b45f06"/>
                <w:sz w:val="19"/>
                <w:szCs w:val="19"/>
                <w:rtl w:val="0"/>
              </w:rPr>
              <w:t xml:space="preserve">Supera meta del 30% ✔</w:t>
            </w:r>
          </w:p>
        </w:tc>
      </w:tr>
    </w:tbl>
    <w:p w:rsidR="00000000" w:rsidDel="00000000" w:rsidP="00000000" w:rsidRDefault="00000000" w:rsidRPr="00000000" w14:paraId="000004C0">
      <w:pPr>
        <w:spacing w:after="40" w:before="40" w:lineRule="auto"/>
        <w:jc w:val="both"/>
        <w:rPr>
          <w:rFonts w:ascii="Calibri" w:cs="Calibri" w:eastAsia="Calibri" w:hAnsi="Calibri"/>
          <w:color w:val="b45f06"/>
          <w:sz w:val="21"/>
          <w:szCs w:val="21"/>
        </w:rPr>
      </w:pPr>
      <w:r w:rsidDel="00000000" w:rsidR="00000000" w:rsidRPr="00000000">
        <w:rPr>
          <w:color w:val="b45f06"/>
          <w:sz w:val="20"/>
          <w:szCs w:val="20"/>
          <w:rtl w:val="0"/>
        </w:rPr>
        <w:t xml:space="preserve">Al 30 de junio de 2026, el hospital cuenta con 18 profesionales de CE de medicina (38.3%) con certificado digital activo, superando la meta del 30% (15 profesionales). El avance acumulado respecto al 1° trimestre fue de +8 profesionales adicionales (se pasó de 10 a 18 con certificado activo). Los servicios con menor avance son Cardiología (14.3%) y Endocrinología (0%), donde se implementarán acciones correctivas en el 3° trimestre.</w:t>
      </w:r>
      <w:r w:rsidDel="00000000" w:rsidR="00000000" w:rsidRPr="00000000">
        <w:rPr>
          <w:rtl w:val="0"/>
        </w:rPr>
      </w:r>
    </w:p>
    <w:p w:rsidR="00000000" w:rsidDel="00000000" w:rsidP="00000000" w:rsidRDefault="00000000" w:rsidRPr="00000000" w14:paraId="000004C1">
      <w:pPr>
        <w:spacing w:after="80" w:before="160" w:lineRule="auto"/>
        <w:jc w:val="both"/>
        <w:rPr>
          <w:b w:val="1"/>
          <w:bCs w:val="1"/>
          <w:color w:val="b45f06"/>
          <w:sz w:val="20"/>
          <w:szCs w:val="20"/>
        </w:rPr>
      </w:pPr>
      <w:r w:rsidDel="00000000" w:rsidR="00000000" w:rsidRPr="00000000">
        <w:rPr>
          <w:b w:val="1"/>
          <w:bCs w:val="1"/>
          <w:color w:val="b45f06"/>
          <w:sz w:val="20"/>
          <w:szCs w:val="20"/>
          <w:rtl w:val="0"/>
        </w:rPr>
        <w:t xml:space="preserve">5.2. Relación nominal de profesionales de salud (Nota 1 de la Ficha N° 43)</w:t>
      </w:r>
    </w:p>
    <w:p w:rsidR="00000000" w:rsidDel="00000000" w:rsidP="00000000" w:rsidRDefault="00000000" w:rsidRPr="00000000" w14:paraId="000004C2">
      <w:pPr>
        <w:spacing w:after="80" w:before="80" w:lineRule="auto"/>
        <w:jc w:val="both"/>
        <w:rPr>
          <w:color w:val="b45f06"/>
          <w:sz w:val="20"/>
          <w:szCs w:val="20"/>
        </w:rPr>
      </w:pPr>
      <w:r w:rsidDel="00000000" w:rsidR="00000000" w:rsidRPr="00000000">
        <w:rPr>
          <w:color w:val="b45f06"/>
          <w:sz w:val="20"/>
          <w:szCs w:val="20"/>
          <w:rtl w:val="0"/>
        </w:rPr>
        <w:t xml:space="preserve">Se adjunta en el Anexo 1 la relación nominal completa de los 47 profesionales de CE de medicina con las 16 variables establecidas en la Nota N° 1 de la Ficha N° 43. A continuación se presenta una muestra de 5 registros:</w:t>
      </w:r>
    </w:p>
    <w:p w:rsidR="00000000" w:rsidDel="00000000" w:rsidP="00000000" w:rsidRDefault="00000000" w:rsidRPr="00000000" w14:paraId="000004C3">
      <w:pPr>
        <w:spacing w:after="80" w:before="80" w:lineRule="auto"/>
        <w:jc w:val="both"/>
        <w:rPr>
          <w:color w:val="b45f06"/>
          <w:sz w:val="20"/>
          <w:szCs w:val="20"/>
        </w:rPr>
      </w:pPr>
      <w:r w:rsidDel="00000000" w:rsidR="00000000" w:rsidRPr="00000000">
        <w:rPr>
          <w:rtl w:val="0"/>
        </w:rPr>
      </w:r>
    </w:p>
    <w:tbl>
      <w:tblPr>
        <w:tblStyle w:val="Table57"/>
        <w:tblW w:w="9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5"/>
        <w:gridCol w:w="1380"/>
        <w:gridCol w:w="1080"/>
        <w:gridCol w:w="915"/>
        <w:gridCol w:w="825"/>
        <w:gridCol w:w="990"/>
        <w:gridCol w:w="765"/>
        <w:gridCol w:w="975"/>
        <w:gridCol w:w="960"/>
        <w:gridCol w:w="1320"/>
        <w:tblGridChange w:id="0">
          <w:tblGrid>
            <w:gridCol w:w="465"/>
            <w:gridCol w:w="1380"/>
            <w:gridCol w:w="1080"/>
            <w:gridCol w:w="915"/>
            <w:gridCol w:w="825"/>
            <w:gridCol w:w="990"/>
            <w:gridCol w:w="765"/>
            <w:gridCol w:w="975"/>
            <w:gridCol w:w="960"/>
            <w:gridCol w:w="1320"/>
          </w:tblGrid>
        </w:tblGridChange>
      </w:tblGrid>
      <w:tr>
        <w:trPr>
          <w:cantSplit w:val="0"/>
          <w:trHeight w:val="780" w:hRule="atLeast"/>
          <w:tblHeader w:val="0"/>
        </w:trPr>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4C4">
            <w:pPr>
              <w:ind w:left="-20" w:firstLine="0"/>
              <w:jc w:val="center"/>
              <w:rPr>
                <w:b w:val="1"/>
                <w:bCs w:val="1"/>
                <w:color w:val="b45f06"/>
                <w:sz w:val="18"/>
                <w:szCs w:val="18"/>
              </w:rPr>
            </w:pPr>
            <w:r w:rsidDel="00000000" w:rsidR="00000000" w:rsidRPr="00000000">
              <w:rPr>
                <w:b w:val="1"/>
                <w:bCs w:val="1"/>
                <w:color w:val="b45f06"/>
                <w:sz w:val="18"/>
                <w:szCs w:val="18"/>
                <w:rtl w:val="0"/>
              </w:rPr>
              <w:t xml:space="preserve">N°</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4C5">
            <w:pPr>
              <w:ind w:left="-20" w:firstLine="0"/>
              <w:jc w:val="center"/>
              <w:rPr>
                <w:b w:val="1"/>
                <w:bCs w:val="1"/>
                <w:color w:val="b45f06"/>
                <w:sz w:val="18"/>
                <w:szCs w:val="18"/>
              </w:rPr>
            </w:pPr>
            <w:r w:rsidDel="00000000" w:rsidR="00000000" w:rsidRPr="00000000">
              <w:rPr>
                <w:b w:val="1"/>
                <w:bCs w:val="1"/>
                <w:color w:val="b45f06"/>
                <w:sz w:val="18"/>
                <w:szCs w:val="18"/>
                <w:rtl w:val="0"/>
              </w:rPr>
              <w:t xml:space="preserve">Apellidos y nombres</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4C6">
            <w:pPr>
              <w:ind w:left="-20" w:firstLine="0"/>
              <w:jc w:val="center"/>
              <w:rPr>
                <w:b w:val="1"/>
                <w:bCs w:val="1"/>
                <w:color w:val="b45f06"/>
                <w:sz w:val="18"/>
                <w:szCs w:val="18"/>
              </w:rPr>
            </w:pPr>
            <w:r w:rsidDel="00000000" w:rsidR="00000000" w:rsidRPr="00000000">
              <w:rPr>
                <w:b w:val="1"/>
                <w:bCs w:val="1"/>
                <w:color w:val="b45f06"/>
                <w:sz w:val="18"/>
                <w:szCs w:val="18"/>
                <w:rtl w:val="0"/>
              </w:rPr>
              <w:t xml:space="preserve">DNI</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4C7">
            <w:pPr>
              <w:ind w:left="-20" w:firstLine="0"/>
              <w:jc w:val="center"/>
              <w:rPr>
                <w:b w:val="1"/>
                <w:bCs w:val="1"/>
                <w:color w:val="b45f06"/>
                <w:sz w:val="18"/>
                <w:szCs w:val="18"/>
              </w:rPr>
            </w:pPr>
            <w:r w:rsidDel="00000000" w:rsidR="00000000" w:rsidRPr="00000000">
              <w:rPr>
                <w:b w:val="1"/>
                <w:bCs w:val="1"/>
                <w:color w:val="b45f06"/>
                <w:sz w:val="18"/>
                <w:szCs w:val="18"/>
                <w:rtl w:val="0"/>
              </w:rPr>
              <w:t xml:space="preserve">Cargo</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4C8">
            <w:pPr>
              <w:ind w:left="-20" w:firstLine="0"/>
              <w:jc w:val="center"/>
              <w:rPr>
                <w:b w:val="1"/>
                <w:bCs w:val="1"/>
                <w:color w:val="b45f06"/>
                <w:sz w:val="18"/>
                <w:szCs w:val="18"/>
              </w:rPr>
            </w:pPr>
            <w:r w:rsidDel="00000000" w:rsidR="00000000" w:rsidRPr="00000000">
              <w:rPr>
                <w:b w:val="1"/>
                <w:bCs w:val="1"/>
                <w:color w:val="b45f06"/>
                <w:sz w:val="18"/>
                <w:szCs w:val="18"/>
                <w:rtl w:val="0"/>
              </w:rPr>
              <w:t xml:space="preserve">Cond. laboral</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4C9">
            <w:pPr>
              <w:ind w:left="-20" w:firstLine="0"/>
              <w:jc w:val="center"/>
              <w:rPr>
                <w:b w:val="1"/>
                <w:bCs w:val="1"/>
                <w:color w:val="b45f06"/>
                <w:sz w:val="18"/>
                <w:szCs w:val="18"/>
              </w:rPr>
            </w:pPr>
            <w:r w:rsidDel="00000000" w:rsidR="00000000" w:rsidRPr="00000000">
              <w:rPr>
                <w:b w:val="1"/>
                <w:bCs w:val="1"/>
                <w:color w:val="b45f06"/>
                <w:sz w:val="18"/>
                <w:szCs w:val="18"/>
                <w:rtl w:val="0"/>
              </w:rPr>
              <w:t xml:space="preserve">Servicio</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4CA">
            <w:pPr>
              <w:ind w:left="-20" w:firstLine="0"/>
              <w:jc w:val="center"/>
              <w:rPr>
                <w:b w:val="1"/>
                <w:bCs w:val="1"/>
                <w:color w:val="b45f06"/>
                <w:sz w:val="18"/>
                <w:szCs w:val="18"/>
              </w:rPr>
            </w:pPr>
            <w:r w:rsidDel="00000000" w:rsidR="00000000" w:rsidRPr="00000000">
              <w:rPr>
                <w:b w:val="1"/>
                <w:bCs w:val="1"/>
                <w:color w:val="b45f06"/>
                <w:sz w:val="18"/>
                <w:szCs w:val="18"/>
                <w:rtl w:val="0"/>
              </w:rPr>
              <w:t xml:space="preserve">Cert. digital (S/N)</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4CB">
            <w:pPr>
              <w:ind w:left="-20" w:firstLine="0"/>
              <w:jc w:val="center"/>
              <w:rPr>
                <w:b w:val="1"/>
                <w:bCs w:val="1"/>
                <w:color w:val="b45f06"/>
                <w:sz w:val="18"/>
                <w:szCs w:val="18"/>
              </w:rPr>
            </w:pPr>
            <w:r w:rsidDel="00000000" w:rsidR="00000000" w:rsidRPr="00000000">
              <w:rPr>
                <w:b w:val="1"/>
                <w:bCs w:val="1"/>
                <w:color w:val="b45f06"/>
                <w:sz w:val="18"/>
                <w:szCs w:val="18"/>
                <w:rtl w:val="0"/>
              </w:rPr>
              <w:t xml:space="preserve">Tipo cert.</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4CC">
            <w:pPr>
              <w:ind w:left="-20" w:firstLine="0"/>
              <w:jc w:val="center"/>
              <w:rPr>
                <w:b w:val="1"/>
                <w:bCs w:val="1"/>
                <w:color w:val="b45f06"/>
                <w:sz w:val="18"/>
                <w:szCs w:val="18"/>
              </w:rPr>
            </w:pPr>
            <w:r w:rsidDel="00000000" w:rsidR="00000000" w:rsidRPr="00000000">
              <w:rPr>
                <w:b w:val="1"/>
                <w:bCs w:val="1"/>
                <w:color w:val="b45f06"/>
                <w:sz w:val="18"/>
                <w:szCs w:val="18"/>
                <w:rtl w:val="0"/>
              </w:rPr>
              <w:t xml:space="preserve">Estado cert.</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4CD">
            <w:pPr>
              <w:ind w:left="-20" w:firstLine="0"/>
              <w:jc w:val="center"/>
              <w:rPr>
                <w:b w:val="1"/>
                <w:bCs w:val="1"/>
                <w:color w:val="b45f06"/>
                <w:sz w:val="18"/>
                <w:szCs w:val="18"/>
              </w:rPr>
            </w:pPr>
            <w:r w:rsidDel="00000000" w:rsidR="00000000" w:rsidRPr="00000000">
              <w:rPr>
                <w:b w:val="1"/>
                <w:bCs w:val="1"/>
                <w:color w:val="b45f06"/>
                <w:sz w:val="18"/>
                <w:szCs w:val="18"/>
                <w:rtl w:val="0"/>
              </w:rPr>
              <w:t xml:space="preserve">Observaciones</w:t>
            </w:r>
          </w:p>
        </w:tc>
      </w:tr>
      <w:tr>
        <w:trPr>
          <w:cantSplit w:val="0"/>
          <w:trHeight w:val="1065" w:hRule="atLeast"/>
          <w:tblHeader w:val="0"/>
        </w:trPr>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4CE">
            <w:pPr>
              <w:ind w:left="-20" w:firstLine="0"/>
              <w:jc w:val="both"/>
              <w:rPr>
                <w:color w:val="b45f06"/>
                <w:sz w:val="19"/>
                <w:szCs w:val="19"/>
              </w:rPr>
            </w:pPr>
            <w:r w:rsidDel="00000000" w:rsidR="00000000" w:rsidRPr="00000000">
              <w:rPr>
                <w:color w:val="b45f06"/>
                <w:sz w:val="19"/>
                <w:szCs w:val="19"/>
                <w:rtl w:val="0"/>
              </w:rPr>
              <w:t xml:space="preserve">1</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4CF">
            <w:pPr>
              <w:ind w:left="-20" w:firstLine="0"/>
              <w:jc w:val="both"/>
              <w:rPr>
                <w:color w:val="b45f06"/>
                <w:sz w:val="19"/>
                <w:szCs w:val="19"/>
              </w:rPr>
            </w:pPr>
            <w:r w:rsidDel="00000000" w:rsidR="00000000" w:rsidRPr="00000000">
              <w:rPr>
                <w:color w:val="b45f06"/>
                <w:sz w:val="19"/>
                <w:szCs w:val="19"/>
                <w:rtl w:val="0"/>
              </w:rPr>
              <w:t xml:space="preserve">Dr. Carlos Mamani Quispe</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4D0">
            <w:pPr>
              <w:ind w:left="-20" w:firstLine="0"/>
              <w:jc w:val="both"/>
              <w:rPr>
                <w:color w:val="b45f06"/>
                <w:sz w:val="19"/>
                <w:szCs w:val="19"/>
              </w:rPr>
            </w:pPr>
            <w:r w:rsidDel="00000000" w:rsidR="00000000" w:rsidRPr="00000000">
              <w:rPr>
                <w:color w:val="b45f06"/>
                <w:sz w:val="19"/>
                <w:szCs w:val="19"/>
                <w:rtl w:val="0"/>
              </w:rPr>
              <w:t xml:space="preserve">40123456</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4D1">
            <w:pPr>
              <w:ind w:left="-20" w:firstLine="0"/>
              <w:jc w:val="both"/>
              <w:rPr>
                <w:color w:val="b45f06"/>
                <w:sz w:val="19"/>
                <w:szCs w:val="19"/>
              </w:rPr>
            </w:pPr>
            <w:r w:rsidDel="00000000" w:rsidR="00000000" w:rsidRPr="00000000">
              <w:rPr>
                <w:color w:val="b45f06"/>
                <w:sz w:val="19"/>
                <w:szCs w:val="19"/>
                <w:rtl w:val="0"/>
              </w:rPr>
              <w:t xml:space="preserve">Médico cirujano</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4D2">
            <w:pPr>
              <w:ind w:left="-20" w:firstLine="0"/>
              <w:jc w:val="both"/>
              <w:rPr>
                <w:color w:val="b45f06"/>
                <w:sz w:val="19"/>
                <w:szCs w:val="19"/>
              </w:rPr>
            </w:pPr>
            <w:r w:rsidDel="00000000" w:rsidR="00000000" w:rsidRPr="00000000">
              <w:rPr>
                <w:color w:val="b45f06"/>
                <w:sz w:val="19"/>
                <w:szCs w:val="19"/>
                <w:rtl w:val="0"/>
              </w:rPr>
              <w:t xml:space="preserve">CAS</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4D3">
            <w:pPr>
              <w:ind w:left="-20" w:firstLine="0"/>
              <w:jc w:val="both"/>
              <w:rPr>
                <w:color w:val="b45f06"/>
                <w:sz w:val="19"/>
                <w:szCs w:val="19"/>
              </w:rPr>
            </w:pPr>
            <w:r w:rsidDel="00000000" w:rsidR="00000000" w:rsidRPr="00000000">
              <w:rPr>
                <w:color w:val="b45f06"/>
                <w:sz w:val="19"/>
                <w:szCs w:val="19"/>
                <w:rtl w:val="0"/>
              </w:rPr>
              <w:t xml:space="preserve">CE Medicina</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4D4">
            <w:pPr>
              <w:ind w:left="-20" w:firstLine="0"/>
              <w:jc w:val="both"/>
              <w:rPr>
                <w:color w:val="b45f06"/>
                <w:sz w:val="19"/>
                <w:szCs w:val="19"/>
              </w:rPr>
            </w:pPr>
            <w:r w:rsidDel="00000000" w:rsidR="00000000" w:rsidRPr="00000000">
              <w:rPr>
                <w:color w:val="b45f06"/>
                <w:sz w:val="19"/>
                <w:szCs w:val="19"/>
                <w:rtl w:val="0"/>
              </w:rPr>
              <w:t xml:space="preserve">Sí</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4D5">
            <w:pPr>
              <w:ind w:left="-20" w:firstLine="0"/>
              <w:jc w:val="both"/>
              <w:rPr>
                <w:color w:val="b45f06"/>
                <w:sz w:val="19"/>
                <w:szCs w:val="19"/>
              </w:rPr>
            </w:pPr>
            <w:r w:rsidDel="00000000" w:rsidR="00000000" w:rsidRPr="00000000">
              <w:rPr>
                <w:color w:val="b45f06"/>
                <w:sz w:val="19"/>
                <w:szCs w:val="19"/>
                <w:rtl w:val="0"/>
              </w:rPr>
              <w:t xml:space="preserve">Persona Natural</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4D6">
            <w:pPr>
              <w:ind w:left="-20" w:firstLine="0"/>
              <w:jc w:val="both"/>
              <w:rPr>
                <w:color w:val="b45f06"/>
                <w:sz w:val="19"/>
                <w:szCs w:val="19"/>
              </w:rPr>
            </w:pPr>
            <w:r w:rsidDel="00000000" w:rsidR="00000000" w:rsidRPr="00000000">
              <w:rPr>
                <w:color w:val="b45f06"/>
                <w:sz w:val="19"/>
                <w:szCs w:val="19"/>
                <w:rtl w:val="0"/>
              </w:rPr>
              <w:t xml:space="preserve">Vigente</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4D7">
            <w:pPr>
              <w:ind w:left="-20" w:firstLine="0"/>
              <w:jc w:val="both"/>
              <w:rPr>
                <w:color w:val="b45f06"/>
                <w:sz w:val="19"/>
                <w:szCs w:val="19"/>
              </w:rPr>
            </w:pPr>
            <w:r w:rsidDel="00000000" w:rsidR="00000000" w:rsidRPr="00000000">
              <w:rPr>
                <w:rtl w:val="0"/>
              </w:rPr>
            </w:r>
          </w:p>
        </w:tc>
      </w:tr>
      <w:tr>
        <w:trPr>
          <w:cantSplit w:val="0"/>
          <w:trHeight w:val="1065" w:hRule="atLeast"/>
          <w:tblHeader w:val="0"/>
        </w:trPr>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4D8">
            <w:pPr>
              <w:ind w:left="-20" w:firstLine="0"/>
              <w:jc w:val="both"/>
              <w:rPr>
                <w:color w:val="b45f06"/>
                <w:sz w:val="19"/>
                <w:szCs w:val="19"/>
              </w:rPr>
            </w:pPr>
            <w:r w:rsidDel="00000000" w:rsidR="00000000" w:rsidRPr="00000000">
              <w:rPr>
                <w:color w:val="b45f06"/>
                <w:sz w:val="19"/>
                <w:szCs w:val="19"/>
                <w:rtl w:val="0"/>
              </w:rPr>
              <w:t xml:space="preserve">2</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4D9">
            <w:pPr>
              <w:ind w:left="-20" w:firstLine="0"/>
              <w:jc w:val="both"/>
              <w:rPr>
                <w:color w:val="b45f06"/>
                <w:sz w:val="19"/>
                <w:szCs w:val="19"/>
              </w:rPr>
            </w:pPr>
            <w:r w:rsidDel="00000000" w:rsidR="00000000" w:rsidRPr="00000000">
              <w:rPr>
                <w:color w:val="b45f06"/>
                <w:sz w:val="19"/>
                <w:szCs w:val="19"/>
                <w:rtl w:val="0"/>
              </w:rPr>
              <w:t xml:space="preserve">Dra. Rosa Huanca Flores</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4DA">
            <w:pPr>
              <w:ind w:left="-20" w:firstLine="0"/>
              <w:jc w:val="both"/>
              <w:rPr>
                <w:color w:val="b45f06"/>
                <w:sz w:val="19"/>
                <w:szCs w:val="19"/>
              </w:rPr>
            </w:pPr>
            <w:r w:rsidDel="00000000" w:rsidR="00000000" w:rsidRPr="00000000">
              <w:rPr>
                <w:color w:val="b45f06"/>
                <w:sz w:val="19"/>
                <w:szCs w:val="19"/>
                <w:rtl w:val="0"/>
              </w:rPr>
              <w:t xml:space="preserve">42897312</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4DB">
            <w:pPr>
              <w:ind w:left="-20" w:firstLine="0"/>
              <w:jc w:val="both"/>
              <w:rPr>
                <w:color w:val="b45f06"/>
                <w:sz w:val="19"/>
                <w:szCs w:val="19"/>
              </w:rPr>
            </w:pPr>
            <w:r w:rsidDel="00000000" w:rsidR="00000000" w:rsidRPr="00000000">
              <w:rPr>
                <w:color w:val="b45f06"/>
                <w:sz w:val="19"/>
                <w:szCs w:val="19"/>
                <w:rtl w:val="0"/>
              </w:rPr>
              <w:t xml:space="preserve">Médico cirujano</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4DC">
            <w:pPr>
              <w:ind w:left="-20" w:firstLine="0"/>
              <w:jc w:val="both"/>
              <w:rPr>
                <w:color w:val="b45f06"/>
                <w:sz w:val="19"/>
                <w:szCs w:val="19"/>
              </w:rPr>
            </w:pPr>
            <w:r w:rsidDel="00000000" w:rsidR="00000000" w:rsidRPr="00000000">
              <w:rPr>
                <w:color w:val="b45f06"/>
                <w:sz w:val="19"/>
                <w:szCs w:val="19"/>
                <w:rtl w:val="0"/>
              </w:rPr>
              <w:t xml:space="preserve">CAS</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4DD">
            <w:pPr>
              <w:ind w:left="-20" w:firstLine="0"/>
              <w:jc w:val="both"/>
              <w:rPr>
                <w:color w:val="b45f06"/>
                <w:sz w:val="19"/>
                <w:szCs w:val="19"/>
              </w:rPr>
            </w:pPr>
            <w:r w:rsidDel="00000000" w:rsidR="00000000" w:rsidRPr="00000000">
              <w:rPr>
                <w:color w:val="b45f06"/>
                <w:sz w:val="19"/>
                <w:szCs w:val="19"/>
                <w:rtl w:val="0"/>
              </w:rPr>
              <w:t xml:space="preserve">CE Medicina</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4DE">
            <w:pPr>
              <w:ind w:left="-20" w:firstLine="0"/>
              <w:jc w:val="both"/>
              <w:rPr>
                <w:color w:val="b45f06"/>
                <w:sz w:val="19"/>
                <w:szCs w:val="19"/>
              </w:rPr>
            </w:pPr>
            <w:r w:rsidDel="00000000" w:rsidR="00000000" w:rsidRPr="00000000">
              <w:rPr>
                <w:color w:val="b45f06"/>
                <w:sz w:val="19"/>
                <w:szCs w:val="19"/>
                <w:rtl w:val="0"/>
              </w:rPr>
              <w:t xml:space="preserve">Sí</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4DF">
            <w:pPr>
              <w:ind w:left="-20" w:firstLine="0"/>
              <w:jc w:val="both"/>
              <w:rPr>
                <w:color w:val="b45f06"/>
                <w:sz w:val="19"/>
                <w:szCs w:val="19"/>
              </w:rPr>
            </w:pPr>
            <w:r w:rsidDel="00000000" w:rsidR="00000000" w:rsidRPr="00000000">
              <w:rPr>
                <w:color w:val="b45f06"/>
                <w:sz w:val="19"/>
                <w:szCs w:val="19"/>
                <w:rtl w:val="0"/>
              </w:rPr>
              <w:t xml:space="preserve">Persona Natural</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4E0">
            <w:pPr>
              <w:ind w:left="-20" w:firstLine="0"/>
              <w:jc w:val="both"/>
              <w:rPr>
                <w:color w:val="b45f06"/>
                <w:sz w:val="19"/>
                <w:szCs w:val="19"/>
              </w:rPr>
            </w:pPr>
            <w:r w:rsidDel="00000000" w:rsidR="00000000" w:rsidRPr="00000000">
              <w:rPr>
                <w:color w:val="b45f06"/>
                <w:sz w:val="19"/>
                <w:szCs w:val="19"/>
                <w:rtl w:val="0"/>
              </w:rPr>
              <w:t xml:space="preserve">Vigente</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4E1">
            <w:pPr>
              <w:ind w:left="-20" w:firstLine="0"/>
              <w:jc w:val="both"/>
              <w:rPr>
                <w:color w:val="b45f06"/>
                <w:sz w:val="19"/>
                <w:szCs w:val="19"/>
              </w:rPr>
            </w:pPr>
            <w:r w:rsidDel="00000000" w:rsidR="00000000" w:rsidRPr="00000000">
              <w:rPr>
                <w:rtl w:val="0"/>
              </w:rPr>
            </w:r>
          </w:p>
        </w:tc>
      </w:tr>
      <w:tr>
        <w:trPr>
          <w:cantSplit w:val="0"/>
          <w:trHeight w:val="1065" w:hRule="atLeast"/>
          <w:tblHeader w:val="0"/>
        </w:trPr>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4E2">
            <w:pPr>
              <w:ind w:left="-20" w:firstLine="0"/>
              <w:jc w:val="both"/>
              <w:rPr>
                <w:color w:val="b45f06"/>
                <w:sz w:val="19"/>
                <w:szCs w:val="19"/>
              </w:rPr>
            </w:pPr>
            <w:r w:rsidDel="00000000" w:rsidR="00000000" w:rsidRPr="00000000">
              <w:rPr>
                <w:color w:val="b45f06"/>
                <w:sz w:val="19"/>
                <w:szCs w:val="19"/>
                <w:rtl w:val="0"/>
              </w:rPr>
              <w:t xml:space="preserve">3</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4E3">
            <w:pPr>
              <w:ind w:left="-20" w:firstLine="0"/>
              <w:jc w:val="both"/>
              <w:rPr>
                <w:color w:val="b45f06"/>
                <w:sz w:val="19"/>
                <w:szCs w:val="19"/>
              </w:rPr>
            </w:pPr>
            <w:r w:rsidDel="00000000" w:rsidR="00000000" w:rsidRPr="00000000">
              <w:rPr>
                <w:color w:val="b45f06"/>
                <w:sz w:val="19"/>
                <w:szCs w:val="19"/>
                <w:rtl w:val="0"/>
              </w:rPr>
              <w:t xml:space="preserve">Obst. Lucia Torres Palomino</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4E4">
            <w:pPr>
              <w:ind w:left="-20" w:firstLine="0"/>
              <w:jc w:val="both"/>
              <w:rPr>
                <w:color w:val="b45f06"/>
                <w:sz w:val="19"/>
                <w:szCs w:val="19"/>
              </w:rPr>
            </w:pPr>
            <w:r w:rsidDel="00000000" w:rsidR="00000000" w:rsidRPr="00000000">
              <w:rPr>
                <w:color w:val="b45f06"/>
                <w:sz w:val="19"/>
                <w:szCs w:val="19"/>
                <w:rtl w:val="0"/>
              </w:rPr>
              <w:t xml:space="preserve">47651230</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4E5">
            <w:pPr>
              <w:ind w:left="-20" w:firstLine="0"/>
              <w:jc w:val="both"/>
              <w:rPr>
                <w:color w:val="b45f06"/>
                <w:sz w:val="19"/>
                <w:szCs w:val="19"/>
              </w:rPr>
            </w:pPr>
            <w:r w:rsidDel="00000000" w:rsidR="00000000" w:rsidRPr="00000000">
              <w:rPr>
                <w:color w:val="b45f06"/>
                <w:sz w:val="19"/>
                <w:szCs w:val="19"/>
                <w:rtl w:val="0"/>
              </w:rPr>
              <w:t xml:space="preserve">Médico cirujano</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4E6">
            <w:pPr>
              <w:ind w:left="-20" w:firstLine="0"/>
              <w:jc w:val="both"/>
              <w:rPr>
                <w:color w:val="b45f06"/>
                <w:sz w:val="19"/>
                <w:szCs w:val="19"/>
              </w:rPr>
            </w:pPr>
            <w:r w:rsidDel="00000000" w:rsidR="00000000" w:rsidRPr="00000000">
              <w:rPr>
                <w:color w:val="b45f06"/>
                <w:sz w:val="19"/>
                <w:szCs w:val="19"/>
                <w:rtl w:val="0"/>
              </w:rPr>
              <w:t xml:space="preserve">CAS</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4E7">
            <w:pPr>
              <w:ind w:left="-20" w:firstLine="0"/>
              <w:jc w:val="both"/>
              <w:rPr>
                <w:color w:val="b45f06"/>
                <w:sz w:val="19"/>
                <w:szCs w:val="19"/>
              </w:rPr>
            </w:pPr>
            <w:r w:rsidDel="00000000" w:rsidR="00000000" w:rsidRPr="00000000">
              <w:rPr>
                <w:color w:val="b45f06"/>
                <w:sz w:val="19"/>
                <w:szCs w:val="19"/>
                <w:rtl w:val="0"/>
              </w:rPr>
              <w:t xml:space="preserve">CE Medicina</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4E8">
            <w:pPr>
              <w:ind w:left="-20" w:firstLine="0"/>
              <w:jc w:val="both"/>
              <w:rPr>
                <w:color w:val="b45f06"/>
                <w:sz w:val="19"/>
                <w:szCs w:val="19"/>
              </w:rPr>
            </w:pPr>
            <w:r w:rsidDel="00000000" w:rsidR="00000000" w:rsidRPr="00000000">
              <w:rPr>
                <w:color w:val="b45f06"/>
                <w:sz w:val="19"/>
                <w:szCs w:val="19"/>
                <w:rtl w:val="0"/>
              </w:rPr>
              <w:t xml:space="preserve">Sí</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4E9">
            <w:pPr>
              <w:ind w:left="-20" w:firstLine="0"/>
              <w:jc w:val="both"/>
              <w:rPr>
                <w:color w:val="b45f06"/>
                <w:sz w:val="19"/>
                <w:szCs w:val="19"/>
              </w:rPr>
            </w:pPr>
            <w:r w:rsidDel="00000000" w:rsidR="00000000" w:rsidRPr="00000000">
              <w:rPr>
                <w:color w:val="b45f06"/>
                <w:sz w:val="19"/>
                <w:szCs w:val="19"/>
                <w:rtl w:val="0"/>
              </w:rPr>
              <w:t xml:space="preserve">Persona Natural</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4EA">
            <w:pPr>
              <w:ind w:left="-20" w:firstLine="0"/>
              <w:jc w:val="both"/>
              <w:rPr>
                <w:color w:val="b45f06"/>
                <w:sz w:val="19"/>
                <w:szCs w:val="19"/>
              </w:rPr>
            </w:pPr>
            <w:r w:rsidDel="00000000" w:rsidR="00000000" w:rsidRPr="00000000">
              <w:rPr>
                <w:color w:val="b45f06"/>
                <w:sz w:val="19"/>
                <w:szCs w:val="19"/>
                <w:rtl w:val="0"/>
              </w:rPr>
              <w:t xml:space="preserve">Vigente</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4EB">
            <w:pPr>
              <w:ind w:left="-20" w:firstLine="0"/>
              <w:jc w:val="both"/>
              <w:rPr>
                <w:color w:val="b45f06"/>
                <w:sz w:val="19"/>
                <w:szCs w:val="19"/>
              </w:rPr>
            </w:pPr>
            <w:r w:rsidDel="00000000" w:rsidR="00000000" w:rsidRPr="00000000">
              <w:rPr>
                <w:rtl w:val="0"/>
              </w:rPr>
            </w:r>
          </w:p>
        </w:tc>
      </w:tr>
      <w:tr>
        <w:trPr>
          <w:cantSplit w:val="0"/>
          <w:trHeight w:val="840" w:hRule="atLeast"/>
          <w:tblHeader w:val="0"/>
        </w:trPr>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4EC">
            <w:pPr>
              <w:ind w:left="-20" w:firstLine="0"/>
              <w:jc w:val="both"/>
              <w:rPr>
                <w:color w:val="b45f06"/>
                <w:sz w:val="19"/>
                <w:szCs w:val="19"/>
              </w:rPr>
            </w:pPr>
            <w:r w:rsidDel="00000000" w:rsidR="00000000" w:rsidRPr="00000000">
              <w:rPr>
                <w:color w:val="b45f06"/>
                <w:sz w:val="19"/>
                <w:szCs w:val="19"/>
                <w:rtl w:val="0"/>
              </w:rPr>
              <w:t xml:space="preserve">4</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4ED">
            <w:pPr>
              <w:ind w:left="-20" w:firstLine="0"/>
              <w:jc w:val="both"/>
              <w:rPr>
                <w:color w:val="b45f06"/>
                <w:sz w:val="19"/>
                <w:szCs w:val="19"/>
              </w:rPr>
            </w:pPr>
            <w:r w:rsidDel="00000000" w:rsidR="00000000" w:rsidRPr="00000000">
              <w:rPr>
                <w:color w:val="b45f06"/>
                <w:sz w:val="19"/>
                <w:szCs w:val="19"/>
                <w:rtl w:val="0"/>
              </w:rPr>
              <w:t xml:space="preserve">Dr. Juan Espinoza Rojas</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4EE">
            <w:pPr>
              <w:ind w:left="-20" w:firstLine="0"/>
              <w:jc w:val="both"/>
              <w:rPr>
                <w:color w:val="b45f06"/>
                <w:sz w:val="19"/>
                <w:szCs w:val="19"/>
              </w:rPr>
            </w:pPr>
            <w:r w:rsidDel="00000000" w:rsidR="00000000" w:rsidRPr="00000000">
              <w:rPr>
                <w:color w:val="b45f06"/>
                <w:sz w:val="19"/>
                <w:szCs w:val="19"/>
                <w:rtl w:val="0"/>
              </w:rPr>
              <w:t xml:space="preserve">38412765</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4EF">
            <w:pPr>
              <w:ind w:left="-20" w:firstLine="0"/>
              <w:jc w:val="both"/>
              <w:rPr>
                <w:color w:val="b45f06"/>
                <w:sz w:val="19"/>
                <w:szCs w:val="19"/>
              </w:rPr>
            </w:pPr>
            <w:r w:rsidDel="00000000" w:rsidR="00000000" w:rsidRPr="00000000">
              <w:rPr>
                <w:color w:val="b45f06"/>
                <w:sz w:val="19"/>
                <w:szCs w:val="19"/>
                <w:rtl w:val="0"/>
              </w:rPr>
              <w:t xml:space="preserve">Médico cirujano</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4F0">
            <w:pPr>
              <w:ind w:left="-20" w:firstLine="0"/>
              <w:jc w:val="both"/>
              <w:rPr>
                <w:color w:val="b45f06"/>
                <w:sz w:val="19"/>
                <w:szCs w:val="19"/>
              </w:rPr>
            </w:pPr>
            <w:r w:rsidDel="00000000" w:rsidR="00000000" w:rsidRPr="00000000">
              <w:rPr>
                <w:color w:val="b45f06"/>
                <w:sz w:val="19"/>
                <w:szCs w:val="19"/>
                <w:rtl w:val="0"/>
              </w:rPr>
              <w:t xml:space="preserve">CAS</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4F1">
            <w:pPr>
              <w:ind w:left="-20" w:firstLine="0"/>
              <w:jc w:val="both"/>
              <w:rPr>
                <w:color w:val="b45f06"/>
                <w:sz w:val="19"/>
                <w:szCs w:val="19"/>
              </w:rPr>
            </w:pPr>
            <w:r w:rsidDel="00000000" w:rsidR="00000000" w:rsidRPr="00000000">
              <w:rPr>
                <w:color w:val="b45f06"/>
                <w:sz w:val="19"/>
                <w:szCs w:val="19"/>
                <w:rtl w:val="0"/>
              </w:rPr>
              <w:t xml:space="preserve">CE Medicina</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4F2">
            <w:pPr>
              <w:ind w:left="-20" w:firstLine="0"/>
              <w:jc w:val="both"/>
              <w:rPr>
                <w:color w:val="b45f06"/>
                <w:sz w:val="19"/>
                <w:szCs w:val="19"/>
              </w:rPr>
            </w:pPr>
            <w:r w:rsidDel="00000000" w:rsidR="00000000" w:rsidRPr="00000000">
              <w:rPr>
                <w:color w:val="b45f06"/>
                <w:sz w:val="19"/>
                <w:szCs w:val="19"/>
                <w:rtl w:val="0"/>
              </w:rPr>
              <w:t xml:space="preserve">Sí</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4F3">
            <w:pPr>
              <w:ind w:left="-20" w:firstLine="0"/>
              <w:jc w:val="both"/>
              <w:rPr>
                <w:color w:val="b45f06"/>
                <w:sz w:val="19"/>
                <w:szCs w:val="19"/>
              </w:rPr>
            </w:pPr>
            <w:r w:rsidDel="00000000" w:rsidR="00000000" w:rsidRPr="00000000">
              <w:rPr>
                <w:color w:val="b45f06"/>
                <w:sz w:val="19"/>
                <w:szCs w:val="19"/>
                <w:rtl w:val="0"/>
              </w:rPr>
              <w:t xml:space="preserve">Persona Jurídica</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4F4">
            <w:pPr>
              <w:ind w:left="-20" w:firstLine="0"/>
              <w:jc w:val="both"/>
              <w:rPr>
                <w:color w:val="b45f06"/>
                <w:sz w:val="19"/>
                <w:szCs w:val="19"/>
              </w:rPr>
            </w:pPr>
            <w:r w:rsidDel="00000000" w:rsidR="00000000" w:rsidRPr="00000000">
              <w:rPr>
                <w:color w:val="b45f06"/>
                <w:sz w:val="19"/>
                <w:szCs w:val="19"/>
                <w:rtl w:val="0"/>
              </w:rPr>
              <w:t xml:space="preserve">Vigente</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4F5">
            <w:pPr>
              <w:ind w:left="-20" w:firstLine="0"/>
              <w:jc w:val="both"/>
              <w:rPr>
                <w:color w:val="b45f06"/>
                <w:sz w:val="19"/>
                <w:szCs w:val="19"/>
              </w:rPr>
            </w:pPr>
            <w:r w:rsidDel="00000000" w:rsidR="00000000" w:rsidRPr="00000000">
              <w:rPr>
                <w:rtl w:val="0"/>
              </w:rPr>
            </w:r>
          </w:p>
        </w:tc>
      </w:tr>
      <w:tr>
        <w:trPr>
          <w:cantSplit w:val="0"/>
          <w:trHeight w:val="1065" w:hRule="atLeast"/>
          <w:tblHeader w:val="0"/>
        </w:trPr>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4F6">
            <w:pPr>
              <w:ind w:left="-20" w:firstLine="0"/>
              <w:jc w:val="both"/>
              <w:rPr>
                <w:color w:val="b45f06"/>
                <w:sz w:val="19"/>
                <w:szCs w:val="19"/>
              </w:rPr>
            </w:pPr>
            <w:r w:rsidDel="00000000" w:rsidR="00000000" w:rsidRPr="00000000">
              <w:rPr>
                <w:color w:val="b45f06"/>
                <w:sz w:val="19"/>
                <w:szCs w:val="19"/>
                <w:rtl w:val="0"/>
              </w:rPr>
              <w:t xml:space="preserve">5</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4F7">
            <w:pPr>
              <w:ind w:left="-20" w:firstLine="0"/>
              <w:jc w:val="both"/>
              <w:rPr>
                <w:color w:val="b45f06"/>
                <w:sz w:val="19"/>
                <w:szCs w:val="19"/>
              </w:rPr>
            </w:pPr>
            <w:r w:rsidDel="00000000" w:rsidR="00000000" w:rsidRPr="00000000">
              <w:rPr>
                <w:color w:val="b45f06"/>
                <w:sz w:val="19"/>
                <w:szCs w:val="19"/>
                <w:rtl w:val="0"/>
              </w:rPr>
              <w:t xml:space="preserve">Obst. María Ccanto Huanca</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4F8">
            <w:pPr>
              <w:ind w:left="-20" w:firstLine="0"/>
              <w:jc w:val="both"/>
              <w:rPr>
                <w:color w:val="b45f06"/>
                <w:sz w:val="19"/>
                <w:szCs w:val="19"/>
              </w:rPr>
            </w:pPr>
            <w:r w:rsidDel="00000000" w:rsidR="00000000" w:rsidRPr="00000000">
              <w:rPr>
                <w:color w:val="b45f06"/>
                <w:sz w:val="19"/>
                <w:szCs w:val="19"/>
                <w:rtl w:val="0"/>
              </w:rPr>
              <w:t xml:space="preserve">45003218</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4F9">
            <w:pPr>
              <w:ind w:left="-20" w:firstLine="0"/>
              <w:jc w:val="both"/>
              <w:rPr>
                <w:color w:val="b45f06"/>
                <w:sz w:val="19"/>
                <w:szCs w:val="19"/>
              </w:rPr>
            </w:pPr>
            <w:r w:rsidDel="00000000" w:rsidR="00000000" w:rsidRPr="00000000">
              <w:rPr>
                <w:color w:val="b45f06"/>
                <w:sz w:val="19"/>
                <w:szCs w:val="19"/>
                <w:rtl w:val="0"/>
              </w:rPr>
              <w:t xml:space="preserve">Médico cirujano</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4FA">
            <w:pPr>
              <w:ind w:left="-20" w:firstLine="0"/>
              <w:jc w:val="both"/>
              <w:rPr>
                <w:color w:val="b45f06"/>
                <w:sz w:val="19"/>
                <w:szCs w:val="19"/>
              </w:rPr>
            </w:pPr>
            <w:r w:rsidDel="00000000" w:rsidR="00000000" w:rsidRPr="00000000">
              <w:rPr>
                <w:color w:val="b45f06"/>
                <w:sz w:val="19"/>
                <w:szCs w:val="19"/>
                <w:rtl w:val="0"/>
              </w:rPr>
              <w:t xml:space="preserve">CAS</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4FB">
            <w:pPr>
              <w:ind w:left="-20" w:firstLine="0"/>
              <w:jc w:val="both"/>
              <w:rPr>
                <w:color w:val="b45f06"/>
                <w:sz w:val="19"/>
                <w:szCs w:val="19"/>
              </w:rPr>
            </w:pPr>
            <w:r w:rsidDel="00000000" w:rsidR="00000000" w:rsidRPr="00000000">
              <w:rPr>
                <w:color w:val="b45f06"/>
                <w:sz w:val="19"/>
                <w:szCs w:val="19"/>
                <w:rtl w:val="0"/>
              </w:rPr>
              <w:t xml:space="preserve">CE Medicina</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4FC">
            <w:pPr>
              <w:ind w:left="-20" w:firstLine="0"/>
              <w:jc w:val="both"/>
              <w:rPr>
                <w:color w:val="b45f06"/>
                <w:sz w:val="19"/>
                <w:szCs w:val="19"/>
              </w:rPr>
            </w:pPr>
            <w:r w:rsidDel="00000000" w:rsidR="00000000" w:rsidRPr="00000000">
              <w:rPr>
                <w:color w:val="b45f06"/>
                <w:sz w:val="19"/>
                <w:szCs w:val="19"/>
                <w:rtl w:val="0"/>
              </w:rPr>
              <w:t xml:space="preserve">No</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4FD">
            <w:pPr>
              <w:ind w:left="-20" w:firstLine="0"/>
              <w:jc w:val="both"/>
              <w:rPr>
                <w:color w:val="b45f06"/>
                <w:sz w:val="19"/>
                <w:szCs w:val="19"/>
              </w:rPr>
            </w:pPr>
            <w:r w:rsidDel="00000000" w:rsidR="00000000" w:rsidRPr="00000000">
              <w:rPr>
                <w:color w:val="b45f06"/>
                <w:sz w:val="19"/>
                <w:szCs w:val="19"/>
                <w:rtl w:val="0"/>
              </w:rPr>
              <w:t xml:space="preserve">-</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4FE">
            <w:pPr>
              <w:ind w:left="-20" w:firstLine="0"/>
              <w:jc w:val="both"/>
              <w:rPr>
                <w:color w:val="b45f06"/>
                <w:sz w:val="19"/>
                <w:szCs w:val="19"/>
              </w:rPr>
            </w:pPr>
            <w:r w:rsidDel="00000000" w:rsidR="00000000" w:rsidRPr="00000000">
              <w:rPr>
                <w:color w:val="b45f06"/>
                <w:sz w:val="19"/>
                <w:szCs w:val="19"/>
                <w:rtl w:val="0"/>
              </w:rPr>
              <w:t xml:space="preserve">No cuenta</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4FF">
            <w:pPr>
              <w:ind w:left="-20" w:firstLine="0"/>
              <w:jc w:val="both"/>
              <w:rPr>
                <w:color w:val="b45f06"/>
                <w:sz w:val="19"/>
                <w:szCs w:val="19"/>
              </w:rPr>
            </w:pPr>
            <w:r w:rsidDel="00000000" w:rsidR="00000000" w:rsidRPr="00000000">
              <w:rPr>
                <w:color w:val="b45f06"/>
                <w:sz w:val="19"/>
                <w:szCs w:val="19"/>
                <w:rtl w:val="0"/>
              </w:rPr>
              <w:t xml:space="preserve">Sin certificado – trámite pendiente</w:t>
            </w:r>
          </w:p>
        </w:tc>
      </w:tr>
    </w:tbl>
    <w:p w:rsidR="00000000" w:rsidDel="00000000" w:rsidP="00000000" w:rsidRDefault="00000000" w:rsidRPr="00000000" w14:paraId="00000500">
      <w:pPr>
        <w:spacing w:after="40" w:before="40" w:lineRule="auto"/>
        <w:jc w:val="both"/>
        <w:rPr>
          <w:color w:val="b45f06"/>
          <w:sz w:val="20"/>
          <w:szCs w:val="20"/>
        </w:rPr>
      </w:pPr>
      <w:r w:rsidDel="00000000" w:rsidR="00000000" w:rsidRPr="00000000">
        <w:rPr>
          <w:color w:val="b45f06"/>
          <w:sz w:val="20"/>
          <w:szCs w:val="20"/>
          <w:rtl w:val="0"/>
        </w:rPr>
        <w:t xml:space="preserve">[Continúa en Anexo 1 – Relación nominal completa de 47 profesionales con las 16 variables de la Nota N° 1 de la Ficha N° 43]</w:t>
      </w:r>
    </w:p>
    <w:p w:rsidR="00000000" w:rsidDel="00000000" w:rsidP="00000000" w:rsidRDefault="00000000" w:rsidRPr="00000000" w14:paraId="00000501">
      <w:pPr>
        <w:spacing w:after="40" w:before="40" w:lineRule="auto"/>
        <w:jc w:val="both"/>
        <w:rPr>
          <w:rFonts w:ascii="Calibri" w:cs="Calibri" w:eastAsia="Calibri" w:hAnsi="Calibri"/>
          <w:color w:val="b45f06"/>
          <w:sz w:val="21"/>
          <w:szCs w:val="21"/>
        </w:rPr>
      </w:pPr>
      <w:r w:rsidDel="00000000" w:rsidR="00000000" w:rsidRPr="00000000">
        <w:rPr>
          <w:rFonts w:ascii="Calibri" w:cs="Calibri" w:eastAsia="Calibri" w:hAnsi="Calibri"/>
          <w:color w:val="b45f06"/>
          <w:sz w:val="21"/>
          <w:szCs w:val="21"/>
          <w:rtl w:val="0"/>
        </w:rPr>
        <w:t xml:space="preserve"> </w:t>
      </w:r>
    </w:p>
    <w:p w:rsidR="00000000" w:rsidDel="00000000" w:rsidP="00000000" w:rsidRDefault="00000000" w:rsidRPr="00000000" w14:paraId="00000502">
      <w:pPr>
        <w:pBdr>
          <w:top w:color="auto" w:space="0" w:sz="0" w:val="none"/>
          <w:left w:color="auto" w:space="0" w:sz="0" w:val="none"/>
          <w:bottom w:color="1f5c99" w:space="1" w:sz="6" w:val="single"/>
          <w:right w:color="auto" w:space="0" w:sz="0" w:val="none"/>
        </w:pBdr>
        <w:spacing w:after="100" w:before="200" w:lineRule="auto"/>
        <w:jc w:val="both"/>
        <w:rPr>
          <w:b w:val="1"/>
          <w:bCs w:val="1"/>
          <w:color w:val="b45f06"/>
        </w:rPr>
      </w:pPr>
      <w:r w:rsidDel="00000000" w:rsidR="00000000" w:rsidRPr="00000000">
        <w:rPr>
          <w:b w:val="1"/>
          <w:bCs w:val="1"/>
          <w:color w:val="b45f06"/>
          <w:rtl w:val="0"/>
        </w:rPr>
        <w:t xml:space="preserve">VI. ACTIVIDADES REALIZADAS EN EL TRIMESTRE (ABR–JUN 2026)</w:t>
      </w:r>
    </w:p>
    <w:tbl>
      <w:tblPr>
        <w:tblStyle w:val="Table58"/>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1935"/>
        <w:gridCol w:w="1830"/>
        <w:gridCol w:w="2685"/>
        <w:tblGridChange w:id="0">
          <w:tblGrid>
            <w:gridCol w:w="2880"/>
            <w:gridCol w:w="1935"/>
            <w:gridCol w:w="1830"/>
            <w:gridCol w:w="2685"/>
          </w:tblGrid>
        </w:tblGridChange>
      </w:tblGrid>
      <w:tr>
        <w:trPr>
          <w:cantSplit w:val="0"/>
          <w:trHeight w:val="600" w:hRule="atLeast"/>
          <w:tblHeader w:val="0"/>
        </w:trPr>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top"/>
          </w:tcPr>
          <w:p w:rsidR="00000000" w:rsidDel="00000000" w:rsidP="00000000" w:rsidRDefault="00000000" w:rsidRPr="00000000" w14:paraId="00000503">
            <w:pPr>
              <w:ind w:left="-20" w:firstLine="0"/>
              <w:jc w:val="center"/>
              <w:rPr>
                <w:b w:val="1"/>
                <w:bCs w:val="1"/>
                <w:color w:val="b45f06"/>
                <w:sz w:val="18"/>
                <w:szCs w:val="18"/>
              </w:rPr>
            </w:pPr>
            <w:r w:rsidDel="00000000" w:rsidR="00000000" w:rsidRPr="00000000">
              <w:rPr>
                <w:b w:val="1"/>
                <w:bCs w:val="1"/>
                <w:color w:val="b45f06"/>
                <w:sz w:val="18"/>
                <w:szCs w:val="18"/>
                <w:rtl w:val="0"/>
              </w:rPr>
              <w:t xml:space="preserve">Actividad realizada en el trimestre (Abr–Jun 2026)</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top"/>
          </w:tcPr>
          <w:p w:rsidR="00000000" w:rsidDel="00000000" w:rsidP="00000000" w:rsidRDefault="00000000" w:rsidRPr="00000000" w14:paraId="00000504">
            <w:pPr>
              <w:ind w:left="-20" w:firstLine="0"/>
              <w:jc w:val="center"/>
              <w:rPr>
                <w:b w:val="1"/>
                <w:bCs w:val="1"/>
                <w:color w:val="b45f06"/>
                <w:sz w:val="18"/>
                <w:szCs w:val="18"/>
              </w:rPr>
            </w:pPr>
            <w:r w:rsidDel="00000000" w:rsidR="00000000" w:rsidRPr="00000000">
              <w:rPr>
                <w:b w:val="1"/>
                <w:bCs w:val="1"/>
                <w:color w:val="b45f06"/>
                <w:sz w:val="18"/>
                <w:szCs w:val="18"/>
                <w:rtl w:val="0"/>
              </w:rPr>
              <w:t xml:space="preserve">Responsable</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top"/>
          </w:tcPr>
          <w:p w:rsidR="00000000" w:rsidDel="00000000" w:rsidP="00000000" w:rsidRDefault="00000000" w:rsidRPr="00000000" w14:paraId="00000505">
            <w:pPr>
              <w:ind w:left="-20" w:firstLine="0"/>
              <w:jc w:val="center"/>
              <w:rPr>
                <w:b w:val="1"/>
                <w:bCs w:val="1"/>
                <w:color w:val="b45f06"/>
                <w:sz w:val="18"/>
                <w:szCs w:val="18"/>
              </w:rPr>
            </w:pPr>
            <w:r w:rsidDel="00000000" w:rsidR="00000000" w:rsidRPr="00000000">
              <w:rPr>
                <w:b w:val="1"/>
                <w:bCs w:val="1"/>
                <w:color w:val="b45f06"/>
                <w:sz w:val="18"/>
                <w:szCs w:val="18"/>
                <w:rtl w:val="0"/>
              </w:rPr>
              <w:t xml:space="preserve">Fecha</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top"/>
          </w:tcPr>
          <w:p w:rsidR="00000000" w:rsidDel="00000000" w:rsidP="00000000" w:rsidRDefault="00000000" w:rsidRPr="00000000" w14:paraId="00000506">
            <w:pPr>
              <w:ind w:left="-20" w:firstLine="0"/>
              <w:jc w:val="center"/>
              <w:rPr>
                <w:b w:val="1"/>
                <w:bCs w:val="1"/>
                <w:color w:val="b45f06"/>
                <w:sz w:val="18"/>
                <w:szCs w:val="18"/>
              </w:rPr>
            </w:pPr>
            <w:r w:rsidDel="00000000" w:rsidR="00000000" w:rsidRPr="00000000">
              <w:rPr>
                <w:b w:val="1"/>
                <w:bCs w:val="1"/>
                <w:color w:val="b45f06"/>
                <w:sz w:val="18"/>
                <w:szCs w:val="18"/>
                <w:rtl w:val="0"/>
              </w:rPr>
              <w:t xml:space="preserve">Resultado / Evidencia</w:t>
            </w:r>
          </w:p>
        </w:tc>
      </w:tr>
      <w:tr>
        <w:trPr>
          <w:cantSplit w:val="0"/>
          <w:trHeight w:val="435" w:hRule="atLeast"/>
          <w:tblHeader w:val="0"/>
        </w:trPr>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507">
            <w:pPr>
              <w:ind w:left="-20" w:firstLine="0"/>
              <w:rPr>
                <w:color w:val="b45f06"/>
                <w:sz w:val="19"/>
                <w:szCs w:val="19"/>
              </w:rPr>
            </w:pPr>
            <w:r w:rsidDel="00000000" w:rsidR="00000000" w:rsidRPr="00000000">
              <w:rPr>
                <w:color w:val="b45f06"/>
                <w:sz w:val="19"/>
                <w:szCs w:val="19"/>
                <w:rtl w:val="0"/>
              </w:rPr>
              <w:t xml:space="preserve">Verificación y actualización de la relación nominal de profesionales de CE medicina (cruce INFORHUS-SIHCE)</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508">
            <w:pPr>
              <w:ind w:left="-20" w:firstLine="0"/>
              <w:jc w:val="both"/>
              <w:rPr>
                <w:color w:val="b45f06"/>
                <w:sz w:val="19"/>
                <w:szCs w:val="19"/>
              </w:rPr>
            </w:pPr>
            <w:r w:rsidDel="00000000" w:rsidR="00000000" w:rsidRPr="00000000">
              <w:rPr>
                <w:color w:val="b45f06"/>
                <w:sz w:val="19"/>
                <w:szCs w:val="19"/>
                <w:rtl w:val="0"/>
              </w:rPr>
              <w:t xml:space="preserve">Unidad de RR.HH. + OTI</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509">
            <w:pPr>
              <w:ind w:left="-20" w:firstLine="0"/>
              <w:jc w:val="center"/>
              <w:rPr>
                <w:color w:val="b45f06"/>
                <w:sz w:val="19"/>
                <w:szCs w:val="19"/>
              </w:rPr>
            </w:pPr>
            <w:r w:rsidDel="00000000" w:rsidR="00000000" w:rsidRPr="00000000">
              <w:rPr>
                <w:color w:val="b45f06"/>
                <w:sz w:val="19"/>
                <w:szCs w:val="19"/>
                <w:rtl w:val="0"/>
              </w:rPr>
              <w:t xml:space="preserve">05/04/2026</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50A">
            <w:pPr>
              <w:ind w:left="-20" w:firstLine="0"/>
              <w:rPr>
                <w:color w:val="b45f06"/>
                <w:sz w:val="19"/>
                <w:szCs w:val="19"/>
              </w:rPr>
            </w:pPr>
            <w:r w:rsidDel="00000000" w:rsidR="00000000" w:rsidRPr="00000000">
              <w:rPr>
                <w:color w:val="b45f06"/>
                <w:sz w:val="19"/>
                <w:szCs w:val="19"/>
                <w:rtl w:val="0"/>
              </w:rPr>
              <w:t xml:space="preserve">Padrón actualizado: 47 profesionales activos</w:t>
            </w:r>
          </w:p>
        </w:tc>
      </w:tr>
      <w:tr>
        <w:trPr>
          <w:cantSplit w:val="0"/>
          <w:trHeight w:val="435" w:hRule="atLeast"/>
          <w:tblHeader w:val="0"/>
        </w:trPr>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50B">
            <w:pPr>
              <w:ind w:left="-20" w:firstLine="0"/>
              <w:rPr>
                <w:color w:val="b45f06"/>
                <w:sz w:val="19"/>
                <w:szCs w:val="19"/>
              </w:rPr>
            </w:pPr>
            <w:r w:rsidDel="00000000" w:rsidR="00000000" w:rsidRPr="00000000">
              <w:rPr>
                <w:color w:val="b45f06"/>
                <w:sz w:val="19"/>
                <w:szCs w:val="19"/>
                <w:rtl w:val="0"/>
              </w:rPr>
              <w:t xml:space="preserve">Gestión ante RENIEC (Agencia Huancayo) para emisión DNIe a 12 profesionales</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50C">
            <w:pPr>
              <w:ind w:left="-20" w:firstLine="0"/>
              <w:jc w:val="both"/>
              <w:rPr>
                <w:color w:val="b45f06"/>
                <w:sz w:val="19"/>
                <w:szCs w:val="19"/>
              </w:rPr>
            </w:pPr>
            <w:r w:rsidDel="00000000" w:rsidR="00000000" w:rsidRPr="00000000">
              <w:rPr>
                <w:color w:val="b45f06"/>
                <w:sz w:val="19"/>
                <w:szCs w:val="19"/>
                <w:rtl w:val="0"/>
              </w:rPr>
              <w:t xml:space="preserve">Jefatura de Servicio + OTI</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50D">
            <w:pPr>
              <w:ind w:left="-20" w:firstLine="0"/>
              <w:jc w:val="center"/>
              <w:rPr>
                <w:color w:val="b45f06"/>
                <w:sz w:val="19"/>
                <w:szCs w:val="19"/>
              </w:rPr>
            </w:pPr>
            <w:r w:rsidDel="00000000" w:rsidR="00000000" w:rsidRPr="00000000">
              <w:rPr>
                <w:color w:val="b45f06"/>
                <w:sz w:val="19"/>
                <w:szCs w:val="19"/>
                <w:rtl w:val="0"/>
              </w:rPr>
              <w:t xml:space="preserve">12/04/2026</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50E">
            <w:pPr>
              <w:ind w:left="-20" w:firstLine="0"/>
              <w:rPr>
                <w:color w:val="b45f06"/>
                <w:sz w:val="19"/>
                <w:szCs w:val="19"/>
              </w:rPr>
            </w:pPr>
            <w:r w:rsidDel="00000000" w:rsidR="00000000" w:rsidRPr="00000000">
              <w:rPr>
                <w:color w:val="b45f06"/>
                <w:sz w:val="19"/>
                <w:szCs w:val="19"/>
                <w:rtl w:val="0"/>
              </w:rPr>
              <w:t xml:space="preserve">10 DNIe emitidos – 2 pendientes por observación RENIEC</w:t>
            </w:r>
          </w:p>
        </w:tc>
      </w:tr>
      <w:tr>
        <w:trPr>
          <w:cantSplit w:val="0"/>
          <w:trHeight w:val="435" w:hRule="atLeast"/>
          <w:tblHeader w:val="0"/>
        </w:trPr>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50F">
            <w:pPr>
              <w:ind w:left="-20" w:firstLine="0"/>
              <w:rPr>
                <w:color w:val="b45f06"/>
                <w:sz w:val="19"/>
                <w:szCs w:val="19"/>
              </w:rPr>
            </w:pPr>
            <w:r w:rsidDel="00000000" w:rsidR="00000000" w:rsidRPr="00000000">
              <w:rPr>
                <w:color w:val="b45f06"/>
                <w:sz w:val="19"/>
                <w:szCs w:val="19"/>
                <w:rtl w:val="0"/>
              </w:rPr>
              <w:t xml:space="preserve">Capacitación en uso de firma digital en el SIHCE (sesión práctica en sala de cómputo del hospital)</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510">
            <w:pPr>
              <w:ind w:left="-20" w:firstLine="0"/>
              <w:jc w:val="both"/>
              <w:rPr>
                <w:color w:val="b45f06"/>
                <w:sz w:val="19"/>
                <w:szCs w:val="19"/>
              </w:rPr>
            </w:pPr>
            <w:r w:rsidDel="00000000" w:rsidR="00000000" w:rsidRPr="00000000">
              <w:rPr>
                <w:color w:val="b45f06"/>
                <w:sz w:val="19"/>
                <w:szCs w:val="19"/>
                <w:rtl w:val="0"/>
              </w:rPr>
              <w:t xml:space="preserve">Equipo OGTI-MINSA (visita presencial)</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511">
            <w:pPr>
              <w:ind w:left="-20" w:firstLine="0"/>
              <w:jc w:val="center"/>
              <w:rPr>
                <w:color w:val="b45f06"/>
                <w:sz w:val="19"/>
                <w:szCs w:val="19"/>
              </w:rPr>
            </w:pPr>
            <w:r w:rsidDel="00000000" w:rsidR="00000000" w:rsidRPr="00000000">
              <w:rPr>
                <w:color w:val="b45f06"/>
                <w:sz w:val="19"/>
                <w:szCs w:val="19"/>
                <w:rtl w:val="0"/>
              </w:rPr>
              <w:t xml:space="preserve">23/04/2026</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512">
            <w:pPr>
              <w:ind w:left="-20" w:firstLine="0"/>
              <w:rPr>
                <w:color w:val="b45f06"/>
                <w:sz w:val="19"/>
                <w:szCs w:val="19"/>
              </w:rPr>
            </w:pPr>
            <w:r w:rsidDel="00000000" w:rsidR="00000000" w:rsidRPr="00000000">
              <w:rPr>
                <w:color w:val="b45f06"/>
                <w:sz w:val="19"/>
                <w:szCs w:val="19"/>
                <w:rtl w:val="0"/>
              </w:rPr>
              <w:t xml:space="preserve">38 profesionales capacitados – Lista de asistencia adjunta</w:t>
            </w:r>
          </w:p>
        </w:tc>
      </w:tr>
      <w:tr>
        <w:trPr>
          <w:cantSplit w:val="0"/>
          <w:trHeight w:val="435" w:hRule="atLeast"/>
          <w:tblHeader w:val="0"/>
        </w:trPr>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513">
            <w:pPr>
              <w:ind w:left="-20" w:firstLine="0"/>
              <w:rPr>
                <w:color w:val="b45f06"/>
                <w:sz w:val="19"/>
                <w:szCs w:val="19"/>
              </w:rPr>
            </w:pPr>
            <w:r w:rsidDel="00000000" w:rsidR="00000000" w:rsidRPr="00000000">
              <w:rPr>
                <w:color w:val="b45f06"/>
                <w:sz w:val="19"/>
                <w:szCs w:val="19"/>
                <w:rtl w:val="0"/>
              </w:rPr>
              <w:t xml:space="preserve">Monitoreo del uso de firma digital en CE medicina (revisión de registros del SIHCE)</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514">
            <w:pPr>
              <w:ind w:left="-20" w:firstLine="0"/>
              <w:jc w:val="both"/>
              <w:rPr>
                <w:color w:val="b45f06"/>
                <w:sz w:val="19"/>
                <w:szCs w:val="19"/>
              </w:rPr>
            </w:pPr>
            <w:r w:rsidDel="00000000" w:rsidR="00000000" w:rsidRPr="00000000">
              <w:rPr>
                <w:color w:val="b45f06"/>
                <w:sz w:val="19"/>
                <w:szCs w:val="19"/>
                <w:rtl w:val="0"/>
              </w:rPr>
              <w:t xml:space="preserve">OTI Hospital</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515">
            <w:pPr>
              <w:ind w:left="-20" w:firstLine="0"/>
              <w:jc w:val="center"/>
              <w:rPr>
                <w:color w:val="b45f06"/>
                <w:sz w:val="19"/>
                <w:szCs w:val="19"/>
              </w:rPr>
            </w:pPr>
            <w:r w:rsidDel="00000000" w:rsidR="00000000" w:rsidRPr="00000000">
              <w:rPr>
                <w:color w:val="b45f06"/>
                <w:sz w:val="19"/>
                <w:szCs w:val="19"/>
                <w:rtl w:val="0"/>
              </w:rPr>
              <w:t xml:space="preserve">15/05/2026</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516">
            <w:pPr>
              <w:ind w:left="-20" w:firstLine="0"/>
              <w:rPr>
                <w:color w:val="b45f06"/>
                <w:sz w:val="19"/>
                <w:szCs w:val="19"/>
              </w:rPr>
            </w:pPr>
            <w:r w:rsidDel="00000000" w:rsidR="00000000" w:rsidRPr="00000000">
              <w:rPr>
                <w:color w:val="b45f06"/>
                <w:sz w:val="19"/>
                <w:szCs w:val="19"/>
                <w:rtl w:val="0"/>
              </w:rPr>
              <w:t xml:space="preserve">Reporte SIHCE: 1,847 atenciones firmadas digitalmente en mayo</w:t>
            </w:r>
          </w:p>
        </w:tc>
      </w:tr>
      <w:tr>
        <w:trPr>
          <w:cantSplit w:val="0"/>
          <w:trHeight w:val="435" w:hRule="atLeast"/>
          <w:tblHeader w:val="0"/>
        </w:trPr>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517">
            <w:pPr>
              <w:ind w:left="-20" w:firstLine="0"/>
              <w:rPr>
                <w:color w:val="b45f06"/>
                <w:sz w:val="19"/>
                <w:szCs w:val="19"/>
              </w:rPr>
            </w:pPr>
            <w:r w:rsidDel="00000000" w:rsidR="00000000" w:rsidRPr="00000000">
              <w:rPr>
                <w:color w:val="b45f06"/>
                <w:sz w:val="19"/>
                <w:szCs w:val="19"/>
                <w:rtl w:val="0"/>
              </w:rPr>
              <w:t xml:space="preserve">Sesión de sensibilización con jefes de servicio de CE Endocrinología y Cardiología</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518">
            <w:pPr>
              <w:ind w:left="-20" w:firstLine="0"/>
              <w:jc w:val="both"/>
              <w:rPr>
                <w:color w:val="b45f06"/>
                <w:sz w:val="19"/>
                <w:szCs w:val="19"/>
              </w:rPr>
            </w:pPr>
            <w:r w:rsidDel="00000000" w:rsidR="00000000" w:rsidRPr="00000000">
              <w:rPr>
                <w:color w:val="b45f06"/>
                <w:sz w:val="19"/>
                <w:szCs w:val="19"/>
                <w:rtl w:val="0"/>
              </w:rPr>
              <w:t xml:space="preserve">Dirección Ejecutiva + OTI</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519">
            <w:pPr>
              <w:ind w:left="-20" w:firstLine="0"/>
              <w:jc w:val="center"/>
              <w:rPr>
                <w:color w:val="b45f06"/>
                <w:sz w:val="19"/>
                <w:szCs w:val="19"/>
              </w:rPr>
            </w:pPr>
            <w:r w:rsidDel="00000000" w:rsidR="00000000" w:rsidRPr="00000000">
              <w:rPr>
                <w:color w:val="b45f06"/>
                <w:sz w:val="19"/>
                <w:szCs w:val="19"/>
                <w:rtl w:val="0"/>
              </w:rPr>
              <w:t xml:space="preserve">10/06/2026</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51A">
            <w:pPr>
              <w:ind w:left="-20" w:firstLine="0"/>
              <w:rPr>
                <w:color w:val="b45f06"/>
                <w:sz w:val="19"/>
                <w:szCs w:val="19"/>
              </w:rPr>
            </w:pPr>
            <w:r w:rsidDel="00000000" w:rsidR="00000000" w:rsidRPr="00000000">
              <w:rPr>
                <w:color w:val="b45f06"/>
                <w:sz w:val="19"/>
                <w:szCs w:val="19"/>
                <w:rtl w:val="0"/>
              </w:rPr>
              <w:t xml:space="preserve">Compromiso de los jefes de acelerar trámite de certificados – Acta N° 006-2026</w:t>
            </w:r>
          </w:p>
        </w:tc>
      </w:tr>
    </w:tbl>
    <w:p w:rsidR="00000000" w:rsidDel="00000000" w:rsidP="00000000" w:rsidRDefault="00000000" w:rsidRPr="00000000" w14:paraId="0000051B">
      <w:pPr>
        <w:spacing w:after="40" w:before="40" w:lineRule="auto"/>
        <w:jc w:val="both"/>
        <w:rPr>
          <w:rFonts w:ascii="Calibri" w:cs="Calibri" w:eastAsia="Calibri" w:hAnsi="Calibri"/>
          <w:color w:val="b45f06"/>
          <w:sz w:val="21"/>
          <w:szCs w:val="21"/>
        </w:rPr>
      </w:pPr>
      <w:r w:rsidDel="00000000" w:rsidR="00000000" w:rsidRPr="00000000">
        <w:rPr>
          <w:rFonts w:ascii="Calibri" w:cs="Calibri" w:eastAsia="Calibri" w:hAnsi="Calibri"/>
          <w:color w:val="b45f06"/>
          <w:sz w:val="21"/>
          <w:szCs w:val="21"/>
          <w:rtl w:val="0"/>
        </w:rPr>
        <w:t xml:space="preserve"> </w:t>
      </w:r>
    </w:p>
    <w:p w:rsidR="00000000" w:rsidDel="00000000" w:rsidP="00000000" w:rsidRDefault="00000000" w:rsidRPr="00000000" w14:paraId="0000051C">
      <w:pPr>
        <w:pBdr>
          <w:top w:color="auto" w:space="0" w:sz="0" w:val="none"/>
          <w:left w:color="auto" w:space="0" w:sz="0" w:val="none"/>
          <w:bottom w:color="1f5c99" w:space="1" w:sz="6" w:val="single"/>
          <w:right w:color="auto" w:space="0" w:sz="0" w:val="none"/>
        </w:pBdr>
        <w:spacing w:after="100" w:before="200" w:lineRule="auto"/>
        <w:jc w:val="both"/>
        <w:rPr>
          <w:b w:val="1"/>
          <w:bCs w:val="1"/>
          <w:color w:val="b45f06"/>
        </w:rPr>
      </w:pPr>
      <w:r w:rsidDel="00000000" w:rsidR="00000000" w:rsidRPr="00000000">
        <w:rPr>
          <w:b w:val="1"/>
          <w:bCs w:val="1"/>
          <w:color w:val="b45f06"/>
          <w:rtl w:val="0"/>
        </w:rPr>
        <w:t xml:space="preserve">VII. RIESGOS Y DIFICULTADES IDENTIFICADAS</w:t>
      </w:r>
    </w:p>
    <w:tbl>
      <w:tblPr>
        <w:tblStyle w:val="Table5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2295"/>
        <w:gridCol w:w="4215"/>
        <w:tblGridChange w:id="0">
          <w:tblGrid>
            <w:gridCol w:w="2835"/>
            <w:gridCol w:w="2295"/>
            <w:gridCol w:w="4215"/>
          </w:tblGrid>
        </w:tblGridChange>
      </w:tblGrid>
      <w:tr>
        <w:trPr>
          <w:cantSplit w:val="0"/>
          <w:trHeight w:val="390" w:hRule="atLeast"/>
          <w:tblHeader w:val="0"/>
        </w:trPr>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top"/>
          </w:tcPr>
          <w:p w:rsidR="00000000" w:rsidDel="00000000" w:rsidP="00000000" w:rsidRDefault="00000000" w:rsidRPr="00000000" w14:paraId="0000051D">
            <w:pPr>
              <w:ind w:left="-20" w:firstLine="0"/>
              <w:jc w:val="center"/>
              <w:rPr>
                <w:b w:val="1"/>
                <w:bCs w:val="1"/>
                <w:color w:val="b45f06"/>
                <w:sz w:val="18"/>
                <w:szCs w:val="18"/>
              </w:rPr>
            </w:pPr>
            <w:r w:rsidDel="00000000" w:rsidR="00000000" w:rsidRPr="00000000">
              <w:rPr>
                <w:b w:val="1"/>
                <w:bCs w:val="1"/>
                <w:color w:val="b45f06"/>
                <w:sz w:val="18"/>
                <w:szCs w:val="18"/>
                <w:rtl w:val="0"/>
              </w:rPr>
              <w:t xml:space="preserve">Riesgo / Dificultad</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top"/>
          </w:tcPr>
          <w:p w:rsidR="00000000" w:rsidDel="00000000" w:rsidP="00000000" w:rsidRDefault="00000000" w:rsidRPr="00000000" w14:paraId="0000051E">
            <w:pPr>
              <w:ind w:left="-20" w:firstLine="0"/>
              <w:jc w:val="center"/>
              <w:rPr>
                <w:b w:val="1"/>
                <w:bCs w:val="1"/>
                <w:color w:val="b45f06"/>
                <w:sz w:val="18"/>
                <w:szCs w:val="18"/>
              </w:rPr>
            </w:pPr>
            <w:r w:rsidDel="00000000" w:rsidR="00000000" w:rsidRPr="00000000">
              <w:rPr>
                <w:b w:val="1"/>
                <w:bCs w:val="1"/>
                <w:color w:val="b45f06"/>
                <w:sz w:val="18"/>
                <w:szCs w:val="18"/>
                <w:rtl w:val="0"/>
              </w:rPr>
              <w:t xml:space="preserve">Impacto</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top"/>
          </w:tcPr>
          <w:p w:rsidR="00000000" w:rsidDel="00000000" w:rsidP="00000000" w:rsidRDefault="00000000" w:rsidRPr="00000000" w14:paraId="0000051F">
            <w:pPr>
              <w:ind w:left="-20" w:firstLine="0"/>
              <w:jc w:val="center"/>
              <w:rPr>
                <w:b w:val="1"/>
                <w:bCs w:val="1"/>
                <w:color w:val="b45f06"/>
                <w:sz w:val="18"/>
                <w:szCs w:val="18"/>
              </w:rPr>
            </w:pPr>
            <w:r w:rsidDel="00000000" w:rsidR="00000000" w:rsidRPr="00000000">
              <w:rPr>
                <w:b w:val="1"/>
                <w:bCs w:val="1"/>
                <w:color w:val="b45f06"/>
                <w:sz w:val="18"/>
                <w:szCs w:val="18"/>
                <w:rtl w:val="0"/>
              </w:rPr>
              <w:t xml:space="preserve">Medida de mitigación</w:t>
            </w:r>
          </w:p>
        </w:tc>
      </w:tr>
      <w:tr>
        <w:trPr>
          <w:cantSplit w:val="0"/>
          <w:trHeight w:val="435" w:hRule="atLeast"/>
          <w:tblHeader w:val="0"/>
        </w:trPr>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520">
            <w:pPr>
              <w:ind w:left="-20" w:firstLine="0"/>
              <w:jc w:val="both"/>
              <w:rPr>
                <w:color w:val="b45f06"/>
                <w:sz w:val="19"/>
                <w:szCs w:val="19"/>
              </w:rPr>
            </w:pPr>
            <w:r w:rsidDel="00000000" w:rsidR="00000000" w:rsidRPr="00000000">
              <w:rPr>
                <w:color w:val="b45f06"/>
                <w:sz w:val="19"/>
                <w:szCs w:val="19"/>
                <w:rtl w:val="0"/>
              </w:rPr>
              <w:t xml:space="preserve">Demoras de RENIEC en emisión de DNIe (tiempo promedio: 45 días)</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521">
            <w:pPr>
              <w:ind w:left="-20" w:firstLine="0"/>
              <w:jc w:val="center"/>
              <w:rPr>
                <w:color w:val="b45f06"/>
                <w:sz w:val="19"/>
                <w:szCs w:val="19"/>
              </w:rPr>
            </w:pPr>
            <w:r w:rsidDel="00000000" w:rsidR="00000000" w:rsidRPr="00000000">
              <w:rPr>
                <w:color w:val="b45f06"/>
                <w:sz w:val="19"/>
                <w:szCs w:val="19"/>
                <w:rtl w:val="0"/>
              </w:rPr>
              <w:t xml:space="preserve">Medio</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522">
            <w:pPr>
              <w:ind w:left="-20" w:firstLine="0"/>
              <w:jc w:val="both"/>
              <w:rPr>
                <w:color w:val="b45f06"/>
                <w:sz w:val="19"/>
                <w:szCs w:val="19"/>
              </w:rPr>
            </w:pPr>
            <w:r w:rsidDel="00000000" w:rsidR="00000000" w:rsidRPr="00000000">
              <w:rPr>
                <w:color w:val="b45f06"/>
                <w:sz w:val="19"/>
                <w:szCs w:val="19"/>
                <w:rtl w:val="0"/>
              </w:rPr>
              <w:t xml:space="preserve">Promover certificado de Persona Jurídica como alternativa inmediata; coordinar campaña presencial RENIEC en el hospital</w:t>
            </w:r>
          </w:p>
        </w:tc>
      </w:tr>
      <w:tr>
        <w:trPr>
          <w:cantSplit w:val="0"/>
          <w:trHeight w:val="435" w:hRule="atLeast"/>
          <w:tblHeader w:val="0"/>
        </w:trPr>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523">
            <w:pPr>
              <w:ind w:left="-20" w:firstLine="0"/>
              <w:jc w:val="both"/>
              <w:rPr>
                <w:color w:val="b45f06"/>
                <w:sz w:val="19"/>
                <w:szCs w:val="19"/>
              </w:rPr>
            </w:pPr>
            <w:r w:rsidDel="00000000" w:rsidR="00000000" w:rsidRPr="00000000">
              <w:rPr>
                <w:color w:val="b45f06"/>
                <w:sz w:val="19"/>
                <w:szCs w:val="19"/>
                <w:rtl w:val="0"/>
              </w:rPr>
              <w:t xml:space="preserve">Resistencia de profesionales del servicio de Endocrinología (0% cert. digital)</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524">
            <w:pPr>
              <w:ind w:left="-20" w:firstLine="0"/>
              <w:jc w:val="center"/>
              <w:rPr>
                <w:color w:val="b45f06"/>
                <w:sz w:val="19"/>
                <w:szCs w:val="19"/>
              </w:rPr>
            </w:pPr>
            <w:r w:rsidDel="00000000" w:rsidR="00000000" w:rsidRPr="00000000">
              <w:rPr>
                <w:color w:val="b45f06"/>
                <w:sz w:val="19"/>
                <w:szCs w:val="19"/>
                <w:rtl w:val="0"/>
              </w:rPr>
              <w:t xml:space="preserve">Alto para el indicador 4° trim.</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525">
            <w:pPr>
              <w:ind w:left="-20" w:firstLine="0"/>
              <w:jc w:val="both"/>
              <w:rPr>
                <w:color w:val="b45f06"/>
                <w:sz w:val="19"/>
                <w:szCs w:val="19"/>
              </w:rPr>
            </w:pPr>
            <w:r w:rsidDel="00000000" w:rsidR="00000000" w:rsidRPr="00000000">
              <w:rPr>
                <w:color w:val="b45f06"/>
                <w:sz w:val="19"/>
                <w:szCs w:val="19"/>
                <w:rtl w:val="0"/>
              </w:rPr>
              <w:t xml:space="preserve">Intervención directa de la Dirección del hospital; sesiones individuales de sensibilización; asignación de facilitador técnico</w:t>
            </w:r>
          </w:p>
        </w:tc>
      </w:tr>
      <w:tr>
        <w:trPr>
          <w:cantSplit w:val="0"/>
          <w:trHeight w:val="435" w:hRule="atLeast"/>
          <w:tblHeader w:val="0"/>
        </w:trPr>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526">
            <w:pPr>
              <w:ind w:left="-20" w:firstLine="0"/>
              <w:jc w:val="both"/>
              <w:rPr>
                <w:color w:val="b45f06"/>
                <w:sz w:val="19"/>
                <w:szCs w:val="19"/>
              </w:rPr>
            </w:pPr>
            <w:r w:rsidDel="00000000" w:rsidR="00000000" w:rsidRPr="00000000">
              <w:rPr>
                <w:color w:val="b45f06"/>
                <w:sz w:val="19"/>
                <w:szCs w:val="19"/>
                <w:rtl w:val="0"/>
              </w:rPr>
              <w:t xml:space="preserve">Vencimiento de certificados de 3 profesionales en agosto 2026</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527">
            <w:pPr>
              <w:ind w:left="-20" w:firstLine="0"/>
              <w:jc w:val="center"/>
              <w:rPr>
                <w:color w:val="b45f06"/>
                <w:sz w:val="19"/>
                <w:szCs w:val="19"/>
              </w:rPr>
            </w:pPr>
            <w:r w:rsidDel="00000000" w:rsidR="00000000" w:rsidRPr="00000000">
              <w:rPr>
                <w:color w:val="b45f06"/>
                <w:sz w:val="19"/>
                <w:szCs w:val="19"/>
                <w:rtl w:val="0"/>
              </w:rPr>
              <w:t xml:space="preserve">Medio</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center"/>
          </w:tcPr>
          <w:p w:rsidR="00000000" w:rsidDel="00000000" w:rsidP="00000000" w:rsidRDefault="00000000" w:rsidRPr="00000000" w14:paraId="00000528">
            <w:pPr>
              <w:ind w:left="-20" w:firstLine="0"/>
              <w:jc w:val="both"/>
              <w:rPr>
                <w:color w:val="b45f06"/>
                <w:sz w:val="19"/>
                <w:szCs w:val="19"/>
              </w:rPr>
            </w:pPr>
            <w:r w:rsidDel="00000000" w:rsidR="00000000" w:rsidRPr="00000000">
              <w:rPr>
                <w:color w:val="b45f06"/>
                <w:sz w:val="19"/>
                <w:szCs w:val="19"/>
                <w:rtl w:val="0"/>
              </w:rPr>
              <w:t xml:space="preserve">Notificación preventiva a los profesionales afectados desde junio; apoyo de OTI para el proceso de renovación</w:t>
            </w:r>
          </w:p>
        </w:tc>
      </w:tr>
    </w:tbl>
    <w:p w:rsidR="00000000" w:rsidDel="00000000" w:rsidP="00000000" w:rsidRDefault="00000000" w:rsidRPr="00000000" w14:paraId="00000529">
      <w:pPr>
        <w:spacing w:after="40" w:before="40" w:lineRule="auto"/>
        <w:jc w:val="both"/>
        <w:rPr>
          <w:rFonts w:ascii="Calibri" w:cs="Calibri" w:eastAsia="Calibri" w:hAnsi="Calibri"/>
          <w:color w:val="b45f06"/>
          <w:sz w:val="21"/>
          <w:szCs w:val="21"/>
        </w:rPr>
      </w:pPr>
      <w:r w:rsidDel="00000000" w:rsidR="00000000" w:rsidRPr="00000000">
        <w:rPr>
          <w:rFonts w:ascii="Calibri" w:cs="Calibri" w:eastAsia="Calibri" w:hAnsi="Calibri"/>
          <w:color w:val="b45f06"/>
          <w:sz w:val="21"/>
          <w:szCs w:val="21"/>
          <w:rtl w:val="0"/>
        </w:rPr>
        <w:t xml:space="preserve"> </w:t>
      </w:r>
    </w:p>
    <w:p w:rsidR="00000000" w:rsidDel="00000000" w:rsidP="00000000" w:rsidRDefault="00000000" w:rsidRPr="00000000" w14:paraId="0000052A">
      <w:pPr>
        <w:pBdr>
          <w:top w:color="auto" w:space="0" w:sz="0" w:val="none"/>
          <w:left w:color="auto" w:space="0" w:sz="0" w:val="none"/>
          <w:bottom w:color="1f5c99" w:space="1" w:sz="6" w:val="single"/>
          <w:right w:color="auto" w:space="0" w:sz="0" w:val="none"/>
        </w:pBdr>
        <w:spacing w:after="100" w:before="200" w:lineRule="auto"/>
        <w:jc w:val="both"/>
        <w:rPr>
          <w:b w:val="1"/>
          <w:bCs w:val="1"/>
          <w:color w:val="b45f06"/>
        </w:rPr>
      </w:pPr>
      <w:r w:rsidDel="00000000" w:rsidR="00000000" w:rsidRPr="00000000">
        <w:rPr>
          <w:b w:val="1"/>
          <w:bCs w:val="1"/>
          <w:color w:val="b45f06"/>
          <w:rtl w:val="0"/>
        </w:rPr>
        <w:t xml:space="preserve">VIII. COMPROMISOS PARA EL 3° TRIMESTRE (JUL–SET 2026)</w:t>
      </w:r>
    </w:p>
    <w:tbl>
      <w:tblPr>
        <w:tblStyle w:val="Table6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50"/>
        <w:gridCol w:w="2835"/>
        <w:gridCol w:w="1860"/>
        <w:tblGridChange w:id="0">
          <w:tblGrid>
            <w:gridCol w:w="4650"/>
            <w:gridCol w:w="2835"/>
            <w:gridCol w:w="1860"/>
          </w:tblGrid>
        </w:tblGridChange>
      </w:tblGrid>
      <w:tr>
        <w:trPr>
          <w:cantSplit w:val="0"/>
          <w:trHeight w:val="390" w:hRule="atLeast"/>
          <w:tblHeader w:val="0"/>
        </w:trPr>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top"/>
          </w:tcPr>
          <w:p w:rsidR="00000000" w:rsidDel="00000000" w:rsidP="00000000" w:rsidRDefault="00000000" w:rsidRPr="00000000" w14:paraId="0000052B">
            <w:pPr>
              <w:ind w:left="-20" w:firstLine="0"/>
              <w:jc w:val="center"/>
              <w:rPr>
                <w:b w:val="1"/>
                <w:bCs w:val="1"/>
                <w:color w:val="b45f06"/>
                <w:sz w:val="18"/>
                <w:szCs w:val="18"/>
              </w:rPr>
            </w:pPr>
            <w:r w:rsidDel="00000000" w:rsidR="00000000" w:rsidRPr="00000000">
              <w:rPr>
                <w:b w:val="1"/>
                <w:bCs w:val="1"/>
                <w:color w:val="b45f06"/>
                <w:sz w:val="18"/>
                <w:szCs w:val="18"/>
                <w:rtl w:val="0"/>
              </w:rPr>
              <w:t xml:space="preserve">Acción comprometida</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top"/>
          </w:tcPr>
          <w:p w:rsidR="00000000" w:rsidDel="00000000" w:rsidP="00000000" w:rsidRDefault="00000000" w:rsidRPr="00000000" w14:paraId="0000052C">
            <w:pPr>
              <w:ind w:left="-20" w:firstLine="0"/>
              <w:jc w:val="center"/>
              <w:rPr>
                <w:b w:val="1"/>
                <w:bCs w:val="1"/>
                <w:color w:val="b45f06"/>
                <w:sz w:val="18"/>
                <w:szCs w:val="18"/>
              </w:rPr>
            </w:pPr>
            <w:r w:rsidDel="00000000" w:rsidR="00000000" w:rsidRPr="00000000">
              <w:rPr>
                <w:b w:val="1"/>
                <w:bCs w:val="1"/>
                <w:color w:val="b45f06"/>
                <w:sz w:val="18"/>
                <w:szCs w:val="18"/>
                <w:rtl w:val="0"/>
              </w:rPr>
              <w:t xml:space="preserve">Responsable</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top"/>
          </w:tcPr>
          <w:p w:rsidR="00000000" w:rsidDel="00000000" w:rsidP="00000000" w:rsidRDefault="00000000" w:rsidRPr="00000000" w14:paraId="0000052D">
            <w:pPr>
              <w:ind w:left="-20" w:firstLine="0"/>
              <w:jc w:val="center"/>
              <w:rPr>
                <w:b w:val="1"/>
                <w:bCs w:val="1"/>
                <w:color w:val="b45f06"/>
                <w:sz w:val="18"/>
                <w:szCs w:val="18"/>
              </w:rPr>
            </w:pPr>
            <w:r w:rsidDel="00000000" w:rsidR="00000000" w:rsidRPr="00000000">
              <w:rPr>
                <w:b w:val="1"/>
                <w:bCs w:val="1"/>
                <w:color w:val="b45f06"/>
                <w:sz w:val="18"/>
                <w:szCs w:val="18"/>
                <w:rtl w:val="0"/>
              </w:rPr>
              <w:t xml:space="preserve">Fecha límite</w:t>
            </w:r>
          </w:p>
        </w:tc>
      </w:tr>
      <w:tr>
        <w:trPr>
          <w:cantSplit w:val="0"/>
          <w:trHeight w:val="435" w:hRule="atLeast"/>
          <w:tblHeader w:val="0"/>
        </w:trPr>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top"/>
          </w:tcPr>
          <w:p w:rsidR="00000000" w:rsidDel="00000000" w:rsidP="00000000" w:rsidRDefault="00000000" w:rsidRPr="00000000" w14:paraId="0000052E">
            <w:pPr>
              <w:ind w:left="-20" w:firstLine="0"/>
              <w:rPr>
                <w:color w:val="b45f06"/>
                <w:sz w:val="19"/>
                <w:szCs w:val="19"/>
              </w:rPr>
            </w:pPr>
            <w:r w:rsidDel="00000000" w:rsidR="00000000" w:rsidRPr="00000000">
              <w:rPr>
                <w:color w:val="b45f06"/>
                <w:sz w:val="19"/>
                <w:szCs w:val="19"/>
                <w:rtl w:val="0"/>
              </w:rPr>
              <w:t xml:space="preserve">Gestionar certificados digitales para todos los profesionales de CE Endocrinología (5 prof.)</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top"/>
          </w:tcPr>
          <w:p w:rsidR="00000000" w:rsidDel="00000000" w:rsidP="00000000" w:rsidRDefault="00000000" w:rsidRPr="00000000" w14:paraId="0000052F">
            <w:pPr>
              <w:ind w:left="-20" w:firstLine="0"/>
              <w:rPr>
                <w:color w:val="b45f06"/>
                <w:sz w:val="19"/>
                <w:szCs w:val="19"/>
              </w:rPr>
            </w:pPr>
            <w:r w:rsidDel="00000000" w:rsidR="00000000" w:rsidRPr="00000000">
              <w:rPr>
                <w:color w:val="b45f06"/>
                <w:sz w:val="19"/>
                <w:szCs w:val="19"/>
                <w:rtl w:val="0"/>
              </w:rPr>
              <w:t xml:space="preserve">Jef. Endocrinología + OTI</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top"/>
          </w:tcPr>
          <w:p w:rsidR="00000000" w:rsidDel="00000000" w:rsidP="00000000" w:rsidRDefault="00000000" w:rsidRPr="00000000" w14:paraId="00000530">
            <w:pPr>
              <w:ind w:left="-20" w:firstLine="0"/>
              <w:jc w:val="center"/>
              <w:rPr>
                <w:color w:val="b45f06"/>
                <w:sz w:val="19"/>
                <w:szCs w:val="19"/>
              </w:rPr>
            </w:pPr>
            <w:r w:rsidDel="00000000" w:rsidR="00000000" w:rsidRPr="00000000">
              <w:rPr>
                <w:color w:val="b45f06"/>
                <w:sz w:val="19"/>
                <w:szCs w:val="19"/>
                <w:rtl w:val="0"/>
              </w:rPr>
              <w:t xml:space="preserve">31/07/2026</w:t>
            </w:r>
          </w:p>
        </w:tc>
      </w:tr>
      <w:tr>
        <w:trPr>
          <w:cantSplit w:val="0"/>
          <w:trHeight w:val="435" w:hRule="atLeast"/>
          <w:tblHeader w:val="0"/>
        </w:trPr>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top"/>
          </w:tcPr>
          <w:p w:rsidR="00000000" w:rsidDel="00000000" w:rsidP="00000000" w:rsidRDefault="00000000" w:rsidRPr="00000000" w14:paraId="00000531">
            <w:pPr>
              <w:ind w:left="-20" w:firstLine="0"/>
              <w:rPr>
                <w:color w:val="b45f06"/>
                <w:sz w:val="19"/>
                <w:szCs w:val="19"/>
              </w:rPr>
            </w:pPr>
            <w:r w:rsidDel="00000000" w:rsidR="00000000" w:rsidRPr="00000000">
              <w:rPr>
                <w:color w:val="b45f06"/>
                <w:sz w:val="19"/>
                <w:szCs w:val="19"/>
                <w:rtl w:val="0"/>
              </w:rPr>
              <w:t xml:space="preserve">Gestionar certificados para 2 profesionales de CE Cardiología pendientes</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top"/>
          </w:tcPr>
          <w:p w:rsidR="00000000" w:rsidDel="00000000" w:rsidP="00000000" w:rsidRDefault="00000000" w:rsidRPr="00000000" w14:paraId="00000532">
            <w:pPr>
              <w:ind w:left="-20" w:firstLine="0"/>
              <w:rPr>
                <w:color w:val="b45f06"/>
                <w:sz w:val="19"/>
                <w:szCs w:val="19"/>
              </w:rPr>
            </w:pPr>
            <w:r w:rsidDel="00000000" w:rsidR="00000000" w:rsidRPr="00000000">
              <w:rPr>
                <w:color w:val="b45f06"/>
                <w:sz w:val="19"/>
                <w:szCs w:val="19"/>
                <w:rtl w:val="0"/>
              </w:rPr>
              <w:t xml:space="preserve">OTI Hospital</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top"/>
          </w:tcPr>
          <w:p w:rsidR="00000000" w:rsidDel="00000000" w:rsidP="00000000" w:rsidRDefault="00000000" w:rsidRPr="00000000" w14:paraId="00000533">
            <w:pPr>
              <w:ind w:left="-20" w:firstLine="0"/>
              <w:jc w:val="center"/>
              <w:rPr>
                <w:color w:val="b45f06"/>
                <w:sz w:val="19"/>
                <w:szCs w:val="19"/>
              </w:rPr>
            </w:pPr>
            <w:r w:rsidDel="00000000" w:rsidR="00000000" w:rsidRPr="00000000">
              <w:rPr>
                <w:color w:val="b45f06"/>
                <w:sz w:val="19"/>
                <w:szCs w:val="19"/>
                <w:rtl w:val="0"/>
              </w:rPr>
              <w:t xml:space="preserve">15/07/2026</w:t>
            </w:r>
          </w:p>
        </w:tc>
      </w:tr>
      <w:tr>
        <w:trPr>
          <w:cantSplit w:val="0"/>
          <w:trHeight w:val="435" w:hRule="atLeast"/>
          <w:tblHeader w:val="0"/>
        </w:trPr>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top"/>
          </w:tcPr>
          <w:p w:rsidR="00000000" w:rsidDel="00000000" w:rsidP="00000000" w:rsidRDefault="00000000" w:rsidRPr="00000000" w14:paraId="00000534">
            <w:pPr>
              <w:ind w:left="-20" w:firstLine="0"/>
              <w:rPr>
                <w:color w:val="b45f06"/>
                <w:sz w:val="19"/>
                <w:szCs w:val="19"/>
              </w:rPr>
            </w:pPr>
            <w:r w:rsidDel="00000000" w:rsidR="00000000" w:rsidRPr="00000000">
              <w:rPr>
                <w:color w:val="b45f06"/>
                <w:sz w:val="19"/>
                <w:szCs w:val="19"/>
                <w:rtl w:val="0"/>
              </w:rPr>
              <w:t xml:space="preserve">Monitoreo mensual del uso de firma digital por servicio en el SIHCE</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top"/>
          </w:tcPr>
          <w:p w:rsidR="00000000" w:rsidDel="00000000" w:rsidP="00000000" w:rsidRDefault="00000000" w:rsidRPr="00000000" w14:paraId="00000535">
            <w:pPr>
              <w:ind w:left="-20" w:firstLine="0"/>
              <w:rPr>
                <w:color w:val="b45f06"/>
                <w:sz w:val="19"/>
                <w:szCs w:val="19"/>
              </w:rPr>
            </w:pPr>
            <w:r w:rsidDel="00000000" w:rsidR="00000000" w:rsidRPr="00000000">
              <w:rPr>
                <w:color w:val="b45f06"/>
                <w:sz w:val="19"/>
                <w:szCs w:val="19"/>
                <w:rtl w:val="0"/>
              </w:rPr>
              <w:t xml:space="preserve">OTI Hospital</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top"/>
          </w:tcPr>
          <w:p w:rsidR="00000000" w:rsidDel="00000000" w:rsidP="00000000" w:rsidRDefault="00000000" w:rsidRPr="00000000" w14:paraId="00000536">
            <w:pPr>
              <w:ind w:left="-20" w:firstLine="0"/>
              <w:jc w:val="center"/>
              <w:rPr>
                <w:color w:val="b45f06"/>
                <w:sz w:val="19"/>
                <w:szCs w:val="19"/>
              </w:rPr>
            </w:pPr>
            <w:r w:rsidDel="00000000" w:rsidR="00000000" w:rsidRPr="00000000">
              <w:rPr>
                <w:color w:val="b45f06"/>
                <w:sz w:val="19"/>
                <w:szCs w:val="19"/>
                <w:rtl w:val="0"/>
              </w:rPr>
              <w:t xml:space="preserve">Mensual</w:t>
            </w:r>
          </w:p>
        </w:tc>
      </w:tr>
      <w:tr>
        <w:trPr>
          <w:cantSplit w:val="0"/>
          <w:trHeight w:val="435" w:hRule="atLeast"/>
          <w:tblHeader w:val="0"/>
        </w:trPr>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top"/>
          </w:tcPr>
          <w:p w:rsidR="00000000" w:rsidDel="00000000" w:rsidP="00000000" w:rsidRDefault="00000000" w:rsidRPr="00000000" w14:paraId="00000537">
            <w:pPr>
              <w:ind w:left="-20" w:firstLine="0"/>
              <w:rPr>
                <w:color w:val="b45f06"/>
                <w:sz w:val="19"/>
                <w:szCs w:val="19"/>
              </w:rPr>
            </w:pPr>
            <w:r w:rsidDel="00000000" w:rsidR="00000000" w:rsidRPr="00000000">
              <w:rPr>
                <w:color w:val="b45f06"/>
                <w:sz w:val="19"/>
                <w:szCs w:val="19"/>
                <w:rtl w:val="0"/>
              </w:rPr>
              <w:t xml:space="preserve">Renovación proactiva de 3 certificados próximos a vencer (agosto 2026)</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top"/>
          </w:tcPr>
          <w:p w:rsidR="00000000" w:rsidDel="00000000" w:rsidP="00000000" w:rsidRDefault="00000000" w:rsidRPr="00000000" w14:paraId="00000538">
            <w:pPr>
              <w:ind w:left="-20" w:firstLine="0"/>
              <w:rPr>
                <w:color w:val="b45f06"/>
                <w:sz w:val="19"/>
                <w:szCs w:val="19"/>
              </w:rPr>
            </w:pPr>
            <w:r w:rsidDel="00000000" w:rsidR="00000000" w:rsidRPr="00000000">
              <w:rPr>
                <w:color w:val="b45f06"/>
                <w:sz w:val="19"/>
                <w:szCs w:val="19"/>
                <w:rtl w:val="0"/>
              </w:rPr>
              <w:t xml:space="preserve">OTI Hospital + Prof. afectados</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top"/>
          </w:tcPr>
          <w:p w:rsidR="00000000" w:rsidDel="00000000" w:rsidP="00000000" w:rsidRDefault="00000000" w:rsidRPr="00000000" w14:paraId="00000539">
            <w:pPr>
              <w:ind w:left="-20" w:firstLine="0"/>
              <w:jc w:val="center"/>
              <w:rPr>
                <w:color w:val="b45f06"/>
                <w:sz w:val="19"/>
                <w:szCs w:val="19"/>
              </w:rPr>
            </w:pPr>
            <w:r w:rsidDel="00000000" w:rsidR="00000000" w:rsidRPr="00000000">
              <w:rPr>
                <w:color w:val="b45f06"/>
                <w:sz w:val="19"/>
                <w:szCs w:val="19"/>
                <w:rtl w:val="0"/>
              </w:rPr>
              <w:t xml:space="preserve">15/08/2026</w:t>
            </w:r>
          </w:p>
        </w:tc>
      </w:tr>
      <w:tr>
        <w:trPr>
          <w:cantSplit w:val="0"/>
          <w:trHeight w:val="435" w:hRule="atLeast"/>
          <w:tblHeader w:val="0"/>
        </w:trPr>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top"/>
          </w:tcPr>
          <w:p w:rsidR="00000000" w:rsidDel="00000000" w:rsidP="00000000" w:rsidRDefault="00000000" w:rsidRPr="00000000" w14:paraId="0000053A">
            <w:pPr>
              <w:ind w:left="-20" w:firstLine="0"/>
              <w:rPr>
                <w:color w:val="b45f06"/>
                <w:sz w:val="19"/>
                <w:szCs w:val="19"/>
              </w:rPr>
            </w:pPr>
            <w:r w:rsidDel="00000000" w:rsidR="00000000" w:rsidRPr="00000000">
              <w:rPr>
                <w:color w:val="b45f06"/>
                <w:sz w:val="19"/>
                <w:szCs w:val="19"/>
                <w:rtl w:val="0"/>
              </w:rPr>
              <w:t xml:space="preserve">Alcanzar al menos el 55% de profesionales con cert. digital activo al cierre del 3° trimestre</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top"/>
          </w:tcPr>
          <w:p w:rsidR="00000000" w:rsidDel="00000000" w:rsidP="00000000" w:rsidRDefault="00000000" w:rsidRPr="00000000" w14:paraId="0000053B">
            <w:pPr>
              <w:ind w:left="-20" w:firstLine="0"/>
              <w:rPr>
                <w:color w:val="b45f06"/>
                <w:sz w:val="19"/>
                <w:szCs w:val="19"/>
              </w:rPr>
            </w:pPr>
            <w:r w:rsidDel="00000000" w:rsidR="00000000" w:rsidRPr="00000000">
              <w:rPr>
                <w:color w:val="b45f06"/>
                <w:sz w:val="19"/>
                <w:szCs w:val="19"/>
                <w:rtl w:val="0"/>
              </w:rPr>
              <w:t xml:space="preserve">Dirección del Hospital</w:t>
            </w:r>
          </w:p>
        </w:tc>
        <w:tc>
          <w:tcPr>
            <w:tcBorders>
              <w:top w:color="b45f06" w:space="0" w:sz="8" w:val="single"/>
              <w:left w:color="b45f06" w:space="0" w:sz="8" w:val="single"/>
              <w:bottom w:color="b45f06" w:space="0" w:sz="8" w:val="single"/>
              <w:right w:color="b45f06" w:space="0" w:sz="8" w:val="single"/>
            </w:tcBorders>
            <w:tcMar>
              <w:top w:w="80.0" w:type="dxa"/>
              <w:left w:w="120.0" w:type="dxa"/>
              <w:bottom w:w="80.0" w:type="dxa"/>
              <w:right w:w="120.0" w:type="dxa"/>
            </w:tcMar>
            <w:vAlign w:val="top"/>
          </w:tcPr>
          <w:p w:rsidR="00000000" w:rsidDel="00000000" w:rsidP="00000000" w:rsidRDefault="00000000" w:rsidRPr="00000000" w14:paraId="0000053C">
            <w:pPr>
              <w:ind w:left="-20" w:firstLine="0"/>
              <w:jc w:val="center"/>
              <w:rPr>
                <w:color w:val="b45f06"/>
                <w:sz w:val="19"/>
                <w:szCs w:val="19"/>
              </w:rPr>
            </w:pPr>
            <w:r w:rsidDel="00000000" w:rsidR="00000000" w:rsidRPr="00000000">
              <w:rPr>
                <w:color w:val="b45f06"/>
                <w:sz w:val="19"/>
                <w:szCs w:val="19"/>
                <w:rtl w:val="0"/>
              </w:rPr>
              <w:t xml:space="preserve">30/09/2026</w:t>
            </w:r>
          </w:p>
        </w:tc>
      </w:tr>
    </w:tbl>
    <w:p w:rsidR="00000000" w:rsidDel="00000000" w:rsidP="00000000" w:rsidRDefault="00000000" w:rsidRPr="00000000" w14:paraId="0000053D">
      <w:pPr>
        <w:spacing w:after="40" w:before="40" w:lineRule="auto"/>
        <w:jc w:val="both"/>
        <w:rPr>
          <w:rFonts w:ascii="Calibri" w:cs="Calibri" w:eastAsia="Calibri" w:hAnsi="Calibri"/>
          <w:color w:val="b45f06"/>
          <w:sz w:val="21"/>
          <w:szCs w:val="21"/>
        </w:rPr>
      </w:pPr>
      <w:r w:rsidDel="00000000" w:rsidR="00000000" w:rsidRPr="00000000">
        <w:rPr>
          <w:rFonts w:ascii="Calibri" w:cs="Calibri" w:eastAsia="Calibri" w:hAnsi="Calibri"/>
          <w:color w:val="b45f06"/>
          <w:sz w:val="21"/>
          <w:szCs w:val="21"/>
          <w:rtl w:val="0"/>
        </w:rPr>
        <w:t xml:space="preserve"> </w:t>
      </w:r>
    </w:p>
    <w:p w:rsidR="00000000" w:rsidDel="00000000" w:rsidP="00000000" w:rsidRDefault="00000000" w:rsidRPr="00000000" w14:paraId="0000053E">
      <w:pPr>
        <w:pBdr>
          <w:top w:color="auto" w:space="0" w:sz="0" w:val="none"/>
          <w:left w:color="auto" w:space="0" w:sz="0" w:val="none"/>
          <w:bottom w:color="1f5c99" w:space="1" w:sz="6" w:val="single"/>
          <w:right w:color="auto" w:space="0" w:sz="0" w:val="none"/>
        </w:pBdr>
        <w:spacing w:after="100" w:before="200" w:lineRule="auto"/>
        <w:jc w:val="both"/>
        <w:rPr>
          <w:b w:val="1"/>
          <w:bCs w:val="1"/>
          <w:color w:val="b45f06"/>
        </w:rPr>
      </w:pPr>
      <w:r w:rsidDel="00000000" w:rsidR="00000000" w:rsidRPr="00000000">
        <w:rPr>
          <w:b w:val="1"/>
          <w:bCs w:val="1"/>
          <w:color w:val="b45f06"/>
          <w:rtl w:val="0"/>
        </w:rPr>
        <w:t xml:space="preserve">IX. CONCLUSIONES</w:t>
      </w:r>
    </w:p>
    <w:tbl>
      <w:tblPr>
        <w:tblStyle w:val="Table6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050" w:hRule="atLeast"/>
          <w:tblHeader w:val="0"/>
        </w:trPr>
        <w:tc>
          <w:tcPr>
            <w:tcBorders>
              <w:top w:color="b45f06" w:space="0" w:sz="6" w:val="single"/>
              <w:left w:color="b45f06" w:space="0" w:sz="6" w:val="single"/>
              <w:bottom w:color="b45f06" w:space="0" w:sz="6" w:val="single"/>
              <w:right w:color="b45f06" w:space="0" w:sz="6" w:val="single"/>
            </w:tcBorders>
            <w:shd w:fill="auto" w:val="clear"/>
            <w:tcMar>
              <w:top w:w="120.0" w:type="dxa"/>
              <w:left w:w="160.0" w:type="dxa"/>
              <w:bottom w:w="240.0" w:type="dxa"/>
              <w:right w:w="160.0" w:type="dxa"/>
            </w:tcMar>
            <w:vAlign w:val="top"/>
          </w:tcPr>
          <w:p w:rsidR="00000000" w:rsidDel="00000000" w:rsidP="00000000" w:rsidRDefault="00000000" w:rsidRPr="00000000" w14:paraId="0000053F">
            <w:pPr>
              <w:ind w:left="-60" w:firstLine="0"/>
              <w:jc w:val="both"/>
              <w:rPr>
                <w:color w:val="b45f06"/>
                <w:sz w:val="20"/>
                <w:szCs w:val="20"/>
              </w:rPr>
            </w:pPr>
            <w:r w:rsidDel="00000000" w:rsidR="00000000" w:rsidRPr="00000000">
              <w:rPr>
                <w:color w:val="b45f06"/>
                <w:sz w:val="20"/>
                <w:szCs w:val="20"/>
                <w:rtl w:val="0"/>
              </w:rPr>
              <w:t xml:space="preserve">1. El Hospital Regional Carrión supera la meta del 2° trimestre (hito de junio 2026): 18 profesionales con certificado digital activo (38.3%) vs. meta del 30% (15 profesionales).</w:t>
            </w:r>
          </w:p>
          <w:p w:rsidR="00000000" w:rsidDel="00000000" w:rsidP="00000000" w:rsidRDefault="00000000" w:rsidRPr="00000000" w14:paraId="00000540">
            <w:pPr>
              <w:ind w:left="-60" w:firstLine="0"/>
              <w:jc w:val="both"/>
              <w:rPr>
                <w:color w:val="b45f06"/>
                <w:sz w:val="20"/>
                <w:szCs w:val="20"/>
              </w:rPr>
            </w:pPr>
            <w:r w:rsidDel="00000000" w:rsidR="00000000" w:rsidRPr="00000000">
              <w:rPr>
                <w:color w:val="b45f06"/>
                <w:sz w:val="20"/>
                <w:szCs w:val="20"/>
                <w:rtl w:val="0"/>
              </w:rPr>
              <w:t xml:space="preserve">2. La mayor brecha se concentra en los servicios de CE Endocrinología (0%) y CE Cardiología (14.3%), que concentran 12 de los 29 profesionales aún sin certificado.</w:t>
            </w:r>
          </w:p>
          <w:p w:rsidR="00000000" w:rsidDel="00000000" w:rsidP="00000000" w:rsidRDefault="00000000" w:rsidRPr="00000000" w14:paraId="00000541">
            <w:pPr>
              <w:ind w:left="-60" w:firstLine="0"/>
              <w:jc w:val="both"/>
              <w:rPr>
                <w:color w:val="b45f06"/>
                <w:sz w:val="20"/>
                <w:szCs w:val="20"/>
              </w:rPr>
            </w:pPr>
            <w:r w:rsidDel="00000000" w:rsidR="00000000" w:rsidRPr="00000000">
              <w:rPr>
                <w:color w:val="b45f06"/>
                <w:sz w:val="20"/>
                <w:szCs w:val="20"/>
                <w:rtl w:val="0"/>
              </w:rPr>
              <w:t xml:space="preserve">3. Para alcanzar la meta final del 80% al 31 de diciembre de 2026, el hospital debe incorporar 20 profesionales adicionales con certificado digital activo en el 2° semestre, lo que representa un esfuerzo de ~7 profesionales por trimestre.</w:t>
            </w:r>
          </w:p>
        </w:tc>
      </w:tr>
    </w:tbl>
    <w:p w:rsidR="00000000" w:rsidDel="00000000" w:rsidP="00000000" w:rsidRDefault="00000000" w:rsidRPr="00000000" w14:paraId="00000542">
      <w:pPr>
        <w:spacing w:after="40" w:before="40" w:lineRule="auto"/>
        <w:jc w:val="both"/>
        <w:rPr>
          <w:rFonts w:ascii="Calibri" w:cs="Calibri" w:eastAsia="Calibri" w:hAnsi="Calibri"/>
          <w:color w:val="b45f06"/>
          <w:sz w:val="21"/>
          <w:szCs w:val="21"/>
        </w:rPr>
      </w:pPr>
      <w:r w:rsidDel="00000000" w:rsidR="00000000" w:rsidRPr="00000000">
        <w:rPr>
          <w:rFonts w:ascii="Calibri" w:cs="Calibri" w:eastAsia="Calibri" w:hAnsi="Calibri"/>
          <w:color w:val="b45f06"/>
          <w:sz w:val="21"/>
          <w:szCs w:val="21"/>
          <w:rtl w:val="0"/>
        </w:rPr>
        <w:t xml:space="preserve"> </w:t>
      </w:r>
    </w:p>
    <w:p w:rsidR="00000000" w:rsidDel="00000000" w:rsidP="00000000" w:rsidRDefault="00000000" w:rsidRPr="00000000" w14:paraId="00000543">
      <w:pPr>
        <w:pBdr>
          <w:top w:color="auto" w:space="0" w:sz="0" w:val="none"/>
          <w:left w:color="auto" w:space="0" w:sz="0" w:val="none"/>
          <w:bottom w:color="1f5c99" w:space="1" w:sz="6" w:val="single"/>
          <w:right w:color="auto" w:space="0" w:sz="0" w:val="none"/>
        </w:pBdr>
        <w:spacing w:after="100" w:before="200" w:lineRule="auto"/>
        <w:jc w:val="both"/>
        <w:rPr>
          <w:b w:val="1"/>
          <w:bCs w:val="1"/>
          <w:color w:val="b45f06"/>
        </w:rPr>
      </w:pPr>
      <w:r w:rsidDel="00000000" w:rsidR="00000000" w:rsidRPr="00000000">
        <w:rPr>
          <w:b w:val="1"/>
          <w:bCs w:val="1"/>
          <w:color w:val="b45f06"/>
          <w:rtl w:val="0"/>
        </w:rPr>
        <w:t xml:space="preserve">X. ANEXOS</w:t>
      </w:r>
    </w:p>
    <w:p w:rsidR="00000000" w:rsidDel="00000000" w:rsidP="00000000" w:rsidRDefault="00000000" w:rsidRPr="00000000" w14:paraId="00000544">
      <w:pPr>
        <w:numPr>
          <w:ilvl w:val="0"/>
          <w:numId w:val="9"/>
        </w:numPr>
        <w:spacing w:after="0" w:afterAutospacing="0" w:before="60" w:lineRule="auto"/>
        <w:ind w:left="720" w:hanging="360"/>
        <w:jc w:val="both"/>
        <w:rPr>
          <w:color w:val="b45f06"/>
        </w:rPr>
      </w:pPr>
      <w:r w:rsidDel="00000000" w:rsidR="00000000" w:rsidRPr="00000000">
        <w:rPr>
          <w:color w:val="b45f06"/>
          <w:sz w:val="20"/>
          <w:szCs w:val="20"/>
          <w:rtl w:val="0"/>
        </w:rPr>
        <w:t xml:space="preserve">Anexo 1: Relación nominal de profesionales de salud de CE de medicina con las 16 variables indicadas en la Nota N° 1 de la Ficha N° 43 (formato Excel).</w:t>
      </w:r>
    </w:p>
    <w:p w:rsidR="00000000" w:rsidDel="00000000" w:rsidP="00000000" w:rsidRDefault="00000000" w:rsidRPr="00000000" w14:paraId="00000545">
      <w:pPr>
        <w:numPr>
          <w:ilvl w:val="0"/>
          <w:numId w:val="9"/>
        </w:numPr>
        <w:spacing w:after="0" w:afterAutospacing="0" w:before="0" w:beforeAutospacing="0" w:lineRule="auto"/>
        <w:ind w:left="720" w:hanging="360"/>
        <w:jc w:val="both"/>
        <w:rPr>
          <w:color w:val="b45f06"/>
        </w:rPr>
      </w:pPr>
      <w:r w:rsidDel="00000000" w:rsidR="00000000" w:rsidRPr="00000000">
        <w:rPr>
          <w:color w:val="b45f06"/>
          <w:sz w:val="20"/>
          <w:szCs w:val="20"/>
          <w:rtl w:val="0"/>
        </w:rPr>
        <w:t xml:space="preserve">Anexo 2: Capturas de pantalla del SIHCE del establecimiento de salud evidenciando el registro de atenciones con firma digital.</w:t>
      </w:r>
    </w:p>
    <w:p w:rsidR="00000000" w:rsidDel="00000000" w:rsidP="00000000" w:rsidRDefault="00000000" w:rsidRPr="00000000" w14:paraId="00000546">
      <w:pPr>
        <w:numPr>
          <w:ilvl w:val="0"/>
          <w:numId w:val="9"/>
        </w:numPr>
        <w:spacing w:after="0" w:afterAutospacing="0" w:before="0" w:beforeAutospacing="0" w:lineRule="auto"/>
        <w:ind w:left="720" w:hanging="360"/>
        <w:jc w:val="both"/>
        <w:rPr>
          <w:color w:val="b45f06"/>
        </w:rPr>
      </w:pPr>
      <w:r w:rsidDel="00000000" w:rsidR="00000000" w:rsidRPr="00000000">
        <w:rPr>
          <w:color w:val="b45f06"/>
          <w:sz w:val="20"/>
          <w:szCs w:val="20"/>
          <w:rtl w:val="0"/>
        </w:rPr>
        <w:t xml:space="preserve">Anexo 3: Constancias de certificados digitales emitidos a los profesionales de salud durante el trimestre.</w:t>
      </w:r>
    </w:p>
    <w:p w:rsidR="00000000" w:rsidDel="00000000" w:rsidP="00000000" w:rsidRDefault="00000000" w:rsidRPr="00000000" w14:paraId="00000547">
      <w:pPr>
        <w:numPr>
          <w:ilvl w:val="0"/>
          <w:numId w:val="9"/>
        </w:numPr>
        <w:spacing w:after="60" w:before="0" w:beforeAutospacing="0" w:lineRule="auto"/>
        <w:ind w:left="720" w:hanging="360"/>
        <w:jc w:val="both"/>
        <w:rPr>
          <w:color w:val="b45f06"/>
        </w:rPr>
      </w:pPr>
      <w:r w:rsidDel="00000000" w:rsidR="00000000" w:rsidRPr="00000000">
        <w:rPr>
          <w:color w:val="b45f06"/>
          <w:sz w:val="20"/>
          <w:szCs w:val="20"/>
          <w:rtl w:val="0"/>
        </w:rPr>
        <w:t xml:space="preserve">Anexo 4: Documentos de coordinación con OGTI/MINSA u otras instancias durante el período.</w:t>
      </w:r>
    </w:p>
    <w:p w:rsidR="00000000" w:rsidDel="00000000" w:rsidP="00000000" w:rsidRDefault="00000000" w:rsidRPr="00000000" w14:paraId="00000548">
      <w:pPr>
        <w:spacing w:after="40" w:before="40" w:lineRule="auto"/>
        <w:jc w:val="both"/>
        <w:rPr>
          <w:b w:val="1"/>
          <w:bCs w:val="1"/>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br w:type="page"/>
      </w:r>
      <w:r w:rsidDel="00000000" w:rsidR="00000000" w:rsidRPr="00000000">
        <w:rPr>
          <w:rtl w:val="0"/>
        </w:rPr>
      </w:r>
    </w:p>
    <w:p w:rsidR="00000000" w:rsidDel="00000000" w:rsidP="00000000" w:rsidRDefault="00000000" w:rsidRPr="00000000" w14:paraId="0000054B">
      <w:pPr>
        <w:spacing w:after="60" w:before="60" w:lineRule="auto"/>
        <w:ind w:left="-100" w:firstLine="0"/>
        <w:jc w:val="center"/>
        <w:rPr>
          <w:b w:val="1"/>
          <w:bCs w:val="1"/>
        </w:rPr>
      </w:pPr>
      <w:r w:rsidDel="00000000" w:rsidR="00000000" w:rsidRPr="00000000">
        <w:rPr>
          <w:b w:val="1"/>
          <w:bCs w:val="1"/>
          <w:rtl w:val="0"/>
        </w:rPr>
        <w:t xml:space="preserve">MINISTERIO DE SALUD – CONVENIO DE GESTIÓN 2026</w:t>
      </w:r>
    </w:p>
    <w:p w:rsidR="00000000" w:rsidDel="00000000" w:rsidP="00000000" w:rsidRDefault="00000000" w:rsidRPr="00000000" w14:paraId="0000054C">
      <w:pPr>
        <w:spacing w:after="60" w:before="60" w:lineRule="auto"/>
        <w:ind w:left="-100" w:firstLine="0"/>
        <w:jc w:val="center"/>
        <w:rPr>
          <w:b w:val="1"/>
          <w:bCs w:val="1"/>
          <w:sz w:val="28"/>
          <w:szCs w:val="28"/>
        </w:rPr>
      </w:pPr>
      <w:r w:rsidDel="00000000" w:rsidR="00000000" w:rsidRPr="00000000">
        <w:rPr>
          <w:b w:val="1"/>
          <w:bCs w:val="1"/>
          <w:sz w:val="28"/>
          <w:szCs w:val="28"/>
          <w:rtl w:val="0"/>
        </w:rPr>
        <w:t xml:space="preserve">FICHA N° 43</w:t>
      </w:r>
    </w:p>
    <w:p w:rsidR="00000000" w:rsidDel="00000000" w:rsidP="00000000" w:rsidRDefault="00000000" w:rsidRPr="00000000" w14:paraId="0000054D">
      <w:pPr>
        <w:spacing w:after="60" w:before="60" w:lineRule="auto"/>
        <w:ind w:left="-100" w:firstLine="0"/>
        <w:jc w:val="center"/>
        <w:rPr>
          <w:b w:val="1"/>
          <w:bCs w:val="1"/>
          <w:sz w:val="20"/>
          <w:szCs w:val="20"/>
        </w:rPr>
      </w:pPr>
      <w:r w:rsidDel="00000000" w:rsidR="00000000" w:rsidRPr="00000000">
        <w:rPr>
          <w:b w:val="1"/>
          <w:bCs w:val="1"/>
          <w:sz w:val="20"/>
          <w:szCs w:val="20"/>
          <w:rtl w:val="0"/>
        </w:rPr>
        <w:t xml:space="preserve">Fortalecimiento del sistema de información de Historias Clínicas Electrónicas en los EESS del segundo y tercer nivel del MINSA y de los Gobiernos Regionales</w:t>
      </w:r>
    </w:p>
    <w:p w:rsidR="00000000" w:rsidDel="00000000" w:rsidP="00000000" w:rsidRDefault="00000000" w:rsidRPr="00000000" w14:paraId="0000054E">
      <w:pPr>
        <w:spacing w:after="60" w:before="60" w:lineRule="auto"/>
        <w:ind w:left="-100" w:firstLine="0"/>
        <w:jc w:val="center"/>
        <w:rPr>
          <w:b w:val="1"/>
          <w:bCs w:val="1"/>
          <w:sz w:val="20"/>
          <w:szCs w:val="20"/>
        </w:rPr>
      </w:pPr>
      <w:r w:rsidDel="00000000" w:rsidR="00000000" w:rsidRPr="00000000">
        <w:rPr>
          <w:rtl w:val="0"/>
        </w:rPr>
      </w:r>
    </w:p>
    <w:p w:rsidR="00000000" w:rsidDel="00000000" w:rsidP="00000000" w:rsidRDefault="00000000" w:rsidRPr="00000000" w14:paraId="0000054F">
      <w:pPr>
        <w:pStyle w:val="Heading4"/>
        <w:spacing w:after="60" w:before="60" w:lineRule="auto"/>
        <w:ind w:left="-100" w:firstLine="0"/>
        <w:jc w:val="center"/>
        <w:rPr>
          <w:b w:val="1"/>
          <w:bCs w:val="1"/>
          <w:color w:val="000000"/>
        </w:rPr>
      </w:pPr>
      <w:bookmarkStart w:colFirst="0" w:colLast="0" w:name="_5a41cyq3y08a" w:id="12"/>
      <w:bookmarkEnd w:id="12"/>
      <w:r w:rsidDel="00000000" w:rsidR="00000000" w:rsidRPr="00000000">
        <w:rPr>
          <w:b w:val="1"/>
          <w:bCs w:val="1"/>
          <w:color w:val="000000"/>
          <w:rtl w:val="0"/>
        </w:rPr>
        <w:t xml:space="preserve">INFORME FINAL DE CUMPLIMIENTO DEL COMPROMISO DE MEJORA</w:t>
      </w:r>
    </w:p>
    <w:p w:rsidR="00000000" w:rsidDel="00000000" w:rsidP="00000000" w:rsidRDefault="00000000" w:rsidRPr="00000000" w14:paraId="00000550">
      <w:pPr>
        <w:spacing w:after="40" w:before="40" w:lineRule="auto"/>
        <w:jc w:val="both"/>
        <w:rPr>
          <w:rFonts w:ascii="Calibri" w:cs="Calibri" w:eastAsia="Calibri" w:hAnsi="Calibri"/>
          <w:sz w:val="21"/>
          <w:szCs w:val="21"/>
        </w:rPr>
      </w:pPr>
      <w:r w:rsidDel="00000000" w:rsidR="00000000" w:rsidRPr="00000000">
        <w:rPr>
          <w:rtl w:val="0"/>
        </w:rPr>
      </w:r>
    </w:p>
    <w:tbl>
      <w:tblPr>
        <w:tblStyle w:val="Table62"/>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65"/>
        <w:gridCol w:w="4665"/>
        <w:tblGridChange w:id="0">
          <w:tblGrid>
            <w:gridCol w:w="4665"/>
            <w:gridCol w:w="4665"/>
          </w:tblGrid>
        </w:tblGridChange>
      </w:tblGrid>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center"/>
          </w:tcPr>
          <w:p w:rsidR="00000000" w:rsidDel="00000000" w:rsidP="00000000" w:rsidRDefault="00000000" w:rsidRPr="00000000" w14:paraId="00000551">
            <w:pPr>
              <w:spacing w:after="60" w:before="60" w:lineRule="auto"/>
              <w:ind w:left="-100" w:firstLine="0"/>
              <w:jc w:val="both"/>
              <w:rPr>
                <w:b w:val="1"/>
                <w:bCs w:val="1"/>
                <w:sz w:val="19"/>
                <w:szCs w:val="19"/>
              </w:rPr>
            </w:pPr>
            <w:r w:rsidDel="00000000" w:rsidR="00000000" w:rsidRPr="00000000">
              <w:rPr>
                <w:b w:val="1"/>
                <w:bCs w:val="1"/>
                <w:sz w:val="19"/>
                <w:szCs w:val="19"/>
                <w:rtl w:val="0"/>
              </w:rPr>
              <w:t xml:space="preserve">Período / Fecha de referencia:</w:t>
            </w:r>
          </w:p>
          <w:p w:rsidR="00000000" w:rsidDel="00000000" w:rsidP="00000000" w:rsidRDefault="00000000" w:rsidRPr="00000000" w14:paraId="00000552">
            <w:pPr>
              <w:spacing w:after="60" w:before="60" w:lineRule="auto"/>
              <w:ind w:left="-100" w:firstLine="0"/>
              <w:jc w:val="both"/>
              <w:rPr>
                <w:sz w:val="19"/>
                <w:szCs w:val="19"/>
              </w:rPr>
            </w:pPr>
            <w:r w:rsidDel="00000000" w:rsidR="00000000" w:rsidRPr="00000000">
              <w:rPr>
                <w:sz w:val="19"/>
                <w:szCs w:val="19"/>
                <w:rtl w:val="0"/>
              </w:rPr>
              <w:t xml:space="preserve">Período: Enero – Diciembre 2026 | Fecha límite de presentación: 15 de enero de 2027</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center"/>
          </w:tcPr>
          <w:p w:rsidR="00000000" w:rsidDel="00000000" w:rsidP="00000000" w:rsidRDefault="00000000" w:rsidRPr="00000000" w14:paraId="00000553">
            <w:pPr>
              <w:spacing w:after="60" w:before="60" w:lineRule="auto"/>
              <w:ind w:left="-100" w:firstLine="0"/>
              <w:jc w:val="both"/>
              <w:rPr>
                <w:b w:val="1"/>
                <w:bCs w:val="1"/>
                <w:sz w:val="19"/>
                <w:szCs w:val="19"/>
              </w:rPr>
            </w:pPr>
            <w:r w:rsidDel="00000000" w:rsidR="00000000" w:rsidRPr="00000000">
              <w:rPr>
                <w:b w:val="1"/>
                <w:bCs w:val="1"/>
                <w:sz w:val="19"/>
                <w:szCs w:val="19"/>
                <w:rtl w:val="0"/>
              </w:rPr>
              <w:t xml:space="preserve">Responsable técnico:</w:t>
            </w:r>
          </w:p>
          <w:p w:rsidR="00000000" w:rsidDel="00000000" w:rsidP="00000000" w:rsidRDefault="00000000" w:rsidRPr="00000000" w14:paraId="00000554">
            <w:pPr>
              <w:spacing w:after="60" w:before="60" w:lineRule="auto"/>
              <w:ind w:left="-100" w:firstLine="0"/>
              <w:jc w:val="both"/>
              <w:rPr>
                <w:sz w:val="19"/>
                <w:szCs w:val="19"/>
              </w:rPr>
            </w:pPr>
            <w:r w:rsidDel="00000000" w:rsidR="00000000" w:rsidRPr="00000000">
              <w:rPr>
                <w:sz w:val="19"/>
                <w:szCs w:val="19"/>
                <w:rtl w:val="0"/>
              </w:rPr>
              <w:t xml:space="preserve">OGTI – MINSA</w:t>
            </w:r>
          </w:p>
        </w:tc>
      </w:tr>
      <w:tr>
        <w:trPr>
          <w:cantSplit w:val="0"/>
          <w:trHeight w:val="585" w:hRule="atLeast"/>
          <w:tblHeader w:val="0"/>
        </w:trPr>
        <w:tc>
          <w:tcPr>
            <w:gridSpan w:val="2"/>
            <w:tcBorders>
              <w:top w:color="000000" w:space="0" w:sz="8" w:val="single"/>
              <w:left w:color="000000" w:space="0" w:sz="8" w:val="single"/>
              <w:bottom w:color="000000" w:space="0" w:sz="8" w:val="single"/>
              <w:right w:color="000000" w:space="0" w:sz="8" w:val="single"/>
            </w:tcBorders>
            <w:tcMar>
              <w:top w:w="120.0" w:type="dxa"/>
              <w:left w:w="200.0" w:type="dxa"/>
              <w:bottom w:w="120.0" w:type="dxa"/>
              <w:right w:w="200.0" w:type="dxa"/>
            </w:tcMar>
            <w:vAlign w:val="center"/>
          </w:tcPr>
          <w:p w:rsidR="00000000" w:rsidDel="00000000" w:rsidP="00000000" w:rsidRDefault="00000000" w:rsidRPr="00000000" w14:paraId="00000555">
            <w:pPr>
              <w:spacing w:after="60" w:before="60" w:lineRule="auto"/>
              <w:ind w:left="-100" w:firstLine="0"/>
              <w:jc w:val="both"/>
              <w:rPr>
                <w:sz w:val="19"/>
                <w:szCs w:val="19"/>
              </w:rPr>
            </w:pPr>
            <w:r w:rsidDel="00000000" w:rsidR="00000000" w:rsidRPr="00000000">
              <w:rPr>
                <w:sz w:val="19"/>
                <w:szCs w:val="19"/>
                <w:rtl w:val="0"/>
              </w:rPr>
              <w:t xml:space="preserve">Fecha de presentación: ____/____/________</w:t>
            </w:r>
          </w:p>
        </w:tc>
      </w:tr>
    </w:tbl>
    <w:p w:rsidR="00000000" w:rsidDel="00000000" w:rsidP="00000000" w:rsidRDefault="00000000" w:rsidRPr="00000000" w14:paraId="00000557">
      <w:pPr>
        <w:spacing w:after="40" w:before="40" w:lineRule="auto"/>
        <w:jc w:val="both"/>
        <w:rPr>
          <w:b w:val="1"/>
          <w:bCs w:val="1"/>
        </w:rPr>
      </w:pPr>
      <w:r w:rsidDel="00000000" w:rsidR="00000000" w:rsidRPr="00000000">
        <w:rPr>
          <w:rtl w:val="0"/>
        </w:rPr>
      </w:r>
    </w:p>
    <w:p w:rsidR="00000000" w:rsidDel="00000000" w:rsidP="00000000" w:rsidRDefault="00000000" w:rsidRPr="00000000" w14:paraId="00000558">
      <w:pPr>
        <w:spacing w:after="40" w:before="40"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559">
      <w:pPr>
        <w:pBdr>
          <w:top w:color="auto" w:space="0" w:sz="0" w:val="none"/>
          <w:left w:color="auto" w:space="0" w:sz="0" w:val="none"/>
          <w:bottom w:color="1f5c99" w:space="1" w:sz="6" w:val="single"/>
          <w:right w:color="auto" w:space="0" w:sz="0" w:val="none"/>
        </w:pBdr>
        <w:spacing w:after="100" w:before="200" w:lineRule="auto"/>
        <w:jc w:val="both"/>
        <w:rPr>
          <w:b w:val="1"/>
          <w:bCs w:val="1"/>
        </w:rPr>
      </w:pPr>
      <w:r w:rsidDel="00000000" w:rsidR="00000000" w:rsidRPr="00000000">
        <w:rPr>
          <w:b w:val="1"/>
          <w:bCs w:val="1"/>
          <w:rtl w:val="0"/>
        </w:rPr>
        <w:t xml:space="preserve">I. DATOS GENERALES</w:t>
      </w:r>
    </w:p>
    <w:tbl>
      <w:tblPr>
        <w:tblStyle w:val="Table6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6105"/>
        <w:tblGridChange w:id="0">
          <w:tblGrid>
            <w:gridCol w:w="3240"/>
            <w:gridCol w:w="6105"/>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5A">
            <w:pPr>
              <w:ind w:left="-20" w:firstLine="0"/>
              <w:jc w:val="both"/>
              <w:rPr>
                <w:b w:val="1"/>
                <w:bCs w:val="1"/>
                <w:sz w:val="20"/>
                <w:szCs w:val="20"/>
              </w:rPr>
            </w:pPr>
            <w:r w:rsidDel="00000000" w:rsidR="00000000" w:rsidRPr="00000000">
              <w:rPr>
                <w:b w:val="1"/>
                <w:bCs w:val="1"/>
                <w:sz w:val="20"/>
                <w:szCs w:val="20"/>
                <w:rtl w:val="0"/>
              </w:rPr>
              <w:t xml:space="preserve">Código Único:</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5B">
            <w:pPr>
              <w:ind w:left="-20" w:firstLine="0"/>
              <w:jc w:val="both"/>
              <w:rPr>
                <w:sz w:val="20"/>
                <w:szCs w:val="20"/>
              </w:rPr>
            </w:pPr>
            <w:r w:rsidDel="00000000" w:rsidR="00000000" w:rsidRPr="00000000">
              <w:rPr>
                <w:rtl w:val="0"/>
              </w:rPr>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5C">
            <w:pPr>
              <w:ind w:left="-20" w:firstLine="0"/>
              <w:jc w:val="both"/>
              <w:rPr>
                <w:b w:val="1"/>
                <w:bCs w:val="1"/>
                <w:sz w:val="20"/>
                <w:szCs w:val="20"/>
              </w:rPr>
            </w:pPr>
            <w:r w:rsidDel="00000000" w:rsidR="00000000" w:rsidRPr="00000000">
              <w:rPr>
                <w:b w:val="1"/>
                <w:bCs w:val="1"/>
                <w:sz w:val="20"/>
                <w:szCs w:val="20"/>
                <w:rtl w:val="0"/>
              </w:rPr>
              <w:t xml:space="preserve">Hospital / Instituto:</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5D">
            <w:pPr>
              <w:ind w:left="-20" w:firstLine="0"/>
              <w:jc w:val="both"/>
              <w:rPr>
                <w:sz w:val="20"/>
                <w:szCs w:val="20"/>
              </w:rPr>
            </w:pPr>
            <w:r w:rsidDel="00000000" w:rsidR="00000000" w:rsidRPr="00000000">
              <w:rPr>
                <w:sz w:val="20"/>
                <w:szCs w:val="20"/>
                <w:rtl w:val="0"/>
              </w:rPr>
              <w:t xml:space="preserve">[Nombre del establecimiento de salud – 2° o 3° nivel]</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5E">
            <w:pPr>
              <w:ind w:left="-20" w:firstLine="0"/>
              <w:jc w:val="both"/>
              <w:rPr>
                <w:b w:val="1"/>
                <w:bCs w:val="1"/>
                <w:sz w:val="20"/>
                <w:szCs w:val="20"/>
              </w:rPr>
            </w:pPr>
            <w:r w:rsidDel="00000000" w:rsidR="00000000" w:rsidRPr="00000000">
              <w:rPr>
                <w:b w:val="1"/>
                <w:bCs w:val="1"/>
                <w:sz w:val="20"/>
                <w:szCs w:val="20"/>
                <w:rtl w:val="0"/>
              </w:rPr>
              <w:t xml:space="preserve">Nivel de atención:</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5F">
            <w:pPr>
              <w:ind w:left="-20" w:firstLine="0"/>
              <w:jc w:val="both"/>
              <w:rPr>
                <w:sz w:val="20"/>
                <w:szCs w:val="20"/>
              </w:rPr>
            </w:pPr>
            <w:r w:rsidDel="00000000" w:rsidR="00000000" w:rsidRPr="00000000">
              <w:rPr>
                <w:rtl w:val="0"/>
              </w:rPr>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60">
            <w:pPr>
              <w:ind w:left="-20" w:firstLine="0"/>
              <w:jc w:val="both"/>
              <w:rPr>
                <w:b w:val="1"/>
                <w:bCs w:val="1"/>
                <w:sz w:val="20"/>
                <w:szCs w:val="20"/>
              </w:rPr>
            </w:pPr>
            <w:r w:rsidDel="00000000" w:rsidR="00000000" w:rsidRPr="00000000">
              <w:rPr>
                <w:b w:val="1"/>
                <w:bCs w:val="1"/>
                <w:sz w:val="20"/>
                <w:szCs w:val="20"/>
                <w:rtl w:val="0"/>
              </w:rPr>
              <w:t xml:space="preserve">DIRESA / GERESA / DIRIS:</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61">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62">
            <w:pPr>
              <w:ind w:left="-20" w:firstLine="0"/>
              <w:jc w:val="both"/>
              <w:rPr>
                <w:b w:val="1"/>
                <w:bCs w:val="1"/>
                <w:sz w:val="20"/>
                <w:szCs w:val="20"/>
              </w:rPr>
            </w:pPr>
            <w:r w:rsidDel="00000000" w:rsidR="00000000" w:rsidRPr="00000000">
              <w:rPr>
                <w:b w:val="1"/>
                <w:bCs w:val="1"/>
                <w:sz w:val="20"/>
                <w:szCs w:val="20"/>
                <w:rtl w:val="0"/>
              </w:rPr>
              <w:t xml:space="preserve">Región / Departamento:</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63">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64">
            <w:pPr>
              <w:ind w:left="-20" w:firstLine="0"/>
              <w:jc w:val="both"/>
              <w:rPr>
                <w:b w:val="1"/>
                <w:bCs w:val="1"/>
                <w:sz w:val="20"/>
                <w:szCs w:val="20"/>
              </w:rPr>
            </w:pPr>
            <w:r w:rsidDel="00000000" w:rsidR="00000000" w:rsidRPr="00000000">
              <w:rPr>
                <w:b w:val="1"/>
                <w:bCs w:val="1"/>
                <w:sz w:val="20"/>
                <w:szCs w:val="20"/>
                <w:rtl w:val="0"/>
              </w:rPr>
              <w:t xml:space="preserve">Período cubierto:</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65">
            <w:pPr>
              <w:ind w:left="-20" w:firstLine="0"/>
              <w:jc w:val="both"/>
              <w:rPr>
                <w:sz w:val="20"/>
                <w:szCs w:val="20"/>
              </w:rPr>
            </w:pPr>
            <w:r w:rsidDel="00000000" w:rsidR="00000000" w:rsidRPr="00000000">
              <w:rPr>
                <w:sz w:val="20"/>
                <w:szCs w:val="20"/>
                <w:rtl w:val="0"/>
              </w:rPr>
              <w:t xml:space="preserve">Enero – Diciembre 2026</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66">
            <w:pPr>
              <w:ind w:left="-20" w:firstLine="0"/>
              <w:jc w:val="both"/>
              <w:rPr>
                <w:b w:val="1"/>
                <w:bCs w:val="1"/>
                <w:sz w:val="20"/>
                <w:szCs w:val="20"/>
              </w:rPr>
            </w:pPr>
            <w:r w:rsidDel="00000000" w:rsidR="00000000" w:rsidRPr="00000000">
              <w:rPr>
                <w:b w:val="1"/>
                <w:bCs w:val="1"/>
                <w:sz w:val="20"/>
                <w:szCs w:val="20"/>
                <w:rtl w:val="0"/>
              </w:rPr>
              <w:t xml:space="preserve">Fecha de presentación:</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67">
            <w:pPr>
              <w:ind w:left="-20" w:firstLine="0"/>
              <w:jc w:val="both"/>
              <w:rPr>
                <w:sz w:val="20"/>
                <w:szCs w:val="20"/>
              </w:rPr>
            </w:pPr>
            <w:r w:rsidDel="00000000" w:rsidR="00000000" w:rsidRPr="00000000">
              <w:rPr>
                <w:rFonts w:ascii="Arial Unicode MS" w:cs="Arial Unicode MS" w:eastAsia="Arial Unicode MS" w:hAnsi="Arial Unicode MS"/>
                <w:sz w:val="20"/>
                <w:szCs w:val="20"/>
                <w:rtl w:val="0"/>
              </w:rPr>
              <w:t xml:space="preserve">[≤ 15 de enero de 2027]</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68">
            <w:pPr>
              <w:ind w:left="-20" w:firstLine="0"/>
              <w:jc w:val="both"/>
              <w:rPr>
                <w:b w:val="1"/>
                <w:bCs w:val="1"/>
                <w:sz w:val="20"/>
                <w:szCs w:val="20"/>
              </w:rPr>
            </w:pPr>
            <w:r w:rsidDel="00000000" w:rsidR="00000000" w:rsidRPr="00000000">
              <w:rPr>
                <w:b w:val="1"/>
                <w:bCs w:val="1"/>
                <w:sz w:val="20"/>
                <w:szCs w:val="20"/>
                <w:rtl w:val="0"/>
              </w:rPr>
              <w:t xml:space="preserve">Responsable del informe:</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69">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6A">
            <w:pPr>
              <w:ind w:left="-20" w:firstLine="0"/>
              <w:jc w:val="both"/>
              <w:rPr>
                <w:b w:val="1"/>
                <w:bCs w:val="1"/>
                <w:sz w:val="20"/>
                <w:szCs w:val="20"/>
              </w:rPr>
            </w:pPr>
            <w:r w:rsidDel="00000000" w:rsidR="00000000" w:rsidRPr="00000000">
              <w:rPr>
                <w:b w:val="1"/>
                <w:bCs w:val="1"/>
                <w:sz w:val="20"/>
                <w:szCs w:val="20"/>
                <w:rtl w:val="0"/>
              </w:rPr>
              <w:t xml:space="preserve">Cargo:</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56B">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bl>
    <w:p w:rsidR="00000000" w:rsidDel="00000000" w:rsidP="00000000" w:rsidRDefault="00000000" w:rsidRPr="00000000" w14:paraId="0000056C">
      <w:pPr>
        <w:spacing w:after="40" w:before="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56D">
      <w:pPr>
        <w:pBdr>
          <w:top w:color="auto" w:space="0" w:sz="0" w:val="none"/>
          <w:left w:color="auto" w:space="0" w:sz="0" w:val="none"/>
          <w:bottom w:color="1f5c99" w:space="1" w:sz="6" w:val="single"/>
          <w:right w:color="auto" w:space="0" w:sz="0" w:val="none"/>
        </w:pBdr>
        <w:spacing w:after="100" w:before="200" w:lineRule="auto"/>
        <w:jc w:val="both"/>
        <w:rPr>
          <w:b w:val="1"/>
          <w:bCs w:val="1"/>
        </w:rPr>
      </w:pPr>
      <w:r w:rsidDel="00000000" w:rsidR="00000000" w:rsidRPr="00000000">
        <w:rPr>
          <w:b w:val="1"/>
          <w:bCs w:val="1"/>
          <w:rtl w:val="0"/>
        </w:rPr>
        <w:t xml:space="preserve">II. OBJETO DEL INFORME FINAL</w:t>
      </w:r>
    </w:p>
    <w:p w:rsidR="00000000" w:rsidDel="00000000" w:rsidP="00000000" w:rsidRDefault="00000000" w:rsidRPr="00000000" w14:paraId="0000056E">
      <w:pPr>
        <w:spacing w:after="80" w:before="80" w:lineRule="auto"/>
        <w:jc w:val="both"/>
        <w:rPr>
          <w:sz w:val="20"/>
          <w:szCs w:val="20"/>
        </w:rPr>
      </w:pPr>
      <w:r w:rsidDel="00000000" w:rsidR="00000000" w:rsidRPr="00000000">
        <w:rPr>
          <w:sz w:val="20"/>
          <w:szCs w:val="20"/>
          <w:rtl w:val="0"/>
        </w:rPr>
        <w:t xml:space="preserve">El presente informe final acredita el nivel de cumplimiento del Compromiso de Mejora de la Ficha N° 43 del Convenio de Gestión 2026, relativo al fortalecimiento del sistema de información de Historias Clínicas Electrónicas en los establecimientos de salud del segundo y tercer nivel del MINSA y de los Gobiernos Regionales. Constituye el documento técnico oficial de cierre que sustenta el cumplimiento del logro esperado ante la OGTI del MINSA: el 80% de profesionales de salud que atienden en la UPSS de atención directa de consulta externa de medicina con certificado digital activo al 31 de diciembre de 2026.</w:t>
      </w:r>
    </w:p>
    <w:p w:rsidR="00000000" w:rsidDel="00000000" w:rsidP="00000000" w:rsidRDefault="00000000" w:rsidRPr="00000000" w14:paraId="0000056F">
      <w:pPr>
        <w:spacing w:after="40" w:before="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570">
      <w:pPr>
        <w:pBdr>
          <w:top w:color="auto" w:space="0" w:sz="0" w:val="none"/>
          <w:left w:color="auto" w:space="0" w:sz="0" w:val="none"/>
          <w:bottom w:color="1f5c99" w:space="1" w:sz="6" w:val="single"/>
          <w:right w:color="auto" w:space="0" w:sz="0" w:val="none"/>
        </w:pBdr>
        <w:spacing w:after="100" w:before="200" w:lineRule="auto"/>
        <w:jc w:val="both"/>
        <w:rPr>
          <w:b w:val="1"/>
          <w:bCs w:val="1"/>
        </w:rPr>
      </w:pPr>
      <w:r w:rsidDel="00000000" w:rsidR="00000000" w:rsidRPr="00000000">
        <w:rPr>
          <w:b w:val="1"/>
          <w:bCs w:val="1"/>
          <w:rtl w:val="0"/>
        </w:rPr>
        <w:t xml:space="preserve">III. BASE LEGAL Y NORMATIVA</w:t>
      </w:r>
    </w:p>
    <w:p w:rsidR="00000000" w:rsidDel="00000000" w:rsidP="00000000" w:rsidRDefault="00000000" w:rsidRPr="00000000" w14:paraId="00000571">
      <w:pPr>
        <w:numPr>
          <w:ilvl w:val="0"/>
          <w:numId w:val="10"/>
        </w:numPr>
        <w:spacing w:after="0" w:afterAutospacing="0" w:before="60" w:lineRule="auto"/>
        <w:ind w:left="720" w:hanging="360"/>
        <w:jc w:val="both"/>
        <w:rPr/>
      </w:pPr>
      <w:r w:rsidDel="00000000" w:rsidR="00000000" w:rsidRPr="00000000">
        <w:rPr>
          <w:sz w:val="20"/>
          <w:szCs w:val="20"/>
          <w:rtl w:val="0"/>
        </w:rPr>
        <w:t xml:space="preserve">Ley N° 30024 – Ley de Creación del Registro Nacional de Historias Clínicas Electrónicas (RENHICE) y sus modificatorias.</w:t>
      </w:r>
    </w:p>
    <w:p w:rsidR="00000000" w:rsidDel="00000000" w:rsidP="00000000" w:rsidRDefault="00000000" w:rsidRPr="00000000" w14:paraId="00000572">
      <w:pPr>
        <w:numPr>
          <w:ilvl w:val="0"/>
          <w:numId w:val="10"/>
        </w:numPr>
        <w:spacing w:after="0" w:afterAutospacing="0" w:before="0" w:beforeAutospacing="0" w:lineRule="auto"/>
        <w:ind w:left="720" w:hanging="360"/>
        <w:jc w:val="both"/>
        <w:rPr/>
      </w:pPr>
      <w:r w:rsidDel="00000000" w:rsidR="00000000" w:rsidRPr="00000000">
        <w:rPr>
          <w:sz w:val="20"/>
          <w:szCs w:val="20"/>
          <w:rtl w:val="0"/>
        </w:rPr>
        <w:t xml:space="preserve">R.M. N° 546-2011/MINSA – NTS N° 021-MINSA/DGSP-V.03 "Categorías de Establecimientos del Sector Salud".</w:t>
      </w:r>
    </w:p>
    <w:p w:rsidR="00000000" w:rsidDel="00000000" w:rsidP="00000000" w:rsidRDefault="00000000" w:rsidRPr="00000000" w14:paraId="00000573">
      <w:pPr>
        <w:numPr>
          <w:ilvl w:val="0"/>
          <w:numId w:val="10"/>
        </w:numPr>
        <w:spacing w:after="60" w:before="0" w:beforeAutospacing="0" w:lineRule="auto"/>
        <w:ind w:left="720" w:hanging="360"/>
        <w:jc w:val="both"/>
        <w:rPr/>
      </w:pPr>
      <w:r w:rsidDel="00000000" w:rsidR="00000000" w:rsidRPr="00000000">
        <w:rPr>
          <w:sz w:val="20"/>
          <w:szCs w:val="20"/>
          <w:rtl w:val="0"/>
        </w:rPr>
        <w:t xml:space="preserve">Convenio de Gestión 2026 – Ficha N° 43, Compromiso de Mejora de los Servicios de Salud.</w:t>
      </w:r>
    </w:p>
    <w:p w:rsidR="00000000" w:rsidDel="00000000" w:rsidP="00000000" w:rsidRDefault="00000000" w:rsidRPr="00000000" w14:paraId="00000574">
      <w:pPr>
        <w:spacing w:after="40" w:before="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575">
      <w:pPr>
        <w:pBdr>
          <w:top w:color="auto" w:space="0" w:sz="0" w:val="none"/>
          <w:left w:color="auto" w:space="0" w:sz="0" w:val="none"/>
          <w:bottom w:color="1f5c99" w:space="1" w:sz="6" w:val="single"/>
          <w:right w:color="auto" w:space="0" w:sz="0" w:val="none"/>
        </w:pBdr>
        <w:spacing w:after="100" w:before="200" w:lineRule="auto"/>
        <w:jc w:val="both"/>
        <w:rPr>
          <w:b w:val="1"/>
          <w:bCs w:val="1"/>
        </w:rPr>
      </w:pPr>
      <w:r w:rsidDel="00000000" w:rsidR="00000000" w:rsidRPr="00000000">
        <w:rPr>
          <w:b w:val="1"/>
          <w:bCs w:val="1"/>
          <w:rtl w:val="0"/>
        </w:rPr>
        <w:t xml:space="preserve">IV. METAS DEL COMPROMISO DE MEJORA</w:t>
      </w:r>
    </w:p>
    <w:p w:rsidR="00000000" w:rsidDel="00000000" w:rsidP="00000000" w:rsidRDefault="00000000" w:rsidRPr="00000000" w14:paraId="00000576">
      <w:pPr>
        <w:spacing w:after="80" w:before="80" w:lineRule="auto"/>
        <w:jc w:val="both"/>
        <w:rPr>
          <w:sz w:val="20"/>
          <w:szCs w:val="20"/>
        </w:rPr>
      </w:pPr>
      <w:r w:rsidDel="00000000" w:rsidR="00000000" w:rsidRPr="00000000">
        <w:rPr>
          <w:b w:val="1"/>
          <w:bCs w:val="1"/>
          <w:sz w:val="20"/>
          <w:szCs w:val="20"/>
          <w:rtl w:val="0"/>
        </w:rPr>
        <w:t xml:space="preserve">Meta intermedia (30 de junio de 2026): </w:t>
      </w:r>
      <w:r w:rsidDel="00000000" w:rsidR="00000000" w:rsidRPr="00000000">
        <w:rPr>
          <w:sz w:val="20"/>
          <w:szCs w:val="20"/>
          <w:rtl w:val="0"/>
        </w:rPr>
        <w:t xml:space="preserve">30% de profesionales de salud que atienden en la UPSS de atención directa de consulta externa de medicina con certificado digital activo para firmar digitalmente en el SIHCE del establecimiento.</w:t>
      </w:r>
    </w:p>
    <w:p w:rsidR="00000000" w:rsidDel="00000000" w:rsidP="00000000" w:rsidRDefault="00000000" w:rsidRPr="00000000" w14:paraId="00000577">
      <w:pPr>
        <w:spacing w:after="80" w:before="80" w:lineRule="auto"/>
        <w:jc w:val="both"/>
        <w:rPr>
          <w:sz w:val="20"/>
          <w:szCs w:val="20"/>
        </w:rPr>
      </w:pPr>
      <w:r w:rsidDel="00000000" w:rsidR="00000000" w:rsidRPr="00000000">
        <w:rPr>
          <w:b w:val="1"/>
          <w:bCs w:val="1"/>
          <w:sz w:val="20"/>
          <w:szCs w:val="20"/>
          <w:rtl w:val="0"/>
        </w:rPr>
        <w:t xml:space="preserve">Meta final (31 de diciembre de 2026): </w:t>
      </w:r>
      <w:r w:rsidDel="00000000" w:rsidR="00000000" w:rsidRPr="00000000">
        <w:rPr>
          <w:sz w:val="20"/>
          <w:szCs w:val="20"/>
          <w:rtl w:val="0"/>
        </w:rPr>
        <w:t xml:space="preserve">80% de profesionales de salud que atienden en la UPSS de atención directa de consulta externa de medicina con certificado digital activo para firmar digitalmente en el SIHCE del establecimiento.</w:t>
      </w:r>
    </w:p>
    <w:p w:rsidR="00000000" w:rsidDel="00000000" w:rsidP="00000000" w:rsidRDefault="00000000" w:rsidRPr="00000000" w14:paraId="00000578">
      <w:pPr>
        <w:spacing w:after="80" w:before="80" w:lineRule="auto"/>
        <w:jc w:val="both"/>
        <w:rPr>
          <w:sz w:val="20"/>
          <w:szCs w:val="20"/>
        </w:rPr>
      </w:pPr>
      <w:r w:rsidDel="00000000" w:rsidR="00000000" w:rsidRPr="00000000">
        <w:rPr>
          <w:sz w:val="20"/>
          <w:szCs w:val="20"/>
          <w:rtl w:val="0"/>
        </w:rPr>
        <w:t xml:space="preserve">Fuentes de verificación: Base de datos INFORHUS (RRHH), base de datos RENIEC (DNIe con certificado activo) e informe con relación nominal de profesionales conforme a las 16 variables de la Nota N° 1 de la Ficha N° 43.</w:t>
      </w:r>
    </w:p>
    <w:p w:rsidR="00000000" w:rsidDel="00000000" w:rsidP="00000000" w:rsidRDefault="00000000" w:rsidRPr="00000000" w14:paraId="00000579">
      <w:pPr>
        <w:spacing w:after="80" w:before="80" w:lineRule="auto"/>
        <w:jc w:val="both"/>
        <w:rPr>
          <w:sz w:val="20"/>
          <w:szCs w:val="20"/>
        </w:rPr>
      </w:pPr>
      <w:r w:rsidDel="00000000" w:rsidR="00000000" w:rsidRPr="00000000">
        <w:rPr>
          <w:rtl w:val="0"/>
        </w:rPr>
      </w:r>
    </w:p>
    <w:p w:rsidR="00000000" w:rsidDel="00000000" w:rsidP="00000000" w:rsidRDefault="00000000" w:rsidRPr="00000000" w14:paraId="0000057A">
      <w:pPr>
        <w:pBdr>
          <w:top w:color="auto" w:space="0" w:sz="0" w:val="none"/>
          <w:left w:color="auto" w:space="0" w:sz="0" w:val="none"/>
          <w:bottom w:color="1f5c99" w:space="1" w:sz="6" w:val="single"/>
          <w:right w:color="auto" w:space="0" w:sz="0" w:val="none"/>
        </w:pBdr>
        <w:spacing w:after="100" w:before="200" w:lineRule="auto"/>
        <w:jc w:val="both"/>
        <w:rPr>
          <w:b w:val="1"/>
          <w:bCs w:val="1"/>
        </w:rPr>
      </w:pPr>
      <w:r w:rsidDel="00000000" w:rsidR="00000000" w:rsidRPr="00000000">
        <w:rPr>
          <w:b w:val="1"/>
          <w:bCs w:val="1"/>
          <w:rtl w:val="0"/>
        </w:rPr>
        <w:t xml:space="preserve">V. RESUMEN DEL CUMPLIMIENTO FINAL AL 31 DE DICIEMBRE DE 2026</w:t>
      </w:r>
    </w:p>
    <w:tbl>
      <w:tblPr>
        <w:tblStyle w:val="Table6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1650"/>
        <w:gridCol w:w="1650"/>
        <w:gridCol w:w="1470"/>
        <w:gridCol w:w="2160"/>
        <w:tblGridChange w:id="0">
          <w:tblGrid>
            <w:gridCol w:w="2415"/>
            <w:gridCol w:w="1650"/>
            <w:gridCol w:w="1650"/>
            <w:gridCol w:w="1470"/>
            <w:gridCol w:w="2160"/>
          </w:tblGrid>
        </w:tblGridChange>
      </w:tblGrid>
      <w:tr>
        <w:trPr>
          <w:cantSplit w:val="0"/>
          <w:trHeight w:val="81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57B">
            <w:pPr>
              <w:ind w:left="-20" w:firstLine="0"/>
              <w:jc w:val="center"/>
              <w:rPr>
                <w:b w:val="1"/>
                <w:bCs w:val="1"/>
                <w:sz w:val="18"/>
                <w:szCs w:val="18"/>
              </w:rPr>
            </w:pPr>
            <w:r w:rsidDel="00000000" w:rsidR="00000000" w:rsidRPr="00000000">
              <w:rPr>
                <w:b w:val="1"/>
                <w:bCs w:val="1"/>
                <w:sz w:val="18"/>
                <w:szCs w:val="18"/>
                <w:rtl w:val="0"/>
              </w:rPr>
              <w:t xml:space="preserve">Indicador</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57C">
            <w:pPr>
              <w:ind w:left="-20" w:firstLine="0"/>
              <w:jc w:val="center"/>
              <w:rPr>
                <w:b w:val="1"/>
                <w:bCs w:val="1"/>
                <w:sz w:val="18"/>
                <w:szCs w:val="18"/>
              </w:rPr>
            </w:pPr>
            <w:r w:rsidDel="00000000" w:rsidR="00000000" w:rsidRPr="00000000">
              <w:rPr>
                <w:b w:val="1"/>
                <w:bCs w:val="1"/>
                <w:sz w:val="18"/>
                <w:szCs w:val="18"/>
                <w:rtl w:val="0"/>
              </w:rPr>
              <w:t xml:space="preserve">Meta final (diciembre 2026)</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57D">
            <w:pPr>
              <w:ind w:left="-20" w:firstLine="0"/>
              <w:jc w:val="center"/>
              <w:rPr>
                <w:b w:val="1"/>
                <w:bCs w:val="1"/>
                <w:sz w:val="18"/>
                <w:szCs w:val="18"/>
              </w:rPr>
            </w:pPr>
            <w:r w:rsidDel="00000000" w:rsidR="00000000" w:rsidRPr="00000000">
              <w:rPr>
                <w:b w:val="1"/>
                <w:bCs w:val="1"/>
                <w:sz w:val="18"/>
                <w:szCs w:val="18"/>
                <w:rtl w:val="0"/>
              </w:rPr>
              <w:t xml:space="preserve">Logro alcanzado (N° y %)</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57E">
            <w:pPr>
              <w:ind w:left="-20" w:firstLine="0"/>
              <w:jc w:val="center"/>
              <w:rPr>
                <w:b w:val="1"/>
                <w:bCs w:val="1"/>
                <w:sz w:val="18"/>
                <w:szCs w:val="18"/>
              </w:rPr>
            </w:pPr>
            <w:r w:rsidDel="00000000" w:rsidR="00000000" w:rsidRPr="00000000">
              <w:rPr>
                <w:b w:val="1"/>
                <w:bCs w:val="1"/>
                <w:sz w:val="18"/>
                <w:szCs w:val="18"/>
                <w:rtl w:val="0"/>
              </w:rPr>
              <w:t xml:space="preserve">Estado</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57F">
            <w:pPr>
              <w:ind w:left="-20" w:firstLine="0"/>
              <w:jc w:val="center"/>
              <w:rPr>
                <w:b w:val="1"/>
                <w:bCs w:val="1"/>
                <w:sz w:val="18"/>
                <w:szCs w:val="18"/>
              </w:rPr>
            </w:pPr>
            <w:r w:rsidDel="00000000" w:rsidR="00000000" w:rsidRPr="00000000">
              <w:rPr>
                <w:b w:val="1"/>
                <w:bCs w:val="1"/>
                <w:sz w:val="18"/>
                <w:szCs w:val="18"/>
                <w:rtl w:val="0"/>
              </w:rPr>
              <w:t xml:space="preserve">Observaciones</w:t>
            </w:r>
          </w:p>
        </w:tc>
      </w:tr>
      <w:tr>
        <w:trPr>
          <w:cantSplit w:val="0"/>
          <w:trHeight w:val="81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580">
            <w:pPr>
              <w:ind w:left="-20" w:firstLine="0"/>
              <w:jc w:val="both"/>
              <w:rPr>
                <w:sz w:val="18"/>
                <w:szCs w:val="18"/>
              </w:rPr>
            </w:pPr>
            <w:r w:rsidDel="00000000" w:rsidR="00000000" w:rsidRPr="00000000">
              <w:rPr>
                <w:sz w:val="18"/>
                <w:szCs w:val="18"/>
                <w:rtl w:val="0"/>
              </w:rPr>
              <w:t xml:space="preserve">Total profesionales CE medicina en UPSS de atención directa</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581">
            <w:pPr>
              <w:ind w:left="-20" w:firstLine="0"/>
              <w:jc w:val="center"/>
              <w:rPr>
                <w:sz w:val="18"/>
                <w:szCs w:val="18"/>
              </w:rPr>
            </w:pPr>
            <w:r w:rsidDel="00000000" w:rsidR="00000000" w:rsidRPr="00000000">
              <w:rPr>
                <w:sz w:val="18"/>
                <w:szCs w:val="18"/>
                <w:rtl w:val="0"/>
              </w:rPr>
              <w:t xml:space="preserve">N/A (base de cálculo)</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582">
            <w:pPr>
              <w:ind w:left="-20" w:firstLine="0"/>
              <w:jc w:val="cente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583">
            <w:pPr>
              <w:ind w:left="-20" w:firstLine="0"/>
              <w:jc w:val="cente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584">
            <w:pPr>
              <w:ind w:left="-20" w:firstLine="0"/>
              <w:jc w:val="cente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585">
            <w:pPr>
              <w:ind w:left="-20" w:firstLine="0"/>
              <w:jc w:val="both"/>
              <w:rPr>
                <w:sz w:val="18"/>
                <w:szCs w:val="18"/>
              </w:rPr>
            </w:pPr>
            <w:r w:rsidDel="00000000" w:rsidR="00000000" w:rsidRPr="00000000">
              <w:rPr>
                <w:sz w:val="18"/>
                <w:szCs w:val="18"/>
                <w:rtl w:val="0"/>
              </w:rPr>
              <w:t xml:space="preserve">Profesionales con certificado digital activo</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586">
            <w:pPr>
              <w:ind w:left="-20" w:firstLine="0"/>
              <w:jc w:val="center"/>
              <w:rPr>
                <w:sz w:val="18"/>
                <w:szCs w:val="18"/>
              </w:rPr>
            </w:pPr>
            <w:r w:rsidDel="00000000" w:rsidR="00000000" w:rsidRPr="00000000">
              <w:rPr>
                <w:sz w:val="18"/>
                <w:szCs w:val="18"/>
                <w:rtl w:val="0"/>
              </w:rPr>
              <w:t xml:space="preserve">80%</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587">
            <w:pPr>
              <w:ind w:left="-20" w:firstLine="0"/>
              <w:jc w:val="cente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588">
            <w:pPr>
              <w:ind w:left="-20" w:firstLine="0"/>
              <w:jc w:val="cente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589">
            <w:pPr>
              <w:ind w:left="-20" w:firstLine="0"/>
              <w:jc w:val="cente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58A">
            <w:pPr>
              <w:ind w:left="-20" w:firstLine="0"/>
              <w:jc w:val="both"/>
              <w:rPr>
                <w:sz w:val="18"/>
                <w:szCs w:val="18"/>
              </w:rPr>
            </w:pPr>
            <w:r w:rsidDel="00000000" w:rsidR="00000000" w:rsidRPr="00000000">
              <w:rPr>
                <w:sz w:val="18"/>
                <w:szCs w:val="18"/>
                <w:rtl w:val="0"/>
              </w:rPr>
              <w:t xml:space="preserve">Meta intermedia al 30 de junio 2026 (30% prof.)</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58B">
            <w:pPr>
              <w:ind w:left="-20" w:firstLine="0"/>
              <w:jc w:val="center"/>
              <w:rPr>
                <w:sz w:val="18"/>
                <w:szCs w:val="18"/>
              </w:rPr>
            </w:pPr>
            <w:r w:rsidDel="00000000" w:rsidR="00000000" w:rsidRPr="00000000">
              <w:rPr>
                <w:sz w:val="18"/>
                <w:szCs w:val="18"/>
                <w:rtl w:val="0"/>
              </w:rPr>
              <w:t xml:space="preserve">30% (hito de control)</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58C">
            <w:pPr>
              <w:ind w:left="-20" w:firstLine="0"/>
              <w:jc w:val="cente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58D">
            <w:pPr>
              <w:ind w:left="-20" w:firstLine="0"/>
              <w:jc w:val="center"/>
              <w:rPr>
                <w:sz w:val="18"/>
                <w:szCs w:val="18"/>
              </w:rPr>
            </w:pPr>
            <w:r w:rsidDel="00000000" w:rsidR="00000000" w:rsidRPr="00000000">
              <w:rPr>
                <w:sz w:val="18"/>
                <w:szCs w:val="18"/>
                <w:rtl w:val="0"/>
              </w:rPr>
              <w:t xml:space="preserve">Cumplido / No cumplido</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58E">
            <w:pPr>
              <w:ind w:left="-20" w:firstLine="0"/>
              <w:jc w:val="cente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58F">
            <w:pPr>
              <w:ind w:left="-20" w:firstLine="0"/>
              <w:jc w:val="both"/>
              <w:rPr>
                <w:sz w:val="18"/>
                <w:szCs w:val="18"/>
              </w:rPr>
            </w:pPr>
            <w:r w:rsidDel="00000000" w:rsidR="00000000" w:rsidRPr="00000000">
              <w:rPr>
                <w:sz w:val="18"/>
                <w:szCs w:val="18"/>
                <w:rtl w:val="0"/>
              </w:rPr>
              <w:t xml:space="preserve">Profesionales que firmaron digitalmente en SIHCE</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590">
            <w:pPr>
              <w:ind w:left="-20" w:firstLine="0"/>
              <w:jc w:val="center"/>
              <w:rPr>
                <w:sz w:val="18"/>
                <w:szCs w:val="18"/>
              </w:rPr>
            </w:pPr>
            <w:r w:rsidDel="00000000" w:rsidR="00000000" w:rsidRPr="00000000">
              <w:rPr>
                <w:sz w:val="18"/>
                <w:szCs w:val="18"/>
                <w:rtl w:val="0"/>
              </w:rPr>
              <w:t xml:space="preserve">Dentro del 80%</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591">
            <w:pPr>
              <w:ind w:left="-20" w:firstLine="0"/>
              <w:jc w:val="cente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592">
            <w:pPr>
              <w:ind w:left="-20" w:firstLine="0"/>
              <w:jc w:val="cente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593">
            <w:pPr>
              <w:ind w:left="-20" w:firstLine="0"/>
              <w:jc w:val="cente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bl>
    <w:p w:rsidR="00000000" w:rsidDel="00000000" w:rsidP="00000000" w:rsidRDefault="00000000" w:rsidRPr="00000000" w14:paraId="00000594">
      <w:pPr>
        <w:spacing w:after="40" w:before="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595">
      <w:pPr>
        <w:pBdr>
          <w:top w:color="auto" w:space="0" w:sz="0" w:val="none"/>
          <w:left w:color="auto" w:space="0" w:sz="0" w:val="none"/>
          <w:bottom w:color="1f5c99" w:space="1" w:sz="6" w:val="single"/>
          <w:right w:color="auto" w:space="0" w:sz="0" w:val="none"/>
        </w:pBdr>
        <w:spacing w:after="100" w:before="200" w:lineRule="auto"/>
        <w:jc w:val="both"/>
        <w:rPr>
          <w:b w:val="1"/>
          <w:bCs w:val="1"/>
        </w:rPr>
      </w:pPr>
      <w:r w:rsidDel="00000000" w:rsidR="00000000" w:rsidRPr="00000000">
        <w:rPr>
          <w:b w:val="1"/>
          <w:bCs w:val="1"/>
          <w:rtl w:val="0"/>
        </w:rPr>
        <w:t xml:space="preserve">VI. EVOLUCIÓN TRIMESTRAL DEL AVANCE (2026)</w:t>
      </w:r>
    </w:p>
    <w:p w:rsidR="00000000" w:rsidDel="00000000" w:rsidP="00000000" w:rsidRDefault="00000000" w:rsidRPr="00000000" w14:paraId="00000596">
      <w:pPr>
        <w:spacing w:after="80" w:before="80" w:lineRule="auto"/>
        <w:jc w:val="both"/>
        <w:rPr>
          <w:sz w:val="20"/>
          <w:szCs w:val="20"/>
        </w:rPr>
      </w:pPr>
      <w:r w:rsidDel="00000000" w:rsidR="00000000" w:rsidRPr="00000000">
        <w:rPr>
          <w:sz w:val="20"/>
          <w:szCs w:val="20"/>
          <w:rtl w:val="0"/>
        </w:rPr>
        <w:t xml:space="preserve">La siguiente tabla presenta la evolución trimestral de los informes de avance presentados durante el año 2026:</w:t>
      </w:r>
    </w:p>
    <w:p w:rsidR="00000000" w:rsidDel="00000000" w:rsidP="00000000" w:rsidRDefault="00000000" w:rsidRPr="00000000" w14:paraId="00000597">
      <w:pPr>
        <w:spacing w:after="40" w:before="40" w:lineRule="auto"/>
        <w:jc w:val="both"/>
        <w:rPr>
          <w:rFonts w:ascii="Calibri" w:cs="Calibri" w:eastAsia="Calibri" w:hAnsi="Calibri"/>
          <w:color w:val="a64d79"/>
          <w:sz w:val="21"/>
          <w:szCs w:val="21"/>
        </w:rPr>
      </w:pPr>
      <w:r w:rsidDel="00000000" w:rsidR="00000000" w:rsidRPr="00000000">
        <w:rPr>
          <w:rFonts w:ascii="Calibri" w:cs="Calibri" w:eastAsia="Calibri" w:hAnsi="Calibri"/>
          <w:sz w:val="21"/>
          <w:szCs w:val="21"/>
          <w:rtl w:val="0"/>
        </w:rPr>
        <w:t xml:space="preserve"> </w:t>
      </w:r>
      <w:r w:rsidDel="00000000" w:rsidR="00000000" w:rsidRPr="00000000">
        <w:rPr>
          <w:rtl w:val="0"/>
        </w:rPr>
      </w:r>
    </w:p>
    <w:tbl>
      <w:tblPr>
        <w:tblStyle w:val="Table65"/>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1365"/>
        <w:gridCol w:w="1350"/>
        <w:gridCol w:w="1500"/>
        <w:gridCol w:w="1500"/>
        <w:gridCol w:w="1485"/>
        <w:tblGridChange w:id="0">
          <w:tblGrid>
            <w:gridCol w:w="2130"/>
            <w:gridCol w:w="1365"/>
            <w:gridCol w:w="1350"/>
            <w:gridCol w:w="1500"/>
            <w:gridCol w:w="1500"/>
            <w:gridCol w:w="1485"/>
          </w:tblGrid>
        </w:tblGridChange>
      </w:tblGrid>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598">
            <w:pPr>
              <w:ind w:left="-20" w:firstLine="0"/>
              <w:jc w:val="center"/>
              <w:rPr>
                <w:b w:val="1"/>
                <w:bCs w:val="1"/>
                <w:sz w:val="18"/>
                <w:szCs w:val="18"/>
              </w:rPr>
            </w:pPr>
            <w:r w:rsidDel="00000000" w:rsidR="00000000" w:rsidRPr="00000000">
              <w:rPr>
                <w:b w:val="1"/>
                <w:bCs w:val="1"/>
                <w:sz w:val="18"/>
                <w:szCs w:val="18"/>
                <w:rtl w:val="0"/>
              </w:rPr>
              <w:t xml:space="preserve">Indicador</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599">
            <w:pPr>
              <w:ind w:left="-20" w:firstLine="0"/>
              <w:jc w:val="center"/>
              <w:rPr>
                <w:b w:val="1"/>
                <w:bCs w:val="1"/>
                <w:sz w:val="18"/>
                <w:szCs w:val="18"/>
              </w:rPr>
            </w:pPr>
            <w:r w:rsidDel="00000000" w:rsidR="00000000" w:rsidRPr="00000000">
              <w:rPr>
                <w:b w:val="1"/>
                <w:bCs w:val="1"/>
                <w:sz w:val="18"/>
                <w:szCs w:val="18"/>
                <w:rtl w:val="0"/>
              </w:rPr>
              <w:t xml:space="preserve">1° Trim. (Marzo)</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59A">
            <w:pPr>
              <w:ind w:left="-20" w:firstLine="0"/>
              <w:jc w:val="center"/>
              <w:rPr>
                <w:b w:val="1"/>
                <w:bCs w:val="1"/>
                <w:sz w:val="18"/>
                <w:szCs w:val="18"/>
              </w:rPr>
            </w:pPr>
            <w:r w:rsidDel="00000000" w:rsidR="00000000" w:rsidRPr="00000000">
              <w:rPr>
                <w:b w:val="1"/>
                <w:bCs w:val="1"/>
                <w:sz w:val="18"/>
                <w:szCs w:val="18"/>
                <w:rtl w:val="0"/>
              </w:rPr>
              <w:t xml:space="preserve">2° Trim. (Junio)</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59B">
            <w:pPr>
              <w:ind w:left="-20" w:firstLine="0"/>
              <w:jc w:val="center"/>
              <w:rPr>
                <w:b w:val="1"/>
                <w:bCs w:val="1"/>
                <w:sz w:val="18"/>
                <w:szCs w:val="18"/>
              </w:rPr>
            </w:pPr>
            <w:r w:rsidDel="00000000" w:rsidR="00000000" w:rsidRPr="00000000">
              <w:rPr>
                <w:b w:val="1"/>
                <w:bCs w:val="1"/>
                <w:sz w:val="18"/>
                <w:szCs w:val="18"/>
                <w:rtl w:val="0"/>
              </w:rPr>
              <w:t xml:space="preserve">3° Trim. (Setiembre)</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59C">
            <w:pPr>
              <w:ind w:left="-20" w:firstLine="0"/>
              <w:jc w:val="center"/>
              <w:rPr>
                <w:b w:val="1"/>
                <w:bCs w:val="1"/>
                <w:sz w:val="18"/>
                <w:szCs w:val="18"/>
              </w:rPr>
            </w:pPr>
            <w:r w:rsidDel="00000000" w:rsidR="00000000" w:rsidRPr="00000000">
              <w:rPr>
                <w:b w:val="1"/>
                <w:bCs w:val="1"/>
                <w:sz w:val="18"/>
                <w:szCs w:val="18"/>
                <w:rtl w:val="0"/>
              </w:rPr>
              <w:t xml:space="preserve">4° Trim. (Diciembre)</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59D">
            <w:pPr>
              <w:ind w:left="-20" w:firstLine="0"/>
              <w:jc w:val="center"/>
              <w:rPr>
                <w:b w:val="1"/>
                <w:bCs w:val="1"/>
                <w:sz w:val="18"/>
                <w:szCs w:val="18"/>
              </w:rPr>
            </w:pPr>
            <w:r w:rsidDel="00000000" w:rsidR="00000000" w:rsidRPr="00000000">
              <w:rPr>
                <w:b w:val="1"/>
                <w:bCs w:val="1"/>
                <w:sz w:val="18"/>
                <w:szCs w:val="18"/>
                <w:rtl w:val="0"/>
              </w:rPr>
              <w:t xml:space="preserve">Meta final</w:t>
            </w:r>
          </w:p>
        </w:tc>
      </w:tr>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59E">
            <w:pPr>
              <w:ind w:left="-20" w:firstLine="0"/>
              <w:jc w:val="both"/>
              <w:rPr>
                <w:sz w:val="19"/>
                <w:szCs w:val="19"/>
              </w:rPr>
            </w:pPr>
            <w:r w:rsidDel="00000000" w:rsidR="00000000" w:rsidRPr="00000000">
              <w:rPr>
                <w:sz w:val="19"/>
                <w:szCs w:val="19"/>
                <w:rtl w:val="0"/>
              </w:rPr>
              <w:t xml:space="preserve">Prof. con cert. digital activo (N°)</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59F">
            <w:pPr>
              <w:ind w:left="-20" w:firstLine="0"/>
              <w:jc w:val="both"/>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5A0">
            <w:pPr>
              <w:ind w:left="-20" w:firstLine="0"/>
              <w:jc w:val="both"/>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5A1">
            <w:pPr>
              <w:ind w:left="-20" w:firstLine="0"/>
              <w:jc w:val="both"/>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5A2">
            <w:pPr>
              <w:ind w:left="-20" w:firstLine="0"/>
              <w:jc w:val="both"/>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5A3">
            <w:pPr>
              <w:ind w:left="-20" w:firstLine="0"/>
              <w:jc w:val="both"/>
              <w:rPr>
                <w:sz w:val="19"/>
                <w:szCs w:val="19"/>
              </w:rPr>
            </w:pPr>
            <w:r w:rsidDel="00000000" w:rsidR="00000000" w:rsidRPr="00000000">
              <w:rPr>
                <w:rtl w:val="0"/>
              </w:rPr>
            </w:r>
          </w:p>
        </w:tc>
      </w:tr>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5A4">
            <w:pPr>
              <w:ind w:left="-20" w:firstLine="0"/>
              <w:jc w:val="both"/>
              <w:rPr>
                <w:sz w:val="19"/>
                <w:szCs w:val="19"/>
              </w:rPr>
            </w:pPr>
            <w:r w:rsidDel="00000000" w:rsidR="00000000" w:rsidRPr="00000000">
              <w:rPr>
                <w:sz w:val="19"/>
                <w:szCs w:val="19"/>
                <w:rtl w:val="0"/>
              </w:rPr>
              <w:t xml:space="preserve">% sobre total (47 prof.)</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5A5">
            <w:pPr>
              <w:ind w:left="-20" w:firstLine="0"/>
              <w:jc w:val="both"/>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5A6">
            <w:pPr>
              <w:ind w:left="-20" w:firstLine="0"/>
              <w:jc w:val="both"/>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5A7">
            <w:pPr>
              <w:ind w:left="-20" w:firstLine="0"/>
              <w:jc w:val="both"/>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5A8">
            <w:pPr>
              <w:ind w:left="-20" w:firstLine="0"/>
              <w:jc w:val="both"/>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5A9">
            <w:pPr>
              <w:ind w:left="-20" w:firstLine="0"/>
              <w:jc w:val="both"/>
              <w:rPr>
                <w:sz w:val="19"/>
                <w:szCs w:val="19"/>
              </w:rPr>
            </w:pPr>
            <w:r w:rsidDel="00000000" w:rsidR="00000000" w:rsidRPr="00000000">
              <w:rPr>
                <w:rtl w:val="0"/>
              </w:rPr>
            </w:r>
          </w:p>
        </w:tc>
      </w:tr>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5AA">
            <w:pPr>
              <w:ind w:left="-20" w:firstLine="0"/>
              <w:jc w:val="both"/>
              <w:rPr>
                <w:sz w:val="19"/>
                <w:szCs w:val="19"/>
              </w:rPr>
            </w:pPr>
            <w:r w:rsidDel="00000000" w:rsidR="00000000" w:rsidRPr="00000000">
              <w:rPr>
                <w:sz w:val="19"/>
                <w:szCs w:val="19"/>
                <w:rtl w:val="0"/>
              </w:rPr>
              <w:t xml:space="preserve">Atenciones firmadas digitalmente</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5AB">
            <w:pPr>
              <w:ind w:left="-20" w:firstLine="0"/>
              <w:jc w:val="both"/>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5AC">
            <w:pPr>
              <w:ind w:left="-20" w:firstLine="0"/>
              <w:jc w:val="both"/>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5AD">
            <w:pPr>
              <w:ind w:left="-20" w:firstLine="0"/>
              <w:jc w:val="both"/>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5AE">
            <w:pPr>
              <w:ind w:left="-20" w:firstLine="0"/>
              <w:jc w:val="both"/>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5AF">
            <w:pPr>
              <w:ind w:left="-20" w:firstLine="0"/>
              <w:jc w:val="both"/>
              <w:rPr>
                <w:sz w:val="19"/>
                <w:szCs w:val="19"/>
              </w:rPr>
            </w:pPr>
            <w:r w:rsidDel="00000000" w:rsidR="00000000" w:rsidRPr="00000000">
              <w:rPr>
                <w:rtl w:val="0"/>
              </w:rPr>
            </w:r>
          </w:p>
        </w:tc>
      </w:tr>
    </w:tbl>
    <w:p w:rsidR="00000000" w:rsidDel="00000000" w:rsidP="00000000" w:rsidRDefault="00000000" w:rsidRPr="00000000" w14:paraId="000005B0">
      <w:pPr>
        <w:spacing w:after="40" w:before="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5B1">
      <w:pPr>
        <w:pBdr>
          <w:top w:color="auto" w:space="0" w:sz="0" w:val="none"/>
          <w:left w:color="auto" w:space="0" w:sz="0" w:val="none"/>
          <w:bottom w:color="1f5c99" w:space="1" w:sz="6" w:val="single"/>
          <w:right w:color="auto" w:space="0" w:sz="0" w:val="none"/>
        </w:pBdr>
        <w:spacing w:after="100" w:before="200" w:lineRule="auto"/>
        <w:jc w:val="both"/>
        <w:rPr>
          <w:b w:val="1"/>
          <w:bCs w:val="1"/>
        </w:rPr>
      </w:pPr>
      <w:r w:rsidDel="00000000" w:rsidR="00000000" w:rsidRPr="00000000">
        <w:rPr>
          <w:b w:val="1"/>
          <w:bCs w:val="1"/>
          <w:rtl w:val="0"/>
        </w:rPr>
        <w:t xml:space="preserve">VII. RELACIÓN NOMINAL FINAL DE PROFESIONALES DE SALUD</w:t>
      </w:r>
    </w:p>
    <w:p w:rsidR="00000000" w:rsidDel="00000000" w:rsidP="00000000" w:rsidRDefault="00000000" w:rsidRPr="00000000" w14:paraId="000005B2">
      <w:pPr>
        <w:spacing w:after="80" w:before="80" w:lineRule="auto"/>
        <w:jc w:val="both"/>
        <w:rPr>
          <w:sz w:val="20"/>
          <w:szCs w:val="20"/>
        </w:rPr>
      </w:pPr>
      <w:r w:rsidDel="00000000" w:rsidR="00000000" w:rsidRPr="00000000">
        <w:rPr>
          <w:sz w:val="20"/>
          <w:szCs w:val="20"/>
          <w:rtl w:val="0"/>
        </w:rPr>
        <w:t xml:space="preserve">Se adjunta como Anexo 1 la relación nominal final de todos los profesionales de salud que atienden en la UPSS de atención directa de consulta externa de medicina, con el estado actualizado al 31 de diciembre de 2026 de cada una de las 16 variables establecidas en la Nota N° 1 de la Ficha N° 43:</w:t>
      </w:r>
    </w:p>
    <w:p w:rsidR="00000000" w:rsidDel="00000000" w:rsidP="00000000" w:rsidRDefault="00000000" w:rsidRPr="00000000" w14:paraId="000005B3">
      <w:pPr>
        <w:spacing w:after="40" w:before="40" w:lineRule="auto"/>
        <w:jc w:val="both"/>
        <w:rPr>
          <w:rFonts w:ascii="Calibri" w:cs="Calibri" w:eastAsia="Calibri" w:hAnsi="Calibri"/>
          <w:sz w:val="21"/>
          <w:szCs w:val="21"/>
        </w:rPr>
      </w:pPr>
      <w:r w:rsidDel="00000000" w:rsidR="00000000" w:rsidRPr="00000000">
        <w:rPr>
          <w:rtl w:val="0"/>
        </w:rPr>
      </w:r>
    </w:p>
    <w:tbl>
      <w:tblPr>
        <w:tblStyle w:val="Table66"/>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40"/>
        <w:gridCol w:w="4590"/>
        <w:tblGridChange w:id="0">
          <w:tblGrid>
            <w:gridCol w:w="4740"/>
            <w:gridCol w:w="4590"/>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5B4">
            <w:pPr>
              <w:ind w:left="-20" w:firstLine="0"/>
              <w:jc w:val="center"/>
              <w:rPr>
                <w:b w:val="1"/>
                <w:bCs w:val="1"/>
                <w:sz w:val="18"/>
                <w:szCs w:val="18"/>
              </w:rPr>
            </w:pPr>
            <w:r w:rsidDel="00000000" w:rsidR="00000000" w:rsidRPr="00000000">
              <w:rPr>
                <w:b w:val="1"/>
                <w:bCs w:val="1"/>
                <w:sz w:val="18"/>
                <w:szCs w:val="18"/>
                <w:rtl w:val="0"/>
              </w:rPr>
              <w:t xml:space="preserve">Variable (relación nominal final)</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5B5">
            <w:pPr>
              <w:ind w:left="-20" w:firstLine="0"/>
              <w:jc w:val="center"/>
              <w:rPr>
                <w:b w:val="1"/>
                <w:bCs w:val="1"/>
                <w:sz w:val="18"/>
                <w:szCs w:val="18"/>
              </w:rPr>
            </w:pPr>
            <w:r w:rsidDel="00000000" w:rsidR="00000000" w:rsidRPr="00000000">
              <w:rPr>
                <w:b w:val="1"/>
                <w:bCs w:val="1"/>
                <w:sz w:val="18"/>
                <w:szCs w:val="18"/>
                <w:rtl w:val="0"/>
              </w:rPr>
              <w:t xml:space="preserve">Estado al 31 de diciembre de 2026</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5B6">
            <w:pPr>
              <w:ind w:left="-20" w:firstLine="0"/>
              <w:jc w:val="both"/>
              <w:rPr>
                <w:b w:val="1"/>
                <w:bCs w:val="1"/>
                <w:sz w:val="18"/>
                <w:szCs w:val="18"/>
              </w:rPr>
            </w:pPr>
            <w:r w:rsidDel="00000000" w:rsidR="00000000" w:rsidRPr="00000000">
              <w:rPr>
                <w:b w:val="1"/>
                <w:bCs w:val="1"/>
                <w:sz w:val="18"/>
                <w:szCs w:val="18"/>
                <w:rtl w:val="0"/>
              </w:rPr>
              <w:t xml:space="preserve">Tipo de documento</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5B7">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5B8">
            <w:pPr>
              <w:ind w:left="-20" w:firstLine="0"/>
              <w:jc w:val="both"/>
              <w:rPr>
                <w:b w:val="1"/>
                <w:bCs w:val="1"/>
                <w:sz w:val="18"/>
                <w:szCs w:val="18"/>
              </w:rPr>
            </w:pPr>
            <w:r w:rsidDel="00000000" w:rsidR="00000000" w:rsidRPr="00000000">
              <w:rPr>
                <w:b w:val="1"/>
                <w:bCs w:val="1"/>
                <w:sz w:val="18"/>
                <w:szCs w:val="18"/>
                <w:rtl w:val="0"/>
              </w:rPr>
              <w:t xml:space="preserve">N° de documento</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5B9">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5BA">
            <w:pPr>
              <w:ind w:left="-20" w:firstLine="0"/>
              <w:jc w:val="both"/>
              <w:rPr>
                <w:b w:val="1"/>
                <w:bCs w:val="1"/>
                <w:sz w:val="18"/>
                <w:szCs w:val="18"/>
              </w:rPr>
            </w:pPr>
            <w:r w:rsidDel="00000000" w:rsidR="00000000" w:rsidRPr="00000000">
              <w:rPr>
                <w:b w:val="1"/>
                <w:bCs w:val="1"/>
                <w:sz w:val="18"/>
                <w:szCs w:val="18"/>
                <w:rtl w:val="0"/>
              </w:rPr>
              <w:t xml:space="preserve">Apellidos y nombres</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5BB">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5BC">
            <w:pPr>
              <w:ind w:left="-20" w:firstLine="0"/>
              <w:jc w:val="both"/>
              <w:rPr>
                <w:b w:val="1"/>
                <w:bCs w:val="1"/>
                <w:sz w:val="18"/>
                <w:szCs w:val="18"/>
              </w:rPr>
            </w:pPr>
            <w:r w:rsidDel="00000000" w:rsidR="00000000" w:rsidRPr="00000000">
              <w:rPr>
                <w:b w:val="1"/>
                <w:bCs w:val="1"/>
                <w:sz w:val="18"/>
                <w:szCs w:val="18"/>
                <w:rtl w:val="0"/>
              </w:rPr>
              <w:t xml:space="preserve">Cargo</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5BD">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5BE">
            <w:pPr>
              <w:ind w:left="-20" w:firstLine="0"/>
              <w:jc w:val="both"/>
              <w:rPr>
                <w:b w:val="1"/>
                <w:bCs w:val="1"/>
                <w:sz w:val="18"/>
                <w:szCs w:val="18"/>
              </w:rPr>
            </w:pPr>
            <w:r w:rsidDel="00000000" w:rsidR="00000000" w:rsidRPr="00000000">
              <w:rPr>
                <w:b w:val="1"/>
                <w:bCs w:val="1"/>
                <w:sz w:val="18"/>
                <w:szCs w:val="18"/>
                <w:rtl w:val="0"/>
              </w:rPr>
              <w:t xml:space="preserve">Condición laboral</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5BF">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5C0">
            <w:pPr>
              <w:ind w:left="-20" w:firstLine="0"/>
              <w:jc w:val="both"/>
              <w:rPr>
                <w:b w:val="1"/>
                <w:bCs w:val="1"/>
                <w:sz w:val="18"/>
                <w:szCs w:val="18"/>
              </w:rPr>
            </w:pPr>
            <w:r w:rsidDel="00000000" w:rsidR="00000000" w:rsidRPr="00000000">
              <w:rPr>
                <w:b w:val="1"/>
                <w:bCs w:val="1"/>
                <w:sz w:val="18"/>
                <w:szCs w:val="18"/>
                <w:rtl w:val="0"/>
              </w:rPr>
              <w:t xml:space="preserve">Dependencia/Servicio/Unidad orgánica</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5C1">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5C2">
            <w:pPr>
              <w:ind w:left="-20" w:firstLine="0"/>
              <w:jc w:val="both"/>
              <w:rPr>
                <w:b w:val="1"/>
                <w:bCs w:val="1"/>
                <w:sz w:val="18"/>
                <w:szCs w:val="18"/>
              </w:rPr>
            </w:pPr>
            <w:r w:rsidDel="00000000" w:rsidR="00000000" w:rsidRPr="00000000">
              <w:rPr>
                <w:b w:val="1"/>
                <w:bCs w:val="1"/>
                <w:sz w:val="18"/>
                <w:szCs w:val="18"/>
                <w:rtl w:val="0"/>
              </w:rPr>
              <w:t xml:space="preserve">¿Tiene certificado digital? (Sí/No)</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5C3">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5C4">
            <w:pPr>
              <w:ind w:left="-20" w:firstLine="0"/>
              <w:jc w:val="both"/>
              <w:rPr>
                <w:b w:val="1"/>
                <w:bCs w:val="1"/>
                <w:sz w:val="18"/>
                <w:szCs w:val="18"/>
              </w:rPr>
            </w:pPr>
            <w:r w:rsidDel="00000000" w:rsidR="00000000" w:rsidRPr="00000000">
              <w:rPr>
                <w:b w:val="1"/>
                <w:bCs w:val="1"/>
                <w:sz w:val="18"/>
                <w:szCs w:val="18"/>
                <w:rtl w:val="0"/>
              </w:rPr>
              <w:t xml:space="preserve">Tipo de certificado digital</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5C5">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5C6">
            <w:pPr>
              <w:ind w:left="-20" w:firstLine="0"/>
              <w:jc w:val="both"/>
              <w:rPr>
                <w:b w:val="1"/>
                <w:bCs w:val="1"/>
                <w:sz w:val="18"/>
                <w:szCs w:val="18"/>
              </w:rPr>
            </w:pPr>
            <w:r w:rsidDel="00000000" w:rsidR="00000000" w:rsidRPr="00000000">
              <w:rPr>
                <w:b w:val="1"/>
                <w:bCs w:val="1"/>
                <w:sz w:val="18"/>
                <w:szCs w:val="18"/>
                <w:rtl w:val="0"/>
              </w:rPr>
              <w:t xml:space="preserve">Entidad emisora del certificado</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5C7">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5C8">
            <w:pPr>
              <w:ind w:left="-20" w:firstLine="0"/>
              <w:jc w:val="both"/>
              <w:rPr>
                <w:b w:val="1"/>
                <w:bCs w:val="1"/>
                <w:sz w:val="18"/>
                <w:szCs w:val="18"/>
              </w:rPr>
            </w:pPr>
            <w:r w:rsidDel="00000000" w:rsidR="00000000" w:rsidRPr="00000000">
              <w:rPr>
                <w:b w:val="1"/>
                <w:bCs w:val="1"/>
                <w:sz w:val="18"/>
                <w:szCs w:val="18"/>
                <w:rtl w:val="0"/>
              </w:rPr>
              <w:t xml:space="preserve">Fecha de emisión</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5C9">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5CA">
            <w:pPr>
              <w:ind w:left="-20" w:firstLine="0"/>
              <w:jc w:val="both"/>
              <w:rPr>
                <w:b w:val="1"/>
                <w:bCs w:val="1"/>
                <w:sz w:val="18"/>
                <w:szCs w:val="18"/>
              </w:rPr>
            </w:pPr>
            <w:r w:rsidDel="00000000" w:rsidR="00000000" w:rsidRPr="00000000">
              <w:rPr>
                <w:b w:val="1"/>
                <w:bCs w:val="1"/>
                <w:sz w:val="18"/>
                <w:szCs w:val="18"/>
                <w:rtl w:val="0"/>
              </w:rPr>
              <w:t xml:space="preserve">Fecha de vencimiento</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5CB">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5CC">
            <w:pPr>
              <w:ind w:left="-20" w:firstLine="0"/>
              <w:jc w:val="both"/>
              <w:rPr>
                <w:b w:val="1"/>
                <w:bCs w:val="1"/>
                <w:sz w:val="18"/>
                <w:szCs w:val="18"/>
              </w:rPr>
            </w:pPr>
            <w:r w:rsidDel="00000000" w:rsidR="00000000" w:rsidRPr="00000000">
              <w:rPr>
                <w:b w:val="1"/>
                <w:bCs w:val="1"/>
                <w:sz w:val="18"/>
                <w:szCs w:val="18"/>
                <w:rtl w:val="0"/>
              </w:rPr>
              <w:t xml:space="preserve">Estado del certificado</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5CD">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5CE">
            <w:pPr>
              <w:ind w:left="-20" w:firstLine="0"/>
              <w:jc w:val="both"/>
              <w:rPr>
                <w:b w:val="1"/>
                <w:bCs w:val="1"/>
                <w:sz w:val="18"/>
                <w:szCs w:val="18"/>
              </w:rPr>
            </w:pPr>
            <w:r w:rsidDel="00000000" w:rsidR="00000000" w:rsidRPr="00000000">
              <w:rPr>
                <w:b w:val="1"/>
                <w:bCs w:val="1"/>
                <w:sz w:val="18"/>
                <w:szCs w:val="18"/>
                <w:rtl w:val="0"/>
              </w:rPr>
              <w:t xml:space="preserve">Dispositivo del certificado</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5CF">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5D0">
            <w:pPr>
              <w:ind w:left="-20" w:firstLine="0"/>
              <w:jc w:val="both"/>
              <w:rPr>
                <w:b w:val="1"/>
                <w:bCs w:val="1"/>
                <w:sz w:val="18"/>
                <w:szCs w:val="18"/>
              </w:rPr>
            </w:pPr>
            <w:r w:rsidDel="00000000" w:rsidR="00000000" w:rsidRPr="00000000">
              <w:rPr>
                <w:b w:val="1"/>
                <w:bCs w:val="1"/>
                <w:sz w:val="18"/>
                <w:szCs w:val="18"/>
                <w:rtl w:val="0"/>
              </w:rPr>
              <w:t xml:space="preserve">Responsable de validar el certificado</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5D1">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5D2">
            <w:pPr>
              <w:ind w:left="-20" w:firstLine="0"/>
              <w:jc w:val="both"/>
              <w:rPr>
                <w:b w:val="1"/>
                <w:bCs w:val="1"/>
                <w:sz w:val="18"/>
                <w:szCs w:val="18"/>
              </w:rPr>
            </w:pPr>
            <w:r w:rsidDel="00000000" w:rsidR="00000000" w:rsidRPr="00000000">
              <w:rPr>
                <w:b w:val="1"/>
                <w:bCs w:val="1"/>
                <w:sz w:val="18"/>
                <w:szCs w:val="18"/>
                <w:rtl w:val="0"/>
              </w:rPr>
              <w:t xml:space="preserve">Observaciones</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5D3">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5D4">
            <w:pPr>
              <w:ind w:left="-20" w:firstLine="0"/>
              <w:jc w:val="both"/>
              <w:rPr>
                <w:b w:val="1"/>
                <w:bCs w:val="1"/>
                <w:sz w:val="18"/>
                <w:szCs w:val="18"/>
              </w:rPr>
            </w:pPr>
            <w:r w:rsidDel="00000000" w:rsidR="00000000" w:rsidRPr="00000000">
              <w:rPr>
                <w:b w:val="1"/>
                <w:bCs w:val="1"/>
                <w:sz w:val="18"/>
                <w:szCs w:val="18"/>
                <w:rtl w:val="0"/>
              </w:rPr>
              <w:t xml:space="preserve">Evidencia adjunta (Sí/No)</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5D5">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bl>
    <w:p w:rsidR="00000000" w:rsidDel="00000000" w:rsidP="00000000" w:rsidRDefault="00000000" w:rsidRPr="00000000" w14:paraId="000005D6">
      <w:pPr>
        <w:spacing w:after="40" w:before="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5D7">
      <w:pPr>
        <w:pBdr>
          <w:top w:color="auto" w:space="0" w:sz="0" w:val="none"/>
          <w:left w:color="auto" w:space="0" w:sz="0" w:val="none"/>
          <w:bottom w:color="1f5c99" w:space="1" w:sz="6" w:val="single"/>
          <w:right w:color="auto" w:space="0" w:sz="0" w:val="none"/>
        </w:pBdr>
        <w:spacing w:after="100" w:before="200" w:lineRule="auto"/>
        <w:jc w:val="both"/>
        <w:rPr>
          <w:b w:val="1"/>
          <w:bCs w:val="1"/>
        </w:rPr>
      </w:pPr>
      <w:r w:rsidDel="00000000" w:rsidR="00000000" w:rsidRPr="00000000">
        <w:rPr>
          <w:b w:val="1"/>
          <w:bCs w:val="1"/>
          <w:rtl w:val="0"/>
        </w:rPr>
        <w:t xml:space="preserve">IX. LECCIONES APRENDIDAS</w:t>
      </w:r>
    </w:p>
    <w:tbl>
      <w:tblPr>
        <w:tblStyle w:val="Table6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60.0" w:type="dxa"/>
              <w:bottom w:w="200.0" w:type="dxa"/>
              <w:right w:w="160.0" w:type="dxa"/>
            </w:tcMar>
            <w:vAlign w:val="top"/>
          </w:tcPr>
          <w:p w:rsidR="00000000" w:rsidDel="00000000" w:rsidP="00000000" w:rsidRDefault="00000000" w:rsidRPr="00000000" w14:paraId="000005D8">
            <w:pPr>
              <w:ind w:left="-60" w:firstLine="0"/>
              <w:jc w:val="both"/>
              <w:rPr>
                <w:sz w:val="20"/>
                <w:szCs w:val="20"/>
              </w:rPr>
            </w:pPr>
            <w:r w:rsidDel="00000000" w:rsidR="00000000" w:rsidRPr="00000000">
              <w:rPr>
                <w:sz w:val="20"/>
                <w:szCs w:val="20"/>
                <w:rtl w:val="0"/>
              </w:rPr>
              <w:t xml:space="preserve">[Sistematizar los factores de éxito, obstáculos encontrados y recomendaciones para la extensión de la implementación de certificados digitales en el personal de salud del establecimiento y del sector...]</w:t>
            </w:r>
          </w:p>
        </w:tc>
      </w:tr>
    </w:tbl>
    <w:p w:rsidR="00000000" w:rsidDel="00000000" w:rsidP="00000000" w:rsidRDefault="00000000" w:rsidRPr="00000000" w14:paraId="000005D9">
      <w:pPr>
        <w:spacing w:after="40" w:before="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5DA">
      <w:pPr>
        <w:pBdr>
          <w:top w:color="auto" w:space="0" w:sz="0" w:val="none"/>
          <w:left w:color="auto" w:space="0" w:sz="0" w:val="none"/>
          <w:bottom w:color="1f5c99" w:space="1" w:sz="6" w:val="single"/>
          <w:right w:color="auto" w:space="0" w:sz="0" w:val="none"/>
        </w:pBdr>
        <w:spacing w:after="100" w:before="200" w:lineRule="auto"/>
        <w:jc w:val="both"/>
        <w:rPr>
          <w:b w:val="1"/>
          <w:bCs w:val="1"/>
        </w:rPr>
      </w:pPr>
      <w:r w:rsidDel="00000000" w:rsidR="00000000" w:rsidRPr="00000000">
        <w:rPr>
          <w:b w:val="1"/>
          <w:bCs w:val="1"/>
          <w:rtl w:val="0"/>
        </w:rPr>
        <w:t xml:space="preserve">X. CONCLUSIONES Y RECOMENDACIONES FINALES</w:t>
      </w:r>
    </w:p>
    <w:tbl>
      <w:tblPr>
        <w:tblStyle w:val="Table6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00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60.0" w:type="dxa"/>
              <w:bottom w:w="200.0" w:type="dxa"/>
              <w:right w:w="160.0" w:type="dxa"/>
            </w:tcMar>
            <w:vAlign w:val="top"/>
          </w:tcPr>
          <w:p w:rsidR="00000000" w:rsidDel="00000000" w:rsidP="00000000" w:rsidRDefault="00000000" w:rsidRPr="00000000" w14:paraId="000005DB">
            <w:pPr>
              <w:ind w:left="-60" w:firstLine="0"/>
              <w:jc w:val="both"/>
              <w:rPr>
                <w:sz w:val="20"/>
                <w:szCs w:val="20"/>
              </w:rPr>
            </w:pPr>
            <w:r w:rsidDel="00000000" w:rsidR="00000000" w:rsidRPr="00000000">
              <w:rPr>
                <w:sz w:val="20"/>
                <w:szCs w:val="20"/>
                <w:rtl w:val="0"/>
              </w:rPr>
              <w:t xml:space="preserve">[Conclusión sobre el cumplimiento del logro esperado (80% de profesionales con cert. digital activo al 31/12/2026). Indicar el nivel de cumplimiento final, factores determinantes, brechas remanentes y recomendaciones para la siguiente fase de implementación del SIHCE en el establecimiento...]</w:t>
            </w:r>
          </w:p>
        </w:tc>
      </w:tr>
    </w:tbl>
    <w:p w:rsidR="00000000" w:rsidDel="00000000" w:rsidP="00000000" w:rsidRDefault="00000000" w:rsidRPr="00000000" w14:paraId="000005DC">
      <w:pPr>
        <w:spacing w:after="40" w:before="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5DD">
      <w:pPr>
        <w:pBdr>
          <w:top w:color="auto" w:space="0" w:sz="0" w:val="none"/>
          <w:left w:color="auto" w:space="0" w:sz="0" w:val="none"/>
          <w:bottom w:color="1f5c99" w:space="1" w:sz="6" w:val="single"/>
          <w:right w:color="auto" w:space="0" w:sz="0" w:val="none"/>
        </w:pBdr>
        <w:spacing w:after="100" w:before="200" w:lineRule="auto"/>
        <w:jc w:val="both"/>
        <w:rPr>
          <w:b w:val="1"/>
          <w:bCs w:val="1"/>
        </w:rPr>
      </w:pPr>
      <w:r w:rsidDel="00000000" w:rsidR="00000000" w:rsidRPr="00000000">
        <w:rPr>
          <w:b w:val="1"/>
          <w:bCs w:val="1"/>
          <w:rtl w:val="0"/>
        </w:rPr>
        <w:t xml:space="preserve">XI. ANEXOS</w:t>
      </w:r>
    </w:p>
    <w:p w:rsidR="00000000" w:rsidDel="00000000" w:rsidP="00000000" w:rsidRDefault="00000000" w:rsidRPr="00000000" w14:paraId="000005DE">
      <w:pPr>
        <w:numPr>
          <w:ilvl w:val="0"/>
          <w:numId w:val="3"/>
        </w:numPr>
        <w:spacing w:after="0" w:afterAutospacing="0" w:before="60" w:lineRule="auto"/>
        <w:ind w:left="720" w:hanging="360"/>
        <w:jc w:val="both"/>
        <w:rPr/>
      </w:pPr>
      <w:r w:rsidDel="00000000" w:rsidR="00000000" w:rsidRPr="00000000">
        <w:rPr>
          <w:sz w:val="20"/>
          <w:szCs w:val="20"/>
          <w:rtl w:val="0"/>
        </w:rPr>
        <w:t xml:space="preserve">Anexo 1: Relación nominal final de profesionales de CE de medicina (con las 16 variables de la Nota N° 1 de la Ficha N° 43) – formato Excel.</w:t>
      </w:r>
    </w:p>
    <w:p w:rsidR="00000000" w:rsidDel="00000000" w:rsidP="00000000" w:rsidRDefault="00000000" w:rsidRPr="00000000" w14:paraId="000005DF">
      <w:pPr>
        <w:numPr>
          <w:ilvl w:val="0"/>
          <w:numId w:val="3"/>
        </w:numPr>
        <w:spacing w:after="0" w:afterAutospacing="0" w:before="0" w:beforeAutospacing="0" w:lineRule="auto"/>
        <w:ind w:left="720" w:hanging="360"/>
        <w:jc w:val="both"/>
        <w:rPr/>
      </w:pPr>
      <w:r w:rsidDel="00000000" w:rsidR="00000000" w:rsidRPr="00000000">
        <w:rPr>
          <w:sz w:val="20"/>
          <w:szCs w:val="20"/>
          <w:rtl w:val="0"/>
        </w:rPr>
        <w:t xml:space="preserve">Anexo 2: Capturas de pantalla del SIHCE del establecimiento evidenciando firma digital en consulta externa.</w:t>
      </w:r>
    </w:p>
    <w:p w:rsidR="00000000" w:rsidDel="00000000" w:rsidP="00000000" w:rsidRDefault="00000000" w:rsidRPr="00000000" w14:paraId="000005E0">
      <w:pPr>
        <w:numPr>
          <w:ilvl w:val="0"/>
          <w:numId w:val="3"/>
        </w:numPr>
        <w:spacing w:after="0" w:afterAutospacing="0" w:before="0" w:beforeAutospacing="0" w:lineRule="auto"/>
        <w:ind w:left="720" w:hanging="360"/>
        <w:jc w:val="both"/>
        <w:rPr/>
      </w:pPr>
      <w:r w:rsidDel="00000000" w:rsidR="00000000" w:rsidRPr="00000000">
        <w:rPr>
          <w:sz w:val="20"/>
          <w:szCs w:val="20"/>
          <w:rtl w:val="0"/>
        </w:rPr>
        <w:t xml:space="preserve">Anexo 3: Compilación de los cuatro informes de avance trimestral (marzo, junio, setiembre y diciembre 2026).</w:t>
      </w:r>
    </w:p>
    <w:p w:rsidR="00000000" w:rsidDel="00000000" w:rsidP="00000000" w:rsidRDefault="00000000" w:rsidRPr="00000000" w14:paraId="000005E1">
      <w:pPr>
        <w:numPr>
          <w:ilvl w:val="0"/>
          <w:numId w:val="3"/>
        </w:numPr>
        <w:spacing w:after="60" w:before="0" w:beforeAutospacing="0" w:lineRule="auto"/>
        <w:ind w:left="720" w:hanging="360"/>
        <w:jc w:val="both"/>
        <w:rPr/>
      </w:pPr>
      <w:r w:rsidDel="00000000" w:rsidR="00000000" w:rsidRPr="00000000">
        <w:rPr>
          <w:sz w:val="20"/>
          <w:szCs w:val="20"/>
          <w:rtl w:val="0"/>
        </w:rPr>
        <w:t xml:space="preserve">Anexo 4: Documentación de coordinación con OGTI/MINSA durante el período (oficios, actas).</w:t>
      </w:r>
      <w:r w:rsidDel="00000000" w:rsidR="00000000" w:rsidRPr="00000000">
        <w:br w:type="page"/>
      </w:r>
      <w:r w:rsidDel="00000000" w:rsidR="00000000" w:rsidRPr="00000000">
        <w:rPr>
          <w:rtl w:val="0"/>
        </w:rPr>
      </w:r>
    </w:p>
    <w:p w:rsidR="00000000" w:rsidDel="00000000" w:rsidP="00000000" w:rsidRDefault="00000000" w:rsidRPr="00000000" w14:paraId="000005E2">
      <w:pPr>
        <w:spacing w:after="60" w:before="60" w:lineRule="auto"/>
        <w:ind w:left="-100" w:firstLine="0"/>
        <w:jc w:val="center"/>
        <w:rPr>
          <w:b w:val="1"/>
          <w:bCs w:val="1"/>
          <w:color w:val="ffffff"/>
        </w:rPr>
      </w:pPr>
      <w:r w:rsidDel="00000000" w:rsidR="00000000" w:rsidRPr="00000000">
        <w:rPr>
          <w:rtl w:val="0"/>
        </w:rPr>
      </w:r>
    </w:p>
    <w:tbl>
      <w:tblPr>
        <w:tblStyle w:val="Table69"/>
        <w:tblW w:w="97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40"/>
        <w:tblGridChange w:id="0">
          <w:tblGrid>
            <w:gridCol w:w="9740"/>
          </w:tblGrid>
        </w:tblGridChange>
      </w:tblGrid>
      <w:tr>
        <w:trPr>
          <w:cantSplit w:val="0"/>
          <w:tblHeader w:val="0"/>
        </w:trPr>
        <w:tc>
          <w:tcPr>
            <w:tcBorders>
              <w:top w:color="a64d79" w:space="0" w:sz="8" w:val="single"/>
              <w:left w:color="a64d79" w:space="0" w:sz="8" w:val="single"/>
              <w:bottom w:color="a64d79" w:space="0" w:sz="8" w:val="single"/>
              <w:right w:color="a64d79" w:space="0" w:sz="8" w:val="single"/>
            </w:tcBorders>
            <w:shd w:fill="a64d79" w:val="clear"/>
            <w:tcMar>
              <w:top w:w="100.0" w:type="dxa"/>
              <w:left w:w="100.0" w:type="dxa"/>
              <w:bottom w:w="100.0" w:type="dxa"/>
              <w:right w:w="100.0" w:type="dxa"/>
            </w:tcMar>
            <w:vAlign w:val="top"/>
          </w:tcPr>
          <w:p w:rsidR="00000000" w:rsidDel="00000000" w:rsidP="00000000" w:rsidRDefault="00000000" w:rsidRPr="00000000" w14:paraId="000005E3">
            <w:pPr>
              <w:spacing w:after="60" w:before="60" w:lineRule="auto"/>
              <w:ind w:left="-100" w:firstLine="0"/>
              <w:jc w:val="center"/>
              <w:rPr>
                <w:b w:val="1"/>
                <w:bCs w:val="1"/>
                <w:color w:val="ffffff"/>
              </w:rPr>
            </w:pPr>
            <w:r w:rsidDel="00000000" w:rsidR="00000000" w:rsidRPr="00000000">
              <w:rPr>
                <w:b w:val="1"/>
                <w:bCs w:val="1"/>
                <w:color w:val="ffffff"/>
                <w:rtl w:val="0"/>
              </w:rPr>
              <w:t xml:space="preserve">EJEMPLO DE LLENADO</w:t>
            </w:r>
          </w:p>
        </w:tc>
      </w:tr>
    </w:tbl>
    <w:p w:rsidR="00000000" w:rsidDel="00000000" w:rsidP="00000000" w:rsidRDefault="00000000" w:rsidRPr="00000000" w14:paraId="000005E4">
      <w:pPr>
        <w:spacing w:after="60" w:before="60" w:lineRule="auto"/>
        <w:ind w:left="0" w:firstLine="0"/>
        <w:jc w:val="both"/>
        <w:rPr>
          <w:sz w:val="20"/>
          <w:szCs w:val="20"/>
        </w:rPr>
      </w:pPr>
      <w:r w:rsidDel="00000000" w:rsidR="00000000" w:rsidRPr="00000000">
        <w:rPr>
          <w:rtl w:val="0"/>
        </w:rPr>
      </w:r>
    </w:p>
    <w:p w:rsidR="00000000" w:rsidDel="00000000" w:rsidP="00000000" w:rsidRDefault="00000000" w:rsidRPr="00000000" w14:paraId="000005E5">
      <w:pPr>
        <w:spacing w:after="60" w:before="60" w:lineRule="auto"/>
        <w:ind w:left="-100" w:firstLine="0"/>
        <w:jc w:val="center"/>
        <w:rPr>
          <w:b w:val="1"/>
          <w:bCs w:val="1"/>
          <w:color w:val="a64d79"/>
        </w:rPr>
      </w:pPr>
      <w:r w:rsidDel="00000000" w:rsidR="00000000" w:rsidRPr="00000000">
        <w:rPr>
          <w:b w:val="1"/>
          <w:bCs w:val="1"/>
          <w:color w:val="a64d79"/>
          <w:rtl w:val="0"/>
        </w:rPr>
        <w:t xml:space="preserve">MINISTERIO DE SALUD – CONVENIO DE GESTIÓN 2026</w:t>
      </w:r>
    </w:p>
    <w:p w:rsidR="00000000" w:rsidDel="00000000" w:rsidP="00000000" w:rsidRDefault="00000000" w:rsidRPr="00000000" w14:paraId="000005E6">
      <w:pPr>
        <w:spacing w:after="60" w:before="60" w:lineRule="auto"/>
        <w:ind w:left="-100" w:firstLine="0"/>
        <w:jc w:val="center"/>
        <w:rPr>
          <w:b w:val="1"/>
          <w:bCs w:val="1"/>
          <w:color w:val="a64d79"/>
          <w:sz w:val="28"/>
          <w:szCs w:val="28"/>
        </w:rPr>
      </w:pPr>
      <w:r w:rsidDel="00000000" w:rsidR="00000000" w:rsidRPr="00000000">
        <w:rPr>
          <w:b w:val="1"/>
          <w:bCs w:val="1"/>
          <w:color w:val="a64d79"/>
          <w:sz w:val="28"/>
          <w:szCs w:val="28"/>
          <w:rtl w:val="0"/>
        </w:rPr>
        <w:t xml:space="preserve">FICHA N° 43</w:t>
      </w:r>
    </w:p>
    <w:p w:rsidR="00000000" w:rsidDel="00000000" w:rsidP="00000000" w:rsidRDefault="00000000" w:rsidRPr="00000000" w14:paraId="000005E7">
      <w:pPr>
        <w:spacing w:after="60" w:before="60" w:lineRule="auto"/>
        <w:ind w:left="-100" w:firstLine="0"/>
        <w:jc w:val="center"/>
        <w:rPr>
          <w:b w:val="1"/>
          <w:bCs w:val="1"/>
          <w:color w:val="a64d79"/>
          <w:sz w:val="20"/>
          <w:szCs w:val="20"/>
        </w:rPr>
      </w:pPr>
      <w:r w:rsidDel="00000000" w:rsidR="00000000" w:rsidRPr="00000000">
        <w:rPr>
          <w:b w:val="1"/>
          <w:bCs w:val="1"/>
          <w:color w:val="a64d79"/>
          <w:sz w:val="20"/>
          <w:szCs w:val="20"/>
          <w:rtl w:val="0"/>
        </w:rPr>
        <w:t xml:space="preserve">Fortalecimiento del sistema de información de Historias Clínicas Electrónicas en los EESS del segundo y tercer nivel del MINSA y de los Gobiernos Regionales</w:t>
      </w:r>
    </w:p>
    <w:p w:rsidR="00000000" w:rsidDel="00000000" w:rsidP="00000000" w:rsidRDefault="00000000" w:rsidRPr="00000000" w14:paraId="000005E8">
      <w:pPr>
        <w:spacing w:after="60" w:before="60" w:lineRule="auto"/>
        <w:ind w:left="-100" w:firstLine="0"/>
        <w:jc w:val="center"/>
        <w:rPr>
          <w:b w:val="1"/>
          <w:bCs w:val="1"/>
          <w:color w:val="a64d79"/>
          <w:sz w:val="20"/>
          <w:szCs w:val="20"/>
        </w:rPr>
      </w:pPr>
      <w:r w:rsidDel="00000000" w:rsidR="00000000" w:rsidRPr="00000000">
        <w:rPr>
          <w:rtl w:val="0"/>
        </w:rPr>
      </w:r>
    </w:p>
    <w:p w:rsidR="00000000" w:rsidDel="00000000" w:rsidP="00000000" w:rsidRDefault="00000000" w:rsidRPr="00000000" w14:paraId="000005E9">
      <w:pPr>
        <w:pStyle w:val="Heading4"/>
        <w:spacing w:after="60" w:before="60" w:lineRule="auto"/>
        <w:ind w:left="-100" w:firstLine="0"/>
        <w:jc w:val="center"/>
        <w:rPr>
          <w:b w:val="1"/>
          <w:bCs w:val="1"/>
          <w:color w:val="a64d79"/>
        </w:rPr>
      </w:pPr>
      <w:bookmarkStart w:colFirst="0" w:colLast="0" w:name="_lx6u7w8192uj" w:id="13"/>
      <w:bookmarkEnd w:id="13"/>
      <w:r w:rsidDel="00000000" w:rsidR="00000000" w:rsidRPr="00000000">
        <w:rPr>
          <w:b w:val="1"/>
          <w:bCs w:val="1"/>
          <w:color w:val="a64d79"/>
          <w:rtl w:val="0"/>
        </w:rPr>
        <w:t xml:space="preserve">[EJEMPLO] INFORME FINAL DE CUMPLIMIENTO DEL COMPROMISO DE MEJORA</w:t>
      </w:r>
    </w:p>
    <w:p w:rsidR="00000000" w:rsidDel="00000000" w:rsidP="00000000" w:rsidRDefault="00000000" w:rsidRPr="00000000" w14:paraId="000005EA">
      <w:pPr>
        <w:spacing w:after="40" w:before="40" w:lineRule="auto"/>
        <w:jc w:val="both"/>
        <w:rPr>
          <w:rFonts w:ascii="Calibri" w:cs="Calibri" w:eastAsia="Calibri" w:hAnsi="Calibri"/>
          <w:color w:val="a64d79"/>
          <w:sz w:val="21"/>
          <w:szCs w:val="21"/>
        </w:rPr>
      </w:pPr>
      <w:r w:rsidDel="00000000" w:rsidR="00000000" w:rsidRPr="00000000">
        <w:rPr>
          <w:rtl w:val="0"/>
        </w:rPr>
      </w:r>
    </w:p>
    <w:tbl>
      <w:tblPr>
        <w:tblStyle w:val="Table70"/>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65"/>
        <w:gridCol w:w="4665"/>
        <w:tblGridChange w:id="0">
          <w:tblGrid>
            <w:gridCol w:w="4665"/>
            <w:gridCol w:w="4665"/>
          </w:tblGrid>
        </w:tblGridChange>
      </w:tblGrid>
      <w:tr>
        <w:trPr>
          <w:cantSplit w:val="0"/>
          <w:trHeight w:val="1020" w:hRule="atLeast"/>
          <w:tblHeader w:val="0"/>
        </w:trPr>
        <w:tc>
          <w:tcPr>
            <w:tcBorders>
              <w:top w:color="a64d79" w:space="0" w:sz="8" w:val="single"/>
              <w:left w:color="a64d79" w:space="0" w:sz="8" w:val="single"/>
              <w:bottom w:color="a64d79" w:space="0" w:sz="8" w:val="single"/>
              <w:right w:color="a64d79" w:space="0" w:sz="8" w:val="single"/>
            </w:tcBorders>
            <w:tcMar>
              <w:top w:w="100.0" w:type="dxa"/>
              <w:left w:w="160.0" w:type="dxa"/>
              <w:bottom w:w="100.0" w:type="dxa"/>
              <w:right w:w="160.0" w:type="dxa"/>
            </w:tcMar>
            <w:vAlign w:val="center"/>
          </w:tcPr>
          <w:p w:rsidR="00000000" w:rsidDel="00000000" w:rsidP="00000000" w:rsidRDefault="00000000" w:rsidRPr="00000000" w14:paraId="000005EB">
            <w:pPr>
              <w:spacing w:after="60" w:before="60" w:lineRule="auto"/>
              <w:ind w:left="-100" w:firstLine="0"/>
              <w:jc w:val="both"/>
              <w:rPr>
                <w:b w:val="1"/>
                <w:bCs w:val="1"/>
                <w:color w:val="a64d79"/>
                <w:sz w:val="19"/>
                <w:szCs w:val="19"/>
              </w:rPr>
            </w:pPr>
            <w:r w:rsidDel="00000000" w:rsidR="00000000" w:rsidRPr="00000000">
              <w:rPr>
                <w:b w:val="1"/>
                <w:bCs w:val="1"/>
                <w:color w:val="a64d79"/>
                <w:sz w:val="19"/>
                <w:szCs w:val="19"/>
                <w:rtl w:val="0"/>
              </w:rPr>
              <w:t xml:space="preserve">Período / Fecha de referencia:</w:t>
            </w:r>
          </w:p>
          <w:p w:rsidR="00000000" w:rsidDel="00000000" w:rsidP="00000000" w:rsidRDefault="00000000" w:rsidRPr="00000000" w14:paraId="000005EC">
            <w:pPr>
              <w:spacing w:after="60" w:before="60" w:lineRule="auto"/>
              <w:ind w:left="-100" w:firstLine="0"/>
              <w:jc w:val="both"/>
              <w:rPr>
                <w:color w:val="a64d79"/>
                <w:sz w:val="19"/>
                <w:szCs w:val="19"/>
              </w:rPr>
            </w:pPr>
            <w:r w:rsidDel="00000000" w:rsidR="00000000" w:rsidRPr="00000000">
              <w:rPr>
                <w:color w:val="a64d79"/>
                <w:sz w:val="19"/>
                <w:szCs w:val="19"/>
                <w:rtl w:val="0"/>
              </w:rPr>
              <w:t xml:space="preserve">Período: Enero – Diciembre 2026 | Presentado: 13 de enero de 2027</w:t>
            </w:r>
          </w:p>
        </w:tc>
        <w:tc>
          <w:tcPr>
            <w:tcBorders>
              <w:top w:color="a64d79" w:space="0" w:sz="8" w:val="single"/>
              <w:left w:color="a64d79" w:space="0" w:sz="8" w:val="single"/>
              <w:bottom w:color="a64d79" w:space="0" w:sz="8" w:val="single"/>
              <w:right w:color="a64d79" w:space="0" w:sz="8" w:val="single"/>
            </w:tcBorders>
            <w:tcMar>
              <w:top w:w="100.0" w:type="dxa"/>
              <w:left w:w="160.0" w:type="dxa"/>
              <w:bottom w:w="100.0" w:type="dxa"/>
              <w:right w:w="160.0" w:type="dxa"/>
            </w:tcMar>
            <w:vAlign w:val="center"/>
          </w:tcPr>
          <w:p w:rsidR="00000000" w:rsidDel="00000000" w:rsidP="00000000" w:rsidRDefault="00000000" w:rsidRPr="00000000" w14:paraId="000005ED">
            <w:pPr>
              <w:spacing w:after="60" w:before="60" w:lineRule="auto"/>
              <w:ind w:left="-100" w:firstLine="0"/>
              <w:jc w:val="both"/>
              <w:rPr>
                <w:b w:val="1"/>
                <w:bCs w:val="1"/>
                <w:color w:val="a64d79"/>
                <w:sz w:val="19"/>
                <w:szCs w:val="19"/>
              </w:rPr>
            </w:pPr>
            <w:r w:rsidDel="00000000" w:rsidR="00000000" w:rsidRPr="00000000">
              <w:rPr>
                <w:b w:val="1"/>
                <w:bCs w:val="1"/>
                <w:color w:val="a64d79"/>
                <w:sz w:val="19"/>
                <w:szCs w:val="19"/>
                <w:rtl w:val="0"/>
              </w:rPr>
              <w:t xml:space="preserve">Responsable técnico:</w:t>
            </w:r>
          </w:p>
          <w:p w:rsidR="00000000" w:rsidDel="00000000" w:rsidP="00000000" w:rsidRDefault="00000000" w:rsidRPr="00000000" w14:paraId="000005EE">
            <w:pPr>
              <w:spacing w:after="60" w:before="60" w:lineRule="auto"/>
              <w:ind w:left="-100" w:firstLine="0"/>
              <w:jc w:val="both"/>
              <w:rPr>
                <w:color w:val="a64d79"/>
                <w:sz w:val="19"/>
                <w:szCs w:val="19"/>
              </w:rPr>
            </w:pPr>
            <w:r w:rsidDel="00000000" w:rsidR="00000000" w:rsidRPr="00000000">
              <w:rPr>
                <w:color w:val="a64d79"/>
                <w:sz w:val="19"/>
                <w:szCs w:val="19"/>
                <w:rtl w:val="0"/>
              </w:rPr>
              <w:t xml:space="preserve">OGTI – MINSA</w:t>
            </w:r>
          </w:p>
        </w:tc>
      </w:tr>
      <w:tr>
        <w:trPr>
          <w:cantSplit w:val="0"/>
          <w:trHeight w:val="585" w:hRule="atLeast"/>
          <w:tblHeader w:val="0"/>
        </w:trPr>
        <w:tc>
          <w:tcPr>
            <w:gridSpan w:val="2"/>
            <w:tcBorders>
              <w:top w:color="a64d79" w:space="0" w:sz="8" w:val="single"/>
              <w:left w:color="a64d79" w:space="0" w:sz="8" w:val="single"/>
              <w:bottom w:color="a64d79" w:space="0" w:sz="8" w:val="single"/>
              <w:right w:color="a64d79" w:space="0" w:sz="8" w:val="single"/>
            </w:tcBorders>
            <w:tcMar>
              <w:top w:w="120.0" w:type="dxa"/>
              <w:left w:w="200.0" w:type="dxa"/>
              <w:bottom w:w="120.0" w:type="dxa"/>
              <w:right w:w="200.0" w:type="dxa"/>
            </w:tcMar>
            <w:vAlign w:val="center"/>
          </w:tcPr>
          <w:p w:rsidR="00000000" w:rsidDel="00000000" w:rsidP="00000000" w:rsidRDefault="00000000" w:rsidRPr="00000000" w14:paraId="000005EF">
            <w:pPr>
              <w:spacing w:after="60" w:before="60" w:lineRule="auto"/>
              <w:ind w:left="-100" w:firstLine="0"/>
              <w:jc w:val="both"/>
              <w:rPr>
                <w:color w:val="a64d79"/>
                <w:sz w:val="19"/>
                <w:szCs w:val="19"/>
              </w:rPr>
            </w:pPr>
            <w:r w:rsidDel="00000000" w:rsidR="00000000" w:rsidRPr="00000000">
              <w:rPr>
                <w:color w:val="a64d79"/>
                <w:sz w:val="19"/>
                <w:szCs w:val="19"/>
                <w:rtl w:val="0"/>
              </w:rPr>
              <w:t xml:space="preserve">DOCUMENTO DE EJEMPLO – DATOS FICTICIOS</w:t>
            </w:r>
          </w:p>
        </w:tc>
      </w:tr>
    </w:tbl>
    <w:p w:rsidR="00000000" w:rsidDel="00000000" w:rsidP="00000000" w:rsidRDefault="00000000" w:rsidRPr="00000000" w14:paraId="000005F1">
      <w:pPr>
        <w:spacing w:after="40" w:before="40" w:lineRule="auto"/>
        <w:jc w:val="both"/>
        <w:rPr>
          <w:b w:val="1"/>
          <w:bCs w:val="1"/>
          <w:color w:val="a64d79"/>
        </w:rPr>
      </w:pPr>
      <w:r w:rsidDel="00000000" w:rsidR="00000000" w:rsidRPr="00000000">
        <w:rPr>
          <w:rtl w:val="0"/>
        </w:rPr>
      </w:r>
    </w:p>
    <w:p w:rsidR="00000000" w:rsidDel="00000000" w:rsidP="00000000" w:rsidRDefault="00000000" w:rsidRPr="00000000" w14:paraId="000005F2">
      <w:pPr>
        <w:spacing w:after="40" w:before="40" w:lineRule="auto"/>
        <w:jc w:val="both"/>
        <w:rPr>
          <w:rFonts w:ascii="Calibri" w:cs="Calibri" w:eastAsia="Calibri" w:hAnsi="Calibri"/>
          <w:color w:val="a64d79"/>
          <w:sz w:val="21"/>
          <w:szCs w:val="21"/>
        </w:rPr>
      </w:pPr>
      <w:r w:rsidDel="00000000" w:rsidR="00000000" w:rsidRPr="00000000">
        <w:rPr>
          <w:rtl w:val="0"/>
        </w:rPr>
      </w:r>
    </w:p>
    <w:p w:rsidR="00000000" w:rsidDel="00000000" w:rsidP="00000000" w:rsidRDefault="00000000" w:rsidRPr="00000000" w14:paraId="000005F3">
      <w:pPr>
        <w:pBdr>
          <w:top w:color="auto" w:space="0" w:sz="0" w:val="none"/>
          <w:left w:color="auto" w:space="0" w:sz="0" w:val="none"/>
          <w:bottom w:color="1f5c99" w:space="1" w:sz="6" w:val="single"/>
          <w:right w:color="auto" w:space="0" w:sz="0" w:val="none"/>
        </w:pBdr>
        <w:spacing w:after="100" w:before="200" w:lineRule="auto"/>
        <w:jc w:val="both"/>
        <w:rPr>
          <w:b w:val="1"/>
          <w:bCs w:val="1"/>
          <w:color w:val="a64d79"/>
        </w:rPr>
      </w:pPr>
      <w:r w:rsidDel="00000000" w:rsidR="00000000" w:rsidRPr="00000000">
        <w:rPr>
          <w:b w:val="1"/>
          <w:bCs w:val="1"/>
          <w:color w:val="a64d79"/>
          <w:rtl w:val="0"/>
        </w:rPr>
        <w:t xml:space="preserve">I. DATOS GENERALES</w:t>
      </w:r>
    </w:p>
    <w:tbl>
      <w:tblPr>
        <w:tblStyle w:val="Table7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6105"/>
        <w:tblGridChange w:id="0">
          <w:tblGrid>
            <w:gridCol w:w="3240"/>
            <w:gridCol w:w="6105"/>
          </w:tblGrid>
        </w:tblGridChange>
      </w:tblGrid>
      <w:tr>
        <w:trPr>
          <w:cantSplit w:val="0"/>
          <w:trHeight w:val="405" w:hRule="atLeast"/>
          <w:tblHeader w:val="0"/>
        </w:trPr>
        <w:tc>
          <w:tcPr>
            <w:tcBorders>
              <w:top w:color="a64d79" w:space="0" w:sz="6" w:val="single"/>
              <w:left w:color="a64d79" w:space="0" w:sz="6" w:val="single"/>
              <w:bottom w:color="a64d79" w:space="0" w:sz="6" w:val="single"/>
              <w:right w:color="a64d79" w:space="0" w:sz="6" w:val="single"/>
            </w:tcBorders>
            <w:tcMar>
              <w:top w:w="80.0" w:type="dxa"/>
              <w:left w:w="120.0" w:type="dxa"/>
              <w:bottom w:w="80.0" w:type="dxa"/>
              <w:right w:w="120.0" w:type="dxa"/>
            </w:tcMar>
            <w:vAlign w:val="top"/>
          </w:tcPr>
          <w:p w:rsidR="00000000" w:rsidDel="00000000" w:rsidP="00000000" w:rsidRDefault="00000000" w:rsidRPr="00000000" w14:paraId="000005F4">
            <w:pPr>
              <w:ind w:left="-20" w:firstLine="0"/>
              <w:jc w:val="both"/>
              <w:rPr>
                <w:b w:val="1"/>
                <w:bCs w:val="1"/>
                <w:color w:val="a64d79"/>
                <w:sz w:val="20"/>
                <w:szCs w:val="20"/>
              </w:rPr>
            </w:pPr>
            <w:r w:rsidDel="00000000" w:rsidR="00000000" w:rsidRPr="00000000">
              <w:rPr>
                <w:b w:val="1"/>
                <w:bCs w:val="1"/>
                <w:color w:val="a64d79"/>
                <w:sz w:val="20"/>
                <w:szCs w:val="20"/>
                <w:rtl w:val="0"/>
              </w:rPr>
              <w:t xml:space="preserve">Código Único:</w:t>
            </w:r>
          </w:p>
        </w:tc>
        <w:tc>
          <w:tcPr>
            <w:tcBorders>
              <w:top w:color="a64d79" w:space="0" w:sz="6" w:val="single"/>
              <w:left w:color="a64d79" w:space="0" w:sz="6" w:val="single"/>
              <w:bottom w:color="a64d79" w:space="0" w:sz="6" w:val="single"/>
              <w:right w:color="a64d79" w:space="0" w:sz="6" w:val="single"/>
            </w:tcBorders>
            <w:tcMar>
              <w:top w:w="80.0" w:type="dxa"/>
              <w:left w:w="120.0" w:type="dxa"/>
              <w:bottom w:w="80.0" w:type="dxa"/>
              <w:right w:w="120.0" w:type="dxa"/>
            </w:tcMar>
            <w:vAlign w:val="top"/>
          </w:tcPr>
          <w:p w:rsidR="00000000" w:rsidDel="00000000" w:rsidP="00000000" w:rsidRDefault="00000000" w:rsidRPr="00000000" w14:paraId="000005F5">
            <w:pPr>
              <w:ind w:left="-20" w:firstLine="0"/>
              <w:jc w:val="both"/>
              <w:rPr>
                <w:color w:val="a64d79"/>
                <w:sz w:val="20"/>
                <w:szCs w:val="20"/>
              </w:rPr>
            </w:pPr>
            <w:r w:rsidDel="00000000" w:rsidR="00000000" w:rsidRPr="00000000">
              <w:rPr>
                <w:color w:val="a64d79"/>
                <w:sz w:val="20"/>
                <w:szCs w:val="20"/>
                <w:rtl w:val="0"/>
              </w:rPr>
              <w:t xml:space="preserve">00000753</w:t>
            </w:r>
          </w:p>
        </w:tc>
      </w:tr>
      <w:tr>
        <w:trPr>
          <w:cantSplit w:val="0"/>
          <w:trHeight w:val="405" w:hRule="atLeast"/>
          <w:tblHeader w:val="0"/>
        </w:trPr>
        <w:tc>
          <w:tcPr>
            <w:tcBorders>
              <w:top w:color="a64d79" w:space="0" w:sz="6" w:val="single"/>
              <w:left w:color="a64d79" w:space="0" w:sz="6" w:val="single"/>
              <w:bottom w:color="a64d79" w:space="0" w:sz="6" w:val="single"/>
              <w:right w:color="a64d79" w:space="0" w:sz="6" w:val="single"/>
            </w:tcBorders>
            <w:tcMar>
              <w:top w:w="80.0" w:type="dxa"/>
              <w:left w:w="120.0" w:type="dxa"/>
              <w:bottom w:w="80.0" w:type="dxa"/>
              <w:right w:w="120.0" w:type="dxa"/>
            </w:tcMar>
            <w:vAlign w:val="top"/>
          </w:tcPr>
          <w:p w:rsidR="00000000" w:rsidDel="00000000" w:rsidP="00000000" w:rsidRDefault="00000000" w:rsidRPr="00000000" w14:paraId="000005F6">
            <w:pPr>
              <w:ind w:left="-20" w:firstLine="0"/>
              <w:jc w:val="both"/>
              <w:rPr>
                <w:b w:val="1"/>
                <w:bCs w:val="1"/>
                <w:color w:val="a64d79"/>
                <w:sz w:val="20"/>
                <w:szCs w:val="20"/>
              </w:rPr>
            </w:pPr>
            <w:r w:rsidDel="00000000" w:rsidR="00000000" w:rsidRPr="00000000">
              <w:rPr>
                <w:b w:val="1"/>
                <w:bCs w:val="1"/>
                <w:color w:val="a64d79"/>
                <w:sz w:val="20"/>
                <w:szCs w:val="20"/>
                <w:rtl w:val="0"/>
              </w:rPr>
              <w:t xml:space="preserve">Hospital / Instituto:</w:t>
            </w:r>
          </w:p>
        </w:tc>
        <w:tc>
          <w:tcPr>
            <w:tcBorders>
              <w:top w:color="a64d79" w:space="0" w:sz="6" w:val="single"/>
              <w:left w:color="a64d79" w:space="0" w:sz="6" w:val="single"/>
              <w:bottom w:color="a64d79" w:space="0" w:sz="6" w:val="single"/>
              <w:right w:color="a64d79" w:space="0" w:sz="6" w:val="single"/>
            </w:tcBorders>
            <w:tcMar>
              <w:top w:w="80.0" w:type="dxa"/>
              <w:left w:w="120.0" w:type="dxa"/>
              <w:bottom w:w="80.0" w:type="dxa"/>
              <w:right w:w="120.0" w:type="dxa"/>
            </w:tcMar>
            <w:vAlign w:val="top"/>
          </w:tcPr>
          <w:p w:rsidR="00000000" w:rsidDel="00000000" w:rsidP="00000000" w:rsidRDefault="00000000" w:rsidRPr="00000000" w14:paraId="000005F7">
            <w:pPr>
              <w:ind w:left="-20" w:firstLine="0"/>
              <w:jc w:val="both"/>
              <w:rPr>
                <w:color w:val="a64d79"/>
                <w:sz w:val="20"/>
                <w:szCs w:val="20"/>
              </w:rPr>
            </w:pPr>
            <w:r w:rsidDel="00000000" w:rsidR="00000000" w:rsidRPr="00000000">
              <w:rPr>
                <w:color w:val="a64d79"/>
                <w:sz w:val="20"/>
                <w:szCs w:val="20"/>
                <w:rtl w:val="0"/>
              </w:rPr>
              <w:t xml:space="preserve">Hospital Regional Docente Clínico Quirúrgico "Daniel Alcides Carrión" – Huancayo</w:t>
            </w:r>
          </w:p>
        </w:tc>
      </w:tr>
      <w:tr>
        <w:trPr>
          <w:cantSplit w:val="0"/>
          <w:trHeight w:val="435" w:hRule="atLeast"/>
          <w:tblHeader w:val="0"/>
        </w:trPr>
        <w:tc>
          <w:tcPr>
            <w:tcBorders>
              <w:top w:color="a64d79" w:space="0" w:sz="6" w:val="single"/>
              <w:left w:color="a64d79" w:space="0" w:sz="6" w:val="single"/>
              <w:bottom w:color="a64d79" w:space="0" w:sz="6" w:val="single"/>
              <w:right w:color="a64d79" w:space="0" w:sz="6" w:val="single"/>
            </w:tcBorders>
            <w:tcMar>
              <w:top w:w="80.0" w:type="dxa"/>
              <w:left w:w="120.0" w:type="dxa"/>
              <w:bottom w:w="80.0" w:type="dxa"/>
              <w:right w:w="120.0" w:type="dxa"/>
            </w:tcMar>
            <w:vAlign w:val="top"/>
          </w:tcPr>
          <w:p w:rsidR="00000000" w:rsidDel="00000000" w:rsidP="00000000" w:rsidRDefault="00000000" w:rsidRPr="00000000" w14:paraId="000005F8">
            <w:pPr>
              <w:ind w:left="-20" w:firstLine="0"/>
              <w:jc w:val="both"/>
              <w:rPr>
                <w:b w:val="1"/>
                <w:bCs w:val="1"/>
                <w:color w:val="a64d79"/>
                <w:sz w:val="20"/>
                <w:szCs w:val="20"/>
              </w:rPr>
            </w:pPr>
            <w:r w:rsidDel="00000000" w:rsidR="00000000" w:rsidRPr="00000000">
              <w:rPr>
                <w:b w:val="1"/>
                <w:bCs w:val="1"/>
                <w:color w:val="a64d79"/>
                <w:sz w:val="20"/>
                <w:szCs w:val="20"/>
                <w:rtl w:val="0"/>
              </w:rPr>
              <w:t xml:space="preserve">Nivel de atención:</w:t>
            </w:r>
          </w:p>
        </w:tc>
        <w:tc>
          <w:tcPr>
            <w:tcBorders>
              <w:top w:color="a64d79" w:space="0" w:sz="6" w:val="single"/>
              <w:left w:color="a64d79" w:space="0" w:sz="6" w:val="single"/>
              <w:bottom w:color="a64d79" w:space="0" w:sz="6" w:val="single"/>
              <w:right w:color="a64d79" w:space="0" w:sz="6" w:val="single"/>
            </w:tcBorders>
            <w:tcMar>
              <w:top w:w="80.0" w:type="dxa"/>
              <w:left w:w="120.0" w:type="dxa"/>
              <w:bottom w:w="80.0" w:type="dxa"/>
              <w:right w:w="120.0" w:type="dxa"/>
            </w:tcMar>
            <w:vAlign w:val="top"/>
          </w:tcPr>
          <w:p w:rsidR="00000000" w:rsidDel="00000000" w:rsidP="00000000" w:rsidRDefault="00000000" w:rsidRPr="00000000" w14:paraId="000005F9">
            <w:pPr>
              <w:ind w:left="-20" w:firstLine="0"/>
              <w:jc w:val="both"/>
              <w:rPr>
                <w:rFonts w:ascii="Calibri" w:cs="Calibri" w:eastAsia="Calibri" w:hAnsi="Calibri"/>
                <w:color w:val="a64d79"/>
                <w:sz w:val="21"/>
                <w:szCs w:val="21"/>
              </w:rPr>
            </w:pPr>
            <w:r w:rsidDel="00000000" w:rsidR="00000000" w:rsidRPr="00000000">
              <w:rPr>
                <w:rFonts w:ascii="Calibri" w:cs="Calibri" w:eastAsia="Calibri" w:hAnsi="Calibri"/>
                <w:color w:val="a64d79"/>
                <w:sz w:val="21"/>
                <w:szCs w:val="21"/>
                <w:rtl w:val="0"/>
              </w:rPr>
              <w:t xml:space="preserve">Tercer nivel (III-1)</w:t>
            </w:r>
          </w:p>
        </w:tc>
      </w:tr>
      <w:tr>
        <w:trPr>
          <w:cantSplit w:val="0"/>
          <w:trHeight w:val="435" w:hRule="atLeast"/>
          <w:tblHeader w:val="0"/>
        </w:trPr>
        <w:tc>
          <w:tcPr>
            <w:tcBorders>
              <w:top w:color="a64d79" w:space="0" w:sz="6" w:val="single"/>
              <w:left w:color="a64d79" w:space="0" w:sz="6" w:val="single"/>
              <w:bottom w:color="a64d79" w:space="0" w:sz="6" w:val="single"/>
              <w:right w:color="a64d79" w:space="0" w:sz="6" w:val="single"/>
            </w:tcBorders>
            <w:tcMar>
              <w:top w:w="80.0" w:type="dxa"/>
              <w:left w:w="120.0" w:type="dxa"/>
              <w:bottom w:w="80.0" w:type="dxa"/>
              <w:right w:w="120.0" w:type="dxa"/>
            </w:tcMar>
            <w:vAlign w:val="top"/>
          </w:tcPr>
          <w:p w:rsidR="00000000" w:rsidDel="00000000" w:rsidP="00000000" w:rsidRDefault="00000000" w:rsidRPr="00000000" w14:paraId="000005FA">
            <w:pPr>
              <w:ind w:left="-20" w:firstLine="0"/>
              <w:jc w:val="both"/>
              <w:rPr>
                <w:b w:val="1"/>
                <w:bCs w:val="1"/>
                <w:color w:val="a64d79"/>
                <w:sz w:val="20"/>
                <w:szCs w:val="20"/>
              </w:rPr>
            </w:pPr>
            <w:r w:rsidDel="00000000" w:rsidR="00000000" w:rsidRPr="00000000">
              <w:rPr>
                <w:b w:val="1"/>
                <w:bCs w:val="1"/>
                <w:color w:val="a64d79"/>
                <w:sz w:val="20"/>
                <w:szCs w:val="20"/>
                <w:rtl w:val="0"/>
              </w:rPr>
              <w:t xml:space="preserve">DIRESA / GERESA / DIRIS:</w:t>
            </w:r>
          </w:p>
        </w:tc>
        <w:tc>
          <w:tcPr>
            <w:tcBorders>
              <w:top w:color="a64d79" w:space="0" w:sz="6" w:val="single"/>
              <w:left w:color="a64d79" w:space="0" w:sz="6" w:val="single"/>
              <w:bottom w:color="a64d79" w:space="0" w:sz="6" w:val="single"/>
              <w:right w:color="a64d79" w:space="0" w:sz="6" w:val="single"/>
            </w:tcBorders>
            <w:tcMar>
              <w:top w:w="80.0" w:type="dxa"/>
              <w:left w:w="120.0" w:type="dxa"/>
              <w:bottom w:w="80.0" w:type="dxa"/>
              <w:right w:w="120.0" w:type="dxa"/>
            </w:tcMar>
            <w:vAlign w:val="top"/>
          </w:tcPr>
          <w:p w:rsidR="00000000" w:rsidDel="00000000" w:rsidP="00000000" w:rsidRDefault="00000000" w:rsidRPr="00000000" w14:paraId="000005FB">
            <w:pPr>
              <w:ind w:left="-20" w:firstLine="0"/>
              <w:jc w:val="both"/>
              <w:rPr>
                <w:rFonts w:ascii="Calibri" w:cs="Calibri" w:eastAsia="Calibri" w:hAnsi="Calibri"/>
                <w:color w:val="a64d79"/>
                <w:sz w:val="21"/>
                <w:szCs w:val="21"/>
              </w:rPr>
            </w:pPr>
            <w:r w:rsidDel="00000000" w:rsidR="00000000" w:rsidRPr="00000000">
              <w:rPr>
                <w:rFonts w:ascii="Calibri" w:cs="Calibri" w:eastAsia="Calibri" w:hAnsi="Calibri"/>
                <w:color w:val="a64d79"/>
                <w:sz w:val="21"/>
                <w:szCs w:val="21"/>
                <w:rtl w:val="0"/>
              </w:rPr>
              <w:t xml:space="preserve"> DIRESA Junín</w:t>
            </w:r>
          </w:p>
        </w:tc>
      </w:tr>
      <w:tr>
        <w:trPr>
          <w:cantSplit w:val="0"/>
          <w:trHeight w:val="435" w:hRule="atLeast"/>
          <w:tblHeader w:val="0"/>
        </w:trPr>
        <w:tc>
          <w:tcPr>
            <w:tcBorders>
              <w:top w:color="a64d79" w:space="0" w:sz="6" w:val="single"/>
              <w:left w:color="a64d79" w:space="0" w:sz="6" w:val="single"/>
              <w:bottom w:color="a64d79" w:space="0" w:sz="6" w:val="single"/>
              <w:right w:color="a64d79" w:space="0" w:sz="6" w:val="single"/>
            </w:tcBorders>
            <w:tcMar>
              <w:top w:w="80.0" w:type="dxa"/>
              <w:left w:w="120.0" w:type="dxa"/>
              <w:bottom w:w="80.0" w:type="dxa"/>
              <w:right w:w="120.0" w:type="dxa"/>
            </w:tcMar>
            <w:vAlign w:val="top"/>
          </w:tcPr>
          <w:p w:rsidR="00000000" w:rsidDel="00000000" w:rsidP="00000000" w:rsidRDefault="00000000" w:rsidRPr="00000000" w14:paraId="000005FC">
            <w:pPr>
              <w:ind w:left="-20" w:firstLine="0"/>
              <w:jc w:val="both"/>
              <w:rPr>
                <w:b w:val="1"/>
                <w:bCs w:val="1"/>
                <w:color w:val="a64d79"/>
                <w:sz w:val="20"/>
                <w:szCs w:val="20"/>
              </w:rPr>
            </w:pPr>
            <w:r w:rsidDel="00000000" w:rsidR="00000000" w:rsidRPr="00000000">
              <w:rPr>
                <w:b w:val="1"/>
                <w:bCs w:val="1"/>
                <w:color w:val="a64d79"/>
                <w:sz w:val="20"/>
                <w:szCs w:val="20"/>
                <w:rtl w:val="0"/>
              </w:rPr>
              <w:t xml:space="preserve">Región / Departamento:</w:t>
            </w:r>
          </w:p>
        </w:tc>
        <w:tc>
          <w:tcPr>
            <w:tcBorders>
              <w:top w:color="a64d79" w:space="0" w:sz="6" w:val="single"/>
              <w:left w:color="a64d79" w:space="0" w:sz="6" w:val="single"/>
              <w:bottom w:color="a64d79" w:space="0" w:sz="6" w:val="single"/>
              <w:right w:color="a64d79" w:space="0" w:sz="6" w:val="single"/>
            </w:tcBorders>
            <w:tcMar>
              <w:top w:w="80.0" w:type="dxa"/>
              <w:left w:w="120.0" w:type="dxa"/>
              <w:bottom w:w="80.0" w:type="dxa"/>
              <w:right w:w="120.0" w:type="dxa"/>
            </w:tcMar>
            <w:vAlign w:val="top"/>
          </w:tcPr>
          <w:p w:rsidR="00000000" w:rsidDel="00000000" w:rsidP="00000000" w:rsidRDefault="00000000" w:rsidRPr="00000000" w14:paraId="000005FD">
            <w:pPr>
              <w:ind w:left="-20" w:firstLine="0"/>
              <w:jc w:val="both"/>
              <w:rPr>
                <w:rFonts w:ascii="Calibri" w:cs="Calibri" w:eastAsia="Calibri" w:hAnsi="Calibri"/>
                <w:color w:val="a64d79"/>
                <w:sz w:val="21"/>
                <w:szCs w:val="21"/>
              </w:rPr>
            </w:pPr>
            <w:r w:rsidDel="00000000" w:rsidR="00000000" w:rsidRPr="00000000">
              <w:rPr>
                <w:rFonts w:ascii="Calibri" w:cs="Calibri" w:eastAsia="Calibri" w:hAnsi="Calibri"/>
                <w:color w:val="a64d79"/>
                <w:sz w:val="21"/>
                <w:szCs w:val="21"/>
                <w:rtl w:val="0"/>
              </w:rPr>
              <w:t xml:space="preserve"> Junín / Huancayo</w:t>
            </w:r>
          </w:p>
        </w:tc>
      </w:tr>
      <w:tr>
        <w:trPr>
          <w:cantSplit w:val="0"/>
          <w:trHeight w:val="405" w:hRule="atLeast"/>
          <w:tblHeader w:val="0"/>
        </w:trPr>
        <w:tc>
          <w:tcPr>
            <w:tcBorders>
              <w:top w:color="a64d79" w:space="0" w:sz="6" w:val="single"/>
              <w:left w:color="a64d79" w:space="0" w:sz="6" w:val="single"/>
              <w:bottom w:color="a64d79" w:space="0" w:sz="6" w:val="single"/>
              <w:right w:color="a64d79" w:space="0" w:sz="6" w:val="single"/>
            </w:tcBorders>
            <w:tcMar>
              <w:top w:w="80.0" w:type="dxa"/>
              <w:left w:w="120.0" w:type="dxa"/>
              <w:bottom w:w="80.0" w:type="dxa"/>
              <w:right w:w="120.0" w:type="dxa"/>
            </w:tcMar>
            <w:vAlign w:val="top"/>
          </w:tcPr>
          <w:p w:rsidR="00000000" w:rsidDel="00000000" w:rsidP="00000000" w:rsidRDefault="00000000" w:rsidRPr="00000000" w14:paraId="000005FE">
            <w:pPr>
              <w:ind w:left="-20" w:firstLine="0"/>
              <w:jc w:val="both"/>
              <w:rPr>
                <w:b w:val="1"/>
                <w:bCs w:val="1"/>
                <w:color w:val="a64d79"/>
                <w:sz w:val="20"/>
                <w:szCs w:val="20"/>
              </w:rPr>
            </w:pPr>
            <w:r w:rsidDel="00000000" w:rsidR="00000000" w:rsidRPr="00000000">
              <w:rPr>
                <w:b w:val="1"/>
                <w:bCs w:val="1"/>
                <w:color w:val="a64d79"/>
                <w:sz w:val="20"/>
                <w:szCs w:val="20"/>
                <w:rtl w:val="0"/>
              </w:rPr>
              <w:t xml:space="preserve">Período cubierto:</w:t>
            </w:r>
          </w:p>
        </w:tc>
        <w:tc>
          <w:tcPr>
            <w:tcBorders>
              <w:top w:color="a64d79" w:space="0" w:sz="6" w:val="single"/>
              <w:left w:color="a64d79" w:space="0" w:sz="6" w:val="single"/>
              <w:bottom w:color="a64d79" w:space="0" w:sz="6" w:val="single"/>
              <w:right w:color="a64d79" w:space="0" w:sz="6" w:val="single"/>
            </w:tcBorders>
            <w:tcMar>
              <w:top w:w="80.0" w:type="dxa"/>
              <w:left w:w="120.0" w:type="dxa"/>
              <w:bottom w:w="80.0" w:type="dxa"/>
              <w:right w:w="120.0" w:type="dxa"/>
            </w:tcMar>
            <w:vAlign w:val="top"/>
          </w:tcPr>
          <w:p w:rsidR="00000000" w:rsidDel="00000000" w:rsidP="00000000" w:rsidRDefault="00000000" w:rsidRPr="00000000" w14:paraId="000005FF">
            <w:pPr>
              <w:ind w:left="-20" w:firstLine="0"/>
              <w:jc w:val="both"/>
              <w:rPr>
                <w:color w:val="a64d79"/>
                <w:sz w:val="20"/>
                <w:szCs w:val="20"/>
              </w:rPr>
            </w:pPr>
            <w:r w:rsidDel="00000000" w:rsidR="00000000" w:rsidRPr="00000000">
              <w:rPr>
                <w:color w:val="a64d79"/>
                <w:sz w:val="20"/>
                <w:szCs w:val="20"/>
                <w:rtl w:val="0"/>
              </w:rPr>
              <w:t xml:space="preserve">Enero – Diciembre 2026</w:t>
            </w:r>
          </w:p>
        </w:tc>
      </w:tr>
      <w:tr>
        <w:trPr>
          <w:cantSplit w:val="0"/>
          <w:trHeight w:val="405" w:hRule="atLeast"/>
          <w:tblHeader w:val="0"/>
        </w:trPr>
        <w:tc>
          <w:tcPr>
            <w:tcBorders>
              <w:top w:color="a64d79" w:space="0" w:sz="6" w:val="single"/>
              <w:left w:color="a64d79" w:space="0" w:sz="6" w:val="single"/>
              <w:bottom w:color="a64d79" w:space="0" w:sz="6" w:val="single"/>
              <w:right w:color="a64d79" w:space="0" w:sz="6" w:val="single"/>
            </w:tcBorders>
            <w:tcMar>
              <w:top w:w="80.0" w:type="dxa"/>
              <w:left w:w="120.0" w:type="dxa"/>
              <w:bottom w:w="80.0" w:type="dxa"/>
              <w:right w:w="120.0" w:type="dxa"/>
            </w:tcMar>
            <w:vAlign w:val="top"/>
          </w:tcPr>
          <w:p w:rsidR="00000000" w:rsidDel="00000000" w:rsidP="00000000" w:rsidRDefault="00000000" w:rsidRPr="00000000" w14:paraId="00000600">
            <w:pPr>
              <w:ind w:left="-20" w:firstLine="0"/>
              <w:jc w:val="both"/>
              <w:rPr>
                <w:b w:val="1"/>
                <w:bCs w:val="1"/>
                <w:color w:val="a64d79"/>
                <w:sz w:val="20"/>
                <w:szCs w:val="20"/>
              </w:rPr>
            </w:pPr>
            <w:r w:rsidDel="00000000" w:rsidR="00000000" w:rsidRPr="00000000">
              <w:rPr>
                <w:b w:val="1"/>
                <w:bCs w:val="1"/>
                <w:color w:val="a64d79"/>
                <w:sz w:val="20"/>
                <w:szCs w:val="20"/>
                <w:rtl w:val="0"/>
              </w:rPr>
              <w:t xml:space="preserve">Fecha de presentación:</w:t>
            </w:r>
          </w:p>
        </w:tc>
        <w:tc>
          <w:tcPr>
            <w:tcBorders>
              <w:top w:color="a64d79" w:space="0" w:sz="6" w:val="single"/>
              <w:left w:color="a64d79" w:space="0" w:sz="6" w:val="single"/>
              <w:bottom w:color="a64d79" w:space="0" w:sz="6" w:val="single"/>
              <w:right w:color="a64d79" w:space="0" w:sz="6" w:val="single"/>
            </w:tcBorders>
            <w:tcMar>
              <w:top w:w="80.0" w:type="dxa"/>
              <w:left w:w="120.0" w:type="dxa"/>
              <w:bottom w:w="80.0" w:type="dxa"/>
              <w:right w:w="120.0" w:type="dxa"/>
            </w:tcMar>
            <w:vAlign w:val="top"/>
          </w:tcPr>
          <w:p w:rsidR="00000000" w:rsidDel="00000000" w:rsidP="00000000" w:rsidRDefault="00000000" w:rsidRPr="00000000" w14:paraId="00000601">
            <w:pPr>
              <w:ind w:left="-20" w:firstLine="0"/>
              <w:jc w:val="both"/>
              <w:rPr>
                <w:color w:val="a64d79"/>
                <w:sz w:val="20"/>
                <w:szCs w:val="20"/>
              </w:rPr>
            </w:pPr>
            <w:r w:rsidDel="00000000" w:rsidR="00000000" w:rsidRPr="00000000">
              <w:rPr>
                <w:rFonts w:ascii="Arial Unicode MS" w:cs="Arial Unicode MS" w:eastAsia="Arial Unicode MS" w:hAnsi="Arial Unicode MS"/>
                <w:color w:val="a64d79"/>
                <w:sz w:val="20"/>
                <w:szCs w:val="20"/>
                <w:rtl w:val="0"/>
              </w:rPr>
              <w:t xml:space="preserve">13 de enero de 2027 (dentro del plazo: ≤ 15 de enero 2027)</w:t>
            </w:r>
          </w:p>
        </w:tc>
      </w:tr>
      <w:tr>
        <w:trPr>
          <w:cantSplit w:val="0"/>
          <w:trHeight w:val="435" w:hRule="atLeast"/>
          <w:tblHeader w:val="0"/>
        </w:trPr>
        <w:tc>
          <w:tcPr>
            <w:tcBorders>
              <w:top w:color="a64d79" w:space="0" w:sz="6" w:val="single"/>
              <w:left w:color="a64d79" w:space="0" w:sz="6" w:val="single"/>
              <w:bottom w:color="a64d79" w:space="0" w:sz="6" w:val="single"/>
              <w:right w:color="a64d79" w:space="0" w:sz="6" w:val="single"/>
            </w:tcBorders>
            <w:tcMar>
              <w:top w:w="80.0" w:type="dxa"/>
              <w:left w:w="120.0" w:type="dxa"/>
              <w:bottom w:w="80.0" w:type="dxa"/>
              <w:right w:w="120.0" w:type="dxa"/>
            </w:tcMar>
            <w:vAlign w:val="top"/>
          </w:tcPr>
          <w:p w:rsidR="00000000" w:rsidDel="00000000" w:rsidP="00000000" w:rsidRDefault="00000000" w:rsidRPr="00000000" w14:paraId="00000602">
            <w:pPr>
              <w:ind w:left="-20" w:firstLine="0"/>
              <w:jc w:val="both"/>
              <w:rPr>
                <w:b w:val="1"/>
                <w:bCs w:val="1"/>
                <w:color w:val="a64d79"/>
                <w:sz w:val="20"/>
                <w:szCs w:val="20"/>
              </w:rPr>
            </w:pPr>
            <w:r w:rsidDel="00000000" w:rsidR="00000000" w:rsidRPr="00000000">
              <w:rPr>
                <w:b w:val="1"/>
                <w:bCs w:val="1"/>
                <w:color w:val="a64d79"/>
                <w:sz w:val="20"/>
                <w:szCs w:val="20"/>
                <w:rtl w:val="0"/>
              </w:rPr>
              <w:t xml:space="preserve">Responsable del informe:</w:t>
            </w:r>
          </w:p>
        </w:tc>
        <w:tc>
          <w:tcPr>
            <w:tcBorders>
              <w:top w:color="a64d79" w:space="0" w:sz="6" w:val="single"/>
              <w:left w:color="a64d79" w:space="0" w:sz="6" w:val="single"/>
              <w:bottom w:color="a64d79" w:space="0" w:sz="6" w:val="single"/>
              <w:right w:color="a64d79" w:space="0" w:sz="6" w:val="single"/>
            </w:tcBorders>
            <w:tcMar>
              <w:top w:w="80.0" w:type="dxa"/>
              <w:left w:w="120.0" w:type="dxa"/>
              <w:bottom w:w="80.0" w:type="dxa"/>
              <w:right w:w="120.0" w:type="dxa"/>
            </w:tcMar>
            <w:vAlign w:val="top"/>
          </w:tcPr>
          <w:p w:rsidR="00000000" w:rsidDel="00000000" w:rsidP="00000000" w:rsidRDefault="00000000" w:rsidRPr="00000000" w14:paraId="00000603">
            <w:pPr>
              <w:ind w:left="-20" w:firstLine="0"/>
              <w:jc w:val="both"/>
              <w:rPr>
                <w:rFonts w:ascii="Calibri" w:cs="Calibri" w:eastAsia="Calibri" w:hAnsi="Calibri"/>
                <w:color w:val="a64d79"/>
                <w:sz w:val="21"/>
                <w:szCs w:val="21"/>
              </w:rPr>
            </w:pPr>
            <w:r w:rsidDel="00000000" w:rsidR="00000000" w:rsidRPr="00000000">
              <w:rPr>
                <w:rFonts w:ascii="Calibri" w:cs="Calibri" w:eastAsia="Calibri" w:hAnsi="Calibri"/>
                <w:color w:val="a64d79"/>
                <w:sz w:val="21"/>
                <w:szCs w:val="21"/>
                <w:rtl w:val="0"/>
              </w:rPr>
              <w:t xml:space="preserve"> Ing. Carmen Altamirano Soto</w:t>
            </w:r>
          </w:p>
        </w:tc>
      </w:tr>
      <w:tr>
        <w:trPr>
          <w:cantSplit w:val="0"/>
          <w:trHeight w:val="435" w:hRule="atLeast"/>
          <w:tblHeader w:val="0"/>
        </w:trPr>
        <w:tc>
          <w:tcPr>
            <w:tcBorders>
              <w:top w:color="a64d79" w:space="0" w:sz="6" w:val="single"/>
              <w:left w:color="a64d79" w:space="0" w:sz="6" w:val="single"/>
              <w:bottom w:color="a64d79" w:space="0" w:sz="6" w:val="single"/>
              <w:right w:color="a64d79" w:space="0" w:sz="6" w:val="single"/>
            </w:tcBorders>
            <w:tcMar>
              <w:top w:w="80.0" w:type="dxa"/>
              <w:left w:w="120.0" w:type="dxa"/>
              <w:bottom w:w="80.0" w:type="dxa"/>
              <w:right w:w="120.0" w:type="dxa"/>
            </w:tcMar>
            <w:vAlign w:val="top"/>
          </w:tcPr>
          <w:p w:rsidR="00000000" w:rsidDel="00000000" w:rsidP="00000000" w:rsidRDefault="00000000" w:rsidRPr="00000000" w14:paraId="00000604">
            <w:pPr>
              <w:ind w:left="-20" w:firstLine="0"/>
              <w:jc w:val="both"/>
              <w:rPr>
                <w:b w:val="1"/>
                <w:bCs w:val="1"/>
                <w:color w:val="a64d79"/>
                <w:sz w:val="20"/>
                <w:szCs w:val="20"/>
              </w:rPr>
            </w:pPr>
            <w:r w:rsidDel="00000000" w:rsidR="00000000" w:rsidRPr="00000000">
              <w:rPr>
                <w:b w:val="1"/>
                <w:bCs w:val="1"/>
                <w:color w:val="a64d79"/>
                <w:sz w:val="20"/>
                <w:szCs w:val="20"/>
                <w:rtl w:val="0"/>
              </w:rPr>
              <w:t xml:space="preserve">Cargo:</w:t>
            </w:r>
          </w:p>
        </w:tc>
        <w:tc>
          <w:tcPr>
            <w:tcBorders>
              <w:top w:color="a64d79" w:space="0" w:sz="6" w:val="single"/>
              <w:left w:color="a64d79" w:space="0" w:sz="6" w:val="single"/>
              <w:bottom w:color="a64d79" w:space="0" w:sz="6" w:val="single"/>
              <w:right w:color="a64d79" w:space="0" w:sz="6" w:val="single"/>
            </w:tcBorders>
            <w:tcMar>
              <w:top w:w="80.0" w:type="dxa"/>
              <w:left w:w="120.0" w:type="dxa"/>
              <w:bottom w:w="80.0" w:type="dxa"/>
              <w:right w:w="120.0" w:type="dxa"/>
            </w:tcMar>
            <w:vAlign w:val="top"/>
          </w:tcPr>
          <w:p w:rsidR="00000000" w:rsidDel="00000000" w:rsidP="00000000" w:rsidRDefault="00000000" w:rsidRPr="00000000" w14:paraId="00000605">
            <w:pPr>
              <w:ind w:left="-20" w:firstLine="0"/>
              <w:jc w:val="both"/>
              <w:rPr>
                <w:rFonts w:ascii="Calibri" w:cs="Calibri" w:eastAsia="Calibri" w:hAnsi="Calibri"/>
                <w:color w:val="a64d79"/>
                <w:sz w:val="21"/>
                <w:szCs w:val="21"/>
              </w:rPr>
            </w:pPr>
            <w:r w:rsidDel="00000000" w:rsidR="00000000" w:rsidRPr="00000000">
              <w:rPr>
                <w:rFonts w:ascii="Calibri" w:cs="Calibri" w:eastAsia="Calibri" w:hAnsi="Calibri"/>
                <w:color w:val="a64d79"/>
                <w:sz w:val="21"/>
                <w:szCs w:val="21"/>
                <w:rtl w:val="0"/>
              </w:rPr>
              <w:t xml:space="preserve"> Jefa de la Unidad de Informática y Sistemas del Hospital</w:t>
            </w:r>
          </w:p>
        </w:tc>
      </w:tr>
    </w:tbl>
    <w:p w:rsidR="00000000" w:rsidDel="00000000" w:rsidP="00000000" w:rsidRDefault="00000000" w:rsidRPr="00000000" w14:paraId="00000606">
      <w:pPr>
        <w:spacing w:after="40" w:before="40" w:lineRule="auto"/>
        <w:jc w:val="both"/>
        <w:rPr>
          <w:rFonts w:ascii="Calibri" w:cs="Calibri" w:eastAsia="Calibri" w:hAnsi="Calibri"/>
          <w:color w:val="a64d79"/>
          <w:sz w:val="21"/>
          <w:szCs w:val="21"/>
        </w:rPr>
      </w:pPr>
      <w:r w:rsidDel="00000000" w:rsidR="00000000" w:rsidRPr="00000000">
        <w:rPr>
          <w:rFonts w:ascii="Calibri" w:cs="Calibri" w:eastAsia="Calibri" w:hAnsi="Calibri"/>
          <w:color w:val="a64d79"/>
          <w:sz w:val="21"/>
          <w:szCs w:val="21"/>
          <w:rtl w:val="0"/>
        </w:rPr>
        <w:t xml:space="preserve"> </w:t>
      </w:r>
    </w:p>
    <w:p w:rsidR="00000000" w:rsidDel="00000000" w:rsidP="00000000" w:rsidRDefault="00000000" w:rsidRPr="00000000" w14:paraId="00000607">
      <w:pPr>
        <w:pBdr>
          <w:top w:color="auto" w:space="0" w:sz="0" w:val="none"/>
          <w:left w:color="auto" w:space="0" w:sz="0" w:val="none"/>
          <w:bottom w:color="1f5c99" w:space="1" w:sz="6" w:val="single"/>
          <w:right w:color="auto" w:space="0" w:sz="0" w:val="none"/>
        </w:pBdr>
        <w:spacing w:after="100" w:before="200" w:lineRule="auto"/>
        <w:jc w:val="both"/>
        <w:rPr>
          <w:b w:val="1"/>
          <w:bCs w:val="1"/>
          <w:color w:val="a64d79"/>
        </w:rPr>
      </w:pPr>
      <w:r w:rsidDel="00000000" w:rsidR="00000000" w:rsidRPr="00000000">
        <w:rPr>
          <w:b w:val="1"/>
          <w:bCs w:val="1"/>
          <w:color w:val="a64d79"/>
          <w:rtl w:val="0"/>
        </w:rPr>
        <w:t xml:space="preserve">II. OBJETO DEL INFORME FINAL</w:t>
      </w:r>
    </w:p>
    <w:p w:rsidR="00000000" w:rsidDel="00000000" w:rsidP="00000000" w:rsidRDefault="00000000" w:rsidRPr="00000000" w14:paraId="00000608">
      <w:pPr>
        <w:spacing w:after="80" w:before="80" w:lineRule="auto"/>
        <w:jc w:val="both"/>
        <w:rPr>
          <w:color w:val="a64d79"/>
          <w:sz w:val="20"/>
          <w:szCs w:val="20"/>
        </w:rPr>
      </w:pPr>
      <w:r w:rsidDel="00000000" w:rsidR="00000000" w:rsidRPr="00000000">
        <w:rPr>
          <w:color w:val="a64d79"/>
          <w:sz w:val="20"/>
          <w:szCs w:val="20"/>
          <w:rtl w:val="0"/>
        </w:rPr>
        <w:t xml:space="preserve">El presente informe final acredita el cumplimiento del Compromiso de Mejora de la Ficha N° 43 del Convenio de Gestión 2026 por parte del Hospital Regional Docente Clínico Quirúrgico "Daniel Alcides Carrión" – Huancayo. El documento consolida los resultados obtenidos en el período enero–diciembre 2026, demostrando el logro de la meta final del 80% de profesionales de salud que atienden en la UPSS de atención directa de consulta externa de medicina con certificado digital activo para firmar digitalmente en el SIHCE del establecimiento al 31 de diciembre de 2026.</w:t>
      </w:r>
    </w:p>
    <w:p w:rsidR="00000000" w:rsidDel="00000000" w:rsidP="00000000" w:rsidRDefault="00000000" w:rsidRPr="00000000" w14:paraId="00000609">
      <w:pPr>
        <w:spacing w:after="40" w:before="40" w:lineRule="auto"/>
        <w:jc w:val="both"/>
        <w:rPr>
          <w:rFonts w:ascii="Calibri" w:cs="Calibri" w:eastAsia="Calibri" w:hAnsi="Calibri"/>
          <w:color w:val="a64d79"/>
          <w:sz w:val="21"/>
          <w:szCs w:val="21"/>
        </w:rPr>
      </w:pPr>
      <w:r w:rsidDel="00000000" w:rsidR="00000000" w:rsidRPr="00000000">
        <w:rPr>
          <w:rFonts w:ascii="Calibri" w:cs="Calibri" w:eastAsia="Calibri" w:hAnsi="Calibri"/>
          <w:color w:val="a64d79"/>
          <w:sz w:val="21"/>
          <w:szCs w:val="21"/>
          <w:rtl w:val="0"/>
        </w:rPr>
        <w:t xml:space="preserve"> </w:t>
      </w:r>
    </w:p>
    <w:p w:rsidR="00000000" w:rsidDel="00000000" w:rsidP="00000000" w:rsidRDefault="00000000" w:rsidRPr="00000000" w14:paraId="0000060A">
      <w:pPr>
        <w:pBdr>
          <w:top w:color="auto" w:space="0" w:sz="0" w:val="none"/>
          <w:left w:color="auto" w:space="0" w:sz="0" w:val="none"/>
          <w:bottom w:color="1f5c99" w:space="1" w:sz="6" w:val="single"/>
          <w:right w:color="auto" w:space="0" w:sz="0" w:val="none"/>
        </w:pBdr>
        <w:spacing w:after="100" w:before="200" w:lineRule="auto"/>
        <w:jc w:val="both"/>
        <w:rPr>
          <w:b w:val="1"/>
          <w:bCs w:val="1"/>
          <w:color w:val="a64d79"/>
        </w:rPr>
      </w:pPr>
      <w:r w:rsidDel="00000000" w:rsidR="00000000" w:rsidRPr="00000000">
        <w:rPr>
          <w:b w:val="1"/>
          <w:bCs w:val="1"/>
          <w:color w:val="a64d79"/>
          <w:rtl w:val="0"/>
        </w:rPr>
        <w:t xml:space="preserve">III. BASE LEGAL Y NORMATIVA</w:t>
      </w:r>
    </w:p>
    <w:p w:rsidR="00000000" w:rsidDel="00000000" w:rsidP="00000000" w:rsidRDefault="00000000" w:rsidRPr="00000000" w14:paraId="0000060B">
      <w:pPr>
        <w:numPr>
          <w:ilvl w:val="0"/>
          <w:numId w:val="10"/>
        </w:numPr>
        <w:spacing w:after="0" w:afterAutospacing="0" w:before="60" w:lineRule="auto"/>
        <w:ind w:left="720" w:hanging="360"/>
        <w:jc w:val="both"/>
        <w:rPr>
          <w:color w:val="a64d79"/>
        </w:rPr>
      </w:pPr>
      <w:r w:rsidDel="00000000" w:rsidR="00000000" w:rsidRPr="00000000">
        <w:rPr>
          <w:color w:val="a64d79"/>
          <w:sz w:val="20"/>
          <w:szCs w:val="20"/>
          <w:rtl w:val="0"/>
        </w:rPr>
        <w:t xml:space="preserve">Ley N° 30024 – Ley de Creación del Registro Nacional de Historias Clínicas Electrónicas (RENHICE) y sus modificatorias.</w:t>
      </w:r>
    </w:p>
    <w:p w:rsidR="00000000" w:rsidDel="00000000" w:rsidP="00000000" w:rsidRDefault="00000000" w:rsidRPr="00000000" w14:paraId="0000060C">
      <w:pPr>
        <w:numPr>
          <w:ilvl w:val="0"/>
          <w:numId w:val="10"/>
        </w:numPr>
        <w:spacing w:after="0" w:afterAutospacing="0" w:before="0" w:beforeAutospacing="0" w:lineRule="auto"/>
        <w:ind w:left="720" w:hanging="360"/>
        <w:jc w:val="both"/>
        <w:rPr>
          <w:color w:val="a64d79"/>
        </w:rPr>
      </w:pPr>
      <w:r w:rsidDel="00000000" w:rsidR="00000000" w:rsidRPr="00000000">
        <w:rPr>
          <w:color w:val="a64d79"/>
          <w:sz w:val="20"/>
          <w:szCs w:val="20"/>
          <w:rtl w:val="0"/>
        </w:rPr>
        <w:t xml:space="preserve">R.M. N° 546-2011/MINSA – NTS N° 021-MINSA/DGSP-V.03 "Categorías de Establecimientos del Sector Salud".</w:t>
      </w:r>
    </w:p>
    <w:p w:rsidR="00000000" w:rsidDel="00000000" w:rsidP="00000000" w:rsidRDefault="00000000" w:rsidRPr="00000000" w14:paraId="0000060D">
      <w:pPr>
        <w:numPr>
          <w:ilvl w:val="0"/>
          <w:numId w:val="10"/>
        </w:numPr>
        <w:spacing w:after="60" w:before="0" w:beforeAutospacing="0" w:lineRule="auto"/>
        <w:ind w:left="720" w:hanging="360"/>
        <w:jc w:val="both"/>
        <w:rPr>
          <w:color w:val="a64d79"/>
        </w:rPr>
      </w:pPr>
      <w:r w:rsidDel="00000000" w:rsidR="00000000" w:rsidRPr="00000000">
        <w:rPr>
          <w:color w:val="a64d79"/>
          <w:sz w:val="20"/>
          <w:szCs w:val="20"/>
          <w:rtl w:val="0"/>
        </w:rPr>
        <w:t xml:space="preserve">Convenio de Gestión 2026 – Ficha N° 43, Compromiso de Mejora de los Servicios de Salud.</w:t>
      </w:r>
    </w:p>
    <w:p w:rsidR="00000000" w:rsidDel="00000000" w:rsidP="00000000" w:rsidRDefault="00000000" w:rsidRPr="00000000" w14:paraId="0000060E">
      <w:pPr>
        <w:spacing w:after="40" w:before="40" w:lineRule="auto"/>
        <w:jc w:val="both"/>
        <w:rPr>
          <w:rFonts w:ascii="Calibri" w:cs="Calibri" w:eastAsia="Calibri" w:hAnsi="Calibri"/>
          <w:color w:val="a64d79"/>
          <w:sz w:val="21"/>
          <w:szCs w:val="21"/>
        </w:rPr>
      </w:pPr>
      <w:r w:rsidDel="00000000" w:rsidR="00000000" w:rsidRPr="00000000">
        <w:rPr>
          <w:rFonts w:ascii="Calibri" w:cs="Calibri" w:eastAsia="Calibri" w:hAnsi="Calibri"/>
          <w:color w:val="a64d79"/>
          <w:sz w:val="21"/>
          <w:szCs w:val="21"/>
          <w:rtl w:val="0"/>
        </w:rPr>
        <w:t xml:space="preserve"> </w:t>
      </w:r>
    </w:p>
    <w:p w:rsidR="00000000" w:rsidDel="00000000" w:rsidP="00000000" w:rsidRDefault="00000000" w:rsidRPr="00000000" w14:paraId="0000060F">
      <w:pPr>
        <w:pBdr>
          <w:top w:color="auto" w:space="0" w:sz="0" w:val="none"/>
          <w:left w:color="auto" w:space="0" w:sz="0" w:val="none"/>
          <w:bottom w:color="1f5c99" w:space="1" w:sz="6" w:val="single"/>
          <w:right w:color="auto" w:space="0" w:sz="0" w:val="none"/>
        </w:pBdr>
        <w:spacing w:after="100" w:before="200" w:lineRule="auto"/>
        <w:jc w:val="both"/>
        <w:rPr>
          <w:b w:val="1"/>
          <w:bCs w:val="1"/>
          <w:color w:val="a64d79"/>
        </w:rPr>
      </w:pPr>
      <w:r w:rsidDel="00000000" w:rsidR="00000000" w:rsidRPr="00000000">
        <w:rPr>
          <w:b w:val="1"/>
          <w:bCs w:val="1"/>
          <w:color w:val="a64d79"/>
          <w:rtl w:val="0"/>
        </w:rPr>
        <w:t xml:space="preserve">IV. METAS DEL COMPROMISO DE MEJORA</w:t>
      </w:r>
    </w:p>
    <w:p w:rsidR="00000000" w:rsidDel="00000000" w:rsidP="00000000" w:rsidRDefault="00000000" w:rsidRPr="00000000" w14:paraId="00000610">
      <w:pPr>
        <w:spacing w:after="80" w:before="80" w:lineRule="auto"/>
        <w:jc w:val="both"/>
        <w:rPr>
          <w:color w:val="a64d79"/>
          <w:sz w:val="20"/>
          <w:szCs w:val="20"/>
        </w:rPr>
      </w:pPr>
      <w:r w:rsidDel="00000000" w:rsidR="00000000" w:rsidRPr="00000000">
        <w:rPr>
          <w:b w:val="1"/>
          <w:bCs w:val="1"/>
          <w:color w:val="a64d79"/>
          <w:sz w:val="20"/>
          <w:szCs w:val="20"/>
          <w:rtl w:val="0"/>
        </w:rPr>
        <w:t xml:space="preserve">Meta intermedia (30/06/2026): </w:t>
      </w:r>
      <w:r w:rsidDel="00000000" w:rsidR="00000000" w:rsidRPr="00000000">
        <w:rPr>
          <w:rFonts w:ascii="Arial Unicode MS" w:cs="Arial Unicode MS" w:eastAsia="Arial Unicode MS" w:hAnsi="Arial Unicode MS"/>
          <w:color w:val="a64d79"/>
          <w:sz w:val="20"/>
          <w:szCs w:val="20"/>
          <w:rtl w:val="0"/>
        </w:rPr>
        <w:t xml:space="preserve">30% de profesionales de CE medicina con certificado digital activo → 15 de 47 profesionales.</w:t>
      </w:r>
    </w:p>
    <w:p w:rsidR="00000000" w:rsidDel="00000000" w:rsidP="00000000" w:rsidRDefault="00000000" w:rsidRPr="00000000" w14:paraId="00000611">
      <w:pPr>
        <w:spacing w:after="80" w:before="80" w:lineRule="auto"/>
        <w:jc w:val="both"/>
        <w:rPr>
          <w:color w:val="a64d79"/>
          <w:sz w:val="20"/>
          <w:szCs w:val="20"/>
        </w:rPr>
      </w:pPr>
      <w:r w:rsidDel="00000000" w:rsidR="00000000" w:rsidRPr="00000000">
        <w:rPr>
          <w:b w:val="1"/>
          <w:bCs w:val="1"/>
          <w:color w:val="a64d79"/>
          <w:sz w:val="20"/>
          <w:szCs w:val="20"/>
          <w:rtl w:val="0"/>
        </w:rPr>
        <w:t xml:space="preserve">Meta final (31/12/2026): </w:t>
      </w:r>
      <w:r w:rsidDel="00000000" w:rsidR="00000000" w:rsidRPr="00000000">
        <w:rPr>
          <w:rFonts w:ascii="Arial Unicode MS" w:cs="Arial Unicode MS" w:eastAsia="Arial Unicode MS" w:hAnsi="Arial Unicode MS"/>
          <w:color w:val="a64d79"/>
          <w:sz w:val="20"/>
          <w:szCs w:val="20"/>
          <w:rtl w:val="0"/>
        </w:rPr>
        <w:t xml:space="preserve">80% de profesionales de CE medicina con certificado digital activo → 38 de 47 profesionales.</w:t>
      </w:r>
    </w:p>
    <w:p w:rsidR="00000000" w:rsidDel="00000000" w:rsidP="00000000" w:rsidRDefault="00000000" w:rsidRPr="00000000" w14:paraId="00000612">
      <w:pPr>
        <w:spacing w:after="80" w:before="80" w:lineRule="auto"/>
        <w:jc w:val="both"/>
        <w:rPr>
          <w:color w:val="a64d79"/>
          <w:sz w:val="20"/>
          <w:szCs w:val="20"/>
        </w:rPr>
      </w:pPr>
      <w:r w:rsidDel="00000000" w:rsidR="00000000" w:rsidRPr="00000000">
        <w:rPr>
          <w:b w:val="1"/>
          <w:bCs w:val="1"/>
          <w:color w:val="a64d79"/>
          <w:sz w:val="20"/>
          <w:szCs w:val="20"/>
          <w:rtl w:val="0"/>
        </w:rPr>
        <w:t xml:space="preserve">Fuentes de verificación:</w:t>
      </w:r>
      <w:r w:rsidDel="00000000" w:rsidR="00000000" w:rsidRPr="00000000">
        <w:rPr>
          <w:color w:val="a64d79"/>
          <w:sz w:val="20"/>
          <w:szCs w:val="20"/>
          <w:rtl w:val="0"/>
        </w:rPr>
        <w:t xml:space="preserve"> Base de datos INFORHUS, base de datos RENIEC (DNIe con certificado activo), relación nominal de profesionales con 16 variables (Nota N° 1 Ficha N° 43).</w:t>
      </w:r>
    </w:p>
    <w:p w:rsidR="00000000" w:rsidDel="00000000" w:rsidP="00000000" w:rsidRDefault="00000000" w:rsidRPr="00000000" w14:paraId="00000613">
      <w:pPr>
        <w:spacing w:after="80" w:before="80" w:lineRule="auto"/>
        <w:jc w:val="both"/>
        <w:rPr>
          <w:color w:val="a64d79"/>
          <w:sz w:val="20"/>
          <w:szCs w:val="20"/>
        </w:rPr>
      </w:pPr>
      <w:r w:rsidDel="00000000" w:rsidR="00000000" w:rsidRPr="00000000">
        <w:rPr>
          <w:rtl w:val="0"/>
        </w:rPr>
      </w:r>
    </w:p>
    <w:p w:rsidR="00000000" w:rsidDel="00000000" w:rsidP="00000000" w:rsidRDefault="00000000" w:rsidRPr="00000000" w14:paraId="00000614">
      <w:pPr>
        <w:pBdr>
          <w:top w:color="auto" w:space="0" w:sz="0" w:val="none"/>
          <w:left w:color="auto" w:space="0" w:sz="0" w:val="none"/>
          <w:bottom w:color="1f5c99" w:space="1" w:sz="6" w:val="single"/>
          <w:right w:color="auto" w:space="0" w:sz="0" w:val="none"/>
        </w:pBdr>
        <w:spacing w:after="100" w:before="200" w:lineRule="auto"/>
        <w:jc w:val="both"/>
        <w:rPr>
          <w:b w:val="1"/>
          <w:bCs w:val="1"/>
          <w:color w:val="a64d79"/>
        </w:rPr>
      </w:pPr>
      <w:r w:rsidDel="00000000" w:rsidR="00000000" w:rsidRPr="00000000">
        <w:rPr>
          <w:b w:val="1"/>
          <w:bCs w:val="1"/>
          <w:color w:val="a64d79"/>
          <w:rtl w:val="0"/>
        </w:rPr>
        <w:t xml:space="preserve">V. RESUMEN DEL CUMPLIMIENTO FINAL AL 31/12/2026</w:t>
      </w:r>
    </w:p>
    <w:tbl>
      <w:tblPr>
        <w:tblStyle w:val="Table7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1650"/>
        <w:gridCol w:w="1650"/>
        <w:gridCol w:w="1470"/>
        <w:gridCol w:w="2160"/>
        <w:tblGridChange w:id="0">
          <w:tblGrid>
            <w:gridCol w:w="2415"/>
            <w:gridCol w:w="1650"/>
            <w:gridCol w:w="1650"/>
            <w:gridCol w:w="1470"/>
            <w:gridCol w:w="2160"/>
          </w:tblGrid>
        </w:tblGridChange>
      </w:tblGrid>
      <w:tr>
        <w:trPr>
          <w:cantSplit w:val="0"/>
          <w:trHeight w:val="810" w:hRule="atLeast"/>
          <w:tblHeader w:val="0"/>
        </w:trPr>
        <w:tc>
          <w:tcPr>
            <w:tcBorders>
              <w:top w:color="a64d79" w:space="0" w:sz="6" w:val="single"/>
              <w:left w:color="a64d79" w:space="0" w:sz="6" w:val="single"/>
              <w:bottom w:color="a64d79" w:space="0" w:sz="6" w:val="single"/>
              <w:right w:color="a64d79" w:space="0" w:sz="6" w:val="single"/>
            </w:tcBorders>
            <w:tcMar>
              <w:top w:w="80.0" w:type="dxa"/>
              <w:left w:w="120.0" w:type="dxa"/>
              <w:bottom w:w="80.0" w:type="dxa"/>
              <w:right w:w="120.0" w:type="dxa"/>
            </w:tcMar>
            <w:vAlign w:val="center"/>
          </w:tcPr>
          <w:p w:rsidR="00000000" w:rsidDel="00000000" w:rsidP="00000000" w:rsidRDefault="00000000" w:rsidRPr="00000000" w14:paraId="00000615">
            <w:pPr>
              <w:ind w:left="-20" w:firstLine="0"/>
              <w:jc w:val="center"/>
              <w:rPr>
                <w:b w:val="1"/>
                <w:bCs w:val="1"/>
                <w:color w:val="a64d79"/>
                <w:sz w:val="18"/>
                <w:szCs w:val="18"/>
              </w:rPr>
            </w:pPr>
            <w:r w:rsidDel="00000000" w:rsidR="00000000" w:rsidRPr="00000000">
              <w:rPr>
                <w:b w:val="1"/>
                <w:bCs w:val="1"/>
                <w:color w:val="a64d79"/>
                <w:sz w:val="18"/>
                <w:szCs w:val="18"/>
                <w:rtl w:val="0"/>
              </w:rPr>
              <w:t xml:space="preserve">Indicador</w:t>
            </w:r>
          </w:p>
        </w:tc>
        <w:tc>
          <w:tcPr>
            <w:tcBorders>
              <w:top w:color="a64d79" w:space="0" w:sz="6" w:val="single"/>
              <w:left w:color="a64d79" w:space="0" w:sz="6" w:val="single"/>
              <w:bottom w:color="a64d79" w:space="0" w:sz="6" w:val="single"/>
              <w:right w:color="a64d79" w:space="0" w:sz="6" w:val="single"/>
            </w:tcBorders>
            <w:tcMar>
              <w:top w:w="80.0" w:type="dxa"/>
              <w:left w:w="120.0" w:type="dxa"/>
              <w:bottom w:w="80.0" w:type="dxa"/>
              <w:right w:w="120.0" w:type="dxa"/>
            </w:tcMar>
            <w:vAlign w:val="center"/>
          </w:tcPr>
          <w:p w:rsidR="00000000" w:rsidDel="00000000" w:rsidP="00000000" w:rsidRDefault="00000000" w:rsidRPr="00000000" w14:paraId="00000616">
            <w:pPr>
              <w:ind w:left="-20" w:firstLine="0"/>
              <w:jc w:val="center"/>
              <w:rPr>
                <w:b w:val="1"/>
                <w:bCs w:val="1"/>
                <w:color w:val="a64d79"/>
                <w:sz w:val="18"/>
                <w:szCs w:val="18"/>
              </w:rPr>
            </w:pPr>
            <w:r w:rsidDel="00000000" w:rsidR="00000000" w:rsidRPr="00000000">
              <w:rPr>
                <w:b w:val="1"/>
                <w:bCs w:val="1"/>
                <w:color w:val="a64d79"/>
                <w:sz w:val="18"/>
                <w:szCs w:val="18"/>
                <w:rtl w:val="0"/>
              </w:rPr>
              <w:t xml:space="preserve">Meta final (diciembre 2026)</w:t>
            </w:r>
          </w:p>
        </w:tc>
        <w:tc>
          <w:tcPr>
            <w:tcBorders>
              <w:top w:color="a64d79" w:space="0" w:sz="6" w:val="single"/>
              <w:left w:color="a64d79" w:space="0" w:sz="6" w:val="single"/>
              <w:bottom w:color="a64d79" w:space="0" w:sz="6" w:val="single"/>
              <w:right w:color="a64d79" w:space="0" w:sz="6" w:val="single"/>
            </w:tcBorders>
            <w:tcMar>
              <w:top w:w="80.0" w:type="dxa"/>
              <w:left w:w="120.0" w:type="dxa"/>
              <w:bottom w:w="80.0" w:type="dxa"/>
              <w:right w:w="120.0" w:type="dxa"/>
            </w:tcMar>
            <w:vAlign w:val="center"/>
          </w:tcPr>
          <w:p w:rsidR="00000000" w:rsidDel="00000000" w:rsidP="00000000" w:rsidRDefault="00000000" w:rsidRPr="00000000" w14:paraId="00000617">
            <w:pPr>
              <w:ind w:left="-20" w:firstLine="0"/>
              <w:jc w:val="center"/>
              <w:rPr>
                <w:b w:val="1"/>
                <w:bCs w:val="1"/>
                <w:color w:val="a64d79"/>
                <w:sz w:val="18"/>
                <w:szCs w:val="18"/>
              </w:rPr>
            </w:pPr>
            <w:r w:rsidDel="00000000" w:rsidR="00000000" w:rsidRPr="00000000">
              <w:rPr>
                <w:b w:val="1"/>
                <w:bCs w:val="1"/>
                <w:color w:val="a64d79"/>
                <w:sz w:val="18"/>
                <w:szCs w:val="18"/>
                <w:rtl w:val="0"/>
              </w:rPr>
              <w:t xml:space="preserve">Logro alcanzado (N° y %)</w:t>
            </w:r>
          </w:p>
        </w:tc>
        <w:tc>
          <w:tcPr>
            <w:tcBorders>
              <w:top w:color="a64d79" w:space="0" w:sz="6" w:val="single"/>
              <w:left w:color="a64d79" w:space="0" w:sz="6" w:val="single"/>
              <w:bottom w:color="a64d79" w:space="0" w:sz="6" w:val="single"/>
              <w:right w:color="a64d79" w:space="0" w:sz="6" w:val="single"/>
            </w:tcBorders>
            <w:tcMar>
              <w:top w:w="80.0" w:type="dxa"/>
              <w:left w:w="120.0" w:type="dxa"/>
              <w:bottom w:w="80.0" w:type="dxa"/>
              <w:right w:w="120.0" w:type="dxa"/>
            </w:tcMar>
            <w:vAlign w:val="center"/>
          </w:tcPr>
          <w:p w:rsidR="00000000" w:rsidDel="00000000" w:rsidP="00000000" w:rsidRDefault="00000000" w:rsidRPr="00000000" w14:paraId="00000618">
            <w:pPr>
              <w:ind w:left="-20" w:firstLine="0"/>
              <w:jc w:val="center"/>
              <w:rPr>
                <w:b w:val="1"/>
                <w:bCs w:val="1"/>
                <w:color w:val="a64d79"/>
                <w:sz w:val="18"/>
                <w:szCs w:val="18"/>
              </w:rPr>
            </w:pPr>
            <w:r w:rsidDel="00000000" w:rsidR="00000000" w:rsidRPr="00000000">
              <w:rPr>
                <w:b w:val="1"/>
                <w:bCs w:val="1"/>
                <w:color w:val="a64d79"/>
                <w:sz w:val="18"/>
                <w:szCs w:val="18"/>
                <w:rtl w:val="0"/>
              </w:rPr>
              <w:t xml:space="preserve">Estado</w:t>
            </w:r>
          </w:p>
        </w:tc>
        <w:tc>
          <w:tcPr>
            <w:tcBorders>
              <w:top w:color="a64d79" w:space="0" w:sz="6" w:val="single"/>
              <w:left w:color="a64d79" w:space="0" w:sz="6" w:val="single"/>
              <w:bottom w:color="a64d79" w:space="0" w:sz="6" w:val="single"/>
              <w:right w:color="a64d79" w:space="0" w:sz="6" w:val="single"/>
            </w:tcBorders>
            <w:tcMar>
              <w:top w:w="80.0" w:type="dxa"/>
              <w:left w:w="120.0" w:type="dxa"/>
              <w:bottom w:w="80.0" w:type="dxa"/>
              <w:right w:w="120.0" w:type="dxa"/>
            </w:tcMar>
            <w:vAlign w:val="center"/>
          </w:tcPr>
          <w:p w:rsidR="00000000" w:rsidDel="00000000" w:rsidP="00000000" w:rsidRDefault="00000000" w:rsidRPr="00000000" w14:paraId="00000619">
            <w:pPr>
              <w:ind w:left="-20" w:firstLine="0"/>
              <w:jc w:val="center"/>
              <w:rPr>
                <w:b w:val="1"/>
                <w:bCs w:val="1"/>
                <w:color w:val="a64d79"/>
                <w:sz w:val="18"/>
                <w:szCs w:val="18"/>
              </w:rPr>
            </w:pPr>
            <w:r w:rsidDel="00000000" w:rsidR="00000000" w:rsidRPr="00000000">
              <w:rPr>
                <w:b w:val="1"/>
                <w:bCs w:val="1"/>
                <w:color w:val="a64d79"/>
                <w:sz w:val="18"/>
                <w:szCs w:val="18"/>
                <w:rtl w:val="0"/>
              </w:rPr>
              <w:t xml:space="preserve">Observaciones</w:t>
            </w:r>
          </w:p>
        </w:tc>
      </w:tr>
      <w:tr>
        <w:trPr>
          <w:cantSplit w:val="0"/>
          <w:trHeight w:val="810" w:hRule="atLeast"/>
          <w:tblHeader w:val="0"/>
        </w:trPr>
        <w:tc>
          <w:tcPr>
            <w:tcBorders>
              <w:top w:color="a64d79" w:space="0" w:sz="6" w:val="single"/>
              <w:left w:color="a64d79" w:space="0" w:sz="6" w:val="single"/>
              <w:bottom w:color="a64d79" w:space="0" w:sz="6" w:val="single"/>
              <w:right w:color="a64d79" w:space="0" w:sz="6" w:val="single"/>
            </w:tcBorders>
            <w:tcMar>
              <w:top w:w="80.0" w:type="dxa"/>
              <w:left w:w="120.0" w:type="dxa"/>
              <w:bottom w:w="80.0" w:type="dxa"/>
              <w:right w:w="120.0" w:type="dxa"/>
            </w:tcMar>
            <w:vAlign w:val="center"/>
          </w:tcPr>
          <w:p w:rsidR="00000000" w:rsidDel="00000000" w:rsidP="00000000" w:rsidRDefault="00000000" w:rsidRPr="00000000" w14:paraId="0000061A">
            <w:pPr>
              <w:ind w:left="-20" w:firstLine="0"/>
              <w:jc w:val="both"/>
              <w:rPr>
                <w:color w:val="a64d79"/>
                <w:sz w:val="18"/>
                <w:szCs w:val="18"/>
              </w:rPr>
            </w:pPr>
            <w:r w:rsidDel="00000000" w:rsidR="00000000" w:rsidRPr="00000000">
              <w:rPr>
                <w:color w:val="a64d79"/>
                <w:sz w:val="18"/>
                <w:szCs w:val="18"/>
                <w:rtl w:val="0"/>
              </w:rPr>
              <w:t xml:space="preserve">Total profesionales CE medicina en UPSS de atención directa</w:t>
            </w:r>
          </w:p>
        </w:tc>
        <w:tc>
          <w:tcPr>
            <w:tcBorders>
              <w:top w:color="a64d79" w:space="0" w:sz="6" w:val="single"/>
              <w:left w:color="a64d79" w:space="0" w:sz="6" w:val="single"/>
              <w:bottom w:color="a64d79" w:space="0" w:sz="6" w:val="single"/>
              <w:right w:color="a64d79" w:space="0" w:sz="6" w:val="single"/>
            </w:tcBorders>
            <w:tcMar>
              <w:top w:w="80.0" w:type="dxa"/>
              <w:left w:w="120.0" w:type="dxa"/>
              <w:bottom w:w="80.0" w:type="dxa"/>
              <w:right w:w="120.0" w:type="dxa"/>
            </w:tcMar>
            <w:vAlign w:val="center"/>
          </w:tcPr>
          <w:p w:rsidR="00000000" w:rsidDel="00000000" w:rsidP="00000000" w:rsidRDefault="00000000" w:rsidRPr="00000000" w14:paraId="0000061B">
            <w:pPr>
              <w:ind w:left="-20" w:firstLine="0"/>
              <w:jc w:val="center"/>
              <w:rPr>
                <w:color w:val="a64d79"/>
                <w:sz w:val="18"/>
                <w:szCs w:val="18"/>
              </w:rPr>
            </w:pPr>
            <w:r w:rsidDel="00000000" w:rsidR="00000000" w:rsidRPr="00000000">
              <w:rPr>
                <w:color w:val="a64d79"/>
                <w:sz w:val="18"/>
                <w:szCs w:val="18"/>
                <w:rtl w:val="0"/>
              </w:rPr>
              <w:t xml:space="preserve">Base de cálculo: 47</w:t>
            </w:r>
          </w:p>
        </w:tc>
        <w:tc>
          <w:tcPr>
            <w:tcBorders>
              <w:top w:color="a64d79" w:space="0" w:sz="6" w:val="single"/>
              <w:left w:color="a64d79" w:space="0" w:sz="6" w:val="single"/>
              <w:bottom w:color="a64d79" w:space="0" w:sz="6" w:val="single"/>
              <w:right w:color="a64d79" w:space="0" w:sz="6" w:val="single"/>
            </w:tcBorders>
            <w:tcMar>
              <w:top w:w="80.0" w:type="dxa"/>
              <w:left w:w="120.0" w:type="dxa"/>
              <w:bottom w:w="80.0" w:type="dxa"/>
              <w:right w:w="120.0" w:type="dxa"/>
            </w:tcMar>
            <w:vAlign w:val="center"/>
          </w:tcPr>
          <w:p w:rsidR="00000000" w:rsidDel="00000000" w:rsidP="00000000" w:rsidRDefault="00000000" w:rsidRPr="00000000" w14:paraId="0000061C">
            <w:pPr>
              <w:ind w:left="-20" w:firstLine="0"/>
              <w:jc w:val="center"/>
              <w:rPr>
                <w:rFonts w:ascii="Calibri" w:cs="Calibri" w:eastAsia="Calibri" w:hAnsi="Calibri"/>
                <w:color w:val="a64d79"/>
                <w:sz w:val="21"/>
                <w:szCs w:val="21"/>
              </w:rPr>
            </w:pPr>
            <w:r w:rsidDel="00000000" w:rsidR="00000000" w:rsidRPr="00000000">
              <w:rPr>
                <w:rFonts w:ascii="Calibri" w:cs="Calibri" w:eastAsia="Calibri" w:hAnsi="Calibri"/>
                <w:color w:val="a64d79"/>
                <w:sz w:val="21"/>
                <w:szCs w:val="21"/>
                <w:rtl w:val="0"/>
              </w:rPr>
              <w:t xml:space="preserve"> 47</w:t>
            </w:r>
          </w:p>
        </w:tc>
        <w:tc>
          <w:tcPr>
            <w:tcBorders>
              <w:top w:color="a64d79" w:space="0" w:sz="6" w:val="single"/>
              <w:left w:color="a64d79" w:space="0" w:sz="6" w:val="single"/>
              <w:bottom w:color="a64d79" w:space="0" w:sz="6" w:val="single"/>
              <w:right w:color="a64d79" w:space="0" w:sz="6" w:val="single"/>
            </w:tcBorders>
            <w:tcMar>
              <w:top w:w="80.0" w:type="dxa"/>
              <w:left w:w="120.0" w:type="dxa"/>
              <w:bottom w:w="80.0" w:type="dxa"/>
              <w:right w:w="120.0" w:type="dxa"/>
            </w:tcMar>
            <w:vAlign w:val="center"/>
          </w:tcPr>
          <w:p w:rsidR="00000000" w:rsidDel="00000000" w:rsidP="00000000" w:rsidRDefault="00000000" w:rsidRPr="00000000" w14:paraId="0000061D">
            <w:pPr>
              <w:ind w:left="-20" w:firstLine="0"/>
              <w:jc w:val="center"/>
              <w:rPr>
                <w:rFonts w:ascii="Calibri" w:cs="Calibri" w:eastAsia="Calibri" w:hAnsi="Calibri"/>
                <w:color w:val="a64d79"/>
                <w:sz w:val="21"/>
                <w:szCs w:val="21"/>
              </w:rPr>
            </w:pPr>
            <w:r w:rsidDel="00000000" w:rsidR="00000000" w:rsidRPr="00000000">
              <w:rPr>
                <w:rFonts w:ascii="Calibri" w:cs="Calibri" w:eastAsia="Calibri" w:hAnsi="Calibri"/>
                <w:color w:val="a64d79"/>
                <w:sz w:val="21"/>
                <w:szCs w:val="21"/>
                <w:rtl w:val="0"/>
              </w:rPr>
              <w:t xml:space="preserve"> -</w:t>
            </w:r>
          </w:p>
        </w:tc>
        <w:tc>
          <w:tcPr>
            <w:tcBorders>
              <w:top w:color="a64d79" w:space="0" w:sz="6" w:val="single"/>
              <w:left w:color="a64d79" w:space="0" w:sz="6" w:val="single"/>
              <w:bottom w:color="a64d79" w:space="0" w:sz="6" w:val="single"/>
              <w:right w:color="a64d79" w:space="0" w:sz="6" w:val="single"/>
            </w:tcBorders>
            <w:tcMar>
              <w:top w:w="80.0" w:type="dxa"/>
              <w:left w:w="120.0" w:type="dxa"/>
              <w:bottom w:w="80.0" w:type="dxa"/>
              <w:right w:w="120.0" w:type="dxa"/>
            </w:tcMar>
            <w:vAlign w:val="center"/>
          </w:tcPr>
          <w:p w:rsidR="00000000" w:rsidDel="00000000" w:rsidP="00000000" w:rsidRDefault="00000000" w:rsidRPr="00000000" w14:paraId="0000061E">
            <w:pPr>
              <w:ind w:left="-20" w:firstLine="0"/>
              <w:jc w:val="center"/>
              <w:rPr>
                <w:rFonts w:ascii="Calibri" w:cs="Calibri" w:eastAsia="Calibri" w:hAnsi="Calibri"/>
                <w:color w:val="a64d79"/>
                <w:sz w:val="21"/>
                <w:szCs w:val="21"/>
              </w:rPr>
            </w:pPr>
            <w:r w:rsidDel="00000000" w:rsidR="00000000" w:rsidRPr="00000000">
              <w:rPr>
                <w:rFonts w:ascii="Calibri" w:cs="Calibri" w:eastAsia="Calibri" w:hAnsi="Calibri"/>
                <w:color w:val="a64d79"/>
                <w:sz w:val="21"/>
                <w:szCs w:val="21"/>
                <w:rtl w:val="0"/>
              </w:rPr>
              <w:t xml:space="preserve"> Sin variaciones al cierre</w:t>
            </w:r>
          </w:p>
        </w:tc>
      </w:tr>
      <w:tr>
        <w:trPr>
          <w:cantSplit w:val="0"/>
          <w:trHeight w:val="600" w:hRule="atLeast"/>
          <w:tblHeader w:val="0"/>
        </w:trPr>
        <w:tc>
          <w:tcPr>
            <w:tcBorders>
              <w:top w:color="a64d79" w:space="0" w:sz="6" w:val="single"/>
              <w:left w:color="a64d79" w:space="0" w:sz="6" w:val="single"/>
              <w:bottom w:color="a64d79" w:space="0" w:sz="6" w:val="single"/>
              <w:right w:color="a64d79" w:space="0" w:sz="6" w:val="single"/>
            </w:tcBorders>
            <w:tcMar>
              <w:top w:w="80.0" w:type="dxa"/>
              <w:left w:w="120.0" w:type="dxa"/>
              <w:bottom w:w="80.0" w:type="dxa"/>
              <w:right w:w="120.0" w:type="dxa"/>
            </w:tcMar>
            <w:vAlign w:val="center"/>
          </w:tcPr>
          <w:p w:rsidR="00000000" w:rsidDel="00000000" w:rsidP="00000000" w:rsidRDefault="00000000" w:rsidRPr="00000000" w14:paraId="0000061F">
            <w:pPr>
              <w:ind w:left="-20" w:firstLine="0"/>
              <w:jc w:val="both"/>
              <w:rPr>
                <w:color w:val="a64d79"/>
                <w:sz w:val="18"/>
                <w:szCs w:val="18"/>
              </w:rPr>
            </w:pPr>
            <w:r w:rsidDel="00000000" w:rsidR="00000000" w:rsidRPr="00000000">
              <w:rPr>
                <w:color w:val="a64d79"/>
                <w:sz w:val="18"/>
                <w:szCs w:val="18"/>
                <w:rtl w:val="0"/>
              </w:rPr>
              <w:t xml:space="preserve">Profesionales con certificado digital activo</w:t>
            </w:r>
          </w:p>
        </w:tc>
        <w:tc>
          <w:tcPr>
            <w:tcBorders>
              <w:top w:color="a64d79" w:space="0" w:sz="6" w:val="single"/>
              <w:left w:color="a64d79" w:space="0" w:sz="6" w:val="single"/>
              <w:bottom w:color="a64d79" w:space="0" w:sz="6" w:val="single"/>
              <w:right w:color="a64d79" w:space="0" w:sz="6" w:val="single"/>
            </w:tcBorders>
            <w:tcMar>
              <w:top w:w="80.0" w:type="dxa"/>
              <w:left w:w="120.0" w:type="dxa"/>
              <w:bottom w:w="80.0" w:type="dxa"/>
              <w:right w:w="120.0" w:type="dxa"/>
            </w:tcMar>
            <w:vAlign w:val="center"/>
          </w:tcPr>
          <w:p w:rsidR="00000000" w:rsidDel="00000000" w:rsidP="00000000" w:rsidRDefault="00000000" w:rsidRPr="00000000" w14:paraId="00000620">
            <w:pPr>
              <w:ind w:left="-20" w:firstLine="0"/>
              <w:jc w:val="center"/>
              <w:rPr>
                <w:color w:val="a64d79"/>
                <w:sz w:val="18"/>
                <w:szCs w:val="18"/>
              </w:rPr>
            </w:pPr>
            <w:r w:rsidDel="00000000" w:rsidR="00000000" w:rsidRPr="00000000">
              <w:rPr>
                <w:color w:val="a64d79"/>
                <w:sz w:val="18"/>
                <w:szCs w:val="18"/>
                <w:rtl w:val="0"/>
              </w:rPr>
              <w:t xml:space="preserve">80%</w:t>
            </w:r>
          </w:p>
        </w:tc>
        <w:tc>
          <w:tcPr>
            <w:tcBorders>
              <w:top w:color="a64d79" w:space="0" w:sz="6" w:val="single"/>
              <w:left w:color="a64d79" w:space="0" w:sz="6" w:val="single"/>
              <w:bottom w:color="a64d79" w:space="0" w:sz="6" w:val="single"/>
              <w:right w:color="a64d79" w:space="0" w:sz="6" w:val="single"/>
            </w:tcBorders>
            <w:tcMar>
              <w:top w:w="80.0" w:type="dxa"/>
              <w:left w:w="120.0" w:type="dxa"/>
              <w:bottom w:w="80.0" w:type="dxa"/>
              <w:right w:w="120.0" w:type="dxa"/>
            </w:tcMar>
            <w:vAlign w:val="center"/>
          </w:tcPr>
          <w:p w:rsidR="00000000" w:rsidDel="00000000" w:rsidP="00000000" w:rsidRDefault="00000000" w:rsidRPr="00000000" w14:paraId="00000621">
            <w:pPr>
              <w:ind w:left="-20" w:firstLine="0"/>
              <w:jc w:val="center"/>
              <w:rPr>
                <w:rFonts w:ascii="Calibri" w:cs="Calibri" w:eastAsia="Calibri" w:hAnsi="Calibri"/>
                <w:color w:val="a64d79"/>
                <w:sz w:val="21"/>
                <w:szCs w:val="21"/>
              </w:rPr>
            </w:pPr>
            <w:r w:rsidDel="00000000" w:rsidR="00000000" w:rsidRPr="00000000">
              <w:rPr>
                <w:rFonts w:ascii="Calibri" w:cs="Calibri" w:eastAsia="Calibri" w:hAnsi="Calibri"/>
                <w:color w:val="a64d79"/>
                <w:sz w:val="21"/>
                <w:szCs w:val="21"/>
                <w:rtl w:val="0"/>
              </w:rPr>
              <w:t xml:space="preserve"> 40 (85.1%)</w:t>
            </w:r>
          </w:p>
        </w:tc>
        <w:tc>
          <w:tcPr>
            <w:tcBorders>
              <w:top w:color="a64d79" w:space="0" w:sz="6" w:val="single"/>
              <w:left w:color="a64d79" w:space="0" w:sz="6" w:val="single"/>
              <w:bottom w:color="a64d79" w:space="0" w:sz="6" w:val="single"/>
              <w:right w:color="a64d79" w:space="0" w:sz="6" w:val="single"/>
            </w:tcBorders>
            <w:tcMar>
              <w:top w:w="80.0" w:type="dxa"/>
              <w:left w:w="120.0" w:type="dxa"/>
              <w:bottom w:w="80.0" w:type="dxa"/>
              <w:right w:w="120.0" w:type="dxa"/>
            </w:tcMar>
            <w:vAlign w:val="center"/>
          </w:tcPr>
          <w:p w:rsidR="00000000" w:rsidDel="00000000" w:rsidP="00000000" w:rsidRDefault="00000000" w:rsidRPr="00000000" w14:paraId="00000622">
            <w:pPr>
              <w:ind w:left="-20" w:firstLine="0"/>
              <w:jc w:val="center"/>
              <w:rPr>
                <w:rFonts w:ascii="Calibri" w:cs="Calibri" w:eastAsia="Calibri" w:hAnsi="Calibri"/>
                <w:color w:val="a64d79"/>
                <w:sz w:val="21"/>
                <w:szCs w:val="21"/>
              </w:rPr>
            </w:pPr>
            <w:r w:rsidDel="00000000" w:rsidR="00000000" w:rsidRPr="00000000">
              <w:rPr>
                <w:rFonts w:ascii="Arial Unicode MS" w:cs="Arial Unicode MS" w:eastAsia="Arial Unicode MS" w:hAnsi="Arial Unicode MS"/>
                <w:b w:val="1"/>
                <w:bCs w:val="1"/>
                <w:color w:val="1a6b3a"/>
                <w:sz w:val="20"/>
                <w:szCs w:val="20"/>
                <w:rtl w:val="0"/>
              </w:rPr>
              <w:t xml:space="preserve">✔ CUMPLIDO</w:t>
            </w:r>
            <w:r w:rsidDel="00000000" w:rsidR="00000000" w:rsidRPr="00000000">
              <w:rPr>
                <w:rFonts w:ascii="Calibri" w:cs="Calibri" w:eastAsia="Calibri" w:hAnsi="Calibri"/>
                <w:color w:val="a64d79"/>
                <w:sz w:val="21"/>
                <w:szCs w:val="21"/>
                <w:rtl w:val="0"/>
              </w:rPr>
              <w:t xml:space="preserve"> </w:t>
            </w:r>
          </w:p>
        </w:tc>
        <w:tc>
          <w:tcPr>
            <w:tcBorders>
              <w:top w:color="a64d79" w:space="0" w:sz="6" w:val="single"/>
              <w:left w:color="a64d79" w:space="0" w:sz="6" w:val="single"/>
              <w:bottom w:color="a64d79" w:space="0" w:sz="6" w:val="single"/>
              <w:right w:color="a64d79" w:space="0" w:sz="6" w:val="single"/>
            </w:tcBorders>
            <w:tcMar>
              <w:top w:w="80.0" w:type="dxa"/>
              <w:left w:w="120.0" w:type="dxa"/>
              <w:bottom w:w="80.0" w:type="dxa"/>
              <w:right w:w="120.0" w:type="dxa"/>
            </w:tcMar>
            <w:vAlign w:val="center"/>
          </w:tcPr>
          <w:p w:rsidR="00000000" w:rsidDel="00000000" w:rsidP="00000000" w:rsidRDefault="00000000" w:rsidRPr="00000000" w14:paraId="00000623">
            <w:pPr>
              <w:ind w:left="-20" w:firstLine="0"/>
              <w:jc w:val="center"/>
              <w:rPr>
                <w:rFonts w:ascii="Calibri" w:cs="Calibri" w:eastAsia="Calibri" w:hAnsi="Calibri"/>
                <w:color w:val="a64d79"/>
                <w:sz w:val="21"/>
                <w:szCs w:val="21"/>
              </w:rPr>
            </w:pPr>
            <w:r w:rsidDel="00000000" w:rsidR="00000000" w:rsidRPr="00000000">
              <w:rPr>
                <w:rFonts w:ascii="Calibri" w:cs="Calibri" w:eastAsia="Calibri" w:hAnsi="Calibri"/>
                <w:color w:val="a64d79"/>
                <w:sz w:val="21"/>
                <w:szCs w:val="21"/>
                <w:rtl w:val="0"/>
              </w:rPr>
              <w:t xml:space="preserve"> Superado: +5.1%</w:t>
            </w:r>
          </w:p>
        </w:tc>
      </w:tr>
      <w:tr>
        <w:trPr>
          <w:cantSplit w:val="0"/>
          <w:trHeight w:val="600" w:hRule="atLeast"/>
          <w:tblHeader w:val="0"/>
        </w:trPr>
        <w:tc>
          <w:tcPr>
            <w:tcBorders>
              <w:top w:color="a64d79" w:space="0" w:sz="6" w:val="single"/>
              <w:left w:color="a64d79" w:space="0" w:sz="6" w:val="single"/>
              <w:bottom w:color="a64d79" w:space="0" w:sz="6" w:val="single"/>
              <w:right w:color="a64d79" w:space="0" w:sz="6" w:val="single"/>
            </w:tcBorders>
            <w:tcMar>
              <w:top w:w="80.0" w:type="dxa"/>
              <w:left w:w="120.0" w:type="dxa"/>
              <w:bottom w:w="80.0" w:type="dxa"/>
              <w:right w:w="120.0" w:type="dxa"/>
            </w:tcMar>
            <w:vAlign w:val="center"/>
          </w:tcPr>
          <w:p w:rsidR="00000000" w:rsidDel="00000000" w:rsidP="00000000" w:rsidRDefault="00000000" w:rsidRPr="00000000" w14:paraId="00000624">
            <w:pPr>
              <w:ind w:left="-20" w:firstLine="0"/>
              <w:jc w:val="both"/>
              <w:rPr>
                <w:color w:val="a64d79"/>
                <w:sz w:val="18"/>
                <w:szCs w:val="18"/>
              </w:rPr>
            </w:pPr>
            <w:r w:rsidDel="00000000" w:rsidR="00000000" w:rsidRPr="00000000">
              <w:rPr>
                <w:color w:val="a64d79"/>
                <w:sz w:val="18"/>
                <w:szCs w:val="18"/>
                <w:rtl w:val="0"/>
              </w:rPr>
              <w:t xml:space="preserve">Meta intermedia al 30 de junio 2026 (30% prof.)</w:t>
            </w:r>
          </w:p>
        </w:tc>
        <w:tc>
          <w:tcPr>
            <w:tcBorders>
              <w:top w:color="a64d79" w:space="0" w:sz="6" w:val="single"/>
              <w:left w:color="a64d79" w:space="0" w:sz="6" w:val="single"/>
              <w:bottom w:color="a64d79" w:space="0" w:sz="6" w:val="single"/>
              <w:right w:color="a64d79" w:space="0" w:sz="6" w:val="single"/>
            </w:tcBorders>
            <w:tcMar>
              <w:top w:w="80.0" w:type="dxa"/>
              <w:left w:w="120.0" w:type="dxa"/>
              <w:bottom w:w="80.0" w:type="dxa"/>
              <w:right w:w="120.0" w:type="dxa"/>
            </w:tcMar>
            <w:vAlign w:val="center"/>
          </w:tcPr>
          <w:p w:rsidR="00000000" w:rsidDel="00000000" w:rsidP="00000000" w:rsidRDefault="00000000" w:rsidRPr="00000000" w14:paraId="00000625">
            <w:pPr>
              <w:ind w:left="-20" w:firstLine="0"/>
              <w:jc w:val="center"/>
              <w:rPr>
                <w:color w:val="a64d79"/>
                <w:sz w:val="18"/>
                <w:szCs w:val="18"/>
              </w:rPr>
            </w:pPr>
            <w:r w:rsidDel="00000000" w:rsidR="00000000" w:rsidRPr="00000000">
              <w:rPr>
                <w:color w:val="a64d79"/>
                <w:sz w:val="18"/>
                <w:szCs w:val="18"/>
                <w:rtl w:val="0"/>
              </w:rPr>
              <w:t xml:space="preserve">30% (hito de control)</w:t>
            </w:r>
          </w:p>
        </w:tc>
        <w:tc>
          <w:tcPr>
            <w:tcBorders>
              <w:top w:color="a64d79" w:space="0" w:sz="6" w:val="single"/>
              <w:left w:color="a64d79" w:space="0" w:sz="6" w:val="single"/>
              <w:bottom w:color="a64d79" w:space="0" w:sz="6" w:val="single"/>
              <w:right w:color="a64d79" w:space="0" w:sz="6" w:val="single"/>
            </w:tcBorders>
            <w:tcMar>
              <w:top w:w="80.0" w:type="dxa"/>
              <w:left w:w="120.0" w:type="dxa"/>
              <w:bottom w:w="80.0" w:type="dxa"/>
              <w:right w:w="120.0" w:type="dxa"/>
            </w:tcMar>
            <w:vAlign w:val="center"/>
          </w:tcPr>
          <w:p w:rsidR="00000000" w:rsidDel="00000000" w:rsidP="00000000" w:rsidRDefault="00000000" w:rsidRPr="00000000" w14:paraId="00000626">
            <w:pPr>
              <w:ind w:left="-20" w:firstLine="0"/>
              <w:jc w:val="center"/>
              <w:rPr>
                <w:rFonts w:ascii="Calibri" w:cs="Calibri" w:eastAsia="Calibri" w:hAnsi="Calibri"/>
                <w:color w:val="a64d79"/>
                <w:sz w:val="21"/>
                <w:szCs w:val="21"/>
              </w:rPr>
            </w:pPr>
            <w:r w:rsidDel="00000000" w:rsidR="00000000" w:rsidRPr="00000000">
              <w:rPr>
                <w:rFonts w:ascii="Calibri" w:cs="Calibri" w:eastAsia="Calibri" w:hAnsi="Calibri"/>
                <w:color w:val="a64d79"/>
                <w:sz w:val="21"/>
                <w:szCs w:val="21"/>
                <w:rtl w:val="0"/>
              </w:rPr>
              <w:t xml:space="preserve"> 18 (38.3%)</w:t>
            </w:r>
          </w:p>
        </w:tc>
        <w:tc>
          <w:tcPr>
            <w:tcBorders>
              <w:top w:color="a64d79" w:space="0" w:sz="6" w:val="single"/>
              <w:left w:color="a64d79" w:space="0" w:sz="6" w:val="single"/>
              <w:bottom w:color="a64d79" w:space="0" w:sz="6" w:val="single"/>
              <w:right w:color="a64d79" w:space="0" w:sz="6" w:val="single"/>
            </w:tcBorders>
            <w:tcMar>
              <w:top w:w="80.0" w:type="dxa"/>
              <w:left w:w="120.0" w:type="dxa"/>
              <w:bottom w:w="80.0" w:type="dxa"/>
              <w:right w:w="120.0" w:type="dxa"/>
            </w:tcMar>
            <w:vAlign w:val="center"/>
          </w:tcPr>
          <w:p w:rsidR="00000000" w:rsidDel="00000000" w:rsidP="00000000" w:rsidRDefault="00000000" w:rsidRPr="00000000" w14:paraId="00000627">
            <w:pPr>
              <w:ind w:left="-20" w:firstLine="0"/>
              <w:jc w:val="center"/>
              <w:rPr>
                <w:color w:val="a64d79"/>
                <w:sz w:val="18"/>
                <w:szCs w:val="18"/>
              </w:rPr>
            </w:pPr>
            <w:r w:rsidDel="00000000" w:rsidR="00000000" w:rsidRPr="00000000">
              <w:rPr>
                <w:rFonts w:ascii="Arial Unicode MS" w:cs="Arial Unicode MS" w:eastAsia="Arial Unicode MS" w:hAnsi="Arial Unicode MS"/>
                <w:b w:val="1"/>
                <w:bCs w:val="1"/>
                <w:color w:val="1a6b3a"/>
                <w:sz w:val="20"/>
                <w:szCs w:val="20"/>
                <w:rtl w:val="0"/>
              </w:rPr>
              <w:t xml:space="preserve">✔ CUMPLIDO</w:t>
            </w:r>
            <w:r w:rsidDel="00000000" w:rsidR="00000000" w:rsidRPr="00000000">
              <w:rPr>
                <w:rtl w:val="0"/>
              </w:rPr>
            </w:r>
          </w:p>
        </w:tc>
        <w:tc>
          <w:tcPr>
            <w:tcBorders>
              <w:top w:color="a64d79" w:space="0" w:sz="6" w:val="single"/>
              <w:left w:color="a64d79" w:space="0" w:sz="6" w:val="single"/>
              <w:bottom w:color="a64d79" w:space="0" w:sz="6" w:val="single"/>
              <w:right w:color="a64d79" w:space="0" w:sz="6" w:val="single"/>
            </w:tcBorders>
            <w:tcMar>
              <w:top w:w="80.0" w:type="dxa"/>
              <w:left w:w="120.0" w:type="dxa"/>
              <w:bottom w:w="80.0" w:type="dxa"/>
              <w:right w:w="120.0" w:type="dxa"/>
            </w:tcMar>
            <w:vAlign w:val="center"/>
          </w:tcPr>
          <w:p w:rsidR="00000000" w:rsidDel="00000000" w:rsidP="00000000" w:rsidRDefault="00000000" w:rsidRPr="00000000" w14:paraId="00000628">
            <w:pPr>
              <w:ind w:left="-20" w:firstLine="0"/>
              <w:jc w:val="center"/>
              <w:rPr>
                <w:rFonts w:ascii="Calibri" w:cs="Calibri" w:eastAsia="Calibri" w:hAnsi="Calibri"/>
                <w:color w:val="a64d79"/>
                <w:sz w:val="21"/>
                <w:szCs w:val="21"/>
              </w:rPr>
            </w:pPr>
            <w:r w:rsidDel="00000000" w:rsidR="00000000" w:rsidRPr="00000000">
              <w:rPr>
                <w:rFonts w:ascii="Calibri" w:cs="Calibri" w:eastAsia="Calibri" w:hAnsi="Calibri"/>
                <w:color w:val="a64d79"/>
                <w:sz w:val="21"/>
                <w:szCs w:val="21"/>
                <w:rtl w:val="0"/>
              </w:rPr>
              <w:t xml:space="preserve"> Superado: +8.3%</w:t>
            </w:r>
          </w:p>
        </w:tc>
      </w:tr>
      <w:tr>
        <w:trPr>
          <w:cantSplit w:val="0"/>
          <w:trHeight w:val="600" w:hRule="atLeast"/>
          <w:tblHeader w:val="0"/>
        </w:trPr>
        <w:tc>
          <w:tcPr>
            <w:tcBorders>
              <w:top w:color="a64d79" w:space="0" w:sz="6" w:val="single"/>
              <w:left w:color="a64d79" w:space="0" w:sz="6" w:val="single"/>
              <w:bottom w:color="a64d79" w:space="0" w:sz="6" w:val="single"/>
              <w:right w:color="a64d79" w:space="0" w:sz="6" w:val="single"/>
            </w:tcBorders>
            <w:tcMar>
              <w:top w:w="80.0" w:type="dxa"/>
              <w:left w:w="120.0" w:type="dxa"/>
              <w:bottom w:w="80.0" w:type="dxa"/>
              <w:right w:w="120.0" w:type="dxa"/>
            </w:tcMar>
            <w:vAlign w:val="center"/>
          </w:tcPr>
          <w:p w:rsidR="00000000" w:rsidDel="00000000" w:rsidP="00000000" w:rsidRDefault="00000000" w:rsidRPr="00000000" w14:paraId="00000629">
            <w:pPr>
              <w:ind w:left="-20" w:firstLine="0"/>
              <w:jc w:val="both"/>
              <w:rPr>
                <w:color w:val="a64d79"/>
                <w:sz w:val="18"/>
                <w:szCs w:val="18"/>
              </w:rPr>
            </w:pPr>
            <w:r w:rsidDel="00000000" w:rsidR="00000000" w:rsidRPr="00000000">
              <w:rPr>
                <w:color w:val="a64d79"/>
                <w:sz w:val="18"/>
                <w:szCs w:val="18"/>
                <w:rtl w:val="0"/>
              </w:rPr>
              <w:t xml:space="preserve">Profesionales que firmaron digitalmente en SIHCE (dic. 2026)</w:t>
            </w:r>
          </w:p>
        </w:tc>
        <w:tc>
          <w:tcPr>
            <w:tcBorders>
              <w:top w:color="a64d79" w:space="0" w:sz="6" w:val="single"/>
              <w:left w:color="a64d79" w:space="0" w:sz="6" w:val="single"/>
              <w:bottom w:color="a64d79" w:space="0" w:sz="6" w:val="single"/>
              <w:right w:color="a64d79" w:space="0" w:sz="6" w:val="single"/>
            </w:tcBorders>
            <w:tcMar>
              <w:top w:w="80.0" w:type="dxa"/>
              <w:left w:w="120.0" w:type="dxa"/>
              <w:bottom w:w="80.0" w:type="dxa"/>
              <w:right w:w="120.0" w:type="dxa"/>
            </w:tcMar>
            <w:vAlign w:val="center"/>
          </w:tcPr>
          <w:p w:rsidR="00000000" w:rsidDel="00000000" w:rsidP="00000000" w:rsidRDefault="00000000" w:rsidRPr="00000000" w14:paraId="0000062A">
            <w:pPr>
              <w:ind w:left="-20" w:firstLine="0"/>
              <w:jc w:val="center"/>
              <w:rPr>
                <w:color w:val="a64d79"/>
                <w:sz w:val="18"/>
                <w:szCs w:val="18"/>
              </w:rPr>
            </w:pPr>
            <w:r w:rsidDel="00000000" w:rsidR="00000000" w:rsidRPr="00000000">
              <w:rPr>
                <w:color w:val="a64d79"/>
                <w:sz w:val="18"/>
                <w:szCs w:val="18"/>
                <w:rtl w:val="0"/>
              </w:rPr>
              <w:t xml:space="preserve">Dentro del 80%</w:t>
            </w:r>
          </w:p>
        </w:tc>
        <w:tc>
          <w:tcPr>
            <w:tcBorders>
              <w:top w:color="a64d79" w:space="0" w:sz="6" w:val="single"/>
              <w:left w:color="a64d79" w:space="0" w:sz="6" w:val="single"/>
              <w:bottom w:color="a64d79" w:space="0" w:sz="6" w:val="single"/>
              <w:right w:color="a64d79" w:space="0" w:sz="6" w:val="single"/>
            </w:tcBorders>
            <w:tcMar>
              <w:top w:w="80.0" w:type="dxa"/>
              <w:left w:w="120.0" w:type="dxa"/>
              <w:bottom w:w="80.0" w:type="dxa"/>
              <w:right w:w="120.0" w:type="dxa"/>
            </w:tcMar>
            <w:vAlign w:val="center"/>
          </w:tcPr>
          <w:p w:rsidR="00000000" w:rsidDel="00000000" w:rsidP="00000000" w:rsidRDefault="00000000" w:rsidRPr="00000000" w14:paraId="0000062B">
            <w:pPr>
              <w:ind w:left="-20" w:firstLine="0"/>
              <w:jc w:val="center"/>
              <w:rPr>
                <w:rFonts w:ascii="Calibri" w:cs="Calibri" w:eastAsia="Calibri" w:hAnsi="Calibri"/>
                <w:color w:val="a64d79"/>
                <w:sz w:val="21"/>
                <w:szCs w:val="21"/>
              </w:rPr>
            </w:pPr>
            <w:r w:rsidDel="00000000" w:rsidR="00000000" w:rsidRPr="00000000">
              <w:rPr>
                <w:rFonts w:ascii="Calibri" w:cs="Calibri" w:eastAsia="Calibri" w:hAnsi="Calibri"/>
                <w:color w:val="a64d79"/>
                <w:sz w:val="21"/>
                <w:szCs w:val="21"/>
                <w:rtl w:val="0"/>
              </w:rPr>
              <w:t xml:space="preserve"> 38 (95% de los 40 con cert.)</w:t>
            </w:r>
          </w:p>
        </w:tc>
        <w:tc>
          <w:tcPr>
            <w:tcBorders>
              <w:top w:color="a64d79" w:space="0" w:sz="6" w:val="single"/>
              <w:left w:color="a64d79" w:space="0" w:sz="6" w:val="single"/>
              <w:bottom w:color="a64d79" w:space="0" w:sz="6" w:val="single"/>
              <w:right w:color="a64d79" w:space="0" w:sz="6" w:val="single"/>
            </w:tcBorders>
            <w:tcMar>
              <w:top w:w="80.0" w:type="dxa"/>
              <w:left w:w="120.0" w:type="dxa"/>
              <w:bottom w:w="80.0" w:type="dxa"/>
              <w:right w:w="120.0" w:type="dxa"/>
            </w:tcMar>
            <w:vAlign w:val="center"/>
          </w:tcPr>
          <w:p w:rsidR="00000000" w:rsidDel="00000000" w:rsidP="00000000" w:rsidRDefault="00000000" w:rsidRPr="00000000" w14:paraId="0000062C">
            <w:pPr>
              <w:ind w:left="-20" w:firstLine="0"/>
              <w:jc w:val="center"/>
              <w:rPr>
                <w:rFonts w:ascii="Calibri" w:cs="Calibri" w:eastAsia="Calibri" w:hAnsi="Calibri"/>
                <w:color w:val="a64d79"/>
                <w:sz w:val="21"/>
                <w:szCs w:val="21"/>
              </w:rPr>
            </w:pPr>
            <w:r w:rsidDel="00000000" w:rsidR="00000000" w:rsidRPr="00000000">
              <w:rPr>
                <w:rFonts w:ascii="Arial Unicode MS" w:cs="Arial Unicode MS" w:eastAsia="Arial Unicode MS" w:hAnsi="Arial Unicode MS"/>
                <w:b w:val="1"/>
                <w:bCs w:val="1"/>
                <w:color w:val="1a6b3a"/>
                <w:sz w:val="20"/>
                <w:szCs w:val="20"/>
                <w:rtl w:val="0"/>
              </w:rPr>
              <w:t xml:space="preserve">✔ CUMPLIDO</w:t>
            </w:r>
            <w:r w:rsidDel="00000000" w:rsidR="00000000" w:rsidRPr="00000000">
              <w:rPr>
                <w:rFonts w:ascii="Calibri" w:cs="Calibri" w:eastAsia="Calibri" w:hAnsi="Calibri"/>
                <w:color w:val="a64d79"/>
                <w:sz w:val="21"/>
                <w:szCs w:val="21"/>
                <w:rtl w:val="0"/>
              </w:rPr>
              <w:t xml:space="preserve"> </w:t>
            </w:r>
          </w:p>
        </w:tc>
        <w:tc>
          <w:tcPr>
            <w:tcBorders>
              <w:top w:color="a64d79" w:space="0" w:sz="6" w:val="single"/>
              <w:left w:color="a64d79" w:space="0" w:sz="6" w:val="single"/>
              <w:bottom w:color="a64d79" w:space="0" w:sz="6" w:val="single"/>
              <w:right w:color="a64d79" w:space="0" w:sz="6" w:val="single"/>
            </w:tcBorders>
            <w:tcMar>
              <w:top w:w="80.0" w:type="dxa"/>
              <w:left w:w="120.0" w:type="dxa"/>
              <w:bottom w:w="80.0" w:type="dxa"/>
              <w:right w:w="120.0" w:type="dxa"/>
            </w:tcMar>
            <w:vAlign w:val="center"/>
          </w:tcPr>
          <w:p w:rsidR="00000000" w:rsidDel="00000000" w:rsidP="00000000" w:rsidRDefault="00000000" w:rsidRPr="00000000" w14:paraId="0000062D">
            <w:pPr>
              <w:ind w:left="-20" w:firstLine="0"/>
              <w:jc w:val="center"/>
              <w:rPr>
                <w:rFonts w:ascii="Calibri" w:cs="Calibri" w:eastAsia="Calibri" w:hAnsi="Calibri"/>
                <w:color w:val="a64d79"/>
                <w:sz w:val="21"/>
                <w:szCs w:val="21"/>
              </w:rPr>
            </w:pPr>
            <w:r w:rsidDel="00000000" w:rsidR="00000000" w:rsidRPr="00000000">
              <w:rPr>
                <w:rFonts w:ascii="Calibri" w:cs="Calibri" w:eastAsia="Calibri" w:hAnsi="Calibri"/>
                <w:color w:val="a64d79"/>
                <w:sz w:val="21"/>
                <w:szCs w:val="21"/>
                <w:rtl w:val="0"/>
              </w:rPr>
              <w:t xml:space="preserve">2 prof. con cert. pero sin consultas activas en dic. </w:t>
            </w:r>
          </w:p>
        </w:tc>
      </w:tr>
    </w:tbl>
    <w:p w:rsidR="00000000" w:rsidDel="00000000" w:rsidP="00000000" w:rsidRDefault="00000000" w:rsidRPr="00000000" w14:paraId="0000062E">
      <w:pPr>
        <w:spacing w:after="40" w:before="40" w:lineRule="auto"/>
        <w:jc w:val="both"/>
        <w:rPr>
          <w:rFonts w:ascii="Calibri" w:cs="Calibri" w:eastAsia="Calibri" w:hAnsi="Calibri"/>
          <w:color w:val="a64d79"/>
          <w:sz w:val="21"/>
          <w:szCs w:val="21"/>
        </w:rPr>
      </w:pPr>
      <w:r w:rsidDel="00000000" w:rsidR="00000000" w:rsidRPr="00000000">
        <w:rPr>
          <w:rFonts w:ascii="Calibri" w:cs="Calibri" w:eastAsia="Calibri" w:hAnsi="Calibri"/>
          <w:color w:val="a64d79"/>
          <w:sz w:val="21"/>
          <w:szCs w:val="21"/>
          <w:rtl w:val="0"/>
        </w:rPr>
        <w:t xml:space="preserve"> </w:t>
      </w:r>
    </w:p>
    <w:p w:rsidR="00000000" w:rsidDel="00000000" w:rsidP="00000000" w:rsidRDefault="00000000" w:rsidRPr="00000000" w14:paraId="0000062F">
      <w:pPr>
        <w:pBdr>
          <w:top w:color="auto" w:space="0" w:sz="0" w:val="none"/>
          <w:left w:color="auto" w:space="0" w:sz="0" w:val="none"/>
          <w:bottom w:color="1f5c99" w:space="1" w:sz="6" w:val="single"/>
          <w:right w:color="auto" w:space="0" w:sz="0" w:val="none"/>
        </w:pBdr>
        <w:spacing w:after="100" w:before="200" w:lineRule="auto"/>
        <w:jc w:val="both"/>
        <w:rPr>
          <w:rFonts w:ascii="Calibri" w:cs="Calibri" w:eastAsia="Calibri" w:hAnsi="Calibri"/>
          <w:color w:val="a64d79"/>
          <w:sz w:val="21"/>
          <w:szCs w:val="21"/>
        </w:rPr>
      </w:pPr>
      <w:r w:rsidDel="00000000" w:rsidR="00000000" w:rsidRPr="00000000">
        <w:rPr>
          <w:b w:val="1"/>
          <w:bCs w:val="1"/>
          <w:color w:val="a64d79"/>
          <w:rtl w:val="0"/>
        </w:rPr>
        <w:t xml:space="preserve">VI. EVOLUCIÓN TRIMESTRAL DEL AVANCE (2026)</w:t>
      </w:r>
      <w:r w:rsidDel="00000000" w:rsidR="00000000" w:rsidRPr="00000000">
        <w:rPr>
          <w:rtl w:val="0"/>
        </w:rPr>
      </w:r>
    </w:p>
    <w:tbl>
      <w:tblPr>
        <w:tblStyle w:val="Table73"/>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1365"/>
        <w:gridCol w:w="1350"/>
        <w:gridCol w:w="1500"/>
        <w:gridCol w:w="1500"/>
        <w:gridCol w:w="1485"/>
        <w:tblGridChange w:id="0">
          <w:tblGrid>
            <w:gridCol w:w="2130"/>
            <w:gridCol w:w="1365"/>
            <w:gridCol w:w="1350"/>
            <w:gridCol w:w="1500"/>
            <w:gridCol w:w="1500"/>
            <w:gridCol w:w="1485"/>
          </w:tblGrid>
        </w:tblGridChange>
      </w:tblGrid>
      <w:tr>
        <w:trPr>
          <w:cantSplit w:val="0"/>
          <w:trHeight w:val="585" w:hRule="atLeast"/>
          <w:tblHeader w:val="0"/>
        </w:trPr>
        <w:tc>
          <w:tcPr>
            <w:tcBorders>
              <w:top w:color="a64d79" w:space="0" w:sz="8" w:val="single"/>
              <w:left w:color="a64d79" w:space="0" w:sz="8" w:val="single"/>
              <w:bottom w:color="a64d79" w:space="0" w:sz="8" w:val="single"/>
              <w:right w:color="a64d79" w:space="0" w:sz="8" w:val="single"/>
            </w:tcBorders>
            <w:tcMar>
              <w:top w:w="80.0" w:type="dxa"/>
              <w:left w:w="120.0" w:type="dxa"/>
              <w:bottom w:w="80.0" w:type="dxa"/>
              <w:right w:w="120.0" w:type="dxa"/>
            </w:tcMar>
            <w:vAlign w:val="center"/>
          </w:tcPr>
          <w:p w:rsidR="00000000" w:rsidDel="00000000" w:rsidP="00000000" w:rsidRDefault="00000000" w:rsidRPr="00000000" w14:paraId="00000630">
            <w:pPr>
              <w:ind w:left="-20" w:firstLine="0"/>
              <w:jc w:val="center"/>
              <w:rPr>
                <w:b w:val="1"/>
                <w:bCs w:val="1"/>
                <w:color w:val="a64d79"/>
                <w:sz w:val="18"/>
                <w:szCs w:val="18"/>
              </w:rPr>
            </w:pPr>
            <w:r w:rsidDel="00000000" w:rsidR="00000000" w:rsidRPr="00000000">
              <w:rPr>
                <w:b w:val="1"/>
                <w:bCs w:val="1"/>
                <w:color w:val="a64d79"/>
                <w:sz w:val="18"/>
                <w:szCs w:val="18"/>
                <w:rtl w:val="0"/>
              </w:rPr>
              <w:t xml:space="preserve">Indicador</w:t>
            </w:r>
          </w:p>
        </w:tc>
        <w:tc>
          <w:tcPr>
            <w:tcBorders>
              <w:top w:color="a64d79" w:space="0" w:sz="8" w:val="single"/>
              <w:left w:color="a64d79" w:space="0" w:sz="8" w:val="single"/>
              <w:bottom w:color="a64d79" w:space="0" w:sz="8" w:val="single"/>
              <w:right w:color="a64d79" w:space="0" w:sz="8" w:val="single"/>
            </w:tcBorders>
            <w:tcMar>
              <w:top w:w="80.0" w:type="dxa"/>
              <w:left w:w="120.0" w:type="dxa"/>
              <w:bottom w:w="80.0" w:type="dxa"/>
              <w:right w:w="120.0" w:type="dxa"/>
            </w:tcMar>
            <w:vAlign w:val="center"/>
          </w:tcPr>
          <w:p w:rsidR="00000000" w:rsidDel="00000000" w:rsidP="00000000" w:rsidRDefault="00000000" w:rsidRPr="00000000" w14:paraId="00000631">
            <w:pPr>
              <w:ind w:left="-20" w:firstLine="0"/>
              <w:jc w:val="center"/>
              <w:rPr>
                <w:b w:val="1"/>
                <w:bCs w:val="1"/>
                <w:color w:val="a64d79"/>
                <w:sz w:val="18"/>
                <w:szCs w:val="18"/>
              </w:rPr>
            </w:pPr>
            <w:r w:rsidDel="00000000" w:rsidR="00000000" w:rsidRPr="00000000">
              <w:rPr>
                <w:b w:val="1"/>
                <w:bCs w:val="1"/>
                <w:color w:val="a64d79"/>
                <w:sz w:val="18"/>
                <w:szCs w:val="18"/>
                <w:rtl w:val="0"/>
              </w:rPr>
              <w:t xml:space="preserve">1° Trim. (Marzo)</w:t>
            </w:r>
          </w:p>
        </w:tc>
        <w:tc>
          <w:tcPr>
            <w:tcBorders>
              <w:top w:color="a64d79" w:space="0" w:sz="8" w:val="single"/>
              <w:left w:color="a64d79" w:space="0" w:sz="8" w:val="single"/>
              <w:bottom w:color="a64d79" w:space="0" w:sz="8" w:val="single"/>
              <w:right w:color="a64d79" w:space="0" w:sz="8" w:val="single"/>
            </w:tcBorders>
            <w:tcMar>
              <w:top w:w="80.0" w:type="dxa"/>
              <w:left w:w="120.0" w:type="dxa"/>
              <w:bottom w:w="80.0" w:type="dxa"/>
              <w:right w:w="120.0" w:type="dxa"/>
            </w:tcMar>
            <w:vAlign w:val="center"/>
          </w:tcPr>
          <w:p w:rsidR="00000000" w:rsidDel="00000000" w:rsidP="00000000" w:rsidRDefault="00000000" w:rsidRPr="00000000" w14:paraId="00000632">
            <w:pPr>
              <w:ind w:left="-20" w:firstLine="0"/>
              <w:jc w:val="center"/>
              <w:rPr>
                <w:b w:val="1"/>
                <w:bCs w:val="1"/>
                <w:color w:val="a64d79"/>
                <w:sz w:val="18"/>
                <w:szCs w:val="18"/>
              </w:rPr>
            </w:pPr>
            <w:r w:rsidDel="00000000" w:rsidR="00000000" w:rsidRPr="00000000">
              <w:rPr>
                <w:b w:val="1"/>
                <w:bCs w:val="1"/>
                <w:color w:val="a64d79"/>
                <w:sz w:val="18"/>
                <w:szCs w:val="18"/>
                <w:rtl w:val="0"/>
              </w:rPr>
              <w:t xml:space="preserve">2° Trim. (Junio)</w:t>
            </w:r>
          </w:p>
        </w:tc>
        <w:tc>
          <w:tcPr>
            <w:tcBorders>
              <w:top w:color="a64d79" w:space="0" w:sz="8" w:val="single"/>
              <w:left w:color="a64d79" w:space="0" w:sz="8" w:val="single"/>
              <w:bottom w:color="a64d79" w:space="0" w:sz="8" w:val="single"/>
              <w:right w:color="a64d79" w:space="0" w:sz="8" w:val="single"/>
            </w:tcBorders>
            <w:tcMar>
              <w:top w:w="80.0" w:type="dxa"/>
              <w:left w:w="120.0" w:type="dxa"/>
              <w:bottom w:w="80.0" w:type="dxa"/>
              <w:right w:w="120.0" w:type="dxa"/>
            </w:tcMar>
            <w:vAlign w:val="center"/>
          </w:tcPr>
          <w:p w:rsidR="00000000" w:rsidDel="00000000" w:rsidP="00000000" w:rsidRDefault="00000000" w:rsidRPr="00000000" w14:paraId="00000633">
            <w:pPr>
              <w:ind w:left="-20" w:firstLine="0"/>
              <w:jc w:val="center"/>
              <w:rPr>
                <w:b w:val="1"/>
                <w:bCs w:val="1"/>
                <w:color w:val="a64d79"/>
                <w:sz w:val="18"/>
                <w:szCs w:val="18"/>
              </w:rPr>
            </w:pPr>
            <w:r w:rsidDel="00000000" w:rsidR="00000000" w:rsidRPr="00000000">
              <w:rPr>
                <w:b w:val="1"/>
                <w:bCs w:val="1"/>
                <w:color w:val="a64d79"/>
                <w:sz w:val="18"/>
                <w:szCs w:val="18"/>
                <w:rtl w:val="0"/>
              </w:rPr>
              <w:t xml:space="preserve">3° Trim. (Setiembre)</w:t>
            </w:r>
          </w:p>
        </w:tc>
        <w:tc>
          <w:tcPr>
            <w:tcBorders>
              <w:top w:color="a64d79" w:space="0" w:sz="8" w:val="single"/>
              <w:left w:color="a64d79" w:space="0" w:sz="8" w:val="single"/>
              <w:bottom w:color="a64d79" w:space="0" w:sz="8" w:val="single"/>
              <w:right w:color="a64d79" w:space="0" w:sz="8" w:val="single"/>
            </w:tcBorders>
            <w:tcMar>
              <w:top w:w="80.0" w:type="dxa"/>
              <w:left w:w="120.0" w:type="dxa"/>
              <w:bottom w:w="80.0" w:type="dxa"/>
              <w:right w:w="120.0" w:type="dxa"/>
            </w:tcMar>
            <w:vAlign w:val="center"/>
          </w:tcPr>
          <w:p w:rsidR="00000000" w:rsidDel="00000000" w:rsidP="00000000" w:rsidRDefault="00000000" w:rsidRPr="00000000" w14:paraId="00000634">
            <w:pPr>
              <w:ind w:left="-20" w:firstLine="0"/>
              <w:jc w:val="center"/>
              <w:rPr>
                <w:b w:val="1"/>
                <w:bCs w:val="1"/>
                <w:color w:val="a64d79"/>
                <w:sz w:val="18"/>
                <w:szCs w:val="18"/>
              </w:rPr>
            </w:pPr>
            <w:r w:rsidDel="00000000" w:rsidR="00000000" w:rsidRPr="00000000">
              <w:rPr>
                <w:b w:val="1"/>
                <w:bCs w:val="1"/>
                <w:color w:val="a64d79"/>
                <w:sz w:val="18"/>
                <w:szCs w:val="18"/>
                <w:rtl w:val="0"/>
              </w:rPr>
              <w:t xml:space="preserve">4° Trim. (Diciembre)</w:t>
            </w:r>
          </w:p>
        </w:tc>
        <w:tc>
          <w:tcPr>
            <w:tcBorders>
              <w:top w:color="a64d79" w:space="0" w:sz="8" w:val="single"/>
              <w:left w:color="a64d79" w:space="0" w:sz="8" w:val="single"/>
              <w:bottom w:color="a64d79" w:space="0" w:sz="8" w:val="single"/>
              <w:right w:color="a64d79" w:space="0" w:sz="8" w:val="single"/>
            </w:tcBorders>
            <w:tcMar>
              <w:top w:w="80.0" w:type="dxa"/>
              <w:left w:w="120.0" w:type="dxa"/>
              <w:bottom w:w="80.0" w:type="dxa"/>
              <w:right w:w="120.0" w:type="dxa"/>
            </w:tcMar>
            <w:vAlign w:val="center"/>
          </w:tcPr>
          <w:p w:rsidR="00000000" w:rsidDel="00000000" w:rsidP="00000000" w:rsidRDefault="00000000" w:rsidRPr="00000000" w14:paraId="00000635">
            <w:pPr>
              <w:ind w:left="-20" w:firstLine="0"/>
              <w:jc w:val="center"/>
              <w:rPr>
                <w:b w:val="1"/>
                <w:bCs w:val="1"/>
                <w:color w:val="a64d79"/>
                <w:sz w:val="18"/>
                <w:szCs w:val="18"/>
              </w:rPr>
            </w:pPr>
            <w:r w:rsidDel="00000000" w:rsidR="00000000" w:rsidRPr="00000000">
              <w:rPr>
                <w:b w:val="1"/>
                <w:bCs w:val="1"/>
                <w:color w:val="a64d79"/>
                <w:sz w:val="18"/>
                <w:szCs w:val="18"/>
                <w:rtl w:val="0"/>
              </w:rPr>
              <w:t xml:space="preserve">Meta final</w:t>
            </w:r>
          </w:p>
        </w:tc>
      </w:tr>
      <w:tr>
        <w:trPr>
          <w:cantSplit w:val="0"/>
          <w:trHeight w:val="615" w:hRule="atLeast"/>
          <w:tblHeader w:val="0"/>
        </w:trPr>
        <w:tc>
          <w:tcPr>
            <w:tcBorders>
              <w:top w:color="a64d79" w:space="0" w:sz="8" w:val="single"/>
              <w:left w:color="a64d79" w:space="0" w:sz="8" w:val="single"/>
              <w:bottom w:color="a64d79" w:space="0" w:sz="8" w:val="single"/>
              <w:right w:color="a64d79" w:space="0" w:sz="8" w:val="single"/>
            </w:tcBorders>
            <w:tcMar>
              <w:top w:w="80.0" w:type="dxa"/>
              <w:left w:w="120.0" w:type="dxa"/>
              <w:bottom w:w="80.0" w:type="dxa"/>
              <w:right w:w="120.0" w:type="dxa"/>
            </w:tcMar>
            <w:vAlign w:val="center"/>
          </w:tcPr>
          <w:p w:rsidR="00000000" w:rsidDel="00000000" w:rsidP="00000000" w:rsidRDefault="00000000" w:rsidRPr="00000000" w14:paraId="00000636">
            <w:pPr>
              <w:ind w:left="-20" w:firstLine="0"/>
              <w:jc w:val="both"/>
              <w:rPr>
                <w:color w:val="a64d79"/>
                <w:sz w:val="19"/>
                <w:szCs w:val="19"/>
              </w:rPr>
            </w:pPr>
            <w:r w:rsidDel="00000000" w:rsidR="00000000" w:rsidRPr="00000000">
              <w:rPr>
                <w:color w:val="a64d79"/>
                <w:sz w:val="19"/>
                <w:szCs w:val="19"/>
                <w:rtl w:val="0"/>
              </w:rPr>
              <w:t xml:space="preserve">Prof. con cert. digital activo (N°)</w:t>
            </w:r>
          </w:p>
        </w:tc>
        <w:tc>
          <w:tcPr>
            <w:tcBorders>
              <w:top w:color="a64d79" w:space="0" w:sz="8" w:val="single"/>
              <w:left w:color="a64d79" w:space="0" w:sz="8" w:val="single"/>
              <w:bottom w:color="a64d79" w:space="0" w:sz="8" w:val="single"/>
              <w:right w:color="a64d79" w:space="0" w:sz="8" w:val="single"/>
            </w:tcBorders>
            <w:tcMar>
              <w:top w:w="80.0" w:type="dxa"/>
              <w:left w:w="120.0" w:type="dxa"/>
              <w:bottom w:w="80.0" w:type="dxa"/>
              <w:right w:w="120.0" w:type="dxa"/>
            </w:tcMar>
            <w:vAlign w:val="center"/>
          </w:tcPr>
          <w:p w:rsidR="00000000" w:rsidDel="00000000" w:rsidP="00000000" w:rsidRDefault="00000000" w:rsidRPr="00000000" w14:paraId="00000637">
            <w:pPr>
              <w:ind w:left="-20" w:firstLine="0"/>
              <w:jc w:val="center"/>
              <w:rPr>
                <w:color w:val="a64d79"/>
                <w:sz w:val="19"/>
                <w:szCs w:val="19"/>
              </w:rPr>
            </w:pPr>
            <w:r w:rsidDel="00000000" w:rsidR="00000000" w:rsidRPr="00000000">
              <w:rPr>
                <w:color w:val="a64d79"/>
                <w:sz w:val="19"/>
                <w:szCs w:val="19"/>
                <w:rtl w:val="0"/>
              </w:rPr>
              <w:t xml:space="preserve">10</w:t>
            </w:r>
          </w:p>
        </w:tc>
        <w:tc>
          <w:tcPr>
            <w:tcBorders>
              <w:top w:color="a64d79" w:space="0" w:sz="8" w:val="single"/>
              <w:left w:color="a64d79" w:space="0" w:sz="8" w:val="single"/>
              <w:bottom w:color="a64d79" w:space="0" w:sz="8" w:val="single"/>
              <w:right w:color="a64d79" w:space="0" w:sz="8" w:val="single"/>
            </w:tcBorders>
            <w:tcMar>
              <w:top w:w="80.0" w:type="dxa"/>
              <w:left w:w="120.0" w:type="dxa"/>
              <w:bottom w:w="80.0" w:type="dxa"/>
              <w:right w:w="120.0" w:type="dxa"/>
            </w:tcMar>
            <w:vAlign w:val="center"/>
          </w:tcPr>
          <w:p w:rsidR="00000000" w:rsidDel="00000000" w:rsidP="00000000" w:rsidRDefault="00000000" w:rsidRPr="00000000" w14:paraId="00000638">
            <w:pPr>
              <w:ind w:left="-20" w:firstLine="0"/>
              <w:jc w:val="center"/>
              <w:rPr>
                <w:color w:val="a64d79"/>
                <w:sz w:val="19"/>
                <w:szCs w:val="19"/>
              </w:rPr>
            </w:pPr>
            <w:r w:rsidDel="00000000" w:rsidR="00000000" w:rsidRPr="00000000">
              <w:rPr>
                <w:color w:val="a64d79"/>
                <w:sz w:val="19"/>
                <w:szCs w:val="19"/>
                <w:rtl w:val="0"/>
              </w:rPr>
              <w:t xml:space="preserve">18</w:t>
            </w:r>
          </w:p>
        </w:tc>
        <w:tc>
          <w:tcPr>
            <w:tcBorders>
              <w:top w:color="a64d79" w:space="0" w:sz="8" w:val="single"/>
              <w:left w:color="a64d79" w:space="0" w:sz="8" w:val="single"/>
              <w:bottom w:color="a64d79" w:space="0" w:sz="8" w:val="single"/>
              <w:right w:color="a64d79" w:space="0" w:sz="8" w:val="single"/>
            </w:tcBorders>
            <w:tcMar>
              <w:top w:w="80.0" w:type="dxa"/>
              <w:left w:w="120.0" w:type="dxa"/>
              <w:bottom w:w="80.0" w:type="dxa"/>
              <w:right w:w="120.0" w:type="dxa"/>
            </w:tcMar>
            <w:vAlign w:val="center"/>
          </w:tcPr>
          <w:p w:rsidR="00000000" w:rsidDel="00000000" w:rsidP="00000000" w:rsidRDefault="00000000" w:rsidRPr="00000000" w14:paraId="00000639">
            <w:pPr>
              <w:ind w:left="-20" w:firstLine="0"/>
              <w:jc w:val="center"/>
              <w:rPr>
                <w:color w:val="a64d79"/>
                <w:sz w:val="19"/>
                <w:szCs w:val="19"/>
              </w:rPr>
            </w:pPr>
            <w:r w:rsidDel="00000000" w:rsidR="00000000" w:rsidRPr="00000000">
              <w:rPr>
                <w:color w:val="a64d79"/>
                <w:sz w:val="19"/>
                <w:szCs w:val="19"/>
                <w:rtl w:val="0"/>
              </w:rPr>
              <w:t xml:space="preserve">29</w:t>
            </w:r>
          </w:p>
        </w:tc>
        <w:tc>
          <w:tcPr>
            <w:tcBorders>
              <w:top w:color="a64d79" w:space="0" w:sz="8" w:val="single"/>
              <w:left w:color="a64d79" w:space="0" w:sz="8" w:val="single"/>
              <w:bottom w:color="a64d79" w:space="0" w:sz="8" w:val="single"/>
              <w:right w:color="a64d79" w:space="0" w:sz="8" w:val="single"/>
            </w:tcBorders>
            <w:tcMar>
              <w:top w:w="80.0" w:type="dxa"/>
              <w:left w:w="120.0" w:type="dxa"/>
              <w:bottom w:w="80.0" w:type="dxa"/>
              <w:right w:w="120.0" w:type="dxa"/>
            </w:tcMar>
            <w:vAlign w:val="center"/>
          </w:tcPr>
          <w:p w:rsidR="00000000" w:rsidDel="00000000" w:rsidP="00000000" w:rsidRDefault="00000000" w:rsidRPr="00000000" w14:paraId="0000063A">
            <w:pPr>
              <w:ind w:left="-20" w:firstLine="0"/>
              <w:jc w:val="center"/>
              <w:rPr>
                <w:color w:val="a64d79"/>
                <w:sz w:val="19"/>
                <w:szCs w:val="19"/>
              </w:rPr>
            </w:pPr>
            <w:r w:rsidDel="00000000" w:rsidR="00000000" w:rsidRPr="00000000">
              <w:rPr>
                <w:color w:val="a64d79"/>
                <w:sz w:val="19"/>
                <w:szCs w:val="19"/>
                <w:rtl w:val="0"/>
              </w:rPr>
              <w:t xml:space="preserve">40</w:t>
            </w:r>
          </w:p>
        </w:tc>
        <w:tc>
          <w:tcPr>
            <w:tcBorders>
              <w:top w:color="a64d79" w:space="0" w:sz="8" w:val="single"/>
              <w:left w:color="a64d79" w:space="0" w:sz="8" w:val="single"/>
              <w:bottom w:color="a64d79" w:space="0" w:sz="8" w:val="single"/>
              <w:right w:color="a64d79" w:space="0" w:sz="8" w:val="single"/>
            </w:tcBorders>
            <w:tcMar>
              <w:top w:w="80.0" w:type="dxa"/>
              <w:left w:w="120.0" w:type="dxa"/>
              <w:bottom w:w="80.0" w:type="dxa"/>
              <w:right w:w="120.0" w:type="dxa"/>
            </w:tcMar>
            <w:vAlign w:val="center"/>
          </w:tcPr>
          <w:p w:rsidR="00000000" w:rsidDel="00000000" w:rsidP="00000000" w:rsidRDefault="00000000" w:rsidRPr="00000000" w14:paraId="0000063B">
            <w:pPr>
              <w:ind w:left="-20" w:firstLine="0"/>
              <w:jc w:val="center"/>
              <w:rPr>
                <w:color w:val="a64d79"/>
                <w:sz w:val="19"/>
                <w:szCs w:val="19"/>
              </w:rPr>
            </w:pPr>
            <w:r w:rsidDel="00000000" w:rsidR="00000000" w:rsidRPr="00000000">
              <w:rPr>
                <w:color w:val="a64d79"/>
                <w:sz w:val="19"/>
                <w:szCs w:val="19"/>
                <w:rtl w:val="0"/>
              </w:rPr>
              <w:t xml:space="preserve">38 (80%)</w:t>
            </w:r>
          </w:p>
        </w:tc>
      </w:tr>
      <w:tr>
        <w:trPr>
          <w:cantSplit w:val="0"/>
          <w:trHeight w:val="615" w:hRule="atLeast"/>
          <w:tblHeader w:val="0"/>
        </w:trPr>
        <w:tc>
          <w:tcPr>
            <w:tcBorders>
              <w:top w:color="a64d79" w:space="0" w:sz="8" w:val="single"/>
              <w:left w:color="a64d79" w:space="0" w:sz="8" w:val="single"/>
              <w:bottom w:color="a64d79" w:space="0" w:sz="8" w:val="single"/>
              <w:right w:color="a64d79" w:space="0" w:sz="8" w:val="single"/>
            </w:tcBorders>
            <w:tcMar>
              <w:top w:w="80.0" w:type="dxa"/>
              <w:left w:w="120.0" w:type="dxa"/>
              <w:bottom w:w="80.0" w:type="dxa"/>
              <w:right w:w="120.0" w:type="dxa"/>
            </w:tcMar>
            <w:vAlign w:val="center"/>
          </w:tcPr>
          <w:p w:rsidR="00000000" w:rsidDel="00000000" w:rsidP="00000000" w:rsidRDefault="00000000" w:rsidRPr="00000000" w14:paraId="0000063C">
            <w:pPr>
              <w:ind w:left="-20" w:firstLine="0"/>
              <w:jc w:val="both"/>
              <w:rPr>
                <w:color w:val="a64d79"/>
                <w:sz w:val="19"/>
                <w:szCs w:val="19"/>
              </w:rPr>
            </w:pPr>
            <w:r w:rsidDel="00000000" w:rsidR="00000000" w:rsidRPr="00000000">
              <w:rPr>
                <w:color w:val="a64d79"/>
                <w:sz w:val="19"/>
                <w:szCs w:val="19"/>
                <w:rtl w:val="0"/>
              </w:rPr>
              <w:t xml:space="preserve">% sobre total (47 prof.)</w:t>
            </w:r>
          </w:p>
        </w:tc>
        <w:tc>
          <w:tcPr>
            <w:tcBorders>
              <w:top w:color="a64d79" w:space="0" w:sz="8" w:val="single"/>
              <w:left w:color="a64d79" w:space="0" w:sz="8" w:val="single"/>
              <w:bottom w:color="a64d79" w:space="0" w:sz="8" w:val="single"/>
              <w:right w:color="a64d79" w:space="0" w:sz="8" w:val="single"/>
            </w:tcBorders>
            <w:tcMar>
              <w:top w:w="80.0" w:type="dxa"/>
              <w:left w:w="120.0" w:type="dxa"/>
              <w:bottom w:w="80.0" w:type="dxa"/>
              <w:right w:w="120.0" w:type="dxa"/>
            </w:tcMar>
            <w:vAlign w:val="center"/>
          </w:tcPr>
          <w:p w:rsidR="00000000" w:rsidDel="00000000" w:rsidP="00000000" w:rsidRDefault="00000000" w:rsidRPr="00000000" w14:paraId="0000063D">
            <w:pPr>
              <w:ind w:left="-20" w:firstLine="0"/>
              <w:jc w:val="center"/>
              <w:rPr>
                <w:color w:val="a64d79"/>
                <w:sz w:val="19"/>
                <w:szCs w:val="19"/>
              </w:rPr>
            </w:pPr>
            <w:r w:rsidDel="00000000" w:rsidR="00000000" w:rsidRPr="00000000">
              <w:rPr>
                <w:color w:val="a64d79"/>
                <w:sz w:val="19"/>
                <w:szCs w:val="19"/>
                <w:rtl w:val="0"/>
              </w:rPr>
              <w:t xml:space="preserve">21.3%</w:t>
            </w:r>
          </w:p>
        </w:tc>
        <w:tc>
          <w:tcPr>
            <w:tcBorders>
              <w:top w:color="a64d79" w:space="0" w:sz="8" w:val="single"/>
              <w:left w:color="a64d79" w:space="0" w:sz="8" w:val="single"/>
              <w:bottom w:color="a64d79" w:space="0" w:sz="8" w:val="single"/>
              <w:right w:color="a64d79" w:space="0" w:sz="8" w:val="single"/>
            </w:tcBorders>
            <w:tcMar>
              <w:top w:w="80.0" w:type="dxa"/>
              <w:left w:w="120.0" w:type="dxa"/>
              <w:bottom w:w="80.0" w:type="dxa"/>
              <w:right w:w="120.0" w:type="dxa"/>
            </w:tcMar>
            <w:vAlign w:val="center"/>
          </w:tcPr>
          <w:p w:rsidR="00000000" w:rsidDel="00000000" w:rsidP="00000000" w:rsidRDefault="00000000" w:rsidRPr="00000000" w14:paraId="0000063E">
            <w:pPr>
              <w:ind w:left="-20" w:firstLine="0"/>
              <w:jc w:val="center"/>
              <w:rPr>
                <w:color w:val="a64d79"/>
                <w:sz w:val="19"/>
                <w:szCs w:val="19"/>
              </w:rPr>
            </w:pPr>
            <w:r w:rsidDel="00000000" w:rsidR="00000000" w:rsidRPr="00000000">
              <w:rPr>
                <w:color w:val="a64d79"/>
                <w:sz w:val="19"/>
                <w:szCs w:val="19"/>
                <w:rtl w:val="0"/>
              </w:rPr>
              <w:t xml:space="preserve">38.3%</w:t>
            </w:r>
          </w:p>
        </w:tc>
        <w:tc>
          <w:tcPr>
            <w:tcBorders>
              <w:top w:color="a64d79" w:space="0" w:sz="8" w:val="single"/>
              <w:left w:color="a64d79" w:space="0" w:sz="8" w:val="single"/>
              <w:bottom w:color="a64d79" w:space="0" w:sz="8" w:val="single"/>
              <w:right w:color="a64d79" w:space="0" w:sz="8" w:val="single"/>
            </w:tcBorders>
            <w:tcMar>
              <w:top w:w="80.0" w:type="dxa"/>
              <w:left w:w="120.0" w:type="dxa"/>
              <w:bottom w:w="80.0" w:type="dxa"/>
              <w:right w:w="120.0" w:type="dxa"/>
            </w:tcMar>
            <w:vAlign w:val="center"/>
          </w:tcPr>
          <w:p w:rsidR="00000000" w:rsidDel="00000000" w:rsidP="00000000" w:rsidRDefault="00000000" w:rsidRPr="00000000" w14:paraId="0000063F">
            <w:pPr>
              <w:ind w:left="-20" w:firstLine="0"/>
              <w:jc w:val="center"/>
              <w:rPr>
                <w:color w:val="a64d79"/>
                <w:sz w:val="19"/>
                <w:szCs w:val="19"/>
              </w:rPr>
            </w:pPr>
            <w:r w:rsidDel="00000000" w:rsidR="00000000" w:rsidRPr="00000000">
              <w:rPr>
                <w:color w:val="a64d79"/>
                <w:sz w:val="19"/>
                <w:szCs w:val="19"/>
                <w:rtl w:val="0"/>
              </w:rPr>
              <w:t xml:space="preserve">61.7%</w:t>
            </w:r>
          </w:p>
        </w:tc>
        <w:tc>
          <w:tcPr>
            <w:tcBorders>
              <w:top w:color="a64d79" w:space="0" w:sz="8" w:val="single"/>
              <w:left w:color="a64d79" w:space="0" w:sz="8" w:val="single"/>
              <w:bottom w:color="a64d79" w:space="0" w:sz="8" w:val="single"/>
              <w:right w:color="a64d79" w:space="0" w:sz="8" w:val="single"/>
            </w:tcBorders>
            <w:tcMar>
              <w:top w:w="80.0" w:type="dxa"/>
              <w:left w:w="120.0" w:type="dxa"/>
              <w:bottom w:w="80.0" w:type="dxa"/>
              <w:right w:w="120.0" w:type="dxa"/>
            </w:tcMar>
            <w:vAlign w:val="center"/>
          </w:tcPr>
          <w:p w:rsidR="00000000" w:rsidDel="00000000" w:rsidP="00000000" w:rsidRDefault="00000000" w:rsidRPr="00000000" w14:paraId="00000640">
            <w:pPr>
              <w:ind w:left="-20" w:firstLine="0"/>
              <w:jc w:val="center"/>
              <w:rPr>
                <w:color w:val="a64d79"/>
                <w:sz w:val="19"/>
                <w:szCs w:val="19"/>
              </w:rPr>
            </w:pPr>
            <w:r w:rsidDel="00000000" w:rsidR="00000000" w:rsidRPr="00000000">
              <w:rPr>
                <w:color w:val="a64d79"/>
                <w:sz w:val="19"/>
                <w:szCs w:val="19"/>
                <w:rtl w:val="0"/>
              </w:rPr>
              <w:t xml:space="preserve">85.1%</w:t>
            </w:r>
          </w:p>
        </w:tc>
        <w:tc>
          <w:tcPr>
            <w:tcBorders>
              <w:top w:color="a64d79" w:space="0" w:sz="8" w:val="single"/>
              <w:left w:color="a64d79" w:space="0" w:sz="8" w:val="single"/>
              <w:bottom w:color="a64d79" w:space="0" w:sz="8" w:val="single"/>
              <w:right w:color="a64d79" w:space="0" w:sz="8" w:val="single"/>
            </w:tcBorders>
            <w:tcMar>
              <w:top w:w="80.0" w:type="dxa"/>
              <w:left w:w="120.0" w:type="dxa"/>
              <w:bottom w:w="80.0" w:type="dxa"/>
              <w:right w:w="120.0" w:type="dxa"/>
            </w:tcMar>
            <w:vAlign w:val="center"/>
          </w:tcPr>
          <w:p w:rsidR="00000000" w:rsidDel="00000000" w:rsidP="00000000" w:rsidRDefault="00000000" w:rsidRPr="00000000" w14:paraId="00000641">
            <w:pPr>
              <w:ind w:left="-20" w:firstLine="0"/>
              <w:jc w:val="center"/>
              <w:rPr>
                <w:color w:val="a64d79"/>
                <w:sz w:val="19"/>
                <w:szCs w:val="19"/>
              </w:rPr>
            </w:pPr>
            <w:r w:rsidDel="00000000" w:rsidR="00000000" w:rsidRPr="00000000">
              <w:rPr>
                <w:color w:val="a64d79"/>
                <w:sz w:val="19"/>
                <w:szCs w:val="19"/>
                <w:rtl w:val="0"/>
              </w:rPr>
              <w:t xml:space="preserve">80%</w:t>
            </w:r>
          </w:p>
        </w:tc>
      </w:tr>
      <w:tr>
        <w:trPr>
          <w:cantSplit w:val="0"/>
          <w:trHeight w:val="615" w:hRule="atLeast"/>
          <w:tblHeader w:val="0"/>
        </w:trPr>
        <w:tc>
          <w:tcPr>
            <w:tcBorders>
              <w:top w:color="a64d79" w:space="0" w:sz="8" w:val="single"/>
              <w:left w:color="a64d79" w:space="0" w:sz="8" w:val="single"/>
              <w:bottom w:color="a64d79" w:space="0" w:sz="8" w:val="single"/>
              <w:right w:color="a64d79" w:space="0" w:sz="8" w:val="single"/>
            </w:tcBorders>
            <w:tcMar>
              <w:top w:w="80.0" w:type="dxa"/>
              <w:left w:w="120.0" w:type="dxa"/>
              <w:bottom w:w="80.0" w:type="dxa"/>
              <w:right w:w="120.0" w:type="dxa"/>
            </w:tcMar>
            <w:vAlign w:val="center"/>
          </w:tcPr>
          <w:p w:rsidR="00000000" w:rsidDel="00000000" w:rsidP="00000000" w:rsidRDefault="00000000" w:rsidRPr="00000000" w14:paraId="00000642">
            <w:pPr>
              <w:ind w:left="-20" w:firstLine="0"/>
              <w:jc w:val="both"/>
              <w:rPr>
                <w:color w:val="a64d79"/>
                <w:sz w:val="19"/>
                <w:szCs w:val="19"/>
              </w:rPr>
            </w:pPr>
            <w:r w:rsidDel="00000000" w:rsidR="00000000" w:rsidRPr="00000000">
              <w:rPr>
                <w:color w:val="a64d79"/>
                <w:sz w:val="19"/>
                <w:szCs w:val="19"/>
                <w:rtl w:val="0"/>
              </w:rPr>
              <w:t xml:space="preserve">Atenciones firmadas digitalmente</w:t>
            </w:r>
          </w:p>
        </w:tc>
        <w:tc>
          <w:tcPr>
            <w:tcBorders>
              <w:top w:color="a64d79" w:space="0" w:sz="8" w:val="single"/>
              <w:left w:color="a64d79" w:space="0" w:sz="8" w:val="single"/>
              <w:bottom w:color="a64d79" w:space="0" w:sz="8" w:val="single"/>
              <w:right w:color="a64d79" w:space="0" w:sz="8" w:val="single"/>
            </w:tcBorders>
            <w:tcMar>
              <w:top w:w="80.0" w:type="dxa"/>
              <w:left w:w="120.0" w:type="dxa"/>
              <w:bottom w:w="80.0" w:type="dxa"/>
              <w:right w:w="120.0" w:type="dxa"/>
            </w:tcMar>
            <w:vAlign w:val="center"/>
          </w:tcPr>
          <w:p w:rsidR="00000000" w:rsidDel="00000000" w:rsidP="00000000" w:rsidRDefault="00000000" w:rsidRPr="00000000" w14:paraId="00000643">
            <w:pPr>
              <w:ind w:left="-20" w:firstLine="0"/>
              <w:jc w:val="center"/>
              <w:rPr>
                <w:color w:val="a64d79"/>
                <w:sz w:val="19"/>
                <w:szCs w:val="19"/>
              </w:rPr>
            </w:pPr>
            <w:r w:rsidDel="00000000" w:rsidR="00000000" w:rsidRPr="00000000">
              <w:rPr>
                <w:color w:val="a64d79"/>
                <w:sz w:val="19"/>
                <w:szCs w:val="19"/>
                <w:rtl w:val="0"/>
              </w:rPr>
              <w:t xml:space="preserve">620</w:t>
            </w:r>
          </w:p>
        </w:tc>
        <w:tc>
          <w:tcPr>
            <w:tcBorders>
              <w:top w:color="a64d79" w:space="0" w:sz="8" w:val="single"/>
              <w:left w:color="a64d79" w:space="0" w:sz="8" w:val="single"/>
              <w:bottom w:color="a64d79" w:space="0" w:sz="8" w:val="single"/>
              <w:right w:color="a64d79" w:space="0" w:sz="8" w:val="single"/>
            </w:tcBorders>
            <w:tcMar>
              <w:top w:w="80.0" w:type="dxa"/>
              <w:left w:w="120.0" w:type="dxa"/>
              <w:bottom w:w="80.0" w:type="dxa"/>
              <w:right w:w="120.0" w:type="dxa"/>
            </w:tcMar>
            <w:vAlign w:val="center"/>
          </w:tcPr>
          <w:p w:rsidR="00000000" w:rsidDel="00000000" w:rsidP="00000000" w:rsidRDefault="00000000" w:rsidRPr="00000000" w14:paraId="00000644">
            <w:pPr>
              <w:ind w:left="-20" w:firstLine="0"/>
              <w:jc w:val="center"/>
              <w:rPr>
                <w:color w:val="a64d79"/>
                <w:sz w:val="19"/>
                <w:szCs w:val="19"/>
              </w:rPr>
            </w:pPr>
            <w:r w:rsidDel="00000000" w:rsidR="00000000" w:rsidRPr="00000000">
              <w:rPr>
                <w:color w:val="a64d79"/>
                <w:sz w:val="19"/>
                <w:szCs w:val="19"/>
                <w:rtl w:val="0"/>
              </w:rPr>
              <w:t xml:space="preserve">1,847</w:t>
            </w:r>
          </w:p>
        </w:tc>
        <w:tc>
          <w:tcPr>
            <w:tcBorders>
              <w:top w:color="a64d79" w:space="0" w:sz="8" w:val="single"/>
              <w:left w:color="a64d79" w:space="0" w:sz="8" w:val="single"/>
              <w:bottom w:color="a64d79" w:space="0" w:sz="8" w:val="single"/>
              <w:right w:color="a64d79" w:space="0" w:sz="8" w:val="single"/>
            </w:tcBorders>
            <w:tcMar>
              <w:top w:w="80.0" w:type="dxa"/>
              <w:left w:w="120.0" w:type="dxa"/>
              <w:bottom w:w="80.0" w:type="dxa"/>
              <w:right w:w="120.0" w:type="dxa"/>
            </w:tcMar>
            <w:vAlign w:val="center"/>
          </w:tcPr>
          <w:p w:rsidR="00000000" w:rsidDel="00000000" w:rsidP="00000000" w:rsidRDefault="00000000" w:rsidRPr="00000000" w14:paraId="00000645">
            <w:pPr>
              <w:ind w:left="-20" w:firstLine="0"/>
              <w:jc w:val="center"/>
              <w:rPr>
                <w:color w:val="a64d79"/>
                <w:sz w:val="19"/>
                <w:szCs w:val="19"/>
              </w:rPr>
            </w:pPr>
            <w:r w:rsidDel="00000000" w:rsidR="00000000" w:rsidRPr="00000000">
              <w:rPr>
                <w:color w:val="a64d79"/>
                <w:sz w:val="19"/>
                <w:szCs w:val="19"/>
                <w:rtl w:val="0"/>
              </w:rPr>
              <w:t xml:space="preserve">3,215</w:t>
            </w:r>
          </w:p>
        </w:tc>
        <w:tc>
          <w:tcPr>
            <w:tcBorders>
              <w:top w:color="a64d79" w:space="0" w:sz="8" w:val="single"/>
              <w:left w:color="a64d79" w:space="0" w:sz="8" w:val="single"/>
              <w:bottom w:color="a64d79" w:space="0" w:sz="8" w:val="single"/>
              <w:right w:color="a64d79" w:space="0" w:sz="8" w:val="single"/>
            </w:tcBorders>
            <w:tcMar>
              <w:top w:w="80.0" w:type="dxa"/>
              <w:left w:w="120.0" w:type="dxa"/>
              <w:bottom w:w="80.0" w:type="dxa"/>
              <w:right w:w="120.0" w:type="dxa"/>
            </w:tcMar>
            <w:vAlign w:val="center"/>
          </w:tcPr>
          <w:p w:rsidR="00000000" w:rsidDel="00000000" w:rsidP="00000000" w:rsidRDefault="00000000" w:rsidRPr="00000000" w14:paraId="00000646">
            <w:pPr>
              <w:ind w:left="-20" w:firstLine="0"/>
              <w:jc w:val="center"/>
              <w:rPr>
                <w:color w:val="a64d79"/>
                <w:sz w:val="19"/>
                <w:szCs w:val="19"/>
              </w:rPr>
            </w:pPr>
            <w:r w:rsidDel="00000000" w:rsidR="00000000" w:rsidRPr="00000000">
              <w:rPr>
                <w:color w:val="a64d79"/>
                <w:sz w:val="19"/>
                <w:szCs w:val="19"/>
                <w:rtl w:val="0"/>
              </w:rPr>
              <w:t xml:space="preserve">4,102</w:t>
            </w:r>
          </w:p>
        </w:tc>
        <w:tc>
          <w:tcPr>
            <w:tcBorders>
              <w:top w:color="a64d79" w:space="0" w:sz="8" w:val="single"/>
              <w:left w:color="a64d79" w:space="0" w:sz="8" w:val="single"/>
              <w:bottom w:color="a64d79" w:space="0" w:sz="8" w:val="single"/>
              <w:right w:color="a64d79" w:space="0" w:sz="8" w:val="single"/>
            </w:tcBorders>
            <w:tcMar>
              <w:top w:w="80.0" w:type="dxa"/>
              <w:left w:w="120.0" w:type="dxa"/>
              <w:bottom w:w="80.0" w:type="dxa"/>
              <w:right w:w="120.0" w:type="dxa"/>
            </w:tcMar>
            <w:vAlign w:val="center"/>
          </w:tcPr>
          <w:p w:rsidR="00000000" w:rsidDel="00000000" w:rsidP="00000000" w:rsidRDefault="00000000" w:rsidRPr="00000000" w14:paraId="00000647">
            <w:pPr>
              <w:ind w:left="-20" w:firstLine="0"/>
              <w:jc w:val="center"/>
              <w:rPr>
                <w:color w:val="a64d79"/>
                <w:sz w:val="19"/>
                <w:szCs w:val="19"/>
              </w:rPr>
            </w:pPr>
            <w:r w:rsidDel="00000000" w:rsidR="00000000" w:rsidRPr="00000000">
              <w:rPr>
                <w:color w:val="a64d79"/>
                <w:sz w:val="19"/>
                <w:szCs w:val="19"/>
                <w:rtl w:val="0"/>
              </w:rPr>
              <w:t xml:space="preserve">Acumulado: 9,784</w:t>
            </w:r>
          </w:p>
        </w:tc>
      </w:tr>
    </w:tbl>
    <w:p w:rsidR="00000000" w:rsidDel="00000000" w:rsidP="00000000" w:rsidRDefault="00000000" w:rsidRPr="00000000" w14:paraId="00000648">
      <w:pPr>
        <w:spacing w:after="40" w:before="40" w:lineRule="auto"/>
        <w:jc w:val="both"/>
        <w:rPr>
          <w:rFonts w:ascii="Calibri" w:cs="Calibri" w:eastAsia="Calibri" w:hAnsi="Calibri"/>
          <w:color w:val="a64d79"/>
          <w:sz w:val="21"/>
          <w:szCs w:val="21"/>
        </w:rPr>
      </w:pPr>
      <w:r w:rsidDel="00000000" w:rsidR="00000000" w:rsidRPr="00000000">
        <w:rPr>
          <w:rtl w:val="0"/>
        </w:rPr>
      </w:r>
    </w:p>
    <w:p w:rsidR="00000000" w:rsidDel="00000000" w:rsidP="00000000" w:rsidRDefault="00000000" w:rsidRPr="00000000" w14:paraId="00000649">
      <w:pPr>
        <w:pBdr>
          <w:top w:color="auto" w:space="0" w:sz="0" w:val="none"/>
          <w:left w:color="auto" w:space="0" w:sz="0" w:val="none"/>
          <w:bottom w:color="1f5c99" w:space="1" w:sz="6" w:val="single"/>
          <w:right w:color="auto" w:space="0" w:sz="0" w:val="none"/>
        </w:pBdr>
        <w:spacing w:after="100" w:before="200" w:lineRule="auto"/>
        <w:jc w:val="both"/>
        <w:rPr>
          <w:b w:val="1"/>
          <w:bCs w:val="1"/>
          <w:color w:val="a64d79"/>
        </w:rPr>
      </w:pPr>
      <w:r w:rsidDel="00000000" w:rsidR="00000000" w:rsidRPr="00000000">
        <w:rPr>
          <w:b w:val="1"/>
          <w:bCs w:val="1"/>
          <w:color w:val="a64d79"/>
          <w:rtl w:val="0"/>
        </w:rPr>
        <w:t xml:space="preserve">VII. RELACIÓN NOMINAL FINAL DE PROFESIONALES DE SALUD</w:t>
      </w:r>
    </w:p>
    <w:p w:rsidR="00000000" w:rsidDel="00000000" w:rsidP="00000000" w:rsidRDefault="00000000" w:rsidRPr="00000000" w14:paraId="0000064A">
      <w:pPr>
        <w:spacing w:after="80" w:before="80" w:lineRule="auto"/>
        <w:jc w:val="both"/>
        <w:rPr>
          <w:rFonts w:ascii="Calibri" w:cs="Calibri" w:eastAsia="Calibri" w:hAnsi="Calibri"/>
          <w:color w:val="a64d79"/>
          <w:sz w:val="21"/>
          <w:szCs w:val="21"/>
        </w:rPr>
      </w:pPr>
      <w:r w:rsidDel="00000000" w:rsidR="00000000" w:rsidRPr="00000000">
        <w:rPr>
          <w:color w:val="a64d79"/>
          <w:sz w:val="20"/>
          <w:szCs w:val="20"/>
          <w:rtl w:val="0"/>
        </w:rPr>
        <w:t xml:space="preserve">Se adjunta en Anexo 1 la relación nominal completa de los 47 profesionales de CE de medicina, con el estado actualizado al 31/12/2026 de cada una de las 16 variables establecidas en la Nota N° 1 de la Ficha N° 43. A continuación se presenta una muestra de 5 registros:</w:t>
      </w:r>
      <w:r w:rsidDel="00000000" w:rsidR="00000000" w:rsidRPr="00000000">
        <w:rPr>
          <w:rtl w:val="0"/>
        </w:rPr>
      </w:r>
    </w:p>
    <w:p w:rsidR="00000000" w:rsidDel="00000000" w:rsidP="00000000" w:rsidRDefault="00000000" w:rsidRPr="00000000" w14:paraId="0000064B">
      <w:pPr>
        <w:spacing w:after="40" w:before="40" w:lineRule="auto"/>
        <w:jc w:val="both"/>
        <w:rPr>
          <w:rFonts w:ascii="Calibri" w:cs="Calibri" w:eastAsia="Calibri" w:hAnsi="Calibri"/>
          <w:color w:val="a64d79"/>
          <w:sz w:val="21"/>
          <w:szCs w:val="21"/>
        </w:rPr>
      </w:pPr>
      <w:r w:rsidDel="00000000" w:rsidR="00000000" w:rsidRPr="00000000">
        <w:rPr>
          <w:rtl w:val="0"/>
        </w:rPr>
      </w:r>
    </w:p>
    <w:tbl>
      <w:tblPr>
        <w:tblStyle w:val="Table74"/>
        <w:tblW w:w="9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5"/>
        <w:gridCol w:w="1185"/>
        <w:gridCol w:w="1095"/>
        <w:gridCol w:w="915"/>
        <w:gridCol w:w="990"/>
        <w:gridCol w:w="900"/>
        <w:gridCol w:w="870"/>
        <w:gridCol w:w="915"/>
        <w:gridCol w:w="1005"/>
        <w:gridCol w:w="1365"/>
        <w:tblGridChange w:id="0">
          <w:tblGrid>
            <w:gridCol w:w="405"/>
            <w:gridCol w:w="1185"/>
            <w:gridCol w:w="1095"/>
            <w:gridCol w:w="915"/>
            <w:gridCol w:w="990"/>
            <w:gridCol w:w="900"/>
            <w:gridCol w:w="870"/>
            <w:gridCol w:w="915"/>
            <w:gridCol w:w="1005"/>
            <w:gridCol w:w="1365"/>
          </w:tblGrid>
        </w:tblGridChange>
      </w:tblGrid>
      <w:tr>
        <w:trPr>
          <w:cantSplit w:val="0"/>
          <w:trHeight w:val="780" w:hRule="atLeast"/>
          <w:tblHeader w:val="0"/>
        </w:trPr>
        <w:tc>
          <w:tcPr>
            <w:tcBorders>
              <w:top w:color="a64d79" w:space="0" w:sz="8" w:val="single"/>
              <w:left w:color="a64d79" w:space="0" w:sz="8" w:val="single"/>
              <w:bottom w:color="a64d79" w:space="0" w:sz="8" w:val="single"/>
              <w:right w:color="a64d79" w:space="0" w:sz="8" w:val="single"/>
            </w:tcBorders>
            <w:tcMar>
              <w:top w:w="80.0" w:type="dxa"/>
              <w:left w:w="120.0" w:type="dxa"/>
              <w:bottom w:w="80.0" w:type="dxa"/>
              <w:right w:w="120.0" w:type="dxa"/>
            </w:tcMar>
            <w:vAlign w:val="center"/>
          </w:tcPr>
          <w:p w:rsidR="00000000" w:rsidDel="00000000" w:rsidP="00000000" w:rsidRDefault="00000000" w:rsidRPr="00000000" w14:paraId="0000064C">
            <w:pPr>
              <w:ind w:left="-20" w:firstLine="0"/>
              <w:jc w:val="center"/>
              <w:rPr>
                <w:b w:val="1"/>
                <w:bCs w:val="1"/>
                <w:color w:val="a64d79"/>
                <w:sz w:val="18"/>
                <w:szCs w:val="18"/>
              </w:rPr>
            </w:pPr>
            <w:r w:rsidDel="00000000" w:rsidR="00000000" w:rsidRPr="00000000">
              <w:rPr>
                <w:b w:val="1"/>
                <w:bCs w:val="1"/>
                <w:color w:val="a64d79"/>
                <w:sz w:val="18"/>
                <w:szCs w:val="18"/>
                <w:rtl w:val="0"/>
              </w:rPr>
              <w:t xml:space="preserve">N°</w:t>
            </w:r>
          </w:p>
        </w:tc>
        <w:tc>
          <w:tcPr>
            <w:tcBorders>
              <w:top w:color="a64d79" w:space="0" w:sz="8" w:val="single"/>
              <w:left w:color="a64d79" w:space="0" w:sz="8" w:val="single"/>
              <w:bottom w:color="a64d79" w:space="0" w:sz="8" w:val="single"/>
              <w:right w:color="a64d79" w:space="0" w:sz="8" w:val="single"/>
            </w:tcBorders>
            <w:tcMar>
              <w:top w:w="80.0" w:type="dxa"/>
              <w:left w:w="120.0" w:type="dxa"/>
              <w:bottom w:w="80.0" w:type="dxa"/>
              <w:right w:w="120.0" w:type="dxa"/>
            </w:tcMar>
            <w:vAlign w:val="center"/>
          </w:tcPr>
          <w:p w:rsidR="00000000" w:rsidDel="00000000" w:rsidP="00000000" w:rsidRDefault="00000000" w:rsidRPr="00000000" w14:paraId="0000064D">
            <w:pPr>
              <w:ind w:left="-20" w:firstLine="0"/>
              <w:jc w:val="center"/>
              <w:rPr>
                <w:b w:val="1"/>
                <w:bCs w:val="1"/>
                <w:color w:val="a64d79"/>
                <w:sz w:val="18"/>
                <w:szCs w:val="18"/>
              </w:rPr>
            </w:pPr>
            <w:r w:rsidDel="00000000" w:rsidR="00000000" w:rsidRPr="00000000">
              <w:rPr>
                <w:b w:val="1"/>
                <w:bCs w:val="1"/>
                <w:color w:val="a64d79"/>
                <w:sz w:val="18"/>
                <w:szCs w:val="18"/>
                <w:rtl w:val="0"/>
              </w:rPr>
              <w:t xml:space="preserve">Apellidos y nombres</w:t>
            </w:r>
          </w:p>
        </w:tc>
        <w:tc>
          <w:tcPr>
            <w:tcBorders>
              <w:top w:color="a64d79" w:space="0" w:sz="8" w:val="single"/>
              <w:left w:color="a64d79" w:space="0" w:sz="8" w:val="single"/>
              <w:bottom w:color="a64d79" w:space="0" w:sz="8" w:val="single"/>
              <w:right w:color="a64d79" w:space="0" w:sz="8" w:val="single"/>
            </w:tcBorders>
            <w:tcMar>
              <w:top w:w="80.0" w:type="dxa"/>
              <w:left w:w="120.0" w:type="dxa"/>
              <w:bottom w:w="80.0" w:type="dxa"/>
              <w:right w:w="120.0" w:type="dxa"/>
            </w:tcMar>
            <w:vAlign w:val="center"/>
          </w:tcPr>
          <w:p w:rsidR="00000000" w:rsidDel="00000000" w:rsidP="00000000" w:rsidRDefault="00000000" w:rsidRPr="00000000" w14:paraId="0000064E">
            <w:pPr>
              <w:ind w:left="-20" w:firstLine="0"/>
              <w:jc w:val="center"/>
              <w:rPr>
                <w:b w:val="1"/>
                <w:bCs w:val="1"/>
                <w:color w:val="a64d79"/>
                <w:sz w:val="18"/>
                <w:szCs w:val="18"/>
              </w:rPr>
            </w:pPr>
            <w:r w:rsidDel="00000000" w:rsidR="00000000" w:rsidRPr="00000000">
              <w:rPr>
                <w:b w:val="1"/>
                <w:bCs w:val="1"/>
                <w:color w:val="a64d79"/>
                <w:sz w:val="18"/>
                <w:szCs w:val="18"/>
                <w:rtl w:val="0"/>
              </w:rPr>
              <w:t xml:space="preserve">DNI</w:t>
            </w:r>
          </w:p>
        </w:tc>
        <w:tc>
          <w:tcPr>
            <w:tcBorders>
              <w:top w:color="a64d79" w:space="0" w:sz="8" w:val="single"/>
              <w:left w:color="a64d79" w:space="0" w:sz="8" w:val="single"/>
              <w:bottom w:color="a64d79" w:space="0" w:sz="8" w:val="single"/>
              <w:right w:color="a64d79" w:space="0" w:sz="8" w:val="single"/>
            </w:tcBorders>
            <w:tcMar>
              <w:top w:w="80.0" w:type="dxa"/>
              <w:left w:w="120.0" w:type="dxa"/>
              <w:bottom w:w="80.0" w:type="dxa"/>
              <w:right w:w="120.0" w:type="dxa"/>
            </w:tcMar>
            <w:vAlign w:val="center"/>
          </w:tcPr>
          <w:p w:rsidR="00000000" w:rsidDel="00000000" w:rsidP="00000000" w:rsidRDefault="00000000" w:rsidRPr="00000000" w14:paraId="0000064F">
            <w:pPr>
              <w:ind w:left="-20" w:firstLine="0"/>
              <w:jc w:val="center"/>
              <w:rPr>
                <w:b w:val="1"/>
                <w:bCs w:val="1"/>
                <w:color w:val="a64d79"/>
                <w:sz w:val="18"/>
                <w:szCs w:val="18"/>
              </w:rPr>
            </w:pPr>
            <w:r w:rsidDel="00000000" w:rsidR="00000000" w:rsidRPr="00000000">
              <w:rPr>
                <w:b w:val="1"/>
                <w:bCs w:val="1"/>
                <w:color w:val="a64d79"/>
                <w:sz w:val="18"/>
                <w:szCs w:val="18"/>
                <w:rtl w:val="0"/>
              </w:rPr>
              <w:t xml:space="preserve">Tipo cert.</w:t>
            </w:r>
          </w:p>
        </w:tc>
        <w:tc>
          <w:tcPr>
            <w:tcBorders>
              <w:top w:color="a64d79" w:space="0" w:sz="8" w:val="single"/>
              <w:left w:color="a64d79" w:space="0" w:sz="8" w:val="single"/>
              <w:bottom w:color="a64d79" w:space="0" w:sz="8" w:val="single"/>
              <w:right w:color="a64d79" w:space="0" w:sz="8" w:val="single"/>
            </w:tcBorders>
            <w:tcMar>
              <w:top w:w="80.0" w:type="dxa"/>
              <w:left w:w="120.0" w:type="dxa"/>
              <w:bottom w:w="80.0" w:type="dxa"/>
              <w:right w:w="120.0" w:type="dxa"/>
            </w:tcMar>
            <w:vAlign w:val="center"/>
          </w:tcPr>
          <w:p w:rsidR="00000000" w:rsidDel="00000000" w:rsidP="00000000" w:rsidRDefault="00000000" w:rsidRPr="00000000" w14:paraId="00000650">
            <w:pPr>
              <w:ind w:left="-20" w:firstLine="0"/>
              <w:jc w:val="center"/>
              <w:rPr>
                <w:b w:val="1"/>
                <w:bCs w:val="1"/>
                <w:color w:val="a64d79"/>
                <w:sz w:val="18"/>
                <w:szCs w:val="18"/>
              </w:rPr>
            </w:pPr>
            <w:r w:rsidDel="00000000" w:rsidR="00000000" w:rsidRPr="00000000">
              <w:rPr>
                <w:b w:val="1"/>
                <w:bCs w:val="1"/>
                <w:color w:val="a64d79"/>
                <w:sz w:val="18"/>
                <w:szCs w:val="18"/>
                <w:rtl w:val="0"/>
              </w:rPr>
              <w:t xml:space="preserve">Entidad emisora</w:t>
            </w:r>
          </w:p>
        </w:tc>
        <w:tc>
          <w:tcPr>
            <w:tcBorders>
              <w:top w:color="a64d79" w:space="0" w:sz="8" w:val="single"/>
              <w:left w:color="a64d79" w:space="0" w:sz="8" w:val="single"/>
              <w:bottom w:color="a64d79" w:space="0" w:sz="8" w:val="single"/>
              <w:right w:color="a64d79" w:space="0" w:sz="8" w:val="single"/>
            </w:tcBorders>
            <w:tcMar>
              <w:top w:w="80.0" w:type="dxa"/>
              <w:left w:w="120.0" w:type="dxa"/>
              <w:bottom w:w="80.0" w:type="dxa"/>
              <w:right w:w="120.0" w:type="dxa"/>
            </w:tcMar>
            <w:vAlign w:val="center"/>
          </w:tcPr>
          <w:p w:rsidR="00000000" w:rsidDel="00000000" w:rsidP="00000000" w:rsidRDefault="00000000" w:rsidRPr="00000000" w14:paraId="00000651">
            <w:pPr>
              <w:ind w:left="-20" w:firstLine="0"/>
              <w:jc w:val="center"/>
              <w:rPr>
                <w:b w:val="1"/>
                <w:bCs w:val="1"/>
                <w:color w:val="a64d79"/>
                <w:sz w:val="18"/>
                <w:szCs w:val="18"/>
              </w:rPr>
            </w:pPr>
            <w:r w:rsidDel="00000000" w:rsidR="00000000" w:rsidRPr="00000000">
              <w:rPr>
                <w:b w:val="1"/>
                <w:bCs w:val="1"/>
                <w:color w:val="a64d79"/>
                <w:sz w:val="18"/>
                <w:szCs w:val="18"/>
                <w:rtl w:val="0"/>
              </w:rPr>
              <w:t xml:space="preserve">Fecha emisión</w:t>
            </w:r>
          </w:p>
        </w:tc>
        <w:tc>
          <w:tcPr>
            <w:tcBorders>
              <w:top w:color="a64d79" w:space="0" w:sz="8" w:val="single"/>
              <w:left w:color="a64d79" w:space="0" w:sz="8" w:val="single"/>
              <w:bottom w:color="a64d79" w:space="0" w:sz="8" w:val="single"/>
              <w:right w:color="a64d79" w:space="0" w:sz="8" w:val="single"/>
            </w:tcBorders>
            <w:tcMar>
              <w:top w:w="80.0" w:type="dxa"/>
              <w:left w:w="120.0" w:type="dxa"/>
              <w:bottom w:w="80.0" w:type="dxa"/>
              <w:right w:w="120.0" w:type="dxa"/>
            </w:tcMar>
            <w:vAlign w:val="center"/>
          </w:tcPr>
          <w:p w:rsidR="00000000" w:rsidDel="00000000" w:rsidP="00000000" w:rsidRDefault="00000000" w:rsidRPr="00000000" w14:paraId="00000652">
            <w:pPr>
              <w:ind w:left="-20" w:firstLine="0"/>
              <w:jc w:val="center"/>
              <w:rPr>
                <w:b w:val="1"/>
                <w:bCs w:val="1"/>
                <w:color w:val="a64d79"/>
                <w:sz w:val="18"/>
                <w:szCs w:val="18"/>
              </w:rPr>
            </w:pPr>
            <w:r w:rsidDel="00000000" w:rsidR="00000000" w:rsidRPr="00000000">
              <w:rPr>
                <w:b w:val="1"/>
                <w:bCs w:val="1"/>
                <w:color w:val="a64d79"/>
                <w:sz w:val="18"/>
                <w:szCs w:val="18"/>
                <w:rtl w:val="0"/>
              </w:rPr>
              <w:t xml:space="preserve">Fecha vcto.</w:t>
            </w:r>
          </w:p>
        </w:tc>
        <w:tc>
          <w:tcPr>
            <w:tcBorders>
              <w:top w:color="a64d79" w:space="0" w:sz="8" w:val="single"/>
              <w:left w:color="a64d79" w:space="0" w:sz="8" w:val="single"/>
              <w:bottom w:color="a64d79" w:space="0" w:sz="8" w:val="single"/>
              <w:right w:color="a64d79" w:space="0" w:sz="8" w:val="single"/>
            </w:tcBorders>
            <w:tcMar>
              <w:top w:w="80.0" w:type="dxa"/>
              <w:left w:w="120.0" w:type="dxa"/>
              <w:bottom w:w="80.0" w:type="dxa"/>
              <w:right w:w="120.0" w:type="dxa"/>
            </w:tcMar>
            <w:vAlign w:val="center"/>
          </w:tcPr>
          <w:p w:rsidR="00000000" w:rsidDel="00000000" w:rsidP="00000000" w:rsidRDefault="00000000" w:rsidRPr="00000000" w14:paraId="00000653">
            <w:pPr>
              <w:ind w:left="-20" w:firstLine="0"/>
              <w:jc w:val="center"/>
              <w:rPr>
                <w:b w:val="1"/>
                <w:bCs w:val="1"/>
                <w:color w:val="a64d79"/>
                <w:sz w:val="18"/>
                <w:szCs w:val="18"/>
              </w:rPr>
            </w:pPr>
            <w:r w:rsidDel="00000000" w:rsidR="00000000" w:rsidRPr="00000000">
              <w:rPr>
                <w:b w:val="1"/>
                <w:bCs w:val="1"/>
                <w:color w:val="a64d79"/>
                <w:sz w:val="18"/>
                <w:szCs w:val="18"/>
                <w:rtl w:val="0"/>
              </w:rPr>
              <w:t xml:space="preserve">Estado</w:t>
            </w:r>
          </w:p>
        </w:tc>
        <w:tc>
          <w:tcPr>
            <w:tcBorders>
              <w:top w:color="a64d79" w:space="0" w:sz="8" w:val="single"/>
              <w:left w:color="a64d79" w:space="0" w:sz="8" w:val="single"/>
              <w:bottom w:color="a64d79" w:space="0" w:sz="8" w:val="single"/>
              <w:right w:color="a64d79" w:space="0" w:sz="8" w:val="single"/>
            </w:tcBorders>
            <w:tcMar>
              <w:top w:w="80.0" w:type="dxa"/>
              <w:left w:w="120.0" w:type="dxa"/>
              <w:bottom w:w="80.0" w:type="dxa"/>
              <w:right w:w="120.0" w:type="dxa"/>
            </w:tcMar>
            <w:vAlign w:val="center"/>
          </w:tcPr>
          <w:p w:rsidR="00000000" w:rsidDel="00000000" w:rsidP="00000000" w:rsidRDefault="00000000" w:rsidRPr="00000000" w14:paraId="00000654">
            <w:pPr>
              <w:ind w:left="-20" w:firstLine="0"/>
              <w:jc w:val="center"/>
              <w:rPr>
                <w:b w:val="1"/>
                <w:bCs w:val="1"/>
                <w:color w:val="a64d79"/>
                <w:sz w:val="18"/>
                <w:szCs w:val="18"/>
              </w:rPr>
            </w:pPr>
            <w:r w:rsidDel="00000000" w:rsidR="00000000" w:rsidRPr="00000000">
              <w:rPr>
                <w:b w:val="1"/>
                <w:bCs w:val="1"/>
                <w:color w:val="a64d79"/>
                <w:sz w:val="18"/>
                <w:szCs w:val="18"/>
                <w:rtl w:val="0"/>
              </w:rPr>
              <w:t xml:space="preserve">Disposit.</w:t>
            </w:r>
          </w:p>
        </w:tc>
        <w:tc>
          <w:tcPr>
            <w:tcBorders>
              <w:top w:color="a64d79" w:space="0" w:sz="8" w:val="single"/>
              <w:left w:color="a64d79" w:space="0" w:sz="8" w:val="single"/>
              <w:bottom w:color="a64d79" w:space="0" w:sz="8" w:val="single"/>
              <w:right w:color="a64d79" w:space="0" w:sz="8" w:val="single"/>
            </w:tcBorders>
            <w:tcMar>
              <w:top w:w="80.0" w:type="dxa"/>
              <w:left w:w="120.0" w:type="dxa"/>
              <w:bottom w:w="80.0" w:type="dxa"/>
              <w:right w:w="120.0" w:type="dxa"/>
            </w:tcMar>
            <w:vAlign w:val="center"/>
          </w:tcPr>
          <w:p w:rsidR="00000000" w:rsidDel="00000000" w:rsidP="00000000" w:rsidRDefault="00000000" w:rsidRPr="00000000" w14:paraId="00000655">
            <w:pPr>
              <w:ind w:left="-20" w:firstLine="0"/>
              <w:jc w:val="center"/>
              <w:rPr>
                <w:b w:val="1"/>
                <w:bCs w:val="1"/>
                <w:color w:val="a64d79"/>
                <w:sz w:val="18"/>
                <w:szCs w:val="18"/>
              </w:rPr>
            </w:pPr>
            <w:r w:rsidDel="00000000" w:rsidR="00000000" w:rsidRPr="00000000">
              <w:rPr>
                <w:b w:val="1"/>
                <w:bCs w:val="1"/>
                <w:color w:val="a64d79"/>
                <w:sz w:val="18"/>
                <w:szCs w:val="18"/>
                <w:rtl w:val="0"/>
              </w:rPr>
              <w:t xml:space="preserve">Observaciones</w:t>
            </w:r>
          </w:p>
        </w:tc>
      </w:tr>
      <w:tr>
        <w:trPr>
          <w:cantSplit w:val="0"/>
          <w:trHeight w:val="1065" w:hRule="atLeast"/>
          <w:tblHeader w:val="0"/>
        </w:trPr>
        <w:tc>
          <w:tcPr>
            <w:tcBorders>
              <w:top w:color="a64d79" w:space="0" w:sz="8" w:val="single"/>
              <w:left w:color="a64d79" w:space="0" w:sz="8" w:val="single"/>
              <w:bottom w:color="a64d79" w:space="0" w:sz="8" w:val="single"/>
              <w:right w:color="a64d79" w:space="0" w:sz="8" w:val="single"/>
            </w:tcBorders>
            <w:tcMar>
              <w:top w:w="80.0" w:type="dxa"/>
              <w:left w:w="120.0" w:type="dxa"/>
              <w:bottom w:w="80.0" w:type="dxa"/>
              <w:right w:w="120.0" w:type="dxa"/>
            </w:tcMar>
            <w:vAlign w:val="center"/>
          </w:tcPr>
          <w:p w:rsidR="00000000" w:rsidDel="00000000" w:rsidP="00000000" w:rsidRDefault="00000000" w:rsidRPr="00000000" w14:paraId="00000656">
            <w:pPr>
              <w:ind w:left="-20" w:firstLine="0"/>
              <w:jc w:val="both"/>
              <w:rPr>
                <w:color w:val="a64d79"/>
                <w:sz w:val="19"/>
                <w:szCs w:val="19"/>
              </w:rPr>
            </w:pPr>
            <w:r w:rsidDel="00000000" w:rsidR="00000000" w:rsidRPr="00000000">
              <w:rPr>
                <w:color w:val="a64d79"/>
                <w:sz w:val="19"/>
                <w:szCs w:val="19"/>
                <w:rtl w:val="0"/>
              </w:rPr>
              <w:t xml:space="preserve">1</w:t>
            </w:r>
          </w:p>
        </w:tc>
        <w:tc>
          <w:tcPr>
            <w:tcBorders>
              <w:top w:color="a64d79" w:space="0" w:sz="8" w:val="single"/>
              <w:left w:color="a64d79" w:space="0" w:sz="8" w:val="single"/>
              <w:bottom w:color="a64d79" w:space="0" w:sz="8" w:val="single"/>
              <w:right w:color="a64d79" w:space="0" w:sz="8" w:val="single"/>
            </w:tcBorders>
            <w:tcMar>
              <w:top w:w="80.0" w:type="dxa"/>
              <w:left w:w="120.0" w:type="dxa"/>
              <w:bottom w:w="80.0" w:type="dxa"/>
              <w:right w:w="120.0" w:type="dxa"/>
            </w:tcMar>
            <w:vAlign w:val="center"/>
          </w:tcPr>
          <w:p w:rsidR="00000000" w:rsidDel="00000000" w:rsidP="00000000" w:rsidRDefault="00000000" w:rsidRPr="00000000" w14:paraId="00000657">
            <w:pPr>
              <w:ind w:left="-20" w:firstLine="0"/>
              <w:jc w:val="both"/>
              <w:rPr>
                <w:color w:val="a64d79"/>
                <w:sz w:val="19"/>
                <w:szCs w:val="19"/>
              </w:rPr>
            </w:pPr>
            <w:r w:rsidDel="00000000" w:rsidR="00000000" w:rsidRPr="00000000">
              <w:rPr>
                <w:color w:val="a64d79"/>
                <w:sz w:val="19"/>
                <w:szCs w:val="19"/>
                <w:rtl w:val="0"/>
              </w:rPr>
              <w:t xml:space="preserve">Dr. Carlos Mamani Quispe</w:t>
            </w:r>
          </w:p>
        </w:tc>
        <w:tc>
          <w:tcPr>
            <w:tcBorders>
              <w:top w:color="a64d79" w:space="0" w:sz="8" w:val="single"/>
              <w:left w:color="a64d79" w:space="0" w:sz="8" w:val="single"/>
              <w:bottom w:color="a64d79" w:space="0" w:sz="8" w:val="single"/>
              <w:right w:color="a64d79" w:space="0" w:sz="8" w:val="single"/>
            </w:tcBorders>
            <w:tcMar>
              <w:top w:w="80.0" w:type="dxa"/>
              <w:left w:w="120.0" w:type="dxa"/>
              <w:bottom w:w="80.0" w:type="dxa"/>
              <w:right w:w="120.0" w:type="dxa"/>
            </w:tcMar>
            <w:vAlign w:val="center"/>
          </w:tcPr>
          <w:p w:rsidR="00000000" w:rsidDel="00000000" w:rsidP="00000000" w:rsidRDefault="00000000" w:rsidRPr="00000000" w14:paraId="00000658">
            <w:pPr>
              <w:ind w:left="-20" w:firstLine="0"/>
              <w:jc w:val="both"/>
              <w:rPr>
                <w:color w:val="a64d79"/>
                <w:sz w:val="19"/>
                <w:szCs w:val="19"/>
              </w:rPr>
            </w:pPr>
            <w:r w:rsidDel="00000000" w:rsidR="00000000" w:rsidRPr="00000000">
              <w:rPr>
                <w:color w:val="a64d79"/>
                <w:sz w:val="19"/>
                <w:szCs w:val="19"/>
                <w:rtl w:val="0"/>
              </w:rPr>
              <w:t xml:space="preserve">40123456</w:t>
            </w:r>
          </w:p>
        </w:tc>
        <w:tc>
          <w:tcPr>
            <w:tcBorders>
              <w:top w:color="a64d79" w:space="0" w:sz="8" w:val="single"/>
              <w:left w:color="a64d79" w:space="0" w:sz="8" w:val="single"/>
              <w:bottom w:color="a64d79" w:space="0" w:sz="8" w:val="single"/>
              <w:right w:color="a64d79" w:space="0" w:sz="8" w:val="single"/>
            </w:tcBorders>
            <w:tcMar>
              <w:top w:w="80.0" w:type="dxa"/>
              <w:left w:w="120.0" w:type="dxa"/>
              <w:bottom w:w="80.0" w:type="dxa"/>
              <w:right w:w="120.0" w:type="dxa"/>
            </w:tcMar>
            <w:vAlign w:val="center"/>
          </w:tcPr>
          <w:p w:rsidR="00000000" w:rsidDel="00000000" w:rsidP="00000000" w:rsidRDefault="00000000" w:rsidRPr="00000000" w14:paraId="00000659">
            <w:pPr>
              <w:ind w:left="-20" w:firstLine="0"/>
              <w:jc w:val="both"/>
              <w:rPr>
                <w:color w:val="a64d79"/>
                <w:sz w:val="19"/>
                <w:szCs w:val="19"/>
              </w:rPr>
            </w:pPr>
            <w:r w:rsidDel="00000000" w:rsidR="00000000" w:rsidRPr="00000000">
              <w:rPr>
                <w:color w:val="a64d79"/>
                <w:sz w:val="19"/>
                <w:szCs w:val="19"/>
                <w:rtl w:val="0"/>
              </w:rPr>
              <w:t xml:space="preserve">Persona Natural</w:t>
            </w:r>
          </w:p>
        </w:tc>
        <w:tc>
          <w:tcPr>
            <w:tcBorders>
              <w:top w:color="a64d79" w:space="0" w:sz="8" w:val="single"/>
              <w:left w:color="a64d79" w:space="0" w:sz="8" w:val="single"/>
              <w:bottom w:color="a64d79" w:space="0" w:sz="8" w:val="single"/>
              <w:right w:color="a64d79" w:space="0" w:sz="8" w:val="single"/>
            </w:tcBorders>
            <w:tcMar>
              <w:top w:w="80.0" w:type="dxa"/>
              <w:left w:w="120.0" w:type="dxa"/>
              <w:bottom w:w="80.0" w:type="dxa"/>
              <w:right w:w="120.0" w:type="dxa"/>
            </w:tcMar>
            <w:vAlign w:val="center"/>
          </w:tcPr>
          <w:p w:rsidR="00000000" w:rsidDel="00000000" w:rsidP="00000000" w:rsidRDefault="00000000" w:rsidRPr="00000000" w14:paraId="0000065A">
            <w:pPr>
              <w:ind w:left="-20" w:firstLine="0"/>
              <w:jc w:val="both"/>
              <w:rPr>
                <w:color w:val="a64d79"/>
                <w:sz w:val="19"/>
                <w:szCs w:val="19"/>
              </w:rPr>
            </w:pPr>
            <w:r w:rsidDel="00000000" w:rsidR="00000000" w:rsidRPr="00000000">
              <w:rPr>
                <w:color w:val="a64d79"/>
                <w:sz w:val="19"/>
                <w:szCs w:val="19"/>
                <w:rtl w:val="0"/>
              </w:rPr>
              <w:t xml:space="preserve">RENIEC</w:t>
            </w:r>
          </w:p>
        </w:tc>
        <w:tc>
          <w:tcPr>
            <w:tcBorders>
              <w:top w:color="a64d79" w:space="0" w:sz="8" w:val="single"/>
              <w:left w:color="a64d79" w:space="0" w:sz="8" w:val="single"/>
              <w:bottom w:color="a64d79" w:space="0" w:sz="8" w:val="single"/>
              <w:right w:color="a64d79" w:space="0" w:sz="8" w:val="single"/>
            </w:tcBorders>
            <w:tcMar>
              <w:top w:w="80.0" w:type="dxa"/>
              <w:left w:w="120.0" w:type="dxa"/>
              <w:bottom w:w="80.0" w:type="dxa"/>
              <w:right w:w="120.0" w:type="dxa"/>
            </w:tcMar>
            <w:vAlign w:val="center"/>
          </w:tcPr>
          <w:p w:rsidR="00000000" w:rsidDel="00000000" w:rsidP="00000000" w:rsidRDefault="00000000" w:rsidRPr="00000000" w14:paraId="0000065B">
            <w:pPr>
              <w:ind w:left="-20" w:firstLine="0"/>
              <w:jc w:val="both"/>
              <w:rPr>
                <w:color w:val="a64d79"/>
                <w:sz w:val="19"/>
                <w:szCs w:val="19"/>
              </w:rPr>
            </w:pPr>
            <w:r w:rsidDel="00000000" w:rsidR="00000000" w:rsidRPr="00000000">
              <w:rPr>
                <w:color w:val="a64d79"/>
                <w:sz w:val="19"/>
                <w:szCs w:val="19"/>
                <w:rtl w:val="0"/>
              </w:rPr>
              <w:t xml:space="preserve">15/01/2025</w:t>
            </w:r>
          </w:p>
        </w:tc>
        <w:tc>
          <w:tcPr>
            <w:tcBorders>
              <w:top w:color="a64d79" w:space="0" w:sz="8" w:val="single"/>
              <w:left w:color="a64d79" w:space="0" w:sz="8" w:val="single"/>
              <w:bottom w:color="a64d79" w:space="0" w:sz="8" w:val="single"/>
              <w:right w:color="a64d79" w:space="0" w:sz="8" w:val="single"/>
            </w:tcBorders>
            <w:tcMar>
              <w:top w:w="80.0" w:type="dxa"/>
              <w:left w:w="120.0" w:type="dxa"/>
              <w:bottom w:w="80.0" w:type="dxa"/>
              <w:right w:w="120.0" w:type="dxa"/>
            </w:tcMar>
            <w:vAlign w:val="center"/>
          </w:tcPr>
          <w:p w:rsidR="00000000" w:rsidDel="00000000" w:rsidP="00000000" w:rsidRDefault="00000000" w:rsidRPr="00000000" w14:paraId="0000065C">
            <w:pPr>
              <w:ind w:left="-20" w:firstLine="0"/>
              <w:jc w:val="both"/>
              <w:rPr>
                <w:color w:val="a64d79"/>
                <w:sz w:val="19"/>
                <w:szCs w:val="19"/>
              </w:rPr>
            </w:pPr>
            <w:r w:rsidDel="00000000" w:rsidR="00000000" w:rsidRPr="00000000">
              <w:rPr>
                <w:color w:val="a64d79"/>
                <w:sz w:val="19"/>
                <w:szCs w:val="19"/>
                <w:rtl w:val="0"/>
              </w:rPr>
              <w:t xml:space="preserve">14/01/2027</w:t>
            </w:r>
          </w:p>
        </w:tc>
        <w:tc>
          <w:tcPr>
            <w:tcBorders>
              <w:top w:color="a64d79" w:space="0" w:sz="8" w:val="single"/>
              <w:left w:color="a64d79" w:space="0" w:sz="8" w:val="single"/>
              <w:bottom w:color="a64d79" w:space="0" w:sz="8" w:val="single"/>
              <w:right w:color="a64d79" w:space="0" w:sz="8" w:val="single"/>
            </w:tcBorders>
            <w:tcMar>
              <w:top w:w="80.0" w:type="dxa"/>
              <w:left w:w="120.0" w:type="dxa"/>
              <w:bottom w:w="80.0" w:type="dxa"/>
              <w:right w:w="120.0" w:type="dxa"/>
            </w:tcMar>
            <w:vAlign w:val="center"/>
          </w:tcPr>
          <w:p w:rsidR="00000000" w:rsidDel="00000000" w:rsidP="00000000" w:rsidRDefault="00000000" w:rsidRPr="00000000" w14:paraId="0000065D">
            <w:pPr>
              <w:ind w:left="-20" w:firstLine="0"/>
              <w:jc w:val="both"/>
              <w:rPr>
                <w:color w:val="a64d79"/>
                <w:sz w:val="19"/>
                <w:szCs w:val="19"/>
              </w:rPr>
            </w:pPr>
            <w:r w:rsidDel="00000000" w:rsidR="00000000" w:rsidRPr="00000000">
              <w:rPr>
                <w:color w:val="a64d79"/>
                <w:sz w:val="19"/>
                <w:szCs w:val="19"/>
                <w:rtl w:val="0"/>
              </w:rPr>
              <w:t xml:space="preserve">Vigente</w:t>
            </w:r>
          </w:p>
        </w:tc>
        <w:tc>
          <w:tcPr>
            <w:tcBorders>
              <w:top w:color="a64d79" w:space="0" w:sz="8" w:val="single"/>
              <w:left w:color="a64d79" w:space="0" w:sz="8" w:val="single"/>
              <w:bottom w:color="a64d79" w:space="0" w:sz="8" w:val="single"/>
              <w:right w:color="a64d79" w:space="0" w:sz="8" w:val="single"/>
            </w:tcBorders>
            <w:tcMar>
              <w:top w:w="80.0" w:type="dxa"/>
              <w:left w:w="120.0" w:type="dxa"/>
              <w:bottom w:w="80.0" w:type="dxa"/>
              <w:right w:w="120.0" w:type="dxa"/>
            </w:tcMar>
            <w:vAlign w:val="center"/>
          </w:tcPr>
          <w:p w:rsidR="00000000" w:rsidDel="00000000" w:rsidP="00000000" w:rsidRDefault="00000000" w:rsidRPr="00000000" w14:paraId="0000065E">
            <w:pPr>
              <w:ind w:left="-20" w:firstLine="0"/>
              <w:jc w:val="center"/>
              <w:rPr>
                <w:color w:val="a64d79"/>
                <w:sz w:val="19"/>
                <w:szCs w:val="19"/>
              </w:rPr>
            </w:pPr>
            <w:r w:rsidDel="00000000" w:rsidR="00000000" w:rsidRPr="00000000">
              <w:rPr>
                <w:color w:val="a64d79"/>
                <w:sz w:val="19"/>
                <w:szCs w:val="19"/>
                <w:rtl w:val="0"/>
              </w:rPr>
              <w:t xml:space="preserve">DNIe</w:t>
            </w:r>
          </w:p>
        </w:tc>
        <w:tc>
          <w:tcPr>
            <w:tcBorders>
              <w:top w:color="a64d79" w:space="0" w:sz="8" w:val="single"/>
              <w:left w:color="a64d79" w:space="0" w:sz="8" w:val="single"/>
              <w:bottom w:color="a64d79" w:space="0" w:sz="8" w:val="single"/>
              <w:right w:color="a64d79" w:space="0" w:sz="8" w:val="single"/>
            </w:tcBorders>
            <w:tcMar>
              <w:top w:w="80.0" w:type="dxa"/>
              <w:left w:w="120.0" w:type="dxa"/>
              <w:bottom w:w="80.0" w:type="dxa"/>
              <w:right w:w="120.0" w:type="dxa"/>
            </w:tcMar>
            <w:vAlign w:val="center"/>
          </w:tcPr>
          <w:p w:rsidR="00000000" w:rsidDel="00000000" w:rsidP="00000000" w:rsidRDefault="00000000" w:rsidRPr="00000000" w14:paraId="0000065F">
            <w:pPr>
              <w:ind w:left="-20" w:firstLine="0"/>
              <w:jc w:val="both"/>
              <w:rPr>
                <w:color w:val="a64d79"/>
                <w:sz w:val="19"/>
                <w:szCs w:val="19"/>
              </w:rPr>
            </w:pPr>
            <w:r w:rsidDel="00000000" w:rsidR="00000000" w:rsidRPr="00000000">
              <w:rPr>
                <w:color w:val="a64d79"/>
                <w:sz w:val="19"/>
                <w:szCs w:val="19"/>
                <w:rtl w:val="0"/>
              </w:rPr>
              <w:t xml:space="preserve">Activo al 31/12/2026 – usa SIHCE</w:t>
            </w:r>
          </w:p>
        </w:tc>
      </w:tr>
      <w:tr>
        <w:trPr>
          <w:cantSplit w:val="0"/>
          <w:trHeight w:val="1065" w:hRule="atLeast"/>
          <w:tblHeader w:val="0"/>
        </w:trPr>
        <w:tc>
          <w:tcPr>
            <w:tcBorders>
              <w:top w:color="a64d79" w:space="0" w:sz="8" w:val="single"/>
              <w:left w:color="a64d79" w:space="0" w:sz="8" w:val="single"/>
              <w:bottom w:color="a64d79" w:space="0" w:sz="8" w:val="single"/>
              <w:right w:color="a64d79" w:space="0" w:sz="8" w:val="single"/>
            </w:tcBorders>
            <w:tcMar>
              <w:top w:w="80.0" w:type="dxa"/>
              <w:left w:w="120.0" w:type="dxa"/>
              <w:bottom w:w="80.0" w:type="dxa"/>
              <w:right w:w="120.0" w:type="dxa"/>
            </w:tcMar>
            <w:vAlign w:val="center"/>
          </w:tcPr>
          <w:p w:rsidR="00000000" w:rsidDel="00000000" w:rsidP="00000000" w:rsidRDefault="00000000" w:rsidRPr="00000000" w14:paraId="00000660">
            <w:pPr>
              <w:ind w:left="-20" w:firstLine="0"/>
              <w:jc w:val="both"/>
              <w:rPr>
                <w:color w:val="a64d79"/>
                <w:sz w:val="19"/>
                <w:szCs w:val="19"/>
              </w:rPr>
            </w:pPr>
            <w:r w:rsidDel="00000000" w:rsidR="00000000" w:rsidRPr="00000000">
              <w:rPr>
                <w:color w:val="a64d79"/>
                <w:sz w:val="19"/>
                <w:szCs w:val="19"/>
                <w:rtl w:val="0"/>
              </w:rPr>
              <w:t xml:space="preserve">2</w:t>
            </w:r>
          </w:p>
        </w:tc>
        <w:tc>
          <w:tcPr>
            <w:tcBorders>
              <w:top w:color="a64d79" w:space="0" w:sz="8" w:val="single"/>
              <w:left w:color="a64d79" w:space="0" w:sz="8" w:val="single"/>
              <w:bottom w:color="a64d79" w:space="0" w:sz="8" w:val="single"/>
              <w:right w:color="a64d79" w:space="0" w:sz="8" w:val="single"/>
            </w:tcBorders>
            <w:tcMar>
              <w:top w:w="80.0" w:type="dxa"/>
              <w:left w:w="120.0" w:type="dxa"/>
              <w:bottom w:w="80.0" w:type="dxa"/>
              <w:right w:w="120.0" w:type="dxa"/>
            </w:tcMar>
            <w:vAlign w:val="center"/>
          </w:tcPr>
          <w:p w:rsidR="00000000" w:rsidDel="00000000" w:rsidP="00000000" w:rsidRDefault="00000000" w:rsidRPr="00000000" w14:paraId="00000661">
            <w:pPr>
              <w:ind w:left="-20" w:firstLine="0"/>
              <w:jc w:val="both"/>
              <w:rPr>
                <w:color w:val="a64d79"/>
                <w:sz w:val="19"/>
                <w:szCs w:val="19"/>
              </w:rPr>
            </w:pPr>
            <w:r w:rsidDel="00000000" w:rsidR="00000000" w:rsidRPr="00000000">
              <w:rPr>
                <w:color w:val="a64d79"/>
                <w:sz w:val="19"/>
                <w:szCs w:val="19"/>
                <w:rtl w:val="0"/>
              </w:rPr>
              <w:t xml:space="preserve">Dra. Rosa Huanca Flores</w:t>
            </w:r>
          </w:p>
        </w:tc>
        <w:tc>
          <w:tcPr>
            <w:tcBorders>
              <w:top w:color="a64d79" w:space="0" w:sz="8" w:val="single"/>
              <w:left w:color="a64d79" w:space="0" w:sz="8" w:val="single"/>
              <w:bottom w:color="a64d79" w:space="0" w:sz="8" w:val="single"/>
              <w:right w:color="a64d79" w:space="0" w:sz="8" w:val="single"/>
            </w:tcBorders>
            <w:tcMar>
              <w:top w:w="80.0" w:type="dxa"/>
              <w:left w:w="120.0" w:type="dxa"/>
              <w:bottom w:w="80.0" w:type="dxa"/>
              <w:right w:w="120.0" w:type="dxa"/>
            </w:tcMar>
            <w:vAlign w:val="center"/>
          </w:tcPr>
          <w:p w:rsidR="00000000" w:rsidDel="00000000" w:rsidP="00000000" w:rsidRDefault="00000000" w:rsidRPr="00000000" w14:paraId="00000662">
            <w:pPr>
              <w:ind w:left="-20" w:firstLine="0"/>
              <w:jc w:val="both"/>
              <w:rPr>
                <w:color w:val="a64d79"/>
                <w:sz w:val="19"/>
                <w:szCs w:val="19"/>
              </w:rPr>
            </w:pPr>
            <w:r w:rsidDel="00000000" w:rsidR="00000000" w:rsidRPr="00000000">
              <w:rPr>
                <w:color w:val="a64d79"/>
                <w:sz w:val="19"/>
                <w:szCs w:val="19"/>
                <w:rtl w:val="0"/>
              </w:rPr>
              <w:t xml:space="preserve">42897312</w:t>
            </w:r>
          </w:p>
        </w:tc>
        <w:tc>
          <w:tcPr>
            <w:tcBorders>
              <w:top w:color="a64d79" w:space="0" w:sz="8" w:val="single"/>
              <w:left w:color="a64d79" w:space="0" w:sz="8" w:val="single"/>
              <w:bottom w:color="a64d79" w:space="0" w:sz="8" w:val="single"/>
              <w:right w:color="a64d79" w:space="0" w:sz="8" w:val="single"/>
            </w:tcBorders>
            <w:tcMar>
              <w:top w:w="80.0" w:type="dxa"/>
              <w:left w:w="120.0" w:type="dxa"/>
              <w:bottom w:w="80.0" w:type="dxa"/>
              <w:right w:w="120.0" w:type="dxa"/>
            </w:tcMar>
            <w:vAlign w:val="center"/>
          </w:tcPr>
          <w:p w:rsidR="00000000" w:rsidDel="00000000" w:rsidP="00000000" w:rsidRDefault="00000000" w:rsidRPr="00000000" w14:paraId="00000663">
            <w:pPr>
              <w:ind w:left="-20" w:firstLine="0"/>
              <w:jc w:val="both"/>
              <w:rPr>
                <w:color w:val="a64d79"/>
                <w:sz w:val="19"/>
                <w:szCs w:val="19"/>
              </w:rPr>
            </w:pPr>
            <w:r w:rsidDel="00000000" w:rsidR="00000000" w:rsidRPr="00000000">
              <w:rPr>
                <w:color w:val="a64d79"/>
                <w:sz w:val="19"/>
                <w:szCs w:val="19"/>
                <w:rtl w:val="0"/>
              </w:rPr>
              <w:t xml:space="preserve">Persona Natural</w:t>
            </w:r>
          </w:p>
        </w:tc>
        <w:tc>
          <w:tcPr>
            <w:tcBorders>
              <w:top w:color="a64d79" w:space="0" w:sz="8" w:val="single"/>
              <w:left w:color="a64d79" w:space="0" w:sz="8" w:val="single"/>
              <w:bottom w:color="a64d79" w:space="0" w:sz="8" w:val="single"/>
              <w:right w:color="a64d79" w:space="0" w:sz="8" w:val="single"/>
            </w:tcBorders>
            <w:tcMar>
              <w:top w:w="80.0" w:type="dxa"/>
              <w:left w:w="120.0" w:type="dxa"/>
              <w:bottom w:w="80.0" w:type="dxa"/>
              <w:right w:w="120.0" w:type="dxa"/>
            </w:tcMar>
            <w:vAlign w:val="center"/>
          </w:tcPr>
          <w:p w:rsidR="00000000" w:rsidDel="00000000" w:rsidP="00000000" w:rsidRDefault="00000000" w:rsidRPr="00000000" w14:paraId="00000664">
            <w:pPr>
              <w:ind w:left="-20" w:firstLine="0"/>
              <w:jc w:val="both"/>
              <w:rPr>
                <w:color w:val="a64d79"/>
                <w:sz w:val="19"/>
                <w:szCs w:val="19"/>
              </w:rPr>
            </w:pPr>
            <w:r w:rsidDel="00000000" w:rsidR="00000000" w:rsidRPr="00000000">
              <w:rPr>
                <w:color w:val="a64d79"/>
                <w:sz w:val="19"/>
                <w:szCs w:val="19"/>
                <w:rtl w:val="0"/>
              </w:rPr>
              <w:t xml:space="preserve">RENIEC</w:t>
            </w:r>
          </w:p>
        </w:tc>
        <w:tc>
          <w:tcPr>
            <w:tcBorders>
              <w:top w:color="a64d79" w:space="0" w:sz="8" w:val="single"/>
              <w:left w:color="a64d79" w:space="0" w:sz="8" w:val="single"/>
              <w:bottom w:color="a64d79" w:space="0" w:sz="8" w:val="single"/>
              <w:right w:color="a64d79" w:space="0" w:sz="8" w:val="single"/>
            </w:tcBorders>
            <w:tcMar>
              <w:top w:w="80.0" w:type="dxa"/>
              <w:left w:w="120.0" w:type="dxa"/>
              <w:bottom w:w="80.0" w:type="dxa"/>
              <w:right w:w="120.0" w:type="dxa"/>
            </w:tcMar>
            <w:vAlign w:val="center"/>
          </w:tcPr>
          <w:p w:rsidR="00000000" w:rsidDel="00000000" w:rsidP="00000000" w:rsidRDefault="00000000" w:rsidRPr="00000000" w14:paraId="00000665">
            <w:pPr>
              <w:ind w:left="-20" w:firstLine="0"/>
              <w:jc w:val="both"/>
              <w:rPr>
                <w:color w:val="a64d79"/>
                <w:sz w:val="19"/>
                <w:szCs w:val="19"/>
              </w:rPr>
            </w:pPr>
            <w:r w:rsidDel="00000000" w:rsidR="00000000" w:rsidRPr="00000000">
              <w:rPr>
                <w:color w:val="a64d79"/>
                <w:sz w:val="19"/>
                <w:szCs w:val="19"/>
                <w:rtl w:val="0"/>
              </w:rPr>
              <w:t xml:space="preserve">03/03/2025</w:t>
            </w:r>
          </w:p>
        </w:tc>
        <w:tc>
          <w:tcPr>
            <w:tcBorders>
              <w:top w:color="a64d79" w:space="0" w:sz="8" w:val="single"/>
              <w:left w:color="a64d79" w:space="0" w:sz="8" w:val="single"/>
              <w:bottom w:color="a64d79" w:space="0" w:sz="8" w:val="single"/>
              <w:right w:color="a64d79" w:space="0" w:sz="8" w:val="single"/>
            </w:tcBorders>
            <w:tcMar>
              <w:top w:w="80.0" w:type="dxa"/>
              <w:left w:w="120.0" w:type="dxa"/>
              <w:bottom w:w="80.0" w:type="dxa"/>
              <w:right w:w="120.0" w:type="dxa"/>
            </w:tcMar>
            <w:vAlign w:val="center"/>
          </w:tcPr>
          <w:p w:rsidR="00000000" w:rsidDel="00000000" w:rsidP="00000000" w:rsidRDefault="00000000" w:rsidRPr="00000000" w14:paraId="00000666">
            <w:pPr>
              <w:ind w:left="-20" w:firstLine="0"/>
              <w:jc w:val="both"/>
              <w:rPr>
                <w:color w:val="a64d79"/>
                <w:sz w:val="19"/>
                <w:szCs w:val="19"/>
              </w:rPr>
            </w:pPr>
            <w:r w:rsidDel="00000000" w:rsidR="00000000" w:rsidRPr="00000000">
              <w:rPr>
                <w:color w:val="a64d79"/>
                <w:sz w:val="19"/>
                <w:szCs w:val="19"/>
                <w:rtl w:val="0"/>
              </w:rPr>
              <w:t xml:space="preserve">02/03/2026</w:t>
            </w:r>
          </w:p>
        </w:tc>
        <w:tc>
          <w:tcPr>
            <w:tcBorders>
              <w:top w:color="a64d79" w:space="0" w:sz="8" w:val="single"/>
              <w:left w:color="a64d79" w:space="0" w:sz="8" w:val="single"/>
              <w:bottom w:color="a64d79" w:space="0" w:sz="8" w:val="single"/>
              <w:right w:color="a64d79" w:space="0" w:sz="8" w:val="single"/>
            </w:tcBorders>
            <w:tcMar>
              <w:top w:w="80.0" w:type="dxa"/>
              <w:left w:w="120.0" w:type="dxa"/>
              <w:bottom w:w="80.0" w:type="dxa"/>
              <w:right w:w="120.0" w:type="dxa"/>
            </w:tcMar>
            <w:vAlign w:val="center"/>
          </w:tcPr>
          <w:p w:rsidR="00000000" w:rsidDel="00000000" w:rsidP="00000000" w:rsidRDefault="00000000" w:rsidRPr="00000000" w14:paraId="00000667">
            <w:pPr>
              <w:ind w:left="-20" w:firstLine="0"/>
              <w:jc w:val="both"/>
              <w:rPr>
                <w:color w:val="a64d79"/>
                <w:sz w:val="19"/>
                <w:szCs w:val="19"/>
              </w:rPr>
            </w:pPr>
            <w:r w:rsidDel="00000000" w:rsidR="00000000" w:rsidRPr="00000000">
              <w:rPr>
                <w:color w:val="a64d79"/>
                <w:sz w:val="19"/>
                <w:szCs w:val="19"/>
                <w:rtl w:val="0"/>
              </w:rPr>
              <w:t xml:space="preserve">Vigente</w:t>
            </w:r>
          </w:p>
        </w:tc>
        <w:tc>
          <w:tcPr>
            <w:tcBorders>
              <w:top w:color="a64d79" w:space="0" w:sz="8" w:val="single"/>
              <w:left w:color="a64d79" w:space="0" w:sz="8" w:val="single"/>
              <w:bottom w:color="a64d79" w:space="0" w:sz="8" w:val="single"/>
              <w:right w:color="a64d79" w:space="0" w:sz="8" w:val="single"/>
            </w:tcBorders>
            <w:tcMar>
              <w:top w:w="80.0" w:type="dxa"/>
              <w:left w:w="120.0" w:type="dxa"/>
              <w:bottom w:w="80.0" w:type="dxa"/>
              <w:right w:w="120.0" w:type="dxa"/>
            </w:tcMar>
            <w:vAlign w:val="center"/>
          </w:tcPr>
          <w:p w:rsidR="00000000" w:rsidDel="00000000" w:rsidP="00000000" w:rsidRDefault="00000000" w:rsidRPr="00000000" w14:paraId="00000668">
            <w:pPr>
              <w:ind w:left="-20" w:firstLine="0"/>
              <w:jc w:val="center"/>
              <w:rPr>
                <w:color w:val="a64d79"/>
                <w:sz w:val="19"/>
                <w:szCs w:val="19"/>
              </w:rPr>
            </w:pPr>
            <w:r w:rsidDel="00000000" w:rsidR="00000000" w:rsidRPr="00000000">
              <w:rPr>
                <w:color w:val="a64d79"/>
                <w:sz w:val="19"/>
                <w:szCs w:val="19"/>
                <w:rtl w:val="0"/>
              </w:rPr>
              <w:t xml:space="preserve">DNIe</w:t>
            </w:r>
          </w:p>
        </w:tc>
        <w:tc>
          <w:tcPr>
            <w:tcBorders>
              <w:top w:color="a64d79" w:space="0" w:sz="8" w:val="single"/>
              <w:left w:color="a64d79" w:space="0" w:sz="8" w:val="single"/>
              <w:bottom w:color="a64d79" w:space="0" w:sz="8" w:val="single"/>
              <w:right w:color="a64d79" w:space="0" w:sz="8" w:val="single"/>
            </w:tcBorders>
            <w:tcMar>
              <w:top w:w="80.0" w:type="dxa"/>
              <w:left w:w="120.0" w:type="dxa"/>
              <w:bottom w:w="80.0" w:type="dxa"/>
              <w:right w:w="120.0" w:type="dxa"/>
            </w:tcMar>
            <w:vAlign w:val="center"/>
          </w:tcPr>
          <w:p w:rsidR="00000000" w:rsidDel="00000000" w:rsidP="00000000" w:rsidRDefault="00000000" w:rsidRPr="00000000" w14:paraId="00000669">
            <w:pPr>
              <w:ind w:left="-20" w:firstLine="0"/>
              <w:jc w:val="both"/>
              <w:rPr>
                <w:color w:val="a64d79"/>
                <w:sz w:val="19"/>
                <w:szCs w:val="19"/>
              </w:rPr>
            </w:pPr>
            <w:r w:rsidDel="00000000" w:rsidR="00000000" w:rsidRPr="00000000">
              <w:rPr>
                <w:color w:val="a64d79"/>
                <w:sz w:val="19"/>
                <w:szCs w:val="19"/>
                <w:rtl w:val="0"/>
              </w:rPr>
              <w:t xml:space="preserve">Activo al 31/12/2026 – usa SIHCE</w:t>
            </w:r>
          </w:p>
        </w:tc>
      </w:tr>
      <w:tr>
        <w:trPr>
          <w:cantSplit w:val="0"/>
          <w:trHeight w:val="1065" w:hRule="atLeast"/>
          <w:tblHeader w:val="0"/>
        </w:trPr>
        <w:tc>
          <w:tcPr>
            <w:tcBorders>
              <w:top w:color="a64d79" w:space="0" w:sz="8" w:val="single"/>
              <w:left w:color="a64d79" w:space="0" w:sz="8" w:val="single"/>
              <w:bottom w:color="a64d79" w:space="0" w:sz="8" w:val="single"/>
              <w:right w:color="a64d79" w:space="0" w:sz="8" w:val="single"/>
            </w:tcBorders>
            <w:tcMar>
              <w:top w:w="80.0" w:type="dxa"/>
              <w:left w:w="120.0" w:type="dxa"/>
              <w:bottom w:w="80.0" w:type="dxa"/>
              <w:right w:w="120.0" w:type="dxa"/>
            </w:tcMar>
            <w:vAlign w:val="center"/>
          </w:tcPr>
          <w:p w:rsidR="00000000" w:rsidDel="00000000" w:rsidP="00000000" w:rsidRDefault="00000000" w:rsidRPr="00000000" w14:paraId="0000066A">
            <w:pPr>
              <w:ind w:left="-20" w:firstLine="0"/>
              <w:jc w:val="both"/>
              <w:rPr>
                <w:color w:val="a64d79"/>
                <w:sz w:val="19"/>
                <w:szCs w:val="19"/>
              </w:rPr>
            </w:pPr>
            <w:r w:rsidDel="00000000" w:rsidR="00000000" w:rsidRPr="00000000">
              <w:rPr>
                <w:color w:val="a64d79"/>
                <w:sz w:val="19"/>
                <w:szCs w:val="19"/>
                <w:rtl w:val="0"/>
              </w:rPr>
              <w:t xml:space="preserve">3</w:t>
            </w:r>
          </w:p>
        </w:tc>
        <w:tc>
          <w:tcPr>
            <w:tcBorders>
              <w:top w:color="a64d79" w:space="0" w:sz="8" w:val="single"/>
              <w:left w:color="a64d79" w:space="0" w:sz="8" w:val="single"/>
              <w:bottom w:color="a64d79" w:space="0" w:sz="8" w:val="single"/>
              <w:right w:color="a64d79" w:space="0" w:sz="8" w:val="single"/>
            </w:tcBorders>
            <w:tcMar>
              <w:top w:w="80.0" w:type="dxa"/>
              <w:left w:w="120.0" w:type="dxa"/>
              <w:bottom w:w="80.0" w:type="dxa"/>
              <w:right w:w="120.0" w:type="dxa"/>
            </w:tcMar>
            <w:vAlign w:val="center"/>
          </w:tcPr>
          <w:p w:rsidR="00000000" w:rsidDel="00000000" w:rsidP="00000000" w:rsidRDefault="00000000" w:rsidRPr="00000000" w14:paraId="0000066B">
            <w:pPr>
              <w:ind w:left="-20" w:firstLine="0"/>
              <w:jc w:val="both"/>
              <w:rPr>
                <w:color w:val="a64d79"/>
                <w:sz w:val="19"/>
                <w:szCs w:val="19"/>
              </w:rPr>
            </w:pPr>
            <w:r w:rsidDel="00000000" w:rsidR="00000000" w:rsidRPr="00000000">
              <w:rPr>
                <w:color w:val="a64d79"/>
                <w:sz w:val="19"/>
                <w:szCs w:val="19"/>
                <w:rtl w:val="0"/>
              </w:rPr>
              <w:t xml:space="preserve">Obst. Lucia Torres Palomino</w:t>
            </w:r>
          </w:p>
        </w:tc>
        <w:tc>
          <w:tcPr>
            <w:tcBorders>
              <w:top w:color="a64d79" w:space="0" w:sz="8" w:val="single"/>
              <w:left w:color="a64d79" w:space="0" w:sz="8" w:val="single"/>
              <w:bottom w:color="a64d79" w:space="0" w:sz="8" w:val="single"/>
              <w:right w:color="a64d79" w:space="0" w:sz="8" w:val="single"/>
            </w:tcBorders>
            <w:tcMar>
              <w:top w:w="80.0" w:type="dxa"/>
              <w:left w:w="120.0" w:type="dxa"/>
              <w:bottom w:w="80.0" w:type="dxa"/>
              <w:right w:w="120.0" w:type="dxa"/>
            </w:tcMar>
            <w:vAlign w:val="center"/>
          </w:tcPr>
          <w:p w:rsidR="00000000" w:rsidDel="00000000" w:rsidP="00000000" w:rsidRDefault="00000000" w:rsidRPr="00000000" w14:paraId="0000066C">
            <w:pPr>
              <w:ind w:left="-20" w:firstLine="0"/>
              <w:jc w:val="both"/>
              <w:rPr>
                <w:color w:val="a64d79"/>
                <w:sz w:val="19"/>
                <w:szCs w:val="19"/>
              </w:rPr>
            </w:pPr>
            <w:r w:rsidDel="00000000" w:rsidR="00000000" w:rsidRPr="00000000">
              <w:rPr>
                <w:color w:val="a64d79"/>
                <w:sz w:val="19"/>
                <w:szCs w:val="19"/>
                <w:rtl w:val="0"/>
              </w:rPr>
              <w:t xml:space="preserve">47651230</w:t>
            </w:r>
          </w:p>
        </w:tc>
        <w:tc>
          <w:tcPr>
            <w:tcBorders>
              <w:top w:color="a64d79" w:space="0" w:sz="8" w:val="single"/>
              <w:left w:color="a64d79" w:space="0" w:sz="8" w:val="single"/>
              <w:bottom w:color="a64d79" w:space="0" w:sz="8" w:val="single"/>
              <w:right w:color="a64d79" w:space="0" w:sz="8" w:val="single"/>
            </w:tcBorders>
            <w:tcMar>
              <w:top w:w="80.0" w:type="dxa"/>
              <w:left w:w="120.0" w:type="dxa"/>
              <w:bottom w:w="80.0" w:type="dxa"/>
              <w:right w:w="120.0" w:type="dxa"/>
            </w:tcMar>
            <w:vAlign w:val="center"/>
          </w:tcPr>
          <w:p w:rsidR="00000000" w:rsidDel="00000000" w:rsidP="00000000" w:rsidRDefault="00000000" w:rsidRPr="00000000" w14:paraId="0000066D">
            <w:pPr>
              <w:ind w:left="-20" w:firstLine="0"/>
              <w:jc w:val="both"/>
              <w:rPr>
                <w:color w:val="a64d79"/>
                <w:sz w:val="19"/>
                <w:szCs w:val="19"/>
              </w:rPr>
            </w:pPr>
            <w:r w:rsidDel="00000000" w:rsidR="00000000" w:rsidRPr="00000000">
              <w:rPr>
                <w:color w:val="a64d79"/>
                <w:sz w:val="19"/>
                <w:szCs w:val="19"/>
                <w:rtl w:val="0"/>
              </w:rPr>
              <w:t xml:space="preserve">Persona Natural</w:t>
            </w:r>
          </w:p>
        </w:tc>
        <w:tc>
          <w:tcPr>
            <w:tcBorders>
              <w:top w:color="a64d79" w:space="0" w:sz="8" w:val="single"/>
              <w:left w:color="a64d79" w:space="0" w:sz="8" w:val="single"/>
              <w:bottom w:color="a64d79" w:space="0" w:sz="8" w:val="single"/>
              <w:right w:color="a64d79" w:space="0" w:sz="8" w:val="single"/>
            </w:tcBorders>
            <w:tcMar>
              <w:top w:w="80.0" w:type="dxa"/>
              <w:left w:w="120.0" w:type="dxa"/>
              <w:bottom w:w="80.0" w:type="dxa"/>
              <w:right w:w="120.0" w:type="dxa"/>
            </w:tcMar>
            <w:vAlign w:val="center"/>
          </w:tcPr>
          <w:p w:rsidR="00000000" w:rsidDel="00000000" w:rsidP="00000000" w:rsidRDefault="00000000" w:rsidRPr="00000000" w14:paraId="0000066E">
            <w:pPr>
              <w:ind w:left="-20" w:firstLine="0"/>
              <w:jc w:val="both"/>
              <w:rPr>
                <w:color w:val="a64d79"/>
                <w:sz w:val="19"/>
                <w:szCs w:val="19"/>
              </w:rPr>
            </w:pPr>
            <w:r w:rsidDel="00000000" w:rsidR="00000000" w:rsidRPr="00000000">
              <w:rPr>
                <w:color w:val="a64d79"/>
                <w:sz w:val="19"/>
                <w:szCs w:val="19"/>
                <w:rtl w:val="0"/>
              </w:rPr>
              <w:t xml:space="preserve">RENIEC</w:t>
            </w:r>
          </w:p>
        </w:tc>
        <w:tc>
          <w:tcPr>
            <w:tcBorders>
              <w:top w:color="a64d79" w:space="0" w:sz="8" w:val="single"/>
              <w:left w:color="a64d79" w:space="0" w:sz="8" w:val="single"/>
              <w:bottom w:color="a64d79" w:space="0" w:sz="8" w:val="single"/>
              <w:right w:color="a64d79" w:space="0" w:sz="8" w:val="single"/>
            </w:tcBorders>
            <w:tcMar>
              <w:top w:w="80.0" w:type="dxa"/>
              <w:left w:w="120.0" w:type="dxa"/>
              <w:bottom w:w="80.0" w:type="dxa"/>
              <w:right w:w="120.0" w:type="dxa"/>
            </w:tcMar>
            <w:vAlign w:val="center"/>
          </w:tcPr>
          <w:p w:rsidR="00000000" w:rsidDel="00000000" w:rsidP="00000000" w:rsidRDefault="00000000" w:rsidRPr="00000000" w14:paraId="0000066F">
            <w:pPr>
              <w:ind w:left="-20" w:firstLine="0"/>
              <w:jc w:val="both"/>
              <w:rPr>
                <w:color w:val="a64d79"/>
                <w:sz w:val="19"/>
                <w:szCs w:val="19"/>
              </w:rPr>
            </w:pPr>
            <w:r w:rsidDel="00000000" w:rsidR="00000000" w:rsidRPr="00000000">
              <w:rPr>
                <w:color w:val="a64d79"/>
                <w:sz w:val="19"/>
                <w:szCs w:val="19"/>
                <w:rtl w:val="0"/>
              </w:rPr>
              <w:t xml:space="preserve">20/11/2024</w:t>
            </w:r>
          </w:p>
        </w:tc>
        <w:tc>
          <w:tcPr>
            <w:tcBorders>
              <w:top w:color="a64d79" w:space="0" w:sz="8" w:val="single"/>
              <w:left w:color="a64d79" w:space="0" w:sz="8" w:val="single"/>
              <w:bottom w:color="a64d79" w:space="0" w:sz="8" w:val="single"/>
              <w:right w:color="a64d79" w:space="0" w:sz="8" w:val="single"/>
            </w:tcBorders>
            <w:tcMar>
              <w:top w:w="80.0" w:type="dxa"/>
              <w:left w:w="120.0" w:type="dxa"/>
              <w:bottom w:w="80.0" w:type="dxa"/>
              <w:right w:w="120.0" w:type="dxa"/>
            </w:tcMar>
            <w:vAlign w:val="center"/>
          </w:tcPr>
          <w:p w:rsidR="00000000" w:rsidDel="00000000" w:rsidP="00000000" w:rsidRDefault="00000000" w:rsidRPr="00000000" w14:paraId="00000670">
            <w:pPr>
              <w:ind w:left="-20" w:firstLine="0"/>
              <w:jc w:val="both"/>
              <w:rPr>
                <w:color w:val="a64d79"/>
                <w:sz w:val="19"/>
                <w:szCs w:val="19"/>
              </w:rPr>
            </w:pPr>
            <w:r w:rsidDel="00000000" w:rsidR="00000000" w:rsidRPr="00000000">
              <w:rPr>
                <w:color w:val="a64d79"/>
                <w:sz w:val="19"/>
                <w:szCs w:val="19"/>
                <w:rtl w:val="0"/>
              </w:rPr>
              <w:t xml:space="preserve">19/11/2026</w:t>
            </w:r>
          </w:p>
        </w:tc>
        <w:tc>
          <w:tcPr>
            <w:tcBorders>
              <w:top w:color="a64d79" w:space="0" w:sz="8" w:val="single"/>
              <w:left w:color="a64d79" w:space="0" w:sz="8" w:val="single"/>
              <w:bottom w:color="a64d79" w:space="0" w:sz="8" w:val="single"/>
              <w:right w:color="a64d79" w:space="0" w:sz="8" w:val="single"/>
            </w:tcBorders>
            <w:tcMar>
              <w:top w:w="80.0" w:type="dxa"/>
              <w:left w:w="120.0" w:type="dxa"/>
              <w:bottom w:w="80.0" w:type="dxa"/>
              <w:right w:w="120.0" w:type="dxa"/>
            </w:tcMar>
            <w:vAlign w:val="center"/>
          </w:tcPr>
          <w:p w:rsidR="00000000" w:rsidDel="00000000" w:rsidP="00000000" w:rsidRDefault="00000000" w:rsidRPr="00000000" w14:paraId="00000671">
            <w:pPr>
              <w:ind w:left="-20" w:firstLine="0"/>
              <w:jc w:val="both"/>
              <w:rPr>
                <w:color w:val="a64d79"/>
                <w:sz w:val="19"/>
                <w:szCs w:val="19"/>
              </w:rPr>
            </w:pPr>
            <w:r w:rsidDel="00000000" w:rsidR="00000000" w:rsidRPr="00000000">
              <w:rPr>
                <w:color w:val="a64d79"/>
                <w:sz w:val="19"/>
                <w:szCs w:val="19"/>
                <w:rtl w:val="0"/>
              </w:rPr>
              <w:t xml:space="preserve">Vigente</w:t>
            </w:r>
          </w:p>
        </w:tc>
        <w:tc>
          <w:tcPr>
            <w:tcBorders>
              <w:top w:color="a64d79" w:space="0" w:sz="8" w:val="single"/>
              <w:left w:color="a64d79" w:space="0" w:sz="8" w:val="single"/>
              <w:bottom w:color="a64d79" w:space="0" w:sz="8" w:val="single"/>
              <w:right w:color="a64d79" w:space="0" w:sz="8" w:val="single"/>
            </w:tcBorders>
            <w:tcMar>
              <w:top w:w="80.0" w:type="dxa"/>
              <w:left w:w="120.0" w:type="dxa"/>
              <w:bottom w:w="80.0" w:type="dxa"/>
              <w:right w:w="120.0" w:type="dxa"/>
            </w:tcMar>
            <w:vAlign w:val="center"/>
          </w:tcPr>
          <w:p w:rsidR="00000000" w:rsidDel="00000000" w:rsidP="00000000" w:rsidRDefault="00000000" w:rsidRPr="00000000" w14:paraId="00000672">
            <w:pPr>
              <w:ind w:left="-20" w:firstLine="0"/>
              <w:jc w:val="center"/>
              <w:rPr>
                <w:color w:val="a64d79"/>
                <w:sz w:val="19"/>
                <w:szCs w:val="19"/>
              </w:rPr>
            </w:pPr>
            <w:r w:rsidDel="00000000" w:rsidR="00000000" w:rsidRPr="00000000">
              <w:rPr>
                <w:color w:val="a64d79"/>
                <w:sz w:val="19"/>
                <w:szCs w:val="19"/>
                <w:rtl w:val="0"/>
              </w:rPr>
              <w:t xml:space="preserve">DNIe</w:t>
            </w:r>
          </w:p>
        </w:tc>
        <w:tc>
          <w:tcPr>
            <w:tcBorders>
              <w:top w:color="a64d79" w:space="0" w:sz="8" w:val="single"/>
              <w:left w:color="a64d79" w:space="0" w:sz="8" w:val="single"/>
              <w:bottom w:color="a64d79" w:space="0" w:sz="8" w:val="single"/>
              <w:right w:color="a64d79" w:space="0" w:sz="8" w:val="single"/>
            </w:tcBorders>
            <w:tcMar>
              <w:top w:w="80.0" w:type="dxa"/>
              <w:left w:w="120.0" w:type="dxa"/>
              <w:bottom w:w="80.0" w:type="dxa"/>
              <w:right w:w="120.0" w:type="dxa"/>
            </w:tcMar>
            <w:vAlign w:val="center"/>
          </w:tcPr>
          <w:p w:rsidR="00000000" w:rsidDel="00000000" w:rsidP="00000000" w:rsidRDefault="00000000" w:rsidRPr="00000000" w14:paraId="00000673">
            <w:pPr>
              <w:ind w:left="-20" w:firstLine="0"/>
              <w:jc w:val="both"/>
              <w:rPr>
                <w:color w:val="a64d79"/>
                <w:sz w:val="19"/>
                <w:szCs w:val="19"/>
              </w:rPr>
            </w:pPr>
            <w:r w:rsidDel="00000000" w:rsidR="00000000" w:rsidRPr="00000000">
              <w:rPr>
                <w:color w:val="a64d79"/>
                <w:sz w:val="19"/>
                <w:szCs w:val="19"/>
                <w:rtl w:val="0"/>
              </w:rPr>
              <w:t xml:space="preserve">Activo al 31/12/2026 – usa SIHCE</w:t>
            </w:r>
          </w:p>
        </w:tc>
      </w:tr>
      <w:tr>
        <w:trPr>
          <w:cantSplit w:val="0"/>
          <w:trHeight w:val="840" w:hRule="atLeast"/>
          <w:tblHeader w:val="0"/>
        </w:trPr>
        <w:tc>
          <w:tcPr>
            <w:tcBorders>
              <w:top w:color="a64d79" w:space="0" w:sz="8" w:val="single"/>
              <w:left w:color="a64d79" w:space="0" w:sz="8" w:val="single"/>
              <w:bottom w:color="a64d79" w:space="0" w:sz="8" w:val="single"/>
              <w:right w:color="a64d79" w:space="0" w:sz="8" w:val="single"/>
            </w:tcBorders>
            <w:tcMar>
              <w:top w:w="80.0" w:type="dxa"/>
              <w:left w:w="120.0" w:type="dxa"/>
              <w:bottom w:w="80.0" w:type="dxa"/>
              <w:right w:w="120.0" w:type="dxa"/>
            </w:tcMar>
            <w:vAlign w:val="center"/>
          </w:tcPr>
          <w:p w:rsidR="00000000" w:rsidDel="00000000" w:rsidP="00000000" w:rsidRDefault="00000000" w:rsidRPr="00000000" w14:paraId="00000674">
            <w:pPr>
              <w:ind w:left="-20" w:firstLine="0"/>
              <w:jc w:val="both"/>
              <w:rPr>
                <w:color w:val="a64d79"/>
                <w:sz w:val="19"/>
                <w:szCs w:val="19"/>
              </w:rPr>
            </w:pPr>
            <w:r w:rsidDel="00000000" w:rsidR="00000000" w:rsidRPr="00000000">
              <w:rPr>
                <w:color w:val="a64d79"/>
                <w:sz w:val="19"/>
                <w:szCs w:val="19"/>
                <w:rtl w:val="0"/>
              </w:rPr>
              <w:t xml:space="preserve">4</w:t>
            </w:r>
          </w:p>
        </w:tc>
        <w:tc>
          <w:tcPr>
            <w:tcBorders>
              <w:top w:color="a64d79" w:space="0" w:sz="8" w:val="single"/>
              <w:left w:color="a64d79" w:space="0" w:sz="8" w:val="single"/>
              <w:bottom w:color="a64d79" w:space="0" w:sz="8" w:val="single"/>
              <w:right w:color="a64d79" w:space="0" w:sz="8" w:val="single"/>
            </w:tcBorders>
            <w:tcMar>
              <w:top w:w="80.0" w:type="dxa"/>
              <w:left w:w="120.0" w:type="dxa"/>
              <w:bottom w:w="80.0" w:type="dxa"/>
              <w:right w:w="120.0" w:type="dxa"/>
            </w:tcMar>
            <w:vAlign w:val="center"/>
          </w:tcPr>
          <w:p w:rsidR="00000000" w:rsidDel="00000000" w:rsidP="00000000" w:rsidRDefault="00000000" w:rsidRPr="00000000" w14:paraId="00000675">
            <w:pPr>
              <w:ind w:left="-20" w:firstLine="0"/>
              <w:jc w:val="both"/>
              <w:rPr>
                <w:color w:val="a64d79"/>
                <w:sz w:val="19"/>
                <w:szCs w:val="19"/>
              </w:rPr>
            </w:pPr>
            <w:r w:rsidDel="00000000" w:rsidR="00000000" w:rsidRPr="00000000">
              <w:rPr>
                <w:color w:val="a64d79"/>
                <w:sz w:val="19"/>
                <w:szCs w:val="19"/>
                <w:rtl w:val="0"/>
              </w:rPr>
              <w:t xml:space="preserve">Dr. Juan Espinoza Rojas</w:t>
            </w:r>
          </w:p>
        </w:tc>
        <w:tc>
          <w:tcPr>
            <w:tcBorders>
              <w:top w:color="a64d79" w:space="0" w:sz="8" w:val="single"/>
              <w:left w:color="a64d79" w:space="0" w:sz="8" w:val="single"/>
              <w:bottom w:color="a64d79" w:space="0" w:sz="8" w:val="single"/>
              <w:right w:color="a64d79" w:space="0" w:sz="8" w:val="single"/>
            </w:tcBorders>
            <w:tcMar>
              <w:top w:w="80.0" w:type="dxa"/>
              <w:left w:w="120.0" w:type="dxa"/>
              <w:bottom w:w="80.0" w:type="dxa"/>
              <w:right w:w="120.0" w:type="dxa"/>
            </w:tcMar>
            <w:vAlign w:val="center"/>
          </w:tcPr>
          <w:p w:rsidR="00000000" w:rsidDel="00000000" w:rsidP="00000000" w:rsidRDefault="00000000" w:rsidRPr="00000000" w14:paraId="00000676">
            <w:pPr>
              <w:ind w:left="-20" w:firstLine="0"/>
              <w:jc w:val="both"/>
              <w:rPr>
                <w:color w:val="a64d79"/>
                <w:sz w:val="19"/>
                <w:szCs w:val="19"/>
              </w:rPr>
            </w:pPr>
            <w:r w:rsidDel="00000000" w:rsidR="00000000" w:rsidRPr="00000000">
              <w:rPr>
                <w:color w:val="a64d79"/>
                <w:sz w:val="19"/>
                <w:szCs w:val="19"/>
                <w:rtl w:val="0"/>
              </w:rPr>
              <w:t xml:space="preserve">38412765</w:t>
            </w:r>
          </w:p>
        </w:tc>
        <w:tc>
          <w:tcPr>
            <w:tcBorders>
              <w:top w:color="a64d79" w:space="0" w:sz="8" w:val="single"/>
              <w:left w:color="a64d79" w:space="0" w:sz="8" w:val="single"/>
              <w:bottom w:color="a64d79" w:space="0" w:sz="8" w:val="single"/>
              <w:right w:color="a64d79" w:space="0" w:sz="8" w:val="single"/>
            </w:tcBorders>
            <w:tcMar>
              <w:top w:w="80.0" w:type="dxa"/>
              <w:left w:w="120.0" w:type="dxa"/>
              <w:bottom w:w="80.0" w:type="dxa"/>
              <w:right w:w="120.0" w:type="dxa"/>
            </w:tcMar>
            <w:vAlign w:val="center"/>
          </w:tcPr>
          <w:p w:rsidR="00000000" w:rsidDel="00000000" w:rsidP="00000000" w:rsidRDefault="00000000" w:rsidRPr="00000000" w14:paraId="00000677">
            <w:pPr>
              <w:ind w:left="-20" w:firstLine="0"/>
              <w:jc w:val="both"/>
              <w:rPr>
                <w:color w:val="a64d79"/>
                <w:sz w:val="19"/>
                <w:szCs w:val="19"/>
              </w:rPr>
            </w:pPr>
            <w:r w:rsidDel="00000000" w:rsidR="00000000" w:rsidRPr="00000000">
              <w:rPr>
                <w:color w:val="a64d79"/>
                <w:sz w:val="19"/>
                <w:szCs w:val="19"/>
                <w:rtl w:val="0"/>
              </w:rPr>
              <w:t xml:space="preserve">Persona Jurídica</w:t>
            </w:r>
          </w:p>
        </w:tc>
        <w:tc>
          <w:tcPr>
            <w:tcBorders>
              <w:top w:color="a64d79" w:space="0" w:sz="8" w:val="single"/>
              <w:left w:color="a64d79" w:space="0" w:sz="8" w:val="single"/>
              <w:bottom w:color="a64d79" w:space="0" w:sz="8" w:val="single"/>
              <w:right w:color="a64d79" w:space="0" w:sz="8" w:val="single"/>
            </w:tcBorders>
            <w:tcMar>
              <w:top w:w="80.0" w:type="dxa"/>
              <w:left w:w="120.0" w:type="dxa"/>
              <w:bottom w:w="80.0" w:type="dxa"/>
              <w:right w:w="120.0" w:type="dxa"/>
            </w:tcMar>
            <w:vAlign w:val="center"/>
          </w:tcPr>
          <w:p w:rsidR="00000000" w:rsidDel="00000000" w:rsidP="00000000" w:rsidRDefault="00000000" w:rsidRPr="00000000" w14:paraId="00000678">
            <w:pPr>
              <w:ind w:left="-20" w:firstLine="0"/>
              <w:jc w:val="both"/>
              <w:rPr>
                <w:color w:val="a64d79"/>
                <w:sz w:val="19"/>
                <w:szCs w:val="19"/>
              </w:rPr>
            </w:pPr>
            <w:r w:rsidDel="00000000" w:rsidR="00000000" w:rsidRPr="00000000">
              <w:rPr>
                <w:color w:val="a64d79"/>
                <w:sz w:val="19"/>
                <w:szCs w:val="19"/>
                <w:rtl w:val="0"/>
              </w:rPr>
              <w:t xml:space="preserve">RENIEC</w:t>
            </w:r>
          </w:p>
        </w:tc>
        <w:tc>
          <w:tcPr>
            <w:tcBorders>
              <w:top w:color="a64d79" w:space="0" w:sz="8" w:val="single"/>
              <w:left w:color="a64d79" w:space="0" w:sz="8" w:val="single"/>
              <w:bottom w:color="a64d79" w:space="0" w:sz="8" w:val="single"/>
              <w:right w:color="a64d79" w:space="0" w:sz="8" w:val="single"/>
            </w:tcBorders>
            <w:tcMar>
              <w:top w:w="80.0" w:type="dxa"/>
              <w:left w:w="120.0" w:type="dxa"/>
              <w:bottom w:w="80.0" w:type="dxa"/>
              <w:right w:w="120.0" w:type="dxa"/>
            </w:tcMar>
            <w:vAlign w:val="center"/>
          </w:tcPr>
          <w:p w:rsidR="00000000" w:rsidDel="00000000" w:rsidP="00000000" w:rsidRDefault="00000000" w:rsidRPr="00000000" w14:paraId="00000679">
            <w:pPr>
              <w:ind w:left="-20" w:firstLine="0"/>
              <w:jc w:val="both"/>
              <w:rPr>
                <w:color w:val="a64d79"/>
                <w:sz w:val="19"/>
                <w:szCs w:val="19"/>
              </w:rPr>
            </w:pPr>
            <w:r w:rsidDel="00000000" w:rsidR="00000000" w:rsidRPr="00000000">
              <w:rPr>
                <w:color w:val="a64d79"/>
                <w:sz w:val="19"/>
                <w:szCs w:val="19"/>
                <w:rtl w:val="0"/>
              </w:rPr>
              <w:t xml:space="preserve">10/06/2024</w:t>
            </w:r>
          </w:p>
        </w:tc>
        <w:tc>
          <w:tcPr>
            <w:tcBorders>
              <w:top w:color="a64d79" w:space="0" w:sz="8" w:val="single"/>
              <w:left w:color="a64d79" w:space="0" w:sz="8" w:val="single"/>
              <w:bottom w:color="a64d79" w:space="0" w:sz="8" w:val="single"/>
              <w:right w:color="a64d79" w:space="0" w:sz="8" w:val="single"/>
            </w:tcBorders>
            <w:tcMar>
              <w:top w:w="80.0" w:type="dxa"/>
              <w:left w:w="120.0" w:type="dxa"/>
              <w:bottom w:w="80.0" w:type="dxa"/>
              <w:right w:w="120.0" w:type="dxa"/>
            </w:tcMar>
            <w:vAlign w:val="center"/>
          </w:tcPr>
          <w:p w:rsidR="00000000" w:rsidDel="00000000" w:rsidP="00000000" w:rsidRDefault="00000000" w:rsidRPr="00000000" w14:paraId="0000067A">
            <w:pPr>
              <w:ind w:left="-20" w:firstLine="0"/>
              <w:jc w:val="both"/>
              <w:rPr>
                <w:color w:val="a64d79"/>
                <w:sz w:val="19"/>
                <w:szCs w:val="19"/>
              </w:rPr>
            </w:pPr>
            <w:r w:rsidDel="00000000" w:rsidR="00000000" w:rsidRPr="00000000">
              <w:rPr>
                <w:color w:val="a64d79"/>
                <w:sz w:val="19"/>
                <w:szCs w:val="19"/>
                <w:rtl w:val="0"/>
              </w:rPr>
              <w:t xml:space="preserve">09/06/2026</w:t>
            </w:r>
          </w:p>
        </w:tc>
        <w:tc>
          <w:tcPr>
            <w:tcBorders>
              <w:top w:color="a64d79" w:space="0" w:sz="8" w:val="single"/>
              <w:left w:color="a64d79" w:space="0" w:sz="8" w:val="single"/>
              <w:bottom w:color="a64d79" w:space="0" w:sz="8" w:val="single"/>
              <w:right w:color="a64d79" w:space="0" w:sz="8" w:val="single"/>
            </w:tcBorders>
            <w:tcMar>
              <w:top w:w="80.0" w:type="dxa"/>
              <w:left w:w="120.0" w:type="dxa"/>
              <w:bottom w:w="80.0" w:type="dxa"/>
              <w:right w:w="120.0" w:type="dxa"/>
            </w:tcMar>
            <w:vAlign w:val="center"/>
          </w:tcPr>
          <w:p w:rsidR="00000000" w:rsidDel="00000000" w:rsidP="00000000" w:rsidRDefault="00000000" w:rsidRPr="00000000" w14:paraId="0000067B">
            <w:pPr>
              <w:ind w:left="-20" w:firstLine="0"/>
              <w:jc w:val="both"/>
              <w:rPr>
                <w:color w:val="a64d79"/>
                <w:sz w:val="19"/>
                <w:szCs w:val="19"/>
              </w:rPr>
            </w:pPr>
            <w:r w:rsidDel="00000000" w:rsidR="00000000" w:rsidRPr="00000000">
              <w:rPr>
                <w:color w:val="a64d79"/>
                <w:sz w:val="19"/>
                <w:szCs w:val="19"/>
                <w:rtl w:val="0"/>
              </w:rPr>
              <w:t xml:space="preserve">Vigente</w:t>
            </w:r>
          </w:p>
        </w:tc>
        <w:tc>
          <w:tcPr>
            <w:tcBorders>
              <w:top w:color="a64d79" w:space="0" w:sz="8" w:val="single"/>
              <w:left w:color="a64d79" w:space="0" w:sz="8" w:val="single"/>
              <w:bottom w:color="a64d79" w:space="0" w:sz="8" w:val="single"/>
              <w:right w:color="a64d79" w:space="0" w:sz="8" w:val="single"/>
            </w:tcBorders>
            <w:tcMar>
              <w:top w:w="80.0" w:type="dxa"/>
              <w:left w:w="120.0" w:type="dxa"/>
              <w:bottom w:w="80.0" w:type="dxa"/>
              <w:right w:w="120.0" w:type="dxa"/>
            </w:tcMar>
            <w:vAlign w:val="center"/>
          </w:tcPr>
          <w:p w:rsidR="00000000" w:rsidDel="00000000" w:rsidP="00000000" w:rsidRDefault="00000000" w:rsidRPr="00000000" w14:paraId="0000067C">
            <w:pPr>
              <w:ind w:left="-20" w:firstLine="0"/>
              <w:jc w:val="center"/>
              <w:rPr>
                <w:color w:val="a64d79"/>
                <w:sz w:val="19"/>
                <w:szCs w:val="19"/>
              </w:rPr>
            </w:pPr>
            <w:r w:rsidDel="00000000" w:rsidR="00000000" w:rsidRPr="00000000">
              <w:rPr>
                <w:color w:val="a64d79"/>
                <w:sz w:val="19"/>
                <w:szCs w:val="19"/>
                <w:rtl w:val="0"/>
              </w:rPr>
              <w:t xml:space="preserve">Token</w:t>
            </w:r>
          </w:p>
        </w:tc>
        <w:tc>
          <w:tcPr>
            <w:tcBorders>
              <w:top w:color="a64d79" w:space="0" w:sz="8" w:val="single"/>
              <w:left w:color="a64d79" w:space="0" w:sz="8" w:val="single"/>
              <w:bottom w:color="a64d79" w:space="0" w:sz="8" w:val="single"/>
              <w:right w:color="a64d79" w:space="0" w:sz="8" w:val="single"/>
            </w:tcBorders>
            <w:tcMar>
              <w:top w:w="80.0" w:type="dxa"/>
              <w:left w:w="120.0" w:type="dxa"/>
              <w:bottom w:w="80.0" w:type="dxa"/>
              <w:right w:w="120.0" w:type="dxa"/>
            </w:tcMar>
            <w:vAlign w:val="center"/>
          </w:tcPr>
          <w:p w:rsidR="00000000" w:rsidDel="00000000" w:rsidP="00000000" w:rsidRDefault="00000000" w:rsidRPr="00000000" w14:paraId="0000067D">
            <w:pPr>
              <w:ind w:left="-20" w:firstLine="0"/>
              <w:jc w:val="both"/>
              <w:rPr>
                <w:color w:val="a64d79"/>
                <w:sz w:val="19"/>
                <w:szCs w:val="19"/>
              </w:rPr>
            </w:pPr>
            <w:r w:rsidDel="00000000" w:rsidR="00000000" w:rsidRPr="00000000">
              <w:rPr>
                <w:color w:val="a64d79"/>
                <w:sz w:val="19"/>
                <w:szCs w:val="19"/>
                <w:rtl w:val="0"/>
              </w:rPr>
              <w:t xml:space="preserve">Activo al 31/12/2026 – usa SIHCE</w:t>
            </w:r>
          </w:p>
        </w:tc>
      </w:tr>
      <w:tr>
        <w:trPr>
          <w:cantSplit w:val="0"/>
          <w:trHeight w:val="1065" w:hRule="atLeast"/>
          <w:tblHeader w:val="0"/>
        </w:trPr>
        <w:tc>
          <w:tcPr>
            <w:tcBorders>
              <w:top w:color="a64d79" w:space="0" w:sz="8" w:val="single"/>
              <w:left w:color="a64d79" w:space="0" w:sz="8" w:val="single"/>
              <w:bottom w:color="a64d79" w:space="0" w:sz="8" w:val="single"/>
              <w:right w:color="a64d79" w:space="0" w:sz="8" w:val="single"/>
            </w:tcBorders>
            <w:tcMar>
              <w:top w:w="80.0" w:type="dxa"/>
              <w:left w:w="120.0" w:type="dxa"/>
              <w:bottom w:w="80.0" w:type="dxa"/>
              <w:right w:w="120.0" w:type="dxa"/>
            </w:tcMar>
            <w:vAlign w:val="center"/>
          </w:tcPr>
          <w:p w:rsidR="00000000" w:rsidDel="00000000" w:rsidP="00000000" w:rsidRDefault="00000000" w:rsidRPr="00000000" w14:paraId="0000067E">
            <w:pPr>
              <w:ind w:left="-20" w:firstLine="0"/>
              <w:jc w:val="both"/>
              <w:rPr>
                <w:color w:val="a64d79"/>
                <w:sz w:val="19"/>
                <w:szCs w:val="19"/>
              </w:rPr>
            </w:pPr>
            <w:r w:rsidDel="00000000" w:rsidR="00000000" w:rsidRPr="00000000">
              <w:rPr>
                <w:color w:val="a64d79"/>
                <w:sz w:val="19"/>
                <w:szCs w:val="19"/>
                <w:rtl w:val="0"/>
              </w:rPr>
              <w:t xml:space="preserve">5</w:t>
            </w:r>
          </w:p>
        </w:tc>
        <w:tc>
          <w:tcPr>
            <w:tcBorders>
              <w:top w:color="a64d79" w:space="0" w:sz="8" w:val="single"/>
              <w:left w:color="a64d79" w:space="0" w:sz="8" w:val="single"/>
              <w:bottom w:color="a64d79" w:space="0" w:sz="8" w:val="single"/>
              <w:right w:color="a64d79" w:space="0" w:sz="8" w:val="single"/>
            </w:tcBorders>
            <w:tcMar>
              <w:top w:w="80.0" w:type="dxa"/>
              <w:left w:w="120.0" w:type="dxa"/>
              <w:bottom w:w="80.0" w:type="dxa"/>
              <w:right w:w="120.0" w:type="dxa"/>
            </w:tcMar>
            <w:vAlign w:val="center"/>
          </w:tcPr>
          <w:p w:rsidR="00000000" w:rsidDel="00000000" w:rsidP="00000000" w:rsidRDefault="00000000" w:rsidRPr="00000000" w14:paraId="0000067F">
            <w:pPr>
              <w:ind w:left="-20" w:firstLine="0"/>
              <w:jc w:val="both"/>
              <w:rPr>
                <w:color w:val="a64d79"/>
                <w:sz w:val="19"/>
                <w:szCs w:val="19"/>
              </w:rPr>
            </w:pPr>
            <w:r w:rsidDel="00000000" w:rsidR="00000000" w:rsidRPr="00000000">
              <w:rPr>
                <w:color w:val="a64d79"/>
                <w:sz w:val="19"/>
                <w:szCs w:val="19"/>
                <w:rtl w:val="0"/>
              </w:rPr>
              <w:t xml:space="preserve">Obst. María Ccanto Huanca</w:t>
            </w:r>
          </w:p>
        </w:tc>
        <w:tc>
          <w:tcPr>
            <w:tcBorders>
              <w:top w:color="a64d79" w:space="0" w:sz="8" w:val="single"/>
              <w:left w:color="a64d79" w:space="0" w:sz="8" w:val="single"/>
              <w:bottom w:color="a64d79" w:space="0" w:sz="8" w:val="single"/>
              <w:right w:color="a64d79" w:space="0" w:sz="8" w:val="single"/>
            </w:tcBorders>
            <w:tcMar>
              <w:top w:w="80.0" w:type="dxa"/>
              <w:left w:w="120.0" w:type="dxa"/>
              <w:bottom w:w="80.0" w:type="dxa"/>
              <w:right w:w="120.0" w:type="dxa"/>
            </w:tcMar>
            <w:vAlign w:val="center"/>
          </w:tcPr>
          <w:p w:rsidR="00000000" w:rsidDel="00000000" w:rsidP="00000000" w:rsidRDefault="00000000" w:rsidRPr="00000000" w14:paraId="00000680">
            <w:pPr>
              <w:ind w:left="-20" w:firstLine="0"/>
              <w:jc w:val="both"/>
              <w:rPr>
                <w:color w:val="a64d79"/>
                <w:sz w:val="19"/>
                <w:szCs w:val="19"/>
              </w:rPr>
            </w:pPr>
            <w:r w:rsidDel="00000000" w:rsidR="00000000" w:rsidRPr="00000000">
              <w:rPr>
                <w:color w:val="a64d79"/>
                <w:sz w:val="19"/>
                <w:szCs w:val="19"/>
                <w:rtl w:val="0"/>
              </w:rPr>
              <w:t xml:space="preserve">45003218</w:t>
            </w:r>
          </w:p>
        </w:tc>
        <w:tc>
          <w:tcPr>
            <w:tcBorders>
              <w:top w:color="a64d79" w:space="0" w:sz="8" w:val="single"/>
              <w:left w:color="a64d79" w:space="0" w:sz="8" w:val="single"/>
              <w:bottom w:color="a64d79" w:space="0" w:sz="8" w:val="single"/>
              <w:right w:color="a64d79" w:space="0" w:sz="8" w:val="single"/>
            </w:tcBorders>
            <w:tcMar>
              <w:top w:w="80.0" w:type="dxa"/>
              <w:left w:w="120.0" w:type="dxa"/>
              <w:bottom w:w="80.0" w:type="dxa"/>
              <w:right w:w="120.0" w:type="dxa"/>
            </w:tcMar>
            <w:vAlign w:val="center"/>
          </w:tcPr>
          <w:p w:rsidR="00000000" w:rsidDel="00000000" w:rsidP="00000000" w:rsidRDefault="00000000" w:rsidRPr="00000000" w14:paraId="00000681">
            <w:pPr>
              <w:ind w:left="-20" w:firstLine="0"/>
              <w:jc w:val="both"/>
              <w:rPr>
                <w:color w:val="a64d79"/>
                <w:sz w:val="19"/>
                <w:szCs w:val="19"/>
              </w:rPr>
            </w:pPr>
            <w:r w:rsidDel="00000000" w:rsidR="00000000" w:rsidRPr="00000000">
              <w:rPr>
                <w:color w:val="a64d79"/>
                <w:sz w:val="19"/>
                <w:szCs w:val="19"/>
                <w:rtl w:val="0"/>
              </w:rPr>
              <w:t xml:space="preserve">—</w:t>
            </w:r>
          </w:p>
        </w:tc>
        <w:tc>
          <w:tcPr>
            <w:tcBorders>
              <w:top w:color="a64d79" w:space="0" w:sz="8" w:val="single"/>
              <w:left w:color="a64d79" w:space="0" w:sz="8" w:val="single"/>
              <w:bottom w:color="a64d79" w:space="0" w:sz="8" w:val="single"/>
              <w:right w:color="a64d79" w:space="0" w:sz="8" w:val="single"/>
            </w:tcBorders>
            <w:tcMar>
              <w:top w:w="80.0" w:type="dxa"/>
              <w:left w:w="120.0" w:type="dxa"/>
              <w:bottom w:w="80.0" w:type="dxa"/>
              <w:right w:w="120.0" w:type="dxa"/>
            </w:tcMar>
            <w:vAlign w:val="center"/>
          </w:tcPr>
          <w:p w:rsidR="00000000" w:rsidDel="00000000" w:rsidP="00000000" w:rsidRDefault="00000000" w:rsidRPr="00000000" w14:paraId="00000682">
            <w:pPr>
              <w:ind w:left="-20" w:firstLine="0"/>
              <w:jc w:val="both"/>
              <w:rPr>
                <w:color w:val="a64d79"/>
                <w:sz w:val="19"/>
                <w:szCs w:val="19"/>
              </w:rPr>
            </w:pPr>
            <w:r w:rsidDel="00000000" w:rsidR="00000000" w:rsidRPr="00000000">
              <w:rPr>
                <w:color w:val="a64d79"/>
                <w:sz w:val="19"/>
                <w:szCs w:val="19"/>
                <w:rtl w:val="0"/>
              </w:rPr>
              <w:t xml:space="preserve">—</w:t>
            </w:r>
          </w:p>
        </w:tc>
        <w:tc>
          <w:tcPr>
            <w:tcBorders>
              <w:top w:color="a64d79" w:space="0" w:sz="8" w:val="single"/>
              <w:left w:color="a64d79" w:space="0" w:sz="8" w:val="single"/>
              <w:bottom w:color="a64d79" w:space="0" w:sz="8" w:val="single"/>
              <w:right w:color="a64d79" w:space="0" w:sz="8" w:val="single"/>
            </w:tcBorders>
            <w:tcMar>
              <w:top w:w="80.0" w:type="dxa"/>
              <w:left w:w="120.0" w:type="dxa"/>
              <w:bottom w:w="80.0" w:type="dxa"/>
              <w:right w:w="120.0" w:type="dxa"/>
            </w:tcMar>
            <w:vAlign w:val="center"/>
          </w:tcPr>
          <w:p w:rsidR="00000000" w:rsidDel="00000000" w:rsidP="00000000" w:rsidRDefault="00000000" w:rsidRPr="00000000" w14:paraId="00000683">
            <w:pPr>
              <w:ind w:left="-20" w:firstLine="0"/>
              <w:jc w:val="both"/>
              <w:rPr>
                <w:color w:val="a64d79"/>
                <w:sz w:val="19"/>
                <w:szCs w:val="19"/>
              </w:rPr>
            </w:pPr>
            <w:r w:rsidDel="00000000" w:rsidR="00000000" w:rsidRPr="00000000">
              <w:rPr>
                <w:color w:val="a64d79"/>
                <w:sz w:val="19"/>
                <w:szCs w:val="19"/>
                <w:rtl w:val="0"/>
              </w:rPr>
              <w:t xml:space="preserve">—</w:t>
            </w:r>
          </w:p>
        </w:tc>
        <w:tc>
          <w:tcPr>
            <w:tcBorders>
              <w:top w:color="a64d79" w:space="0" w:sz="8" w:val="single"/>
              <w:left w:color="a64d79" w:space="0" w:sz="8" w:val="single"/>
              <w:bottom w:color="a64d79" w:space="0" w:sz="8" w:val="single"/>
              <w:right w:color="a64d79" w:space="0" w:sz="8" w:val="single"/>
            </w:tcBorders>
            <w:tcMar>
              <w:top w:w="80.0" w:type="dxa"/>
              <w:left w:w="120.0" w:type="dxa"/>
              <w:bottom w:w="80.0" w:type="dxa"/>
              <w:right w:w="120.0" w:type="dxa"/>
            </w:tcMar>
            <w:vAlign w:val="center"/>
          </w:tcPr>
          <w:p w:rsidR="00000000" w:rsidDel="00000000" w:rsidP="00000000" w:rsidRDefault="00000000" w:rsidRPr="00000000" w14:paraId="00000684">
            <w:pPr>
              <w:ind w:left="-20" w:firstLine="0"/>
              <w:jc w:val="both"/>
              <w:rPr>
                <w:color w:val="a64d79"/>
                <w:sz w:val="19"/>
                <w:szCs w:val="19"/>
              </w:rPr>
            </w:pPr>
            <w:r w:rsidDel="00000000" w:rsidR="00000000" w:rsidRPr="00000000">
              <w:rPr>
                <w:color w:val="a64d79"/>
                <w:sz w:val="19"/>
                <w:szCs w:val="19"/>
                <w:rtl w:val="0"/>
              </w:rPr>
              <w:t xml:space="preserve">—</w:t>
            </w:r>
          </w:p>
        </w:tc>
        <w:tc>
          <w:tcPr>
            <w:tcBorders>
              <w:top w:color="a64d79" w:space="0" w:sz="8" w:val="single"/>
              <w:left w:color="a64d79" w:space="0" w:sz="8" w:val="single"/>
              <w:bottom w:color="a64d79" w:space="0" w:sz="8" w:val="single"/>
              <w:right w:color="a64d79" w:space="0" w:sz="8" w:val="single"/>
            </w:tcBorders>
            <w:tcMar>
              <w:top w:w="80.0" w:type="dxa"/>
              <w:left w:w="120.0" w:type="dxa"/>
              <w:bottom w:w="80.0" w:type="dxa"/>
              <w:right w:w="120.0" w:type="dxa"/>
            </w:tcMar>
            <w:vAlign w:val="center"/>
          </w:tcPr>
          <w:p w:rsidR="00000000" w:rsidDel="00000000" w:rsidP="00000000" w:rsidRDefault="00000000" w:rsidRPr="00000000" w14:paraId="00000685">
            <w:pPr>
              <w:ind w:left="-20" w:firstLine="0"/>
              <w:jc w:val="both"/>
              <w:rPr>
                <w:color w:val="a64d79"/>
                <w:sz w:val="19"/>
                <w:szCs w:val="19"/>
              </w:rPr>
            </w:pPr>
            <w:r w:rsidDel="00000000" w:rsidR="00000000" w:rsidRPr="00000000">
              <w:rPr>
                <w:color w:val="a64d79"/>
                <w:sz w:val="19"/>
                <w:szCs w:val="19"/>
                <w:rtl w:val="0"/>
              </w:rPr>
              <w:t xml:space="preserve">No cuenta</w:t>
            </w:r>
          </w:p>
        </w:tc>
        <w:tc>
          <w:tcPr>
            <w:tcBorders>
              <w:top w:color="a64d79" w:space="0" w:sz="8" w:val="single"/>
              <w:left w:color="a64d79" w:space="0" w:sz="8" w:val="single"/>
              <w:bottom w:color="a64d79" w:space="0" w:sz="8" w:val="single"/>
              <w:right w:color="a64d79" w:space="0" w:sz="8" w:val="single"/>
            </w:tcBorders>
            <w:tcMar>
              <w:top w:w="80.0" w:type="dxa"/>
              <w:left w:w="120.0" w:type="dxa"/>
              <w:bottom w:w="80.0" w:type="dxa"/>
              <w:right w:w="120.0" w:type="dxa"/>
            </w:tcMar>
            <w:vAlign w:val="center"/>
          </w:tcPr>
          <w:p w:rsidR="00000000" w:rsidDel="00000000" w:rsidP="00000000" w:rsidRDefault="00000000" w:rsidRPr="00000000" w14:paraId="00000686">
            <w:pPr>
              <w:ind w:left="-20" w:firstLine="0"/>
              <w:jc w:val="center"/>
              <w:rPr>
                <w:color w:val="a64d79"/>
                <w:sz w:val="19"/>
                <w:szCs w:val="19"/>
              </w:rPr>
            </w:pPr>
            <w:r w:rsidDel="00000000" w:rsidR="00000000" w:rsidRPr="00000000">
              <w:rPr>
                <w:color w:val="a64d79"/>
                <w:sz w:val="19"/>
                <w:szCs w:val="19"/>
                <w:rtl w:val="0"/>
              </w:rPr>
              <w:t xml:space="preserve">-</w:t>
            </w:r>
            <w:r w:rsidDel="00000000" w:rsidR="00000000" w:rsidRPr="00000000">
              <w:rPr>
                <w:rtl w:val="0"/>
              </w:rPr>
            </w:r>
          </w:p>
        </w:tc>
        <w:tc>
          <w:tcPr>
            <w:tcBorders>
              <w:top w:color="a64d79" w:space="0" w:sz="8" w:val="single"/>
              <w:left w:color="a64d79" w:space="0" w:sz="8" w:val="single"/>
              <w:bottom w:color="a64d79" w:space="0" w:sz="8" w:val="single"/>
              <w:right w:color="a64d79" w:space="0" w:sz="8" w:val="single"/>
            </w:tcBorders>
            <w:tcMar>
              <w:top w:w="80.0" w:type="dxa"/>
              <w:left w:w="120.0" w:type="dxa"/>
              <w:bottom w:w="80.0" w:type="dxa"/>
              <w:right w:w="120.0" w:type="dxa"/>
            </w:tcMar>
            <w:vAlign w:val="center"/>
          </w:tcPr>
          <w:p w:rsidR="00000000" w:rsidDel="00000000" w:rsidP="00000000" w:rsidRDefault="00000000" w:rsidRPr="00000000" w14:paraId="00000687">
            <w:pPr>
              <w:ind w:left="-20" w:firstLine="0"/>
              <w:jc w:val="both"/>
              <w:rPr>
                <w:color w:val="a64d79"/>
                <w:sz w:val="19"/>
                <w:szCs w:val="19"/>
              </w:rPr>
            </w:pPr>
            <w:r w:rsidDel="00000000" w:rsidR="00000000" w:rsidRPr="00000000">
              <w:rPr>
                <w:color w:val="a64d79"/>
                <w:sz w:val="19"/>
                <w:szCs w:val="19"/>
                <w:rtl w:val="0"/>
              </w:rPr>
              <w:t xml:space="preserve">Trámite DNIe iniciado en dic. 2026 – pendiente</w:t>
            </w:r>
          </w:p>
        </w:tc>
      </w:tr>
    </w:tbl>
    <w:p w:rsidR="00000000" w:rsidDel="00000000" w:rsidP="00000000" w:rsidRDefault="00000000" w:rsidRPr="00000000" w14:paraId="00000688">
      <w:pPr>
        <w:spacing w:after="40" w:before="40" w:lineRule="auto"/>
        <w:jc w:val="both"/>
        <w:rPr>
          <w:rFonts w:ascii="Calibri" w:cs="Calibri" w:eastAsia="Calibri" w:hAnsi="Calibri"/>
          <w:color w:val="a64d79"/>
          <w:sz w:val="21"/>
          <w:szCs w:val="21"/>
        </w:rPr>
      </w:pPr>
      <w:r w:rsidDel="00000000" w:rsidR="00000000" w:rsidRPr="00000000">
        <w:rPr>
          <w:rFonts w:ascii="Calibri" w:cs="Calibri" w:eastAsia="Calibri" w:hAnsi="Calibri"/>
          <w:color w:val="a64d79"/>
          <w:sz w:val="21"/>
          <w:szCs w:val="21"/>
          <w:rtl w:val="0"/>
        </w:rPr>
        <w:t xml:space="preserve">[Continúa en Anexo 1 – Relación nominal completa de 47 profesionales con las 16 variables de la Nota N° 1 de la Ficha N° 43]</w:t>
      </w:r>
    </w:p>
    <w:p w:rsidR="00000000" w:rsidDel="00000000" w:rsidP="00000000" w:rsidRDefault="00000000" w:rsidRPr="00000000" w14:paraId="00000689">
      <w:pPr>
        <w:pBdr>
          <w:top w:color="auto" w:space="0" w:sz="0" w:val="none"/>
          <w:left w:color="auto" w:space="0" w:sz="0" w:val="none"/>
          <w:bottom w:color="1f5c99" w:space="1" w:sz="6" w:val="single"/>
          <w:right w:color="auto" w:space="0" w:sz="0" w:val="none"/>
        </w:pBdr>
        <w:spacing w:after="100" w:before="200" w:lineRule="auto"/>
        <w:jc w:val="both"/>
        <w:rPr>
          <w:b w:val="1"/>
          <w:bCs w:val="1"/>
          <w:color w:val="a64d79"/>
        </w:rPr>
      </w:pPr>
      <w:r w:rsidDel="00000000" w:rsidR="00000000" w:rsidRPr="00000000">
        <w:rPr>
          <w:b w:val="1"/>
          <w:bCs w:val="1"/>
          <w:color w:val="a64d79"/>
          <w:rtl w:val="0"/>
        </w:rPr>
        <w:t xml:space="preserve">IX. LECCIONES APRENDIDAS</w:t>
      </w:r>
    </w:p>
    <w:tbl>
      <w:tblPr>
        <w:tblStyle w:val="Table7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780" w:hRule="atLeast"/>
          <w:tblHeader w:val="0"/>
        </w:trPr>
        <w:tc>
          <w:tcPr>
            <w:tcBorders>
              <w:top w:color="a64d79" w:space="0" w:sz="6" w:val="single"/>
              <w:left w:color="a64d79" w:space="0" w:sz="6" w:val="single"/>
              <w:bottom w:color="a64d79" w:space="0" w:sz="6" w:val="single"/>
              <w:right w:color="a64d79" w:space="0" w:sz="6" w:val="single"/>
            </w:tcBorders>
            <w:shd w:fill="auto" w:val="clear"/>
            <w:tcMar>
              <w:top w:w="120.0" w:type="dxa"/>
              <w:left w:w="160.0" w:type="dxa"/>
              <w:bottom w:w="200.0" w:type="dxa"/>
              <w:right w:w="160.0" w:type="dxa"/>
            </w:tcMar>
            <w:vAlign w:val="top"/>
          </w:tcPr>
          <w:p w:rsidR="00000000" w:rsidDel="00000000" w:rsidP="00000000" w:rsidRDefault="00000000" w:rsidRPr="00000000" w14:paraId="0000068A">
            <w:pPr>
              <w:ind w:left="-60" w:firstLine="0"/>
              <w:jc w:val="both"/>
              <w:rPr>
                <w:b w:val="1"/>
                <w:bCs w:val="1"/>
                <w:color w:val="a64d79"/>
                <w:sz w:val="20"/>
                <w:szCs w:val="20"/>
              </w:rPr>
            </w:pPr>
            <w:r w:rsidDel="00000000" w:rsidR="00000000" w:rsidRPr="00000000">
              <w:rPr>
                <w:b w:val="1"/>
                <w:bCs w:val="1"/>
                <w:color w:val="a64d79"/>
                <w:sz w:val="20"/>
                <w:szCs w:val="20"/>
                <w:rtl w:val="0"/>
              </w:rPr>
              <w:t xml:space="preserve">1. Factores de éxito:</w:t>
            </w:r>
          </w:p>
          <w:p w:rsidR="00000000" w:rsidDel="00000000" w:rsidP="00000000" w:rsidRDefault="00000000" w:rsidRPr="00000000" w14:paraId="0000068B">
            <w:pPr>
              <w:ind w:left="-60" w:firstLine="0"/>
              <w:jc w:val="both"/>
              <w:rPr>
                <w:color w:val="a64d79"/>
                <w:sz w:val="20"/>
                <w:szCs w:val="20"/>
              </w:rPr>
            </w:pPr>
            <w:r w:rsidDel="00000000" w:rsidR="00000000" w:rsidRPr="00000000">
              <w:rPr>
                <w:color w:val="a64d79"/>
                <w:sz w:val="20"/>
                <w:szCs w:val="20"/>
                <w:rtl w:val="0"/>
              </w:rPr>
              <w:t xml:space="preserve">• La asignación de un facilitador técnico por servicio (1 profesional de OTI asignado como punto de contacto) redujo los tiempos de trámite de certificados de 45 a 20 días en el 2° semestre.</w:t>
            </w:r>
          </w:p>
          <w:p w:rsidR="00000000" w:rsidDel="00000000" w:rsidP="00000000" w:rsidRDefault="00000000" w:rsidRPr="00000000" w14:paraId="0000068C">
            <w:pPr>
              <w:ind w:left="-60" w:firstLine="0"/>
              <w:jc w:val="both"/>
              <w:rPr>
                <w:color w:val="a64d79"/>
                <w:sz w:val="20"/>
                <w:szCs w:val="20"/>
              </w:rPr>
            </w:pPr>
            <w:r w:rsidDel="00000000" w:rsidR="00000000" w:rsidRPr="00000000">
              <w:rPr>
                <w:color w:val="a64d79"/>
                <w:sz w:val="20"/>
                <w:szCs w:val="20"/>
                <w:rtl w:val="0"/>
              </w:rPr>
              <w:t xml:space="preserve">• La coordinación directa con RENIEC Huancayo mediante convenio de atención preferencial para personal de salud permitió agilizar la emisión masiva de DNIe en el 3° trimestre (19 emisiones en un solo mes).</w:t>
            </w:r>
          </w:p>
          <w:p w:rsidR="00000000" w:rsidDel="00000000" w:rsidP="00000000" w:rsidRDefault="00000000" w:rsidRPr="00000000" w14:paraId="0000068D">
            <w:pPr>
              <w:ind w:left="-60" w:firstLine="0"/>
              <w:jc w:val="both"/>
              <w:rPr>
                <w:color w:val="a64d79"/>
                <w:sz w:val="20"/>
                <w:szCs w:val="20"/>
              </w:rPr>
            </w:pPr>
            <w:r w:rsidDel="00000000" w:rsidR="00000000" w:rsidRPr="00000000">
              <w:rPr>
                <w:color w:val="a64d79"/>
                <w:sz w:val="20"/>
                <w:szCs w:val="20"/>
                <w:rtl w:val="0"/>
              </w:rPr>
              <w:t xml:space="preserve">• El monitoreo mensual de registros SIHCE generó presión positiva sobre los servicios con menor avance.</w:t>
            </w:r>
          </w:p>
          <w:p w:rsidR="00000000" w:rsidDel="00000000" w:rsidP="00000000" w:rsidRDefault="00000000" w:rsidRPr="00000000" w14:paraId="0000068E">
            <w:pPr>
              <w:ind w:left="-60" w:firstLine="0"/>
              <w:jc w:val="both"/>
              <w:rPr>
                <w:color w:val="a64d79"/>
                <w:sz w:val="20"/>
                <w:szCs w:val="20"/>
              </w:rPr>
            </w:pPr>
            <w:r w:rsidDel="00000000" w:rsidR="00000000" w:rsidRPr="00000000">
              <w:rPr>
                <w:rtl w:val="0"/>
              </w:rPr>
            </w:r>
          </w:p>
          <w:p w:rsidR="00000000" w:rsidDel="00000000" w:rsidP="00000000" w:rsidRDefault="00000000" w:rsidRPr="00000000" w14:paraId="0000068F">
            <w:pPr>
              <w:ind w:left="-60" w:firstLine="0"/>
              <w:jc w:val="both"/>
              <w:rPr>
                <w:b w:val="1"/>
                <w:bCs w:val="1"/>
                <w:color w:val="a64d79"/>
                <w:sz w:val="20"/>
                <w:szCs w:val="20"/>
              </w:rPr>
            </w:pPr>
            <w:r w:rsidDel="00000000" w:rsidR="00000000" w:rsidRPr="00000000">
              <w:rPr>
                <w:b w:val="1"/>
                <w:bCs w:val="1"/>
                <w:color w:val="a64d79"/>
                <w:sz w:val="20"/>
                <w:szCs w:val="20"/>
                <w:rtl w:val="0"/>
              </w:rPr>
              <w:t xml:space="preserve">2. Obstáculos:</w:t>
            </w:r>
          </w:p>
          <w:p w:rsidR="00000000" w:rsidDel="00000000" w:rsidP="00000000" w:rsidRDefault="00000000" w:rsidRPr="00000000" w14:paraId="00000690">
            <w:pPr>
              <w:ind w:left="-60" w:firstLine="0"/>
              <w:jc w:val="both"/>
              <w:rPr>
                <w:color w:val="a64d79"/>
                <w:sz w:val="20"/>
                <w:szCs w:val="20"/>
              </w:rPr>
            </w:pPr>
            <w:r w:rsidDel="00000000" w:rsidR="00000000" w:rsidRPr="00000000">
              <w:rPr>
                <w:color w:val="a64d79"/>
                <w:sz w:val="20"/>
                <w:szCs w:val="20"/>
                <w:rtl w:val="0"/>
              </w:rPr>
              <w:t xml:space="preserve">• Resistencia inicial de los profesionales del servicio de Endocrinología (requirió intervención de la Dirección del hospital en el 3° trimestre).</w:t>
            </w:r>
          </w:p>
          <w:p w:rsidR="00000000" w:rsidDel="00000000" w:rsidP="00000000" w:rsidRDefault="00000000" w:rsidRPr="00000000" w14:paraId="00000691">
            <w:pPr>
              <w:ind w:left="-60" w:firstLine="0"/>
              <w:jc w:val="both"/>
              <w:rPr>
                <w:color w:val="a64d79"/>
                <w:sz w:val="20"/>
                <w:szCs w:val="20"/>
              </w:rPr>
            </w:pPr>
            <w:r w:rsidDel="00000000" w:rsidR="00000000" w:rsidRPr="00000000">
              <w:rPr>
                <w:color w:val="a64d79"/>
                <w:sz w:val="20"/>
                <w:szCs w:val="20"/>
                <w:rtl w:val="0"/>
              </w:rPr>
              <w:t xml:space="preserve">• Vencimiento de 3 certificados digitales durante el año, generando interrupciones en el uso del SIHCE por períodos cortos.</w:t>
            </w:r>
          </w:p>
          <w:p w:rsidR="00000000" w:rsidDel="00000000" w:rsidP="00000000" w:rsidRDefault="00000000" w:rsidRPr="00000000" w14:paraId="00000692">
            <w:pPr>
              <w:ind w:left="-60" w:firstLine="0"/>
              <w:jc w:val="both"/>
              <w:rPr>
                <w:color w:val="a64d79"/>
                <w:sz w:val="20"/>
                <w:szCs w:val="20"/>
              </w:rPr>
            </w:pPr>
            <w:r w:rsidDel="00000000" w:rsidR="00000000" w:rsidRPr="00000000">
              <w:rPr>
                <w:color w:val="a64d79"/>
                <w:sz w:val="20"/>
                <w:szCs w:val="20"/>
                <w:rtl w:val="0"/>
              </w:rPr>
              <w:t xml:space="preserve">• Complejidad del proceso de obtención del certificado de Persona Jurídica para el personal CAS sin DNIe.</w:t>
            </w:r>
          </w:p>
          <w:p w:rsidR="00000000" w:rsidDel="00000000" w:rsidP="00000000" w:rsidRDefault="00000000" w:rsidRPr="00000000" w14:paraId="00000693">
            <w:pPr>
              <w:ind w:left="-60" w:firstLine="0"/>
              <w:jc w:val="both"/>
              <w:rPr>
                <w:color w:val="a64d79"/>
                <w:sz w:val="20"/>
                <w:szCs w:val="20"/>
              </w:rPr>
            </w:pPr>
            <w:r w:rsidDel="00000000" w:rsidR="00000000" w:rsidRPr="00000000">
              <w:rPr>
                <w:rtl w:val="0"/>
              </w:rPr>
            </w:r>
          </w:p>
          <w:p w:rsidR="00000000" w:rsidDel="00000000" w:rsidP="00000000" w:rsidRDefault="00000000" w:rsidRPr="00000000" w14:paraId="00000694">
            <w:pPr>
              <w:ind w:left="-60" w:firstLine="0"/>
              <w:jc w:val="both"/>
              <w:rPr>
                <w:b w:val="1"/>
                <w:bCs w:val="1"/>
                <w:color w:val="a64d79"/>
                <w:sz w:val="20"/>
                <w:szCs w:val="20"/>
              </w:rPr>
            </w:pPr>
            <w:r w:rsidDel="00000000" w:rsidR="00000000" w:rsidRPr="00000000">
              <w:rPr>
                <w:b w:val="1"/>
                <w:bCs w:val="1"/>
                <w:color w:val="a64d79"/>
                <w:sz w:val="20"/>
                <w:szCs w:val="20"/>
                <w:rtl w:val="0"/>
              </w:rPr>
              <w:t xml:space="preserve">3. Recomendaciones para fases siguientes:</w:t>
            </w:r>
          </w:p>
          <w:p w:rsidR="00000000" w:rsidDel="00000000" w:rsidP="00000000" w:rsidRDefault="00000000" w:rsidRPr="00000000" w14:paraId="00000695">
            <w:pPr>
              <w:ind w:left="-60" w:firstLine="0"/>
              <w:jc w:val="both"/>
              <w:rPr>
                <w:color w:val="a64d79"/>
                <w:sz w:val="20"/>
                <w:szCs w:val="20"/>
              </w:rPr>
            </w:pPr>
            <w:r w:rsidDel="00000000" w:rsidR="00000000" w:rsidRPr="00000000">
              <w:rPr>
                <w:color w:val="a64d79"/>
                <w:sz w:val="20"/>
                <w:szCs w:val="20"/>
                <w:rtl w:val="0"/>
              </w:rPr>
              <w:t xml:space="preserve">• Establecer alertas automáticas con 90 días de anticipación al vencimiento de certificados digitales.</w:t>
            </w:r>
          </w:p>
          <w:p w:rsidR="00000000" w:rsidDel="00000000" w:rsidP="00000000" w:rsidRDefault="00000000" w:rsidRPr="00000000" w14:paraId="00000696">
            <w:pPr>
              <w:ind w:left="-60" w:firstLine="0"/>
              <w:jc w:val="both"/>
              <w:rPr>
                <w:color w:val="a64d79"/>
                <w:sz w:val="20"/>
                <w:szCs w:val="20"/>
              </w:rPr>
            </w:pPr>
            <w:r w:rsidDel="00000000" w:rsidR="00000000" w:rsidRPr="00000000">
              <w:rPr>
                <w:color w:val="a64d79"/>
                <w:sz w:val="20"/>
                <w:szCs w:val="20"/>
                <w:rtl w:val="0"/>
              </w:rPr>
              <w:t xml:space="preserve">• Incorporar la verificación del certificado digital como requisito en los procesos de selección de personal de CE.</w:t>
            </w:r>
          </w:p>
          <w:p w:rsidR="00000000" w:rsidDel="00000000" w:rsidP="00000000" w:rsidRDefault="00000000" w:rsidRPr="00000000" w14:paraId="00000697">
            <w:pPr>
              <w:ind w:left="-60" w:firstLine="0"/>
              <w:jc w:val="both"/>
              <w:rPr>
                <w:color w:val="a64d79"/>
                <w:sz w:val="20"/>
                <w:szCs w:val="20"/>
              </w:rPr>
            </w:pPr>
            <w:r w:rsidDel="00000000" w:rsidR="00000000" w:rsidRPr="00000000">
              <w:rPr>
                <w:color w:val="a64d79"/>
                <w:sz w:val="20"/>
                <w:szCs w:val="20"/>
                <w:rtl w:val="0"/>
              </w:rPr>
              <w:t xml:space="preserve">• Extender la meta a los servicios de CE especialidades (actualmente fuera del alcance de la Ficha N° 43).</w:t>
            </w:r>
          </w:p>
        </w:tc>
      </w:tr>
    </w:tbl>
    <w:p w:rsidR="00000000" w:rsidDel="00000000" w:rsidP="00000000" w:rsidRDefault="00000000" w:rsidRPr="00000000" w14:paraId="00000698">
      <w:pPr>
        <w:spacing w:after="40" w:before="40" w:lineRule="auto"/>
        <w:jc w:val="both"/>
        <w:rPr>
          <w:rFonts w:ascii="Calibri" w:cs="Calibri" w:eastAsia="Calibri" w:hAnsi="Calibri"/>
          <w:color w:val="a64d79"/>
          <w:sz w:val="21"/>
          <w:szCs w:val="21"/>
        </w:rPr>
      </w:pPr>
      <w:r w:rsidDel="00000000" w:rsidR="00000000" w:rsidRPr="00000000">
        <w:rPr>
          <w:rFonts w:ascii="Calibri" w:cs="Calibri" w:eastAsia="Calibri" w:hAnsi="Calibri"/>
          <w:color w:val="a64d79"/>
          <w:sz w:val="21"/>
          <w:szCs w:val="21"/>
          <w:rtl w:val="0"/>
        </w:rPr>
        <w:t xml:space="preserve"> </w:t>
      </w:r>
    </w:p>
    <w:p w:rsidR="00000000" w:rsidDel="00000000" w:rsidP="00000000" w:rsidRDefault="00000000" w:rsidRPr="00000000" w14:paraId="00000699">
      <w:pPr>
        <w:pBdr>
          <w:top w:color="auto" w:space="0" w:sz="0" w:val="none"/>
          <w:left w:color="auto" w:space="0" w:sz="0" w:val="none"/>
          <w:bottom w:color="1f5c99" w:space="1" w:sz="6" w:val="single"/>
          <w:right w:color="auto" w:space="0" w:sz="0" w:val="none"/>
        </w:pBdr>
        <w:spacing w:after="100" w:before="200" w:lineRule="auto"/>
        <w:jc w:val="both"/>
        <w:rPr>
          <w:b w:val="1"/>
          <w:bCs w:val="1"/>
          <w:color w:val="a64d79"/>
        </w:rPr>
      </w:pPr>
      <w:r w:rsidDel="00000000" w:rsidR="00000000" w:rsidRPr="00000000">
        <w:rPr>
          <w:b w:val="1"/>
          <w:bCs w:val="1"/>
          <w:color w:val="a64d79"/>
          <w:rtl w:val="0"/>
        </w:rPr>
        <w:t xml:space="preserve">X. CONCLUSIONES Y RECOMENDACIONES FINALES</w:t>
      </w:r>
    </w:p>
    <w:tbl>
      <w:tblPr>
        <w:tblStyle w:val="Table7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005" w:hRule="atLeast"/>
          <w:tblHeader w:val="0"/>
        </w:trPr>
        <w:tc>
          <w:tcPr>
            <w:tcBorders>
              <w:top w:color="a64d79" w:space="0" w:sz="6" w:val="single"/>
              <w:left w:color="a64d79" w:space="0" w:sz="6" w:val="single"/>
              <w:bottom w:color="a64d79" w:space="0" w:sz="6" w:val="single"/>
              <w:right w:color="a64d79" w:space="0" w:sz="6" w:val="single"/>
            </w:tcBorders>
            <w:shd w:fill="auto" w:val="clear"/>
            <w:tcMar>
              <w:top w:w="120.0" w:type="dxa"/>
              <w:left w:w="160.0" w:type="dxa"/>
              <w:bottom w:w="200.0" w:type="dxa"/>
              <w:right w:w="160.0" w:type="dxa"/>
            </w:tcMar>
            <w:vAlign w:val="top"/>
          </w:tcPr>
          <w:p w:rsidR="00000000" w:rsidDel="00000000" w:rsidP="00000000" w:rsidRDefault="00000000" w:rsidRPr="00000000" w14:paraId="0000069A">
            <w:pPr>
              <w:ind w:left="-60" w:firstLine="0"/>
              <w:jc w:val="both"/>
              <w:rPr>
                <w:color w:val="a64d79"/>
                <w:sz w:val="20"/>
                <w:szCs w:val="20"/>
              </w:rPr>
            </w:pPr>
            <w:r w:rsidDel="00000000" w:rsidR="00000000" w:rsidRPr="00000000">
              <w:rPr>
                <w:color w:val="a64d79"/>
                <w:sz w:val="20"/>
                <w:szCs w:val="20"/>
                <w:rtl w:val="0"/>
              </w:rPr>
              <w:t xml:space="preserve">El Hospital Regional Docente Clínico Quirúrgico "Daniel Alcides Carrión" cumple y supera el Compromiso de Mejora de la Ficha N° 43 del Convenio de Gestión 2026:</w:t>
            </w:r>
          </w:p>
          <w:p w:rsidR="00000000" w:rsidDel="00000000" w:rsidP="00000000" w:rsidRDefault="00000000" w:rsidRPr="00000000" w14:paraId="0000069B">
            <w:pPr>
              <w:ind w:left="-60" w:firstLine="0"/>
              <w:jc w:val="both"/>
              <w:rPr>
                <w:color w:val="a64d79"/>
                <w:sz w:val="20"/>
                <w:szCs w:val="20"/>
              </w:rPr>
            </w:pPr>
            <w:r w:rsidDel="00000000" w:rsidR="00000000" w:rsidRPr="00000000">
              <w:rPr>
                <w:rtl w:val="0"/>
              </w:rPr>
            </w:r>
          </w:p>
          <w:p w:rsidR="00000000" w:rsidDel="00000000" w:rsidP="00000000" w:rsidRDefault="00000000" w:rsidRPr="00000000" w14:paraId="0000069C">
            <w:pPr>
              <w:ind w:left="-60" w:firstLine="0"/>
              <w:jc w:val="both"/>
              <w:rPr>
                <w:color w:val="a64d79"/>
                <w:sz w:val="20"/>
                <w:szCs w:val="20"/>
              </w:rPr>
            </w:pPr>
            <w:r w:rsidDel="00000000" w:rsidR="00000000" w:rsidRPr="00000000">
              <w:rPr>
                <w:rFonts w:ascii="Arial Unicode MS" w:cs="Arial Unicode MS" w:eastAsia="Arial Unicode MS" w:hAnsi="Arial Unicode MS"/>
                <w:color w:val="a64d79"/>
                <w:sz w:val="20"/>
                <w:szCs w:val="20"/>
                <w:rtl w:val="0"/>
              </w:rPr>
              <w:t xml:space="preserve">✔ Meta intermedia (30%, junio 2026): 18 profesionales con cert. digital activo (38.3%) – CUMPLIDO Y SUPERADO.</w:t>
            </w:r>
          </w:p>
          <w:p w:rsidR="00000000" w:rsidDel="00000000" w:rsidP="00000000" w:rsidRDefault="00000000" w:rsidRPr="00000000" w14:paraId="0000069D">
            <w:pPr>
              <w:ind w:left="-60" w:firstLine="0"/>
              <w:jc w:val="both"/>
              <w:rPr>
                <w:color w:val="a64d79"/>
                <w:sz w:val="20"/>
                <w:szCs w:val="20"/>
              </w:rPr>
            </w:pPr>
            <w:r w:rsidDel="00000000" w:rsidR="00000000" w:rsidRPr="00000000">
              <w:rPr>
                <w:rFonts w:ascii="Arial Unicode MS" w:cs="Arial Unicode MS" w:eastAsia="Arial Unicode MS" w:hAnsi="Arial Unicode MS"/>
                <w:color w:val="a64d79"/>
                <w:sz w:val="20"/>
                <w:szCs w:val="20"/>
                <w:rtl w:val="0"/>
              </w:rPr>
              <w:t xml:space="preserve">✔ Meta final (80%, diciembre 2026): 40 profesionales con cert. digital activo (85.1%) – CUMPLIDO Y SUPERADO.</w:t>
            </w:r>
          </w:p>
          <w:p w:rsidR="00000000" w:rsidDel="00000000" w:rsidP="00000000" w:rsidRDefault="00000000" w:rsidRPr="00000000" w14:paraId="0000069E">
            <w:pPr>
              <w:ind w:left="-60" w:firstLine="0"/>
              <w:jc w:val="both"/>
              <w:rPr>
                <w:color w:val="a64d79"/>
                <w:sz w:val="20"/>
                <w:szCs w:val="20"/>
              </w:rPr>
            </w:pPr>
            <w:r w:rsidDel="00000000" w:rsidR="00000000" w:rsidRPr="00000000">
              <w:rPr>
                <w:rFonts w:ascii="Arial Unicode MS" w:cs="Arial Unicode MS" w:eastAsia="Arial Unicode MS" w:hAnsi="Arial Unicode MS"/>
                <w:color w:val="a64d79"/>
                <w:sz w:val="20"/>
                <w:szCs w:val="20"/>
                <w:rtl w:val="0"/>
              </w:rPr>
              <w:t xml:space="preserve">✔ 9,784 atenciones de CE medicina firmadas digitalmente en el SIHCE durante el año 2026.</w:t>
            </w:r>
          </w:p>
          <w:p w:rsidR="00000000" w:rsidDel="00000000" w:rsidP="00000000" w:rsidRDefault="00000000" w:rsidRPr="00000000" w14:paraId="0000069F">
            <w:pPr>
              <w:ind w:left="-60" w:firstLine="0"/>
              <w:jc w:val="both"/>
              <w:rPr>
                <w:color w:val="a64d79"/>
                <w:sz w:val="20"/>
                <w:szCs w:val="20"/>
              </w:rPr>
            </w:pPr>
            <w:r w:rsidDel="00000000" w:rsidR="00000000" w:rsidRPr="00000000">
              <w:rPr>
                <w:rtl w:val="0"/>
              </w:rPr>
            </w:r>
          </w:p>
          <w:p w:rsidR="00000000" w:rsidDel="00000000" w:rsidP="00000000" w:rsidRDefault="00000000" w:rsidRPr="00000000" w14:paraId="000006A0">
            <w:pPr>
              <w:ind w:left="-60" w:firstLine="0"/>
              <w:jc w:val="both"/>
              <w:rPr>
                <w:color w:val="a64d79"/>
                <w:sz w:val="20"/>
                <w:szCs w:val="20"/>
              </w:rPr>
            </w:pPr>
            <w:r w:rsidDel="00000000" w:rsidR="00000000" w:rsidRPr="00000000">
              <w:rPr>
                <w:color w:val="a64d79"/>
                <w:sz w:val="20"/>
                <w:szCs w:val="20"/>
                <w:rtl w:val="0"/>
              </w:rPr>
              <w:t xml:space="preserve">Para la sostenibilidad del logro, se recomienda: (a) asegurar el presupuesto para renovación anual de certificados digitales en el POI 2027; (b) extender el seguimiento a los 7 profesionales con trámite pendiente hasta confirmar la emisión de sus certificados; y (c) iniciar la extensión del uso del SIHCE con firma digital a los servicios de CE de especialidades no incluidas actualmente.</w:t>
            </w:r>
          </w:p>
        </w:tc>
      </w:tr>
    </w:tbl>
    <w:p w:rsidR="00000000" w:rsidDel="00000000" w:rsidP="00000000" w:rsidRDefault="00000000" w:rsidRPr="00000000" w14:paraId="000006A1">
      <w:pPr>
        <w:spacing w:after="40" w:before="40" w:lineRule="auto"/>
        <w:jc w:val="both"/>
        <w:rPr>
          <w:rFonts w:ascii="Calibri" w:cs="Calibri" w:eastAsia="Calibri" w:hAnsi="Calibri"/>
          <w:color w:val="a64d79"/>
          <w:sz w:val="21"/>
          <w:szCs w:val="21"/>
        </w:rPr>
      </w:pPr>
      <w:r w:rsidDel="00000000" w:rsidR="00000000" w:rsidRPr="00000000">
        <w:rPr>
          <w:rFonts w:ascii="Calibri" w:cs="Calibri" w:eastAsia="Calibri" w:hAnsi="Calibri"/>
          <w:color w:val="a64d79"/>
          <w:sz w:val="21"/>
          <w:szCs w:val="21"/>
          <w:rtl w:val="0"/>
        </w:rPr>
        <w:t xml:space="preserve"> </w:t>
      </w:r>
    </w:p>
    <w:p w:rsidR="00000000" w:rsidDel="00000000" w:rsidP="00000000" w:rsidRDefault="00000000" w:rsidRPr="00000000" w14:paraId="000006A2">
      <w:pPr>
        <w:pBdr>
          <w:top w:color="auto" w:space="0" w:sz="0" w:val="none"/>
          <w:left w:color="auto" w:space="0" w:sz="0" w:val="none"/>
          <w:bottom w:color="1f5c99" w:space="1" w:sz="6" w:val="single"/>
          <w:right w:color="auto" w:space="0" w:sz="0" w:val="none"/>
        </w:pBdr>
        <w:spacing w:after="100" w:before="200" w:lineRule="auto"/>
        <w:jc w:val="both"/>
        <w:rPr>
          <w:b w:val="1"/>
          <w:bCs w:val="1"/>
          <w:color w:val="a64d79"/>
        </w:rPr>
      </w:pPr>
      <w:r w:rsidDel="00000000" w:rsidR="00000000" w:rsidRPr="00000000">
        <w:rPr>
          <w:b w:val="1"/>
          <w:bCs w:val="1"/>
          <w:color w:val="a64d79"/>
          <w:rtl w:val="0"/>
        </w:rPr>
        <w:t xml:space="preserve">XI. ANEXOS</w:t>
      </w:r>
    </w:p>
    <w:p w:rsidR="00000000" w:rsidDel="00000000" w:rsidP="00000000" w:rsidRDefault="00000000" w:rsidRPr="00000000" w14:paraId="000006A3">
      <w:pPr>
        <w:numPr>
          <w:ilvl w:val="0"/>
          <w:numId w:val="3"/>
        </w:numPr>
        <w:spacing w:after="0" w:afterAutospacing="0" w:before="60" w:lineRule="auto"/>
        <w:ind w:left="720" w:hanging="360"/>
        <w:jc w:val="both"/>
        <w:rPr>
          <w:color w:val="a64d79"/>
        </w:rPr>
      </w:pPr>
      <w:r w:rsidDel="00000000" w:rsidR="00000000" w:rsidRPr="00000000">
        <w:rPr>
          <w:color w:val="a64d79"/>
          <w:sz w:val="20"/>
          <w:szCs w:val="20"/>
          <w:rtl w:val="0"/>
        </w:rPr>
        <w:t xml:space="preserve">Anexo 1: Relación nominal final de profesionales de CE de medicina (con las 16 variables de la Nota N° 1 de la Ficha N° 43) – formato Excel.</w:t>
      </w:r>
    </w:p>
    <w:p w:rsidR="00000000" w:rsidDel="00000000" w:rsidP="00000000" w:rsidRDefault="00000000" w:rsidRPr="00000000" w14:paraId="000006A4">
      <w:pPr>
        <w:numPr>
          <w:ilvl w:val="0"/>
          <w:numId w:val="3"/>
        </w:numPr>
        <w:spacing w:after="0" w:afterAutospacing="0" w:before="0" w:beforeAutospacing="0" w:lineRule="auto"/>
        <w:ind w:left="720" w:hanging="360"/>
        <w:jc w:val="both"/>
        <w:rPr>
          <w:color w:val="a64d79"/>
        </w:rPr>
      </w:pPr>
      <w:r w:rsidDel="00000000" w:rsidR="00000000" w:rsidRPr="00000000">
        <w:rPr>
          <w:color w:val="a64d79"/>
          <w:sz w:val="20"/>
          <w:szCs w:val="20"/>
          <w:rtl w:val="0"/>
        </w:rPr>
        <w:t xml:space="preserve">Anexo 2: Capturas de pantalla del SIHCE del establecimiento evidenciando firma digital en consulta externa.</w:t>
      </w:r>
    </w:p>
    <w:p w:rsidR="00000000" w:rsidDel="00000000" w:rsidP="00000000" w:rsidRDefault="00000000" w:rsidRPr="00000000" w14:paraId="000006A5">
      <w:pPr>
        <w:numPr>
          <w:ilvl w:val="0"/>
          <w:numId w:val="3"/>
        </w:numPr>
        <w:spacing w:after="0" w:afterAutospacing="0" w:before="0" w:beforeAutospacing="0" w:lineRule="auto"/>
        <w:ind w:left="720" w:hanging="360"/>
        <w:jc w:val="both"/>
        <w:rPr>
          <w:color w:val="a64d79"/>
        </w:rPr>
      </w:pPr>
      <w:r w:rsidDel="00000000" w:rsidR="00000000" w:rsidRPr="00000000">
        <w:rPr>
          <w:color w:val="a64d79"/>
          <w:sz w:val="20"/>
          <w:szCs w:val="20"/>
          <w:rtl w:val="0"/>
        </w:rPr>
        <w:t xml:space="preserve">Anexo 3: Compilación de los cuatro informes de avance trimestral (marzo, junio, setiembre y diciembre 2026).</w:t>
      </w:r>
    </w:p>
    <w:p w:rsidR="00000000" w:rsidDel="00000000" w:rsidP="00000000" w:rsidRDefault="00000000" w:rsidRPr="00000000" w14:paraId="000006A6">
      <w:pPr>
        <w:numPr>
          <w:ilvl w:val="0"/>
          <w:numId w:val="3"/>
        </w:numPr>
        <w:spacing w:after="60" w:before="0" w:beforeAutospacing="0" w:lineRule="auto"/>
        <w:ind w:left="720" w:hanging="360"/>
        <w:jc w:val="both"/>
        <w:rPr>
          <w:color w:val="a64d79"/>
        </w:rPr>
      </w:pPr>
      <w:r w:rsidDel="00000000" w:rsidR="00000000" w:rsidRPr="00000000">
        <w:rPr>
          <w:color w:val="a64d79"/>
          <w:sz w:val="20"/>
          <w:szCs w:val="20"/>
          <w:rtl w:val="0"/>
        </w:rPr>
        <w:t xml:space="preserve">Anexo 4: Documentación de coordinación con OGTI/MINSA durante el período (oficios, actas).</w:t>
      </w:r>
    </w:p>
    <w:sectPr>
      <w:headerReference r:id="rId7" w:type="default"/>
      <w:pgSz w:h="16838" w:w="11906"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A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ogti106@minsa.gob.pe" TargetMode="Externa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