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3B65" w:rsidRDefault="00E33F30" w:rsidP="00981D0D">
      <w:pPr>
        <w:pStyle w:val="Titre1"/>
        <w:numPr>
          <w:ilvl w:val="0"/>
          <w:numId w:val="3"/>
        </w:numPr>
      </w:pPr>
      <w:r>
        <w:t xml:space="preserve">Fiche article : </w:t>
      </w:r>
    </w:p>
    <w:p w:rsidR="00E33F30" w:rsidRDefault="00FE2914">
      <w:r w:rsidRPr="00FE2914">
        <w:rPr>
          <w:noProof/>
          <w:lang w:eastAsia="fr-FR"/>
        </w:rPr>
        <w:drawing>
          <wp:inline distT="0" distB="0" distL="0" distR="0" wp14:anchorId="496849EB" wp14:editId="6A4A797E">
            <wp:extent cx="5760720" cy="345186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451860"/>
                    </a:xfrm>
                    <a:prstGeom prst="rect">
                      <a:avLst/>
                    </a:prstGeom>
                  </pic:spPr>
                </pic:pic>
              </a:graphicData>
            </a:graphic>
          </wp:inline>
        </w:drawing>
      </w:r>
      <w:r w:rsidRPr="00FE2914">
        <w:t xml:space="preserve"> </w:t>
      </w:r>
    </w:p>
    <w:p w:rsidR="00E33F30" w:rsidRDefault="00E33F30" w:rsidP="00E33F30">
      <w:pPr>
        <w:spacing w:after="0"/>
        <w:jc w:val="both"/>
      </w:pPr>
      <w:r w:rsidRPr="00724EB4">
        <w:rPr>
          <w:b/>
        </w:rPr>
        <w:t>Nature</w:t>
      </w:r>
      <w:r>
        <w:t xml:space="preserve"> (appelé MX actuellement) : C’est la nature auquel l’article est rattaché.</w:t>
      </w:r>
      <w:r w:rsidR="00633E94">
        <w:t xml:space="preserve"> Il faut qu’on puisse modifier la nature, plus tard si besoin.</w:t>
      </w:r>
    </w:p>
    <w:p w:rsidR="00E33F30" w:rsidRDefault="00E33F30" w:rsidP="00E33F30">
      <w:pPr>
        <w:spacing w:after="0"/>
        <w:jc w:val="both"/>
      </w:pPr>
      <w:r>
        <w:t xml:space="preserve">Ex : Prise </w:t>
      </w:r>
      <w:r w:rsidR="00633E94">
        <w:t>électrique</w:t>
      </w:r>
      <w:r>
        <w:t xml:space="preserve"> (SCRS520052) -&gt; MX Appareillage ou Câble R2V 3g1,5 Couronne 100ml -&gt; MX Câbles &lt; 35mm²</w:t>
      </w:r>
      <w:r w:rsidR="00633E94">
        <w:t>.</w:t>
      </w:r>
    </w:p>
    <w:p w:rsidR="00633E94" w:rsidRPr="00633E94" w:rsidRDefault="00633E94" w:rsidP="00633E94">
      <w:pPr>
        <w:pStyle w:val="Paragraphedeliste"/>
        <w:numPr>
          <w:ilvl w:val="0"/>
          <w:numId w:val="1"/>
        </w:numPr>
        <w:spacing w:after="0"/>
        <w:jc w:val="both"/>
        <w:rPr>
          <w:color w:val="7030A0"/>
        </w:rPr>
      </w:pPr>
      <w:r w:rsidRPr="00633E94">
        <w:rPr>
          <w:color w:val="7030A0"/>
        </w:rPr>
        <w:t>Création d’un onglet : pour créer les MX</w:t>
      </w:r>
    </w:p>
    <w:p w:rsidR="00E33F30" w:rsidRDefault="00E33F30" w:rsidP="00E33F30">
      <w:pPr>
        <w:spacing w:after="0"/>
        <w:jc w:val="both"/>
      </w:pPr>
      <w:r w:rsidRPr="00724EB4">
        <w:rPr>
          <w:b/>
        </w:rPr>
        <w:t>Référence</w:t>
      </w:r>
      <w:r>
        <w:t> : Commençant par 3 lettres qui correspondent à la marque + la référence produit.</w:t>
      </w:r>
    </w:p>
    <w:p w:rsidR="00E33F30" w:rsidRDefault="00E33F30" w:rsidP="00E33F30">
      <w:pPr>
        <w:spacing w:after="0"/>
        <w:jc w:val="both"/>
      </w:pPr>
      <w:r>
        <w:t>Ex : SCR (Schneider Electric) + S520052 (réf produit).</w:t>
      </w:r>
    </w:p>
    <w:p w:rsidR="00E33F30" w:rsidRDefault="00E33F30" w:rsidP="00E33F30">
      <w:pPr>
        <w:spacing w:after="0"/>
        <w:jc w:val="both"/>
      </w:pPr>
      <w:r w:rsidRPr="00724EB4">
        <w:rPr>
          <w:b/>
        </w:rPr>
        <w:t>Libellé</w:t>
      </w:r>
      <w:r>
        <w:t> : désignation du produit</w:t>
      </w:r>
    </w:p>
    <w:p w:rsidR="00E33F30" w:rsidRDefault="00E33F30" w:rsidP="00E33F30">
      <w:pPr>
        <w:spacing w:after="0"/>
        <w:jc w:val="both"/>
      </w:pPr>
      <w:r w:rsidRPr="00724EB4">
        <w:rPr>
          <w:b/>
        </w:rPr>
        <w:t>Famille</w:t>
      </w:r>
      <w:r>
        <w:t> : C’est la segmentation du produit que l’on achète (avec des familles et sous familles associées).</w:t>
      </w:r>
    </w:p>
    <w:p w:rsidR="00E33F30" w:rsidRDefault="00E33F30" w:rsidP="00E33F30">
      <w:pPr>
        <w:spacing w:after="0"/>
        <w:jc w:val="both"/>
      </w:pPr>
      <w:r>
        <w:t xml:space="preserve">Bouton « Mettre en sommeil », si </w:t>
      </w:r>
      <w:r w:rsidR="00724EB4">
        <w:t>une référence est obsolète, que l’on ne veut pas la supprimer mais qu’on souhaite l’archiver.</w:t>
      </w:r>
    </w:p>
    <w:p w:rsidR="00C44E29" w:rsidRDefault="00C44E29" w:rsidP="00E33F30">
      <w:pPr>
        <w:spacing w:after="0"/>
        <w:jc w:val="both"/>
      </w:pPr>
      <w:r>
        <w:t>Créer un champ, référence de remplacement : si une référence n’existe plus mais qu’elle a été remplacée par une autre, il faudrait qu’on puisse avoir l’info</w:t>
      </w:r>
    </w:p>
    <w:p w:rsidR="00633E94" w:rsidRDefault="00633E94" w:rsidP="00E33F30">
      <w:pPr>
        <w:spacing w:after="0"/>
        <w:jc w:val="both"/>
      </w:pPr>
      <w:r w:rsidRPr="00633E94">
        <w:rPr>
          <w:b/>
        </w:rPr>
        <w:t>Fournisseur</w:t>
      </w:r>
      <w:r>
        <w:t> : Prix d’achat par fournisseur sur cet article</w:t>
      </w:r>
    </w:p>
    <w:p w:rsidR="00633E94" w:rsidRDefault="00633E94" w:rsidP="00E33F30">
      <w:pPr>
        <w:spacing w:after="0"/>
        <w:jc w:val="both"/>
      </w:pPr>
      <w:r w:rsidRPr="00633E94">
        <w:rPr>
          <w:b/>
        </w:rPr>
        <w:t>Dépôt</w:t>
      </w:r>
      <w:r>
        <w:t xml:space="preserve"> (= stock dépôt) : Noter par dépôt (Annecy, </w:t>
      </w:r>
      <w:proofErr w:type="spellStart"/>
      <w:r>
        <w:t>Cevins</w:t>
      </w:r>
      <w:proofErr w:type="spellEnd"/>
      <w:r>
        <w:t>, Chambéry) si on a du stock et quelles quantités + localisation (si on a emplacement interne).</w:t>
      </w:r>
    </w:p>
    <w:p w:rsidR="00633E94" w:rsidRDefault="00633E94" w:rsidP="00E33F30">
      <w:pPr>
        <w:spacing w:after="0"/>
        <w:jc w:val="both"/>
      </w:pPr>
      <w:r w:rsidRPr="00633E94">
        <w:rPr>
          <w:b/>
        </w:rPr>
        <w:t>Compte comptable</w:t>
      </w:r>
      <w:r>
        <w:t> : TVA, compte de vente (700), compte d’achat (600)</w:t>
      </w:r>
      <w:r w:rsidR="005F5B8E">
        <w:t xml:space="preserve"> et investissement (2)</w:t>
      </w:r>
    </w:p>
    <w:p w:rsidR="00633E94" w:rsidRDefault="00633E94" w:rsidP="00E33F30">
      <w:pPr>
        <w:spacing w:after="0"/>
        <w:jc w:val="both"/>
      </w:pPr>
      <w:r w:rsidRPr="00633E94">
        <w:rPr>
          <w:b/>
        </w:rPr>
        <w:t>Code EAN</w:t>
      </w:r>
      <w:r>
        <w:t> : code EAN du produit, qui nous facilite la mise à jour des prix.</w:t>
      </w:r>
    </w:p>
    <w:p w:rsidR="00633E94" w:rsidRDefault="00633E94" w:rsidP="00E33F30">
      <w:pPr>
        <w:spacing w:after="0"/>
        <w:jc w:val="both"/>
      </w:pPr>
      <w:r w:rsidRPr="00633E94">
        <w:rPr>
          <w:b/>
        </w:rPr>
        <w:t>Conditionnement</w:t>
      </w:r>
      <w:r>
        <w:t> : le produit est-il vendu à l’unité, par multiple de 50/100/200/500 …</w:t>
      </w:r>
    </w:p>
    <w:p w:rsidR="00633E94" w:rsidRDefault="00633E94" w:rsidP="00E33F30">
      <w:pPr>
        <w:spacing w:after="0"/>
        <w:jc w:val="both"/>
      </w:pPr>
      <w:r w:rsidRPr="00633E94">
        <w:rPr>
          <w:b/>
        </w:rPr>
        <w:t>Dernière date de mouvement</w:t>
      </w:r>
      <w:r>
        <w:t> : à quelle date a-t-on acheté le produit pour la dernière fois ? On pourra créer des règles de dépréciation pour faciliter l’inventaire.</w:t>
      </w:r>
    </w:p>
    <w:p w:rsidR="00F569FE" w:rsidRDefault="00F569FE" w:rsidP="00F569FE">
      <w:pPr>
        <w:spacing w:after="0"/>
        <w:jc w:val="both"/>
      </w:pPr>
      <w:r>
        <w:t>11.Image</w:t>
      </w:r>
    </w:p>
    <w:p w:rsidR="00F569FE" w:rsidRDefault="00F569FE" w:rsidP="00F569FE">
      <w:pPr>
        <w:spacing w:after="0"/>
        <w:jc w:val="both"/>
      </w:pPr>
      <w:r>
        <w:t xml:space="preserve">12.Note environnementale (fiche PEP) </w:t>
      </w:r>
    </w:p>
    <w:p w:rsidR="00F569FE" w:rsidRDefault="00F569FE" w:rsidP="00F569FE">
      <w:pPr>
        <w:spacing w:after="0"/>
        <w:jc w:val="both"/>
      </w:pPr>
      <w:r>
        <w:t>13.Ecovadis</w:t>
      </w:r>
    </w:p>
    <w:p w:rsidR="00C44E29" w:rsidRDefault="00C44E29" w:rsidP="00E33F30">
      <w:pPr>
        <w:spacing w:after="0"/>
        <w:jc w:val="both"/>
      </w:pPr>
    </w:p>
    <w:p w:rsidR="00C44E29" w:rsidRPr="0013798B" w:rsidRDefault="0013798B" w:rsidP="0013798B">
      <w:pPr>
        <w:spacing w:after="0"/>
        <w:jc w:val="both"/>
        <w:rPr>
          <w:color w:val="00B050"/>
        </w:rPr>
      </w:pPr>
      <w:r w:rsidRPr="0013798B">
        <w:rPr>
          <w:color w:val="00B050"/>
        </w:rPr>
        <w:t>*Délai standard : avoir une case facultative où l’on annoncé un délai moyen</w:t>
      </w:r>
    </w:p>
    <w:p w:rsidR="00C44E29" w:rsidRDefault="00C44E29" w:rsidP="00E33F30">
      <w:pPr>
        <w:spacing w:after="0"/>
        <w:jc w:val="both"/>
      </w:pPr>
    </w:p>
    <w:p w:rsidR="00C44E29" w:rsidRDefault="00C44E29" w:rsidP="00E33F30">
      <w:pPr>
        <w:spacing w:after="0"/>
        <w:jc w:val="both"/>
      </w:pPr>
    </w:p>
    <w:p w:rsidR="00C44E29" w:rsidRDefault="00C44E29" w:rsidP="00E33F30">
      <w:pPr>
        <w:spacing w:after="0"/>
        <w:jc w:val="both"/>
      </w:pPr>
    </w:p>
    <w:p w:rsidR="00C44E29" w:rsidRDefault="00C44E29" w:rsidP="00E33F30">
      <w:pPr>
        <w:spacing w:after="0"/>
        <w:jc w:val="both"/>
      </w:pPr>
    </w:p>
    <w:p w:rsidR="00E33F30" w:rsidRDefault="00724EB4" w:rsidP="00E33F30">
      <w:pPr>
        <w:spacing w:after="0"/>
        <w:jc w:val="both"/>
      </w:pPr>
      <w:r w:rsidRPr="00724EB4">
        <w:rPr>
          <w:b/>
          <w:color w:val="FF0000"/>
        </w:rPr>
        <w:t>1°</w:t>
      </w:r>
      <w:r>
        <w:t xml:space="preserve"> Onglet : </w:t>
      </w:r>
      <w:r w:rsidR="00E33F30">
        <w:t>Fournisseur</w:t>
      </w:r>
      <w:r>
        <w:t xml:space="preserve"> -&gt; l’onglet où l’on met la tarification des produits par fournisseur. </w:t>
      </w:r>
    </w:p>
    <w:p w:rsidR="00724EB4" w:rsidRDefault="00724EB4" w:rsidP="00E33F30">
      <w:pPr>
        <w:spacing w:after="0"/>
        <w:jc w:val="both"/>
      </w:pPr>
    </w:p>
    <w:p w:rsidR="00724EB4" w:rsidRDefault="00724EB4" w:rsidP="00E33F30">
      <w:pPr>
        <w:spacing w:after="0"/>
        <w:jc w:val="both"/>
      </w:pPr>
      <w:r w:rsidRPr="00724EB4">
        <w:rPr>
          <w:noProof/>
          <w:lang w:eastAsia="fr-FR"/>
        </w:rPr>
        <w:drawing>
          <wp:inline distT="0" distB="0" distL="0" distR="0" wp14:anchorId="36124AFE" wp14:editId="39BCA06D">
            <wp:extent cx="5760720" cy="2029460"/>
            <wp:effectExtent l="0" t="0" r="0" b="889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029460"/>
                    </a:xfrm>
                    <a:prstGeom prst="rect">
                      <a:avLst/>
                    </a:prstGeom>
                  </pic:spPr>
                </pic:pic>
              </a:graphicData>
            </a:graphic>
          </wp:inline>
        </w:drawing>
      </w:r>
    </w:p>
    <w:p w:rsidR="00724EB4" w:rsidRDefault="00724EB4" w:rsidP="00E33F30">
      <w:pPr>
        <w:spacing w:after="0"/>
        <w:jc w:val="both"/>
      </w:pPr>
      <w:r>
        <w:tab/>
        <w:t xml:space="preserve">Quand on commande chez CGED </w:t>
      </w:r>
      <w:r w:rsidR="00633E94">
        <w:t>par exemple il faut que ce soit le prix de 2,37€ qui ressortent</w:t>
      </w:r>
      <w:r w:rsidR="005A150F">
        <w:t xml:space="preserve"> dans la commande</w:t>
      </w:r>
      <w:r w:rsidR="00633E94">
        <w:t>. Par contre le prix par défaut doit être le moins cher de la fiche article, soit 1,65€ (dans les devis par exemple).</w:t>
      </w:r>
    </w:p>
    <w:p w:rsidR="00C44E29" w:rsidRDefault="00C44E29" w:rsidP="00E33F30">
      <w:pPr>
        <w:spacing w:after="0"/>
        <w:jc w:val="both"/>
      </w:pPr>
    </w:p>
    <w:p w:rsidR="00633E94" w:rsidRDefault="00633E94" w:rsidP="00E33F30">
      <w:pPr>
        <w:spacing w:after="0"/>
        <w:jc w:val="both"/>
      </w:pPr>
      <w:r>
        <w:t>Ces prix doivent pouvoir être remis à jour par l’import de fichier Excel par exemple</w:t>
      </w:r>
      <w:r w:rsidR="00C44E29">
        <w:t>.</w:t>
      </w:r>
    </w:p>
    <w:p w:rsidR="00C44E29" w:rsidRDefault="00C44E29" w:rsidP="00E33F30">
      <w:pPr>
        <w:spacing w:after="0"/>
        <w:jc w:val="both"/>
      </w:pPr>
    </w:p>
    <w:p w:rsidR="00C44E29" w:rsidRDefault="00C44E29" w:rsidP="00E33F30">
      <w:pPr>
        <w:spacing w:after="0"/>
        <w:jc w:val="both"/>
      </w:pPr>
      <w:r w:rsidRPr="00C44E29">
        <w:rPr>
          <w:b/>
          <w:color w:val="0070C0"/>
        </w:rPr>
        <w:t>2°</w:t>
      </w:r>
      <w:r w:rsidRPr="00C44E29">
        <w:rPr>
          <w:color w:val="0070C0"/>
        </w:rPr>
        <w:t xml:space="preserve"> </w:t>
      </w:r>
      <w:r>
        <w:t>Onglet : Dépôt</w:t>
      </w:r>
    </w:p>
    <w:p w:rsidR="00C44E29" w:rsidRDefault="00C44E29" w:rsidP="00E33F30">
      <w:pPr>
        <w:spacing w:after="0"/>
        <w:jc w:val="both"/>
      </w:pPr>
      <w:r w:rsidRPr="00C44E29">
        <w:rPr>
          <w:noProof/>
          <w:lang w:eastAsia="fr-FR"/>
        </w:rPr>
        <w:drawing>
          <wp:inline distT="0" distB="0" distL="0" distR="0" wp14:anchorId="577EB2E8" wp14:editId="52714175">
            <wp:extent cx="5760720" cy="715010"/>
            <wp:effectExtent l="0" t="0" r="0" b="889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715010"/>
                    </a:xfrm>
                    <a:prstGeom prst="rect">
                      <a:avLst/>
                    </a:prstGeom>
                  </pic:spPr>
                </pic:pic>
              </a:graphicData>
            </a:graphic>
          </wp:inline>
        </w:drawing>
      </w:r>
    </w:p>
    <w:p w:rsidR="00C44E29" w:rsidRDefault="00C44E29" w:rsidP="00E33F30">
      <w:pPr>
        <w:spacing w:after="0"/>
        <w:jc w:val="both"/>
      </w:pPr>
    </w:p>
    <w:p w:rsidR="00C44E29" w:rsidRDefault="005A150F" w:rsidP="00E33F30">
      <w:pPr>
        <w:spacing w:after="0"/>
        <w:jc w:val="both"/>
      </w:pPr>
      <w:r>
        <w:t>Il faut simplifier cette partie-là, il nous faut juste une donnée de stock par dépôt (pas besoin de théorique, physique, réel …).</w:t>
      </w:r>
    </w:p>
    <w:p w:rsidR="00C44E29" w:rsidRDefault="00C44E29" w:rsidP="00E33F30">
      <w:pPr>
        <w:spacing w:after="0"/>
        <w:jc w:val="both"/>
      </w:pPr>
    </w:p>
    <w:p w:rsidR="00C44E29" w:rsidRDefault="005A150F" w:rsidP="00E33F30">
      <w:pPr>
        <w:spacing w:after="0"/>
        <w:jc w:val="both"/>
      </w:pPr>
      <w:r w:rsidRPr="005A150F">
        <w:rPr>
          <w:b/>
          <w:color w:val="FF0000"/>
        </w:rPr>
        <w:t>3°</w:t>
      </w:r>
      <w:r>
        <w:t xml:space="preserve"> Onglet : Comptabilité</w:t>
      </w:r>
    </w:p>
    <w:p w:rsidR="005A150F" w:rsidRDefault="005A150F" w:rsidP="00E33F30">
      <w:pPr>
        <w:spacing w:after="0"/>
        <w:jc w:val="both"/>
      </w:pPr>
      <w:r w:rsidRPr="005A150F">
        <w:rPr>
          <w:noProof/>
          <w:lang w:eastAsia="fr-FR"/>
        </w:rPr>
        <w:drawing>
          <wp:inline distT="0" distB="0" distL="0" distR="0" wp14:anchorId="48864AF1" wp14:editId="38C95A93">
            <wp:extent cx="5760720" cy="924560"/>
            <wp:effectExtent l="0" t="0" r="0" b="889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924560"/>
                    </a:xfrm>
                    <a:prstGeom prst="rect">
                      <a:avLst/>
                    </a:prstGeom>
                  </pic:spPr>
                </pic:pic>
              </a:graphicData>
            </a:graphic>
          </wp:inline>
        </w:drawing>
      </w:r>
    </w:p>
    <w:p w:rsidR="00C44E29" w:rsidRDefault="00C44E29" w:rsidP="00E33F30">
      <w:pPr>
        <w:spacing w:after="0"/>
        <w:jc w:val="both"/>
      </w:pPr>
    </w:p>
    <w:p w:rsidR="005A150F" w:rsidRDefault="005A150F" w:rsidP="00E33F30">
      <w:pPr>
        <w:spacing w:after="0"/>
        <w:jc w:val="both"/>
      </w:pPr>
      <w:r w:rsidRPr="005A150F">
        <w:rPr>
          <w:b/>
          <w:color w:val="0070C0"/>
        </w:rPr>
        <w:t>4°</w:t>
      </w:r>
      <w:r>
        <w:t xml:space="preserve"> Onglet : Supplément </w:t>
      </w:r>
    </w:p>
    <w:p w:rsidR="005A150F" w:rsidRDefault="005A150F" w:rsidP="00E33F30">
      <w:pPr>
        <w:spacing w:after="0"/>
        <w:jc w:val="both"/>
      </w:pPr>
      <w:r w:rsidRPr="005A150F">
        <w:rPr>
          <w:noProof/>
          <w:lang w:eastAsia="fr-FR"/>
        </w:rPr>
        <w:drawing>
          <wp:inline distT="0" distB="0" distL="0" distR="0" wp14:anchorId="01E7B71E" wp14:editId="0B441EEC">
            <wp:extent cx="5760720" cy="1309370"/>
            <wp:effectExtent l="0" t="0" r="0" b="508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1309370"/>
                    </a:xfrm>
                    <a:prstGeom prst="rect">
                      <a:avLst/>
                    </a:prstGeom>
                  </pic:spPr>
                </pic:pic>
              </a:graphicData>
            </a:graphic>
          </wp:inline>
        </w:drawing>
      </w:r>
    </w:p>
    <w:p w:rsidR="005A150F" w:rsidRDefault="005A150F" w:rsidP="00E33F30">
      <w:pPr>
        <w:spacing w:after="0"/>
        <w:jc w:val="both"/>
      </w:pPr>
    </w:p>
    <w:p w:rsidR="00FE2914" w:rsidRDefault="00FE2914" w:rsidP="00E33F30">
      <w:pPr>
        <w:spacing w:after="0"/>
        <w:jc w:val="both"/>
      </w:pPr>
    </w:p>
    <w:p w:rsidR="00FE2914" w:rsidRDefault="00FE2914" w:rsidP="00E33F30">
      <w:pPr>
        <w:spacing w:after="0"/>
        <w:jc w:val="both"/>
      </w:pPr>
    </w:p>
    <w:p w:rsidR="00FE2914" w:rsidRDefault="00FE2914" w:rsidP="00E33F30">
      <w:pPr>
        <w:spacing w:after="0"/>
        <w:jc w:val="both"/>
      </w:pPr>
    </w:p>
    <w:p w:rsidR="00FE2914" w:rsidRDefault="00FE2914" w:rsidP="00E33F30">
      <w:pPr>
        <w:spacing w:after="0"/>
        <w:jc w:val="both"/>
      </w:pPr>
      <w:r w:rsidRPr="00FE2914">
        <w:rPr>
          <w:b/>
          <w:color w:val="FF0000"/>
        </w:rPr>
        <w:t>5°</w:t>
      </w:r>
      <w:r>
        <w:t xml:space="preserve"> onglet : Historique</w:t>
      </w:r>
    </w:p>
    <w:p w:rsidR="00FE2914" w:rsidRDefault="00FE2914" w:rsidP="00E33F30">
      <w:pPr>
        <w:spacing w:after="0"/>
        <w:jc w:val="both"/>
      </w:pPr>
    </w:p>
    <w:p w:rsidR="00FE2914" w:rsidRDefault="00FE2914" w:rsidP="00E33F30">
      <w:pPr>
        <w:spacing w:after="0"/>
        <w:jc w:val="both"/>
      </w:pPr>
      <w:r w:rsidRPr="00FE2914">
        <w:rPr>
          <w:noProof/>
          <w:lang w:eastAsia="fr-FR"/>
        </w:rPr>
        <w:drawing>
          <wp:inline distT="0" distB="0" distL="0" distR="0" wp14:anchorId="7B46EDE1" wp14:editId="09033192">
            <wp:extent cx="5760720" cy="352742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527425"/>
                    </a:xfrm>
                    <a:prstGeom prst="rect">
                      <a:avLst/>
                    </a:prstGeom>
                  </pic:spPr>
                </pic:pic>
              </a:graphicData>
            </a:graphic>
          </wp:inline>
        </w:drawing>
      </w:r>
      <w:r w:rsidRPr="00FE2914">
        <w:t xml:space="preserve"> </w:t>
      </w:r>
    </w:p>
    <w:p w:rsidR="00FE2914" w:rsidRDefault="00FE2914" w:rsidP="00E33F30">
      <w:pPr>
        <w:spacing w:after="0"/>
        <w:jc w:val="both"/>
      </w:pPr>
    </w:p>
    <w:p w:rsidR="00FE2914" w:rsidRDefault="00FE2914" w:rsidP="00E33F30">
      <w:pPr>
        <w:spacing w:after="0"/>
        <w:jc w:val="both"/>
      </w:pPr>
      <w:r>
        <w:t>Type de document : Vente ou Achats (on pourrait rajouter « Stock »)</w:t>
      </w:r>
    </w:p>
    <w:p w:rsidR="00FE2914" w:rsidRDefault="009F2954" w:rsidP="00E33F30">
      <w:pPr>
        <w:spacing w:after="0"/>
        <w:jc w:val="both"/>
      </w:pPr>
      <w:r>
        <w:t>Type de pièce : Commande en cours / commande déjà reçue / bon de réception / retour marchandise …</w:t>
      </w:r>
    </w:p>
    <w:p w:rsidR="009F2954" w:rsidRDefault="009F2954" w:rsidP="00E33F30">
      <w:pPr>
        <w:spacing w:after="0"/>
        <w:jc w:val="both"/>
      </w:pPr>
    </w:p>
    <w:p w:rsidR="009F2954" w:rsidRDefault="009F2954" w:rsidP="00E33F30">
      <w:pPr>
        <w:spacing w:after="0"/>
        <w:jc w:val="both"/>
      </w:pPr>
      <w:r>
        <w:t>Ensuite on peut cliquer sur la pièce souhaitée.</w:t>
      </w:r>
    </w:p>
    <w:p w:rsidR="009F2954" w:rsidRDefault="009F2954" w:rsidP="00E33F30">
      <w:pPr>
        <w:spacing w:after="0"/>
        <w:jc w:val="both"/>
      </w:pPr>
    </w:p>
    <w:p w:rsidR="00981D0D" w:rsidRDefault="00981D0D" w:rsidP="00E33F30">
      <w:pPr>
        <w:spacing w:after="0"/>
        <w:jc w:val="both"/>
      </w:pPr>
    </w:p>
    <w:p w:rsidR="00981D0D" w:rsidRDefault="00981D0D" w:rsidP="00981D0D">
      <w:pPr>
        <w:pStyle w:val="Titre1"/>
        <w:numPr>
          <w:ilvl w:val="0"/>
          <w:numId w:val="3"/>
        </w:numPr>
      </w:pPr>
      <w:r>
        <w:t>Mise à jour base de données et import</w:t>
      </w:r>
    </w:p>
    <w:p w:rsidR="00981D0D" w:rsidRPr="00981D0D" w:rsidRDefault="00981D0D" w:rsidP="00981D0D"/>
    <w:p w:rsidR="00C44E29" w:rsidRDefault="00C44E29" w:rsidP="00981D0D">
      <w:pPr>
        <w:pStyle w:val="Titre2"/>
        <w:numPr>
          <w:ilvl w:val="0"/>
          <w:numId w:val="4"/>
        </w:numPr>
      </w:pPr>
      <w:r>
        <w:t xml:space="preserve">Création de référence : </w:t>
      </w:r>
    </w:p>
    <w:p w:rsidR="00724EB4" w:rsidRDefault="00724EB4" w:rsidP="00E33F30">
      <w:pPr>
        <w:spacing w:after="0"/>
        <w:jc w:val="both"/>
      </w:pPr>
    </w:p>
    <w:p w:rsidR="00981D0D" w:rsidRDefault="00981D0D" w:rsidP="00E33F30">
      <w:pPr>
        <w:spacing w:after="0"/>
        <w:jc w:val="both"/>
      </w:pPr>
      <w:r>
        <w:t>Pour créer des références il faut qu’on puisse avoir l’accès peu importe sur quelle base</w:t>
      </w:r>
      <w:r w:rsidR="00F83685">
        <w:t xml:space="preserve"> (pas aller dans Base Principale)</w:t>
      </w:r>
      <w:r>
        <w:t>.</w:t>
      </w:r>
    </w:p>
    <w:p w:rsidR="00981D0D" w:rsidRDefault="00981D0D" w:rsidP="00E33F30">
      <w:pPr>
        <w:spacing w:after="0"/>
        <w:jc w:val="both"/>
      </w:pPr>
      <w:r>
        <w:t>C’est-à-dire si possible, depuis la page commande et la page « Bibliothèque article ».</w:t>
      </w:r>
      <w:r w:rsidR="00F83685">
        <w:t xml:space="preserve"> Accès donné uniquement à l’équipe « Achats » (voir avec Etudes de Prix mais il faudra être sérieux).</w:t>
      </w:r>
    </w:p>
    <w:p w:rsidR="00981D0D" w:rsidRDefault="00981D0D" w:rsidP="00E33F30">
      <w:pPr>
        <w:spacing w:after="0"/>
        <w:jc w:val="both"/>
      </w:pPr>
    </w:p>
    <w:p w:rsidR="00981D0D" w:rsidRDefault="00981D0D" w:rsidP="00E33F30">
      <w:pPr>
        <w:spacing w:after="0"/>
        <w:jc w:val="both"/>
      </w:pPr>
      <w:r>
        <w:t xml:space="preserve">Pour la création de la référence il faudra impérativement renseigner : </w:t>
      </w:r>
    </w:p>
    <w:p w:rsidR="00981D0D" w:rsidRDefault="00981D0D" w:rsidP="00E33F30">
      <w:pPr>
        <w:spacing w:after="0"/>
        <w:jc w:val="both"/>
      </w:pPr>
      <w:r>
        <w:t>Code 3 lettres + la référence produit / désignation / Unité / Nature (MX) / Famille / Prix unitaire / Compte comptable / (facultatif : code EAN)</w:t>
      </w:r>
    </w:p>
    <w:p w:rsidR="00981D0D" w:rsidRDefault="00981D0D" w:rsidP="00E33F30">
      <w:pPr>
        <w:spacing w:after="0"/>
        <w:jc w:val="both"/>
      </w:pPr>
    </w:p>
    <w:p w:rsidR="000C25AE" w:rsidRDefault="000C25AE" w:rsidP="00E33F30">
      <w:pPr>
        <w:spacing w:after="0"/>
        <w:jc w:val="both"/>
      </w:pPr>
    </w:p>
    <w:p w:rsidR="00981D0D" w:rsidRDefault="00981D0D" w:rsidP="00981D0D">
      <w:pPr>
        <w:pStyle w:val="Titre2"/>
        <w:numPr>
          <w:ilvl w:val="0"/>
          <w:numId w:val="4"/>
        </w:numPr>
      </w:pPr>
      <w:r>
        <w:t>Import tarif ou base produits</w:t>
      </w:r>
      <w:r w:rsidR="000C25AE">
        <w:t xml:space="preserve"> et mise à jour </w:t>
      </w:r>
      <w:r w:rsidR="00F83685">
        <w:t xml:space="preserve">: </w:t>
      </w:r>
    </w:p>
    <w:p w:rsidR="00981D0D" w:rsidRDefault="00981D0D" w:rsidP="00E33F30">
      <w:pPr>
        <w:spacing w:after="0"/>
        <w:jc w:val="both"/>
      </w:pPr>
    </w:p>
    <w:p w:rsidR="00981D0D" w:rsidRDefault="00981D0D" w:rsidP="00E33F30">
      <w:pPr>
        <w:spacing w:after="0"/>
        <w:jc w:val="both"/>
      </w:pPr>
      <w:r>
        <w:t xml:space="preserve">Il faudrait qu’on puisse intégrer un fichier EXCEL avec un format identique : </w:t>
      </w:r>
    </w:p>
    <w:p w:rsidR="00981D0D" w:rsidRDefault="00981D0D" w:rsidP="00E33F30">
      <w:pPr>
        <w:spacing w:after="0"/>
        <w:jc w:val="both"/>
      </w:pPr>
    </w:p>
    <w:p w:rsidR="00540019" w:rsidRDefault="00F83685" w:rsidP="00E33F30">
      <w:pPr>
        <w:spacing w:after="0"/>
        <w:jc w:val="both"/>
      </w:pPr>
      <w:r>
        <w:t>1.Référence</w:t>
      </w:r>
    </w:p>
    <w:p w:rsidR="00540019" w:rsidRDefault="00F83685" w:rsidP="00E33F30">
      <w:pPr>
        <w:spacing w:after="0"/>
        <w:jc w:val="both"/>
      </w:pPr>
      <w:r>
        <w:t xml:space="preserve">2.Désignation </w:t>
      </w:r>
    </w:p>
    <w:p w:rsidR="00540019" w:rsidRDefault="00F83685" w:rsidP="00E33F30">
      <w:pPr>
        <w:spacing w:after="0"/>
        <w:jc w:val="both"/>
      </w:pPr>
      <w:r>
        <w:t xml:space="preserve">3.Unité </w:t>
      </w:r>
    </w:p>
    <w:p w:rsidR="00540019" w:rsidRDefault="00F83685" w:rsidP="00E33F30">
      <w:pPr>
        <w:spacing w:after="0"/>
        <w:jc w:val="both"/>
      </w:pPr>
      <w:r>
        <w:t xml:space="preserve">4.Nature (MX) </w:t>
      </w:r>
      <w:r w:rsidR="00337635">
        <w:t>et sous nature (MXX) -&gt; MX : Electricité MXX : Câbles courant faibles ou MX : Plomberie / MXX Tubes PVC Evacuation</w:t>
      </w:r>
    </w:p>
    <w:p w:rsidR="00540019" w:rsidRDefault="00F83685" w:rsidP="00E33F30">
      <w:pPr>
        <w:spacing w:after="0"/>
        <w:jc w:val="both"/>
      </w:pPr>
      <w:r>
        <w:t xml:space="preserve">5.Famille (sous-famille) </w:t>
      </w:r>
    </w:p>
    <w:p w:rsidR="00540019" w:rsidRDefault="00F83685" w:rsidP="00E33F30">
      <w:pPr>
        <w:spacing w:after="0"/>
        <w:jc w:val="both"/>
      </w:pPr>
      <w:r>
        <w:t xml:space="preserve">6.Prix unitaire (PP/Remise%/PN) </w:t>
      </w:r>
    </w:p>
    <w:p w:rsidR="00540019" w:rsidRDefault="00F83685" w:rsidP="00E33F30">
      <w:pPr>
        <w:spacing w:after="0"/>
        <w:jc w:val="both"/>
      </w:pPr>
      <w:r>
        <w:t xml:space="preserve">7. Compte comptable </w:t>
      </w:r>
    </w:p>
    <w:p w:rsidR="00540019" w:rsidRDefault="00F83685" w:rsidP="00E33F30">
      <w:pPr>
        <w:spacing w:after="0"/>
        <w:jc w:val="both"/>
      </w:pPr>
      <w:r>
        <w:t xml:space="preserve">8.Code EAN </w:t>
      </w:r>
    </w:p>
    <w:p w:rsidR="00540019" w:rsidRDefault="00F83685" w:rsidP="00E33F30">
      <w:pPr>
        <w:spacing w:after="0"/>
        <w:jc w:val="both"/>
      </w:pPr>
      <w:r>
        <w:t xml:space="preserve">9.Conditionnement </w:t>
      </w:r>
    </w:p>
    <w:p w:rsidR="00540019" w:rsidRDefault="00F83685" w:rsidP="00E33F30">
      <w:pPr>
        <w:spacing w:after="0"/>
        <w:jc w:val="both"/>
      </w:pPr>
      <w:r>
        <w:t xml:space="preserve">10.Référence remplacement </w:t>
      </w:r>
    </w:p>
    <w:p w:rsidR="00F83685" w:rsidRDefault="00F83685" w:rsidP="00E33F30">
      <w:pPr>
        <w:spacing w:after="0"/>
        <w:jc w:val="both"/>
      </w:pPr>
      <w:r>
        <w:t>11.Image</w:t>
      </w:r>
    </w:p>
    <w:p w:rsidR="001A56E3" w:rsidRDefault="001A56E3" w:rsidP="00E33F30">
      <w:pPr>
        <w:spacing w:after="0"/>
        <w:jc w:val="both"/>
      </w:pPr>
      <w:r>
        <w:t>12.Note environnementale (</w:t>
      </w:r>
      <w:r w:rsidR="007108F7">
        <w:t xml:space="preserve">fiche PEP) </w:t>
      </w:r>
    </w:p>
    <w:p w:rsidR="007108F7" w:rsidRDefault="007108F7" w:rsidP="00E33F30">
      <w:pPr>
        <w:spacing w:after="0"/>
        <w:jc w:val="both"/>
      </w:pPr>
      <w:r>
        <w:t>13.Ecovadis</w:t>
      </w:r>
    </w:p>
    <w:p w:rsidR="00F83685" w:rsidRDefault="00F83685" w:rsidP="00E33F30">
      <w:pPr>
        <w:spacing w:after="0"/>
        <w:jc w:val="both"/>
      </w:pPr>
    </w:p>
    <w:p w:rsidR="00752B03" w:rsidRPr="00752B03" w:rsidRDefault="00752B03" w:rsidP="00E33F30">
      <w:pPr>
        <w:spacing w:after="0"/>
        <w:jc w:val="both"/>
        <w:rPr>
          <w:b/>
        </w:rPr>
      </w:pPr>
      <w:r w:rsidRPr="00752B03">
        <w:rPr>
          <w:b/>
        </w:rPr>
        <w:t xml:space="preserve">Pour REXEL et SONEPAR : </w:t>
      </w:r>
    </w:p>
    <w:p w:rsidR="00752B03" w:rsidRDefault="00752B03" w:rsidP="00E33F30">
      <w:pPr>
        <w:spacing w:after="0"/>
        <w:jc w:val="both"/>
      </w:pPr>
      <w:r>
        <w:t>En parallèle s’il y a un lien avec un système comme TARIFEO (mais qui marche), où l’on peut importer sur notre base de données des produits, des familles complètes ou des listings fabricants en faisant des filtres : produits/familles/fabricants.</w:t>
      </w:r>
    </w:p>
    <w:p w:rsidR="00752B03" w:rsidRDefault="00752B03" w:rsidP="00E33F30">
      <w:pPr>
        <w:spacing w:after="0"/>
        <w:jc w:val="both"/>
      </w:pPr>
    </w:p>
    <w:p w:rsidR="00752B03" w:rsidRDefault="00752B03" w:rsidP="00E33F30">
      <w:pPr>
        <w:spacing w:after="0"/>
        <w:jc w:val="both"/>
      </w:pPr>
      <w:r>
        <w:t xml:space="preserve">Sinon avec le système d’EDI </w:t>
      </w:r>
    </w:p>
    <w:p w:rsidR="00E33F30" w:rsidRDefault="00981D0D" w:rsidP="00E33F30">
      <w:pPr>
        <w:spacing w:after="0"/>
        <w:jc w:val="both"/>
      </w:pPr>
      <w:r>
        <w:t xml:space="preserve">Voir pour qu’on arrive à faire communiquer nos </w:t>
      </w:r>
      <w:r w:rsidR="00F83685">
        <w:t xml:space="preserve">tarifs avec REXEL et SONEPAR ils seraient top de créer un protocole de communication avec leur base de données. Objectif que l’on puisse mettre à jour un tarif </w:t>
      </w:r>
      <w:r w:rsidR="00540019">
        <w:t xml:space="preserve">en quelques clics : </w:t>
      </w:r>
      <w:r w:rsidR="00A34081">
        <w:t xml:space="preserve">voir protocole ci-dessous : </w:t>
      </w:r>
    </w:p>
    <w:p w:rsidR="00A34081" w:rsidRDefault="00A34081" w:rsidP="00A34081">
      <w:pPr>
        <w:pStyle w:val="NormalWeb"/>
        <w:spacing w:before="0" w:beforeAutospacing="0" w:after="0" w:afterAutospacing="0"/>
        <w:rPr>
          <w:rFonts w:ascii="Calibri" w:hAnsi="Calibri" w:cs="Calibri"/>
          <w:sz w:val="22"/>
          <w:szCs w:val="22"/>
        </w:rPr>
      </w:pPr>
      <w:r>
        <w:rPr>
          <w:rFonts w:ascii="Calibri" w:hAnsi="Calibri" w:cs="Calibri"/>
          <w:sz w:val="22"/>
          <w:szCs w:val="22"/>
        </w:rPr>
        <w:t>Mise à jour REXEL depuis ESABORA Tarif.</w:t>
      </w:r>
    </w:p>
    <w:p w:rsidR="00A34081" w:rsidRDefault="00A34081" w:rsidP="00A3408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A34081" w:rsidRDefault="00A34081" w:rsidP="00A34081">
      <w:pPr>
        <w:pStyle w:val="NormalWeb"/>
        <w:spacing w:before="0" w:beforeAutospacing="0" w:after="0" w:afterAutospacing="0"/>
        <w:rPr>
          <w:rFonts w:ascii="Calibri" w:hAnsi="Calibri" w:cs="Calibri"/>
        </w:rPr>
      </w:pPr>
      <w:r>
        <w:rPr>
          <w:rFonts w:asciiTheme="minorHAnsi" w:eastAsiaTheme="minorHAnsi" w:hAnsiTheme="minorHAnsi" w:cstheme="minorBidi"/>
          <w:noProof/>
          <w:sz w:val="22"/>
          <w:szCs w:val="22"/>
        </w:rPr>
        <w:lastRenderedPageBreak/>
        <w:drawing>
          <wp:inline distT="0" distB="0" distL="0" distR="0">
            <wp:extent cx="6141237" cy="3688080"/>
            <wp:effectExtent l="0" t="0" r="0" b="7620"/>
            <wp:docPr id="9" name="Image 9" descr="C:\Users\CASNA\AppData\Local\Microsoft\Windows\INetCache\Content.MSO\5114EBC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ASNA\AppData\Local\Microsoft\Windows\INetCache\Content.MSO\5114EBCF.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63634" cy="3701530"/>
                    </a:xfrm>
                    <a:prstGeom prst="rect">
                      <a:avLst/>
                    </a:prstGeom>
                    <a:noFill/>
                    <a:ln>
                      <a:noFill/>
                    </a:ln>
                  </pic:spPr>
                </pic:pic>
              </a:graphicData>
            </a:graphic>
          </wp:inline>
        </w:drawing>
      </w:r>
    </w:p>
    <w:p w:rsidR="00A34081" w:rsidRDefault="00A34081" w:rsidP="00A3408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A34081" w:rsidRDefault="00A34081" w:rsidP="00A34081">
      <w:pPr>
        <w:pStyle w:val="NormalWeb"/>
        <w:spacing w:before="0" w:beforeAutospacing="0" w:after="0" w:afterAutospacing="0"/>
        <w:rPr>
          <w:rFonts w:ascii="Calibri" w:hAnsi="Calibri" w:cs="Calibri"/>
          <w:sz w:val="22"/>
          <w:szCs w:val="22"/>
        </w:rPr>
      </w:pPr>
      <w:r>
        <w:rPr>
          <w:rFonts w:ascii="Calibri" w:hAnsi="Calibri" w:cs="Calibri"/>
          <w:b/>
          <w:bCs/>
          <w:sz w:val="22"/>
          <w:szCs w:val="22"/>
        </w:rPr>
        <w:t>Format export (</w:t>
      </w:r>
      <w:proofErr w:type="spellStart"/>
      <w:r>
        <w:rPr>
          <w:rFonts w:ascii="Calibri" w:hAnsi="Calibri" w:cs="Calibri"/>
          <w:b/>
          <w:bCs/>
          <w:sz w:val="22"/>
          <w:szCs w:val="22"/>
        </w:rPr>
        <w:t>ecran</w:t>
      </w:r>
      <w:proofErr w:type="spellEnd"/>
      <w:r>
        <w:rPr>
          <w:rFonts w:ascii="Calibri" w:hAnsi="Calibri" w:cs="Calibri"/>
          <w:b/>
          <w:bCs/>
          <w:sz w:val="22"/>
          <w:szCs w:val="22"/>
        </w:rPr>
        <w:t xml:space="preserve"> du haut)</w:t>
      </w:r>
    </w:p>
    <w:p w:rsidR="00A34081" w:rsidRDefault="00A34081" w:rsidP="00A34081">
      <w:pPr>
        <w:pStyle w:val="NormalWeb"/>
        <w:spacing w:before="0" w:beforeAutospacing="0" w:after="0" w:afterAutospacing="0"/>
        <w:rPr>
          <w:rFonts w:ascii="Calibri" w:hAnsi="Calibri" w:cs="Calibri"/>
        </w:rPr>
      </w:pPr>
      <w:r>
        <w:rPr>
          <w:rFonts w:asciiTheme="minorHAnsi" w:eastAsiaTheme="minorHAnsi" w:hAnsiTheme="minorHAnsi" w:cstheme="minorBidi"/>
          <w:noProof/>
          <w:sz w:val="22"/>
          <w:szCs w:val="22"/>
        </w:rPr>
        <w:drawing>
          <wp:inline distT="0" distB="0" distL="0" distR="0">
            <wp:extent cx="5707380" cy="4167020"/>
            <wp:effectExtent l="0" t="0" r="7620" b="5080"/>
            <wp:docPr id="2" name="Image 2" descr="C:\Users\CASNA\AppData\Local\Microsoft\Windows\INetCache\Content.MSO\39EF75B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ASNA\AppData\Local\Microsoft\Windows\INetCache\Content.MSO\39EF75B5.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005" cy="4181349"/>
                    </a:xfrm>
                    <a:prstGeom prst="rect">
                      <a:avLst/>
                    </a:prstGeom>
                    <a:noFill/>
                    <a:ln>
                      <a:noFill/>
                    </a:ln>
                  </pic:spPr>
                </pic:pic>
              </a:graphicData>
            </a:graphic>
          </wp:inline>
        </w:drawing>
      </w:r>
    </w:p>
    <w:p w:rsidR="00A34081" w:rsidRDefault="00A34081" w:rsidP="00A3408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A34081" w:rsidRDefault="00A34081" w:rsidP="00A34081">
      <w:pPr>
        <w:pStyle w:val="NormalWeb"/>
        <w:spacing w:before="0" w:beforeAutospacing="0" w:after="0" w:afterAutospacing="0"/>
        <w:rPr>
          <w:rFonts w:ascii="Calibri" w:hAnsi="Calibri" w:cs="Calibri"/>
          <w:sz w:val="22"/>
          <w:szCs w:val="22"/>
        </w:rPr>
      </w:pPr>
      <w:r>
        <w:rPr>
          <w:rFonts w:ascii="Calibri" w:hAnsi="Calibri" w:cs="Calibri"/>
          <w:b/>
          <w:bCs/>
          <w:sz w:val="22"/>
          <w:szCs w:val="22"/>
        </w:rPr>
        <w:t>Format export (écran du bas) : il faut choisir les familles à exporter</w:t>
      </w:r>
    </w:p>
    <w:p w:rsidR="00A34081" w:rsidRDefault="00A34081" w:rsidP="00A34081">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r>
        <w:rPr>
          <w:rFonts w:asciiTheme="minorHAnsi" w:eastAsiaTheme="minorHAnsi" w:hAnsiTheme="minorHAnsi" w:cstheme="minorBidi"/>
          <w:noProof/>
          <w:sz w:val="22"/>
          <w:szCs w:val="22"/>
        </w:rPr>
        <w:drawing>
          <wp:inline distT="0" distB="0" distL="0" distR="0" wp14:anchorId="66D3D78B" wp14:editId="6800DA91">
            <wp:extent cx="5760720" cy="2460676"/>
            <wp:effectExtent l="0" t="0" r="0" b="0"/>
            <wp:docPr id="1" name="Image 1" descr="C:\Users\CASNA\AppData\Local\Microsoft\Windows\INetCache\Content.MSO\5013268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ASNA\AppData\Local\Microsoft\Windows\INetCache\Content.MSO\5013268B.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2460676"/>
                    </a:xfrm>
                    <a:prstGeom prst="rect">
                      <a:avLst/>
                    </a:prstGeom>
                    <a:noFill/>
                    <a:ln>
                      <a:noFill/>
                    </a:ln>
                  </pic:spPr>
                </pic:pic>
              </a:graphicData>
            </a:graphic>
          </wp:inline>
        </w:drawing>
      </w:r>
    </w:p>
    <w:p w:rsidR="00A34081" w:rsidRDefault="00A34081" w:rsidP="00E33F30">
      <w:pPr>
        <w:spacing w:after="0"/>
        <w:jc w:val="both"/>
      </w:pPr>
    </w:p>
    <w:p w:rsidR="00E33F30" w:rsidRDefault="000C25AE" w:rsidP="000C25AE">
      <w:pPr>
        <w:pStyle w:val="Titre2"/>
        <w:numPr>
          <w:ilvl w:val="0"/>
          <w:numId w:val="4"/>
        </w:numPr>
      </w:pPr>
      <w:r>
        <w:t xml:space="preserve">Référence fabricant et fournisseur : </w:t>
      </w:r>
    </w:p>
    <w:p w:rsidR="000C25AE" w:rsidRDefault="000C25AE" w:rsidP="000C25AE">
      <w:pPr>
        <w:pStyle w:val="Paragraphedeliste"/>
        <w:spacing w:after="0"/>
        <w:jc w:val="both"/>
      </w:pPr>
    </w:p>
    <w:p w:rsidR="000C25AE" w:rsidRDefault="000C25AE" w:rsidP="000C25AE">
      <w:pPr>
        <w:spacing w:after="0"/>
        <w:jc w:val="both"/>
      </w:pPr>
      <w:r>
        <w:t>Voir pour intégrer une table de correspondance de référence entre certaines références fabricants et les références des distributeurs.</w:t>
      </w:r>
    </w:p>
    <w:p w:rsidR="000C25AE" w:rsidRDefault="000C25AE" w:rsidP="000C25AE">
      <w:pPr>
        <w:spacing w:after="0"/>
        <w:jc w:val="both"/>
      </w:pPr>
      <w:r>
        <w:t xml:space="preserve">Ex :  NICEU4T -&gt; PUM64770 </w:t>
      </w:r>
    </w:p>
    <w:p w:rsidR="005F5B8E" w:rsidRDefault="005F5B8E" w:rsidP="000C25AE">
      <w:pPr>
        <w:spacing w:after="0"/>
        <w:jc w:val="both"/>
      </w:pPr>
    </w:p>
    <w:p w:rsidR="005F5B8E" w:rsidRDefault="005F5B8E" w:rsidP="000C25AE">
      <w:pPr>
        <w:spacing w:after="0"/>
        <w:jc w:val="both"/>
      </w:pPr>
    </w:p>
    <w:p w:rsidR="002A3503" w:rsidRDefault="002A3503" w:rsidP="002E2829">
      <w:pPr>
        <w:pStyle w:val="Titre1"/>
        <w:numPr>
          <w:ilvl w:val="0"/>
          <w:numId w:val="3"/>
        </w:numPr>
      </w:pPr>
      <w:r>
        <w:t xml:space="preserve">Passation de commandes : </w:t>
      </w:r>
    </w:p>
    <w:p w:rsidR="002A3503" w:rsidRDefault="002A3503" w:rsidP="002A3503">
      <w:pPr>
        <w:spacing w:after="0"/>
        <w:jc w:val="both"/>
      </w:pPr>
    </w:p>
    <w:p w:rsidR="002A3503" w:rsidRDefault="002A3503" w:rsidP="002E2829">
      <w:pPr>
        <w:pStyle w:val="Titre2"/>
        <w:numPr>
          <w:ilvl w:val="0"/>
          <w:numId w:val="7"/>
        </w:numPr>
      </w:pPr>
      <w:r>
        <w:t xml:space="preserve">Workflow </w:t>
      </w:r>
      <w:r w:rsidR="006025BF">
        <w:t>pour les demandes d’approvisionnement</w:t>
      </w:r>
      <w:r>
        <w:t xml:space="preserve"> : </w:t>
      </w:r>
    </w:p>
    <w:p w:rsidR="009C763D" w:rsidRDefault="009C763D" w:rsidP="002A3503">
      <w:pPr>
        <w:spacing w:after="0"/>
        <w:jc w:val="both"/>
      </w:pPr>
    </w:p>
    <w:p w:rsidR="00863B20" w:rsidRDefault="00863B20" w:rsidP="002A3503">
      <w:pPr>
        <w:spacing w:after="0"/>
        <w:jc w:val="both"/>
      </w:pPr>
      <w:r w:rsidRPr="00863B20">
        <w:rPr>
          <w:b/>
        </w:rPr>
        <w:t>3 types de profils</w:t>
      </w:r>
      <w:r>
        <w:t xml:space="preserve"> : </w:t>
      </w:r>
    </w:p>
    <w:p w:rsidR="00863B20" w:rsidRDefault="00863B20" w:rsidP="002A3503">
      <w:pPr>
        <w:spacing w:after="0"/>
        <w:jc w:val="both"/>
      </w:pPr>
      <w:r>
        <w:t>L’émetteur des besoins (clients interne)</w:t>
      </w:r>
    </w:p>
    <w:p w:rsidR="00863B20" w:rsidRDefault="00863B20" w:rsidP="002A3503">
      <w:pPr>
        <w:spacing w:after="0"/>
        <w:jc w:val="both"/>
      </w:pPr>
      <w:r>
        <w:t xml:space="preserve">Validateur des besoins (par l’équipement encadrement de production + </w:t>
      </w:r>
      <w:proofErr w:type="spellStart"/>
      <w:r>
        <w:t>Appro</w:t>
      </w:r>
      <w:proofErr w:type="spellEnd"/>
      <w:r>
        <w:t>/Achats)</w:t>
      </w:r>
    </w:p>
    <w:p w:rsidR="00863B20" w:rsidRDefault="00863B20" w:rsidP="002A3503">
      <w:pPr>
        <w:spacing w:after="0"/>
        <w:jc w:val="both"/>
      </w:pPr>
      <w:r>
        <w:t>Gestionnaire de commandes (l’équipe qui va traiter les commandes)</w:t>
      </w:r>
    </w:p>
    <w:p w:rsidR="009C763D" w:rsidRDefault="009C763D" w:rsidP="002A3503">
      <w:pPr>
        <w:spacing w:after="0"/>
        <w:jc w:val="both"/>
      </w:pPr>
      <w:r>
        <w:rPr>
          <w:noProof/>
          <w:lang w:eastAsia="fr-FR"/>
        </w:rPr>
        <w:drawing>
          <wp:anchor distT="0" distB="0" distL="114300" distR="114300" simplePos="0" relativeHeight="251663360" behindDoc="0" locked="0" layoutInCell="1" allowOverlap="1">
            <wp:simplePos x="0" y="0"/>
            <wp:positionH relativeFrom="margin">
              <wp:align>center</wp:align>
            </wp:positionH>
            <wp:positionV relativeFrom="paragraph">
              <wp:posOffset>71120</wp:posOffset>
            </wp:positionV>
            <wp:extent cx="1195216" cy="868680"/>
            <wp:effectExtent l="0" t="0" r="5080" b="7620"/>
            <wp:wrapNone/>
            <wp:docPr id="15" name="Image 15" descr="24 600+ Chef De Chantier Stock Illustrations, graphiques vectoriels libre  de droits et Clip Art - iStock | Architecte, Ouvrier, Casque de chan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24 600+ Chef De Chantier Stock Illustrations, graphiques vectoriels libre  de droits et Clip Art - iStock | Architecte, Ouvrier, Casque de chantie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95216" cy="868680"/>
                    </a:xfrm>
                    <a:prstGeom prst="rect">
                      <a:avLst/>
                    </a:prstGeom>
                    <a:noFill/>
                    <a:ln>
                      <a:noFill/>
                    </a:ln>
                  </pic:spPr>
                </pic:pic>
              </a:graphicData>
            </a:graphic>
          </wp:anchor>
        </w:drawing>
      </w:r>
    </w:p>
    <w:p w:rsidR="009C763D" w:rsidRDefault="009C763D" w:rsidP="002A3503">
      <w:pPr>
        <w:spacing w:after="0"/>
        <w:jc w:val="both"/>
      </w:pPr>
    </w:p>
    <w:p w:rsidR="009C763D" w:rsidRDefault="009C763D" w:rsidP="002A3503">
      <w:pPr>
        <w:spacing w:after="0"/>
        <w:jc w:val="both"/>
      </w:pPr>
      <w:r w:rsidRPr="009C763D">
        <w:drawing>
          <wp:anchor distT="0" distB="0" distL="114300" distR="114300" simplePos="0" relativeHeight="251661312" behindDoc="0" locked="0" layoutInCell="1" allowOverlap="1">
            <wp:simplePos x="0" y="0"/>
            <wp:positionH relativeFrom="column">
              <wp:posOffset>448945</wp:posOffset>
            </wp:positionH>
            <wp:positionV relativeFrom="paragraph">
              <wp:posOffset>151765</wp:posOffset>
            </wp:positionV>
            <wp:extent cx="1287780" cy="1103387"/>
            <wp:effectExtent l="0" t="0" r="7620" b="1905"/>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87780" cy="1103387"/>
                    </a:xfrm>
                    <a:prstGeom prst="rect">
                      <a:avLst/>
                    </a:prstGeom>
                  </pic:spPr>
                </pic:pic>
              </a:graphicData>
            </a:graphic>
            <wp14:sizeRelH relativeFrom="margin">
              <wp14:pctWidth>0</wp14:pctWidth>
            </wp14:sizeRelH>
            <wp14:sizeRelV relativeFrom="margin">
              <wp14:pctHeight>0</wp14:pctHeight>
            </wp14:sizeRelV>
          </wp:anchor>
        </w:drawing>
      </w:r>
    </w:p>
    <w:p w:rsidR="009C763D" w:rsidRDefault="009C763D" w:rsidP="002A3503">
      <w:pPr>
        <w:spacing w:after="0"/>
        <w:jc w:val="both"/>
      </w:pPr>
      <w:r>
        <w:rPr>
          <w:noProof/>
        </w:rPr>
        <w:drawing>
          <wp:anchor distT="0" distB="0" distL="114300" distR="114300" simplePos="0" relativeHeight="251662336" behindDoc="0" locked="0" layoutInCell="1" allowOverlap="1">
            <wp:simplePos x="0" y="0"/>
            <wp:positionH relativeFrom="margin">
              <wp:posOffset>4281805</wp:posOffset>
            </wp:positionH>
            <wp:positionV relativeFrom="paragraph">
              <wp:posOffset>6350</wp:posOffset>
            </wp:positionV>
            <wp:extent cx="1112520" cy="1112520"/>
            <wp:effectExtent l="0" t="0" r="0" b="0"/>
            <wp:wrapNone/>
            <wp:docPr id="14" name="Image 14" descr="Entreprise De Logistique - Vecteurs : téléchargez gratuitement des vecteurs  de haute qualité sur Freepik |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ntreprise De Logistique - Vecteurs : téléchargez gratuitement des vecteurs  de haute qualité sur Freepik | Freepik"/>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12520" cy="11125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A3503" w:rsidRDefault="00863B20" w:rsidP="002A3503">
      <w:pPr>
        <w:spacing w:after="0"/>
        <w:jc w:val="both"/>
      </w:pPr>
      <w:r>
        <w:rPr>
          <w:noProof/>
        </w:rPr>
        <mc:AlternateContent>
          <mc:Choice Requires="wps">
            <w:drawing>
              <wp:anchor distT="45720" distB="45720" distL="114300" distR="114300" simplePos="0" relativeHeight="251669504" behindDoc="0" locked="0" layoutInCell="1" allowOverlap="1" wp14:anchorId="04D2AD23" wp14:editId="2148C0C7">
                <wp:simplePos x="0" y="0"/>
                <wp:positionH relativeFrom="margin">
                  <wp:posOffset>1859280</wp:posOffset>
                </wp:positionH>
                <wp:positionV relativeFrom="paragraph">
                  <wp:posOffset>114935</wp:posOffset>
                </wp:positionV>
                <wp:extent cx="2392680" cy="784860"/>
                <wp:effectExtent l="0" t="0" r="7620" b="0"/>
                <wp:wrapSquare wrapText="bothSides"/>
                <wp:docPr id="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2680" cy="784860"/>
                        </a:xfrm>
                        <a:prstGeom prst="rect">
                          <a:avLst/>
                        </a:prstGeom>
                        <a:solidFill>
                          <a:srgbClr val="FFFFFF"/>
                        </a:solidFill>
                        <a:ln w="9525">
                          <a:noFill/>
                          <a:miter lim="800000"/>
                          <a:headEnd/>
                          <a:tailEnd/>
                        </a:ln>
                      </wps:spPr>
                      <wps:txbx>
                        <w:txbxContent>
                          <w:p w:rsidR="00337635" w:rsidRPr="00863B20" w:rsidRDefault="00337635" w:rsidP="00863B20">
                            <w:pPr>
                              <w:rPr>
                                <w:b/>
                                <w:color w:val="00B050"/>
                              </w:rPr>
                            </w:pPr>
                            <w:r w:rsidRPr="00863B20">
                              <w:rPr>
                                <w:b/>
                                <w:color w:val="00B050"/>
                              </w:rPr>
                              <w:t>Validateur des besoins</w:t>
                            </w:r>
                          </w:p>
                          <w:p w:rsidR="00337635" w:rsidRDefault="00337635" w:rsidP="00863B20">
                            <w:r>
                              <w:t>Responsable d’affaires, responsable d’activités, responsable atelier, Achats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D2AD23" id="_x0000_t202" coordsize="21600,21600" o:spt="202" path="m,l,21600r21600,l21600,xe">
                <v:stroke joinstyle="miter"/>
                <v:path gradientshapeok="t" o:connecttype="rect"/>
              </v:shapetype>
              <v:shape id="Zone de texte 2" o:spid="_x0000_s1026" type="#_x0000_t202" style="position:absolute;left:0;text-align:left;margin-left:146.4pt;margin-top:9.05pt;width:188.4pt;height:61.8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" stroked="f">
                <v:textbox>
                  <w:txbxContent>
                    <w:p w:rsidR="00337635" w:rsidRPr="00863B20" w:rsidRDefault="00337635" w:rsidP="00863B20">
                      <w:pPr>
                        <w:rPr>
                          <w:b/>
                          <w:color w:val="00B050"/>
                        </w:rPr>
                      </w:pPr>
                      <w:r w:rsidRPr="00863B20">
                        <w:rPr>
                          <w:b/>
                          <w:color w:val="00B050"/>
                        </w:rPr>
                        <w:t>Validateur des besoins</w:t>
                      </w:r>
                    </w:p>
                    <w:p w:rsidR="00337635" w:rsidRDefault="00337635" w:rsidP="00863B20">
                      <w:r>
                        <w:t>Responsable d’affaires, responsable d’activités, responsable atelier, Achats</w:t>
                      </w:r>
                    </w:p>
                  </w:txbxContent>
                </v:textbox>
                <w10:wrap type="square" anchorx="margin"/>
              </v:shape>
            </w:pict>
          </mc:Fallback>
        </mc:AlternateContent>
      </w:r>
    </w:p>
    <w:p w:rsidR="002A3503" w:rsidRDefault="002A3503" w:rsidP="002A3503">
      <w:pPr>
        <w:pStyle w:val="NormalWeb"/>
      </w:pPr>
    </w:p>
    <w:p w:rsidR="009C763D" w:rsidRDefault="009C763D" w:rsidP="009C763D">
      <w:pPr>
        <w:tabs>
          <w:tab w:val="left" w:pos="6948"/>
        </w:tabs>
        <w:spacing w:after="0"/>
        <w:jc w:val="both"/>
      </w:pPr>
      <w:r>
        <w:tab/>
      </w:r>
    </w:p>
    <w:p w:rsidR="009C763D" w:rsidRDefault="00863B20" w:rsidP="009C763D">
      <w:pPr>
        <w:tabs>
          <w:tab w:val="left" w:pos="6432"/>
        </w:tabs>
        <w:spacing w:after="0"/>
        <w:jc w:val="both"/>
      </w:pPr>
      <w:r>
        <w:rPr>
          <w:noProof/>
        </w:rPr>
        <mc:AlternateContent>
          <mc:Choice Requires="wps">
            <w:drawing>
              <wp:anchor distT="45720" distB="45720" distL="114300" distR="114300" simplePos="0" relativeHeight="251671552" behindDoc="0" locked="0" layoutInCell="1" allowOverlap="1" wp14:anchorId="5CFC6ADD" wp14:editId="5A9C921A">
                <wp:simplePos x="0" y="0"/>
                <wp:positionH relativeFrom="margin">
                  <wp:posOffset>3916045</wp:posOffset>
                </wp:positionH>
                <wp:positionV relativeFrom="paragraph">
                  <wp:posOffset>142875</wp:posOffset>
                </wp:positionV>
                <wp:extent cx="2110740" cy="632460"/>
                <wp:effectExtent l="0" t="0" r="3810" b="0"/>
                <wp:wrapSquare wrapText="bothSides"/>
                <wp:docPr id="1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0740" cy="632460"/>
                        </a:xfrm>
                        <a:prstGeom prst="rect">
                          <a:avLst/>
                        </a:prstGeom>
                        <a:ln>
                          <a:noFill/>
                          <a:headEnd/>
                          <a:tailEnd/>
                        </a:ln>
                      </wps:spPr>
                      <wps:style>
                        <a:lnRef idx="2">
                          <a:schemeClr val="accent2"/>
                        </a:lnRef>
                        <a:fillRef idx="1">
                          <a:schemeClr val="lt1"/>
                        </a:fillRef>
                        <a:effectRef idx="0">
                          <a:schemeClr val="accent2"/>
                        </a:effectRef>
                        <a:fontRef idx="minor">
                          <a:schemeClr val="dk1"/>
                        </a:fontRef>
                      </wps:style>
                      <wps:txbx>
                        <w:txbxContent>
                          <w:p w:rsidR="00337635" w:rsidRDefault="00337635" w:rsidP="00863B20">
                            <w:r w:rsidRPr="00863B20">
                              <w:rPr>
                                <w:b/>
                                <w:color w:val="FF0000"/>
                              </w:rPr>
                              <w:t>Gestionnaire des commandes</w:t>
                            </w:r>
                            <w:r w:rsidRPr="00863B20">
                              <w:rPr>
                                <w:color w:val="FF0000"/>
                              </w:rPr>
                              <w:t> </w:t>
                            </w:r>
                            <w:r>
                              <w:t xml:space="preserve">: </w:t>
                            </w:r>
                          </w:p>
                          <w:p w:rsidR="00337635" w:rsidRDefault="00337635" w:rsidP="00863B20">
                            <w:proofErr w:type="spellStart"/>
                            <w:r>
                              <w:t>Appro</w:t>
                            </w:r>
                            <w:proofErr w:type="spellEnd"/>
                            <w:r>
                              <w:t>/Achats + magasin</w:t>
                            </w:r>
                          </w:p>
                          <w:p w:rsidR="00337635" w:rsidRDefault="00337635" w:rsidP="00863B2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FC6ADD" id="_x0000_s1027" type="#_x0000_t202" style="position:absolute;left:0;text-align:left;margin-left:308.35pt;margin-top:11.25pt;width:166.2pt;height:49.8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" fillcolor="white [3201]" stroked="f" strokeweight="1pt">
                <v:textbox>
                  <w:txbxContent>
                    <w:p w:rsidR="00337635" w:rsidRDefault="00337635" w:rsidP="00863B20">
                      <w:r w:rsidRPr="00863B20">
                        <w:rPr>
                          <w:b/>
                          <w:color w:val="FF0000"/>
                        </w:rPr>
                        <w:t>Gestionnaire des commandes</w:t>
                      </w:r>
                      <w:r w:rsidRPr="00863B20">
                        <w:rPr>
                          <w:color w:val="FF0000"/>
                        </w:rPr>
                        <w:t> </w:t>
                      </w:r>
                      <w:r>
                        <w:t xml:space="preserve">: </w:t>
                      </w:r>
                    </w:p>
                    <w:p w:rsidR="00337635" w:rsidRDefault="00337635" w:rsidP="00863B20">
                      <w:proofErr w:type="spellStart"/>
                      <w:r>
                        <w:t>Appro</w:t>
                      </w:r>
                      <w:proofErr w:type="spellEnd"/>
                      <w:r>
                        <w:t>/Achats + magasin</w:t>
                      </w:r>
                    </w:p>
                    <w:p w:rsidR="00337635" w:rsidRDefault="00337635" w:rsidP="00863B20"/>
                  </w:txbxContent>
                </v:textbox>
                <w10:wrap type="square" anchorx="margin"/>
              </v:shape>
            </w:pict>
          </mc:Fallback>
        </mc:AlternateContent>
      </w:r>
      <w:r>
        <w:rPr>
          <w:noProof/>
        </w:rPr>
        <mc:AlternateContent>
          <mc:Choice Requires="wps">
            <w:drawing>
              <wp:anchor distT="45720" distB="45720" distL="114300" distR="114300" simplePos="0" relativeHeight="251665408" behindDoc="0" locked="0" layoutInCell="1" allowOverlap="1">
                <wp:simplePos x="0" y="0"/>
                <wp:positionH relativeFrom="margin">
                  <wp:posOffset>-635</wp:posOffset>
                </wp:positionH>
                <wp:positionV relativeFrom="paragraph">
                  <wp:posOffset>36195</wp:posOffset>
                </wp:positionV>
                <wp:extent cx="2598420" cy="99060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8420" cy="990600"/>
                        </a:xfrm>
                        <a:prstGeom prst="rect">
                          <a:avLst/>
                        </a:prstGeom>
                        <a:solidFill>
                          <a:srgbClr val="FFFFFF"/>
                        </a:solidFill>
                        <a:ln w="9525">
                          <a:noFill/>
                          <a:miter lim="800000"/>
                          <a:headEnd/>
                          <a:tailEnd/>
                        </a:ln>
                      </wps:spPr>
                      <wps:txbx>
                        <w:txbxContent>
                          <w:p w:rsidR="00337635" w:rsidRPr="00863B20" w:rsidRDefault="00337635">
                            <w:pPr>
                              <w:rPr>
                                <w:color w:val="0070C0"/>
                              </w:rPr>
                            </w:pPr>
                            <w:r w:rsidRPr="00863B20">
                              <w:rPr>
                                <w:color w:val="0070C0"/>
                              </w:rPr>
                              <w:t>Clients interne : Créateur des besoins</w:t>
                            </w:r>
                          </w:p>
                          <w:p w:rsidR="00337635" w:rsidRDefault="00337635">
                            <w:r>
                              <w:t>Electricien, chef de chantier, responsable d’affaires, BE, responsable d’activités, responsable atelier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05pt;margin-top:2.85pt;width:204.6pt;height:78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" stroked="f">
                <v:textbox>
                  <w:txbxContent>
                    <w:p w:rsidR="00337635" w:rsidRPr="00863B20" w:rsidRDefault="00337635">
                      <w:pPr>
                        <w:rPr>
                          <w:color w:val="0070C0"/>
                        </w:rPr>
                      </w:pPr>
                      <w:r w:rsidRPr="00863B20">
                        <w:rPr>
                          <w:color w:val="0070C0"/>
                        </w:rPr>
                        <w:t>Clients interne : Créateur des besoins</w:t>
                      </w:r>
                    </w:p>
                    <w:p w:rsidR="00337635" w:rsidRDefault="00337635">
                      <w:r>
                        <w:t>Electricien, chef de chantier, responsable d’affaires, BE, responsable d’activités, responsable atelier</w:t>
                      </w:r>
                    </w:p>
                  </w:txbxContent>
                </v:textbox>
                <w10:wrap type="square" anchorx="margin"/>
              </v:shape>
            </w:pict>
          </mc:Fallback>
        </mc:AlternateContent>
      </w:r>
    </w:p>
    <w:p w:rsidR="002E2829" w:rsidRDefault="002E2829" w:rsidP="009C763D">
      <w:pPr>
        <w:tabs>
          <w:tab w:val="left" w:pos="6432"/>
        </w:tabs>
        <w:spacing w:after="0"/>
        <w:jc w:val="both"/>
      </w:pPr>
      <w:r>
        <w:rPr>
          <w:noProof/>
          <w:lang w:eastAsia="fr-FR"/>
        </w:rPr>
        <w:lastRenderedPageBreak/>
        <mc:AlternateContent>
          <mc:Choice Requires="wps">
            <w:drawing>
              <wp:anchor distT="0" distB="0" distL="114300" distR="114300" simplePos="0" relativeHeight="251703296" behindDoc="0" locked="0" layoutInCell="1" allowOverlap="1" wp14:anchorId="233268FE" wp14:editId="5FF2AA65">
                <wp:simplePos x="0" y="0"/>
                <wp:positionH relativeFrom="column">
                  <wp:posOffset>3839845</wp:posOffset>
                </wp:positionH>
                <wp:positionV relativeFrom="paragraph">
                  <wp:posOffset>4212590</wp:posOffset>
                </wp:positionV>
                <wp:extent cx="1363980" cy="510540"/>
                <wp:effectExtent l="19050" t="19050" r="26670" b="60960"/>
                <wp:wrapNone/>
                <wp:docPr id="42" name="Connecteur droit avec flèche 42"/>
                <wp:cNvGraphicFramePr/>
                <a:graphic xmlns:a="http://schemas.openxmlformats.org/drawingml/2006/main">
                  <a:graphicData uri="http://schemas.microsoft.com/office/word/2010/wordprocessingShape">
                    <wps:wsp>
                      <wps:cNvCnPr/>
                      <wps:spPr>
                        <a:xfrm>
                          <a:off x="0" y="0"/>
                          <a:ext cx="1363980" cy="510540"/>
                        </a:xfrm>
                        <a:prstGeom prst="straightConnector1">
                          <a:avLst/>
                        </a:prstGeom>
                        <a:ln w="28575">
                          <a:prstDash val="solid"/>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AA60FB0" id="_x0000_t32" coordsize="21600,21600" o:spt="32" o:oned="t" path="m,l21600,21600e" filled="f">
                <v:path arrowok="t" fillok="f" o:connecttype="none"/>
                <o:lock v:ext="edit" shapetype="t"/>
              </v:shapetype>
              <v:shape id="Connecteur droit avec flèche 42" o:spid="_x0000_s1026" type="#_x0000_t32" style="position:absolute;margin-left:302.35pt;margin-top:331.7pt;width:107.4pt;height:40.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" strokecolor="black [3200]" strokeweight="2.25pt">
                <v:stroke endarrow="block" joinstyle="miter"/>
              </v:shape>
            </w:pict>
          </mc:Fallback>
        </mc:AlternateContent>
      </w:r>
      <w:r>
        <w:rPr>
          <w:noProof/>
          <w:lang w:eastAsia="fr-FR"/>
        </w:rPr>
        <mc:AlternateContent>
          <mc:Choice Requires="wps">
            <w:drawing>
              <wp:anchor distT="0" distB="0" distL="114300" distR="114300" simplePos="0" relativeHeight="251701248" behindDoc="0" locked="0" layoutInCell="1" allowOverlap="1" wp14:anchorId="2DDF4B5C" wp14:editId="6A5AD43F">
                <wp:simplePos x="0" y="0"/>
                <wp:positionH relativeFrom="column">
                  <wp:posOffset>3763645</wp:posOffset>
                </wp:positionH>
                <wp:positionV relativeFrom="paragraph">
                  <wp:posOffset>4380230</wp:posOffset>
                </wp:positionV>
                <wp:extent cx="137160" cy="342900"/>
                <wp:effectExtent l="19050" t="19050" r="53340" b="38100"/>
                <wp:wrapNone/>
                <wp:docPr id="41" name="Connecteur droit avec flèche 41"/>
                <wp:cNvGraphicFramePr/>
                <a:graphic xmlns:a="http://schemas.openxmlformats.org/drawingml/2006/main">
                  <a:graphicData uri="http://schemas.microsoft.com/office/word/2010/wordprocessingShape">
                    <wps:wsp>
                      <wps:cNvCnPr/>
                      <wps:spPr>
                        <a:xfrm>
                          <a:off x="0" y="0"/>
                          <a:ext cx="137160" cy="342900"/>
                        </a:xfrm>
                        <a:prstGeom prst="straightConnector1">
                          <a:avLst/>
                        </a:prstGeom>
                        <a:ln w="28575">
                          <a:prstDash val="solid"/>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96A7E9" id="Connecteur droit avec flèche 41" o:spid="_x0000_s1026" type="#_x0000_t32" style="position:absolute;margin-left:296.35pt;margin-top:344.9pt;width:10.8pt;height:2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" strokecolor="black [3200]" strokeweight="2.25pt">
                <v:stroke endarrow="block" joinstyle="miter"/>
              </v:shape>
            </w:pict>
          </mc:Fallback>
        </mc:AlternateContent>
      </w:r>
      <w:r>
        <w:rPr>
          <w:noProof/>
          <w:lang w:eastAsia="fr-FR"/>
        </w:rPr>
        <mc:AlternateContent>
          <mc:Choice Requires="wps">
            <w:drawing>
              <wp:anchor distT="0" distB="0" distL="114300" distR="114300" simplePos="0" relativeHeight="251699200" behindDoc="0" locked="0" layoutInCell="1" allowOverlap="1" wp14:anchorId="5785D207" wp14:editId="43D7473C">
                <wp:simplePos x="0" y="0"/>
                <wp:positionH relativeFrom="column">
                  <wp:posOffset>2620645</wp:posOffset>
                </wp:positionH>
                <wp:positionV relativeFrom="paragraph">
                  <wp:posOffset>4403090</wp:posOffset>
                </wp:positionV>
                <wp:extent cx="198120" cy="335280"/>
                <wp:effectExtent l="38100" t="19050" r="30480" b="45720"/>
                <wp:wrapNone/>
                <wp:docPr id="40" name="Connecteur droit avec flèche 40"/>
                <wp:cNvGraphicFramePr/>
                <a:graphic xmlns:a="http://schemas.openxmlformats.org/drawingml/2006/main">
                  <a:graphicData uri="http://schemas.microsoft.com/office/word/2010/wordprocessingShape">
                    <wps:wsp>
                      <wps:cNvCnPr/>
                      <wps:spPr>
                        <a:xfrm flipH="1">
                          <a:off x="0" y="0"/>
                          <a:ext cx="198120" cy="335280"/>
                        </a:xfrm>
                        <a:prstGeom prst="straightConnector1">
                          <a:avLst/>
                        </a:prstGeom>
                        <a:ln w="28575">
                          <a:prstDash val="solid"/>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C2EDC0" id="Connecteur droit avec flèche 40" o:spid="_x0000_s1026" type="#_x0000_t32" style="position:absolute;margin-left:206.35pt;margin-top:346.7pt;width:15.6pt;height:26.4pt;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" strokecolor="black [3200]" strokeweight="2.25pt">
                <v:stroke endarrow="block" joinstyle="miter"/>
              </v:shape>
            </w:pict>
          </mc:Fallback>
        </mc:AlternateContent>
      </w:r>
      <w:r>
        <w:rPr>
          <w:noProof/>
          <w:lang w:eastAsia="fr-FR"/>
        </w:rPr>
        <mc:AlternateContent>
          <mc:Choice Requires="wps">
            <w:drawing>
              <wp:anchor distT="0" distB="0" distL="114300" distR="114300" simplePos="0" relativeHeight="251697152" behindDoc="0" locked="0" layoutInCell="1" allowOverlap="1" wp14:anchorId="46FBE3C8" wp14:editId="485E3D48">
                <wp:simplePos x="0" y="0"/>
                <wp:positionH relativeFrom="column">
                  <wp:posOffset>1294765</wp:posOffset>
                </wp:positionH>
                <wp:positionV relativeFrom="paragraph">
                  <wp:posOffset>4250690</wp:posOffset>
                </wp:positionV>
                <wp:extent cx="1371600" cy="525780"/>
                <wp:effectExtent l="38100" t="19050" r="19050" b="64770"/>
                <wp:wrapNone/>
                <wp:docPr id="39" name="Connecteur droit avec flèche 39"/>
                <wp:cNvGraphicFramePr/>
                <a:graphic xmlns:a="http://schemas.openxmlformats.org/drawingml/2006/main">
                  <a:graphicData uri="http://schemas.microsoft.com/office/word/2010/wordprocessingShape">
                    <wps:wsp>
                      <wps:cNvCnPr/>
                      <wps:spPr>
                        <a:xfrm flipH="1">
                          <a:off x="0" y="0"/>
                          <a:ext cx="1371600" cy="525780"/>
                        </a:xfrm>
                        <a:prstGeom prst="straightConnector1">
                          <a:avLst/>
                        </a:prstGeom>
                        <a:ln w="28575">
                          <a:prstDash val="solid"/>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CA7EA0" id="Connecteur droit avec flèche 39" o:spid="_x0000_s1026" type="#_x0000_t32" style="position:absolute;margin-left:101.95pt;margin-top:334.7pt;width:108pt;height:41.4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" strokecolor="black [3200]" strokeweight="2.25pt">
                <v:stroke endarrow="block" joinstyle="miter"/>
              </v:shape>
            </w:pict>
          </mc:Fallback>
        </mc:AlternateContent>
      </w:r>
      <w:r w:rsidR="00171BDE">
        <w:rPr>
          <w:noProof/>
          <w:lang w:eastAsia="fr-FR"/>
        </w:rPr>
        <mc:AlternateContent>
          <mc:Choice Requires="wps">
            <w:drawing>
              <wp:anchor distT="0" distB="0" distL="114300" distR="114300" simplePos="0" relativeHeight="251695104" behindDoc="0" locked="0" layoutInCell="1" allowOverlap="1" wp14:anchorId="5703F929" wp14:editId="4E7A7B87">
                <wp:simplePos x="0" y="0"/>
                <wp:positionH relativeFrom="column">
                  <wp:posOffset>4731385</wp:posOffset>
                </wp:positionH>
                <wp:positionV relativeFrom="paragraph">
                  <wp:posOffset>4769485</wp:posOffset>
                </wp:positionV>
                <wp:extent cx="914400" cy="815340"/>
                <wp:effectExtent l="0" t="0" r="19050" b="22860"/>
                <wp:wrapNone/>
                <wp:docPr id="38" name="Rectangle 38"/>
                <wp:cNvGraphicFramePr/>
                <a:graphic xmlns:a="http://schemas.openxmlformats.org/drawingml/2006/main">
                  <a:graphicData uri="http://schemas.microsoft.com/office/word/2010/wordprocessingShape">
                    <wps:wsp>
                      <wps:cNvSpPr/>
                      <wps:spPr>
                        <a:xfrm>
                          <a:off x="0" y="0"/>
                          <a:ext cx="914400" cy="815340"/>
                        </a:xfrm>
                        <a:prstGeom prst="rect">
                          <a:avLst/>
                        </a:prstGeom>
                        <a:ln w="19050">
                          <a:solidFill>
                            <a:schemeClr val="tx1"/>
                          </a:solidFill>
                        </a:ln>
                      </wps:spPr>
                      <wps:style>
                        <a:lnRef idx="2">
                          <a:schemeClr val="accent5"/>
                        </a:lnRef>
                        <a:fillRef idx="1">
                          <a:schemeClr val="lt1"/>
                        </a:fillRef>
                        <a:effectRef idx="0">
                          <a:schemeClr val="accent5"/>
                        </a:effectRef>
                        <a:fontRef idx="minor">
                          <a:schemeClr val="dk1"/>
                        </a:fontRef>
                      </wps:style>
                      <wps:txbx>
                        <w:txbxContent>
                          <w:p w:rsidR="00337635" w:rsidRDefault="00337635" w:rsidP="00171BDE">
                            <w:pPr>
                              <w:jc w:val="center"/>
                            </w:pPr>
                            <w:r>
                              <w:t>Commande avec consultation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3F929" id="Rectangle 38" o:spid="_x0000_s1029" style="position:absolute;left:0;text-align:left;margin-left:372.55pt;margin-top:375.55pt;width:1in;height:64.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" fillcolor="white [3201]" strokecolor="black [3213]" strokeweight="1.5pt">
                <v:textbox>
                  <w:txbxContent>
                    <w:p w:rsidR="00337635" w:rsidRDefault="00337635" w:rsidP="00171BDE">
                      <w:pPr>
                        <w:jc w:val="center"/>
                      </w:pPr>
                      <w:r>
                        <w:t>Commande avec consultation</w:t>
                      </w:r>
                    </w:p>
                  </w:txbxContent>
                </v:textbox>
              </v:rect>
            </w:pict>
          </mc:Fallback>
        </mc:AlternateContent>
      </w:r>
      <w:r w:rsidR="00171BDE">
        <w:rPr>
          <w:noProof/>
          <w:lang w:eastAsia="fr-FR"/>
        </w:rPr>
        <mc:AlternateContent>
          <mc:Choice Requires="wps">
            <w:drawing>
              <wp:anchor distT="0" distB="0" distL="114300" distR="114300" simplePos="0" relativeHeight="251693056" behindDoc="0" locked="0" layoutInCell="1" allowOverlap="1" wp14:anchorId="5703F929" wp14:editId="4E7A7B87">
                <wp:simplePos x="0" y="0"/>
                <wp:positionH relativeFrom="column">
                  <wp:posOffset>3314065</wp:posOffset>
                </wp:positionH>
                <wp:positionV relativeFrom="paragraph">
                  <wp:posOffset>4761230</wp:posOffset>
                </wp:positionV>
                <wp:extent cx="914400" cy="815340"/>
                <wp:effectExtent l="0" t="0" r="19050" b="22860"/>
                <wp:wrapNone/>
                <wp:docPr id="36" name="Rectangle 36"/>
                <wp:cNvGraphicFramePr/>
                <a:graphic xmlns:a="http://schemas.openxmlformats.org/drawingml/2006/main">
                  <a:graphicData uri="http://schemas.microsoft.com/office/word/2010/wordprocessingShape">
                    <wps:wsp>
                      <wps:cNvSpPr/>
                      <wps:spPr>
                        <a:xfrm>
                          <a:off x="0" y="0"/>
                          <a:ext cx="914400" cy="815340"/>
                        </a:xfrm>
                        <a:prstGeom prst="rect">
                          <a:avLst/>
                        </a:prstGeom>
                        <a:ln w="19050">
                          <a:solidFill>
                            <a:schemeClr val="tx1"/>
                          </a:solidFill>
                        </a:ln>
                      </wps:spPr>
                      <wps:style>
                        <a:lnRef idx="2">
                          <a:schemeClr val="accent5"/>
                        </a:lnRef>
                        <a:fillRef idx="1">
                          <a:schemeClr val="lt1"/>
                        </a:fillRef>
                        <a:effectRef idx="0">
                          <a:schemeClr val="accent5"/>
                        </a:effectRef>
                        <a:fontRef idx="minor">
                          <a:schemeClr val="dk1"/>
                        </a:fontRef>
                      </wps:style>
                      <wps:txbx>
                        <w:txbxContent>
                          <w:p w:rsidR="00337635" w:rsidRDefault="00337635" w:rsidP="00171BDE">
                            <w:pPr>
                              <w:jc w:val="center"/>
                            </w:pPr>
                            <w:r>
                              <w:t>Commande après consultation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3F929" id="Rectangle 36" o:spid="_x0000_s1030" style="position:absolute;left:0;text-align:left;margin-left:260.95pt;margin-top:374.9pt;width:1in;height:64.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" fillcolor="white [3201]" strokecolor="black [3213]" strokeweight="1.5pt">
                <v:textbox>
                  <w:txbxContent>
                    <w:p w:rsidR="00337635" w:rsidRDefault="00337635" w:rsidP="00171BDE">
                      <w:pPr>
                        <w:jc w:val="center"/>
                      </w:pPr>
                      <w:r>
                        <w:t>Commande après consultation</w:t>
                      </w:r>
                    </w:p>
                  </w:txbxContent>
                </v:textbox>
              </v:rect>
            </w:pict>
          </mc:Fallback>
        </mc:AlternateContent>
      </w:r>
      <w:r w:rsidR="00171BDE">
        <w:rPr>
          <w:noProof/>
          <w:lang w:eastAsia="fr-FR"/>
        </w:rPr>
        <mc:AlternateContent>
          <mc:Choice Requires="wps">
            <w:drawing>
              <wp:anchor distT="0" distB="0" distL="114300" distR="114300" simplePos="0" relativeHeight="251691008" behindDoc="0" locked="0" layoutInCell="1" allowOverlap="1" wp14:anchorId="5703F929" wp14:editId="4E7A7B87">
                <wp:simplePos x="0" y="0"/>
                <wp:positionH relativeFrom="column">
                  <wp:posOffset>2018665</wp:posOffset>
                </wp:positionH>
                <wp:positionV relativeFrom="paragraph">
                  <wp:posOffset>4776470</wp:posOffset>
                </wp:positionV>
                <wp:extent cx="914400" cy="815340"/>
                <wp:effectExtent l="0" t="0" r="19050" b="22860"/>
                <wp:wrapNone/>
                <wp:docPr id="35" name="Rectangle 35"/>
                <wp:cNvGraphicFramePr/>
                <a:graphic xmlns:a="http://schemas.openxmlformats.org/drawingml/2006/main">
                  <a:graphicData uri="http://schemas.microsoft.com/office/word/2010/wordprocessingShape">
                    <wps:wsp>
                      <wps:cNvSpPr/>
                      <wps:spPr>
                        <a:xfrm>
                          <a:off x="0" y="0"/>
                          <a:ext cx="914400" cy="815340"/>
                        </a:xfrm>
                        <a:prstGeom prst="rect">
                          <a:avLst/>
                        </a:prstGeom>
                        <a:ln w="19050">
                          <a:solidFill>
                            <a:schemeClr val="tx1"/>
                          </a:solidFill>
                        </a:ln>
                      </wps:spPr>
                      <wps:style>
                        <a:lnRef idx="2">
                          <a:schemeClr val="accent5"/>
                        </a:lnRef>
                        <a:fillRef idx="1">
                          <a:schemeClr val="lt1"/>
                        </a:fillRef>
                        <a:effectRef idx="0">
                          <a:schemeClr val="accent5"/>
                        </a:effectRef>
                        <a:fontRef idx="minor">
                          <a:schemeClr val="dk1"/>
                        </a:fontRef>
                      </wps:style>
                      <wps:txbx>
                        <w:txbxContent>
                          <w:p w:rsidR="00337635" w:rsidRDefault="00337635" w:rsidP="00171BDE">
                            <w:pPr>
                              <w:jc w:val="center"/>
                            </w:pPr>
                            <w:proofErr w:type="spellStart"/>
                            <w:r>
                              <w:t>Appro</w:t>
                            </w:r>
                            <w:proofErr w:type="spellEnd"/>
                            <w:r>
                              <w:t xml:space="preserve"> standard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3F929" id="Rectangle 35" o:spid="_x0000_s1031" style="position:absolute;left:0;text-align:left;margin-left:158.95pt;margin-top:376.1pt;width:1in;height:64.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" fillcolor="white [3201]" strokecolor="black [3213]" strokeweight="1.5pt">
                <v:textbox>
                  <w:txbxContent>
                    <w:p w:rsidR="00337635" w:rsidRDefault="00337635" w:rsidP="00171BDE">
                      <w:pPr>
                        <w:jc w:val="center"/>
                      </w:pPr>
                      <w:proofErr w:type="spellStart"/>
                      <w:r>
                        <w:t>Appro</w:t>
                      </w:r>
                      <w:proofErr w:type="spellEnd"/>
                      <w:r>
                        <w:t xml:space="preserve"> standard</w:t>
                      </w:r>
                    </w:p>
                  </w:txbxContent>
                </v:textbox>
              </v:rect>
            </w:pict>
          </mc:Fallback>
        </mc:AlternateContent>
      </w:r>
      <w:r w:rsidR="00171BDE">
        <w:rPr>
          <w:noProof/>
          <w:lang w:eastAsia="fr-FR"/>
        </w:rPr>
        <mc:AlternateContent>
          <mc:Choice Requires="wps">
            <w:drawing>
              <wp:anchor distT="0" distB="0" distL="114300" distR="114300" simplePos="0" relativeHeight="251686912" behindDoc="0" locked="0" layoutInCell="1" allowOverlap="1" wp14:anchorId="1504F983" wp14:editId="7AE4CD6F">
                <wp:simplePos x="0" y="0"/>
                <wp:positionH relativeFrom="column">
                  <wp:posOffset>578485</wp:posOffset>
                </wp:positionH>
                <wp:positionV relativeFrom="paragraph">
                  <wp:posOffset>4784090</wp:posOffset>
                </wp:positionV>
                <wp:extent cx="914400" cy="815340"/>
                <wp:effectExtent l="0" t="0" r="19050" b="22860"/>
                <wp:wrapNone/>
                <wp:docPr id="33" name="Rectangle 33"/>
                <wp:cNvGraphicFramePr/>
                <a:graphic xmlns:a="http://schemas.openxmlformats.org/drawingml/2006/main">
                  <a:graphicData uri="http://schemas.microsoft.com/office/word/2010/wordprocessingShape">
                    <wps:wsp>
                      <wps:cNvSpPr/>
                      <wps:spPr>
                        <a:xfrm>
                          <a:off x="0" y="0"/>
                          <a:ext cx="914400" cy="815340"/>
                        </a:xfrm>
                        <a:prstGeom prst="rect">
                          <a:avLst/>
                        </a:prstGeom>
                        <a:ln w="19050">
                          <a:solidFill>
                            <a:schemeClr val="tx1"/>
                          </a:solidFill>
                        </a:ln>
                      </wps:spPr>
                      <wps:style>
                        <a:lnRef idx="2">
                          <a:schemeClr val="accent5"/>
                        </a:lnRef>
                        <a:fillRef idx="1">
                          <a:schemeClr val="lt1"/>
                        </a:fillRef>
                        <a:effectRef idx="0">
                          <a:schemeClr val="accent5"/>
                        </a:effectRef>
                        <a:fontRef idx="minor">
                          <a:schemeClr val="dk1"/>
                        </a:fontRef>
                      </wps:style>
                      <wps:txbx>
                        <w:txbxContent>
                          <w:p w:rsidR="00337635" w:rsidRDefault="00337635" w:rsidP="00171BDE">
                            <w:pPr>
                              <w:jc w:val="center"/>
                            </w:pPr>
                            <w:r>
                              <w:t>Stock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04F983" id="Rectangle 33" o:spid="_x0000_s1032" style="position:absolute;left:0;text-align:left;margin-left:45.55pt;margin-top:376.7pt;width:1in;height:64.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" fillcolor="white [3201]" strokecolor="black [3213]" strokeweight="1.5pt">
                <v:textbox>
                  <w:txbxContent>
                    <w:p w:rsidR="00337635" w:rsidRDefault="00337635" w:rsidP="00171BDE">
                      <w:pPr>
                        <w:jc w:val="center"/>
                      </w:pPr>
                      <w:r>
                        <w:t>Stock</w:t>
                      </w:r>
                    </w:p>
                  </w:txbxContent>
                </v:textbox>
              </v:rect>
            </w:pict>
          </mc:Fallback>
        </mc:AlternateContent>
      </w:r>
      <w:r w:rsidR="00171BDE">
        <w:rPr>
          <w:noProof/>
        </w:rPr>
        <mc:AlternateContent>
          <mc:Choice Requires="wps">
            <w:drawing>
              <wp:anchor distT="45720" distB="45720" distL="114300" distR="114300" simplePos="0" relativeHeight="251688960" behindDoc="0" locked="0" layoutInCell="1" allowOverlap="1" wp14:anchorId="2D8A9290" wp14:editId="38256186">
                <wp:simplePos x="0" y="0"/>
                <wp:positionH relativeFrom="margin">
                  <wp:posOffset>3916045</wp:posOffset>
                </wp:positionH>
                <wp:positionV relativeFrom="paragraph">
                  <wp:posOffset>3610610</wp:posOffset>
                </wp:positionV>
                <wp:extent cx="2316480" cy="662940"/>
                <wp:effectExtent l="0" t="0" r="7620" b="3810"/>
                <wp:wrapSquare wrapText="bothSides"/>
                <wp:docPr id="3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6480" cy="662940"/>
                        </a:xfrm>
                        <a:prstGeom prst="rect">
                          <a:avLst/>
                        </a:prstGeom>
                        <a:solidFill>
                          <a:srgbClr val="FFFFFF"/>
                        </a:solidFill>
                        <a:ln w="9525">
                          <a:noFill/>
                          <a:miter lim="800000"/>
                          <a:headEnd/>
                          <a:tailEnd/>
                        </a:ln>
                      </wps:spPr>
                      <wps:txbx>
                        <w:txbxContent>
                          <w:p w:rsidR="00337635" w:rsidRPr="007B0C8E" w:rsidRDefault="00337635" w:rsidP="00171BDE">
                            <w:pPr>
                              <w:rPr>
                                <w:i/>
                                <w:color w:val="C45911" w:themeColor="accent2" w:themeShade="BF"/>
                              </w:rPr>
                            </w:pPr>
                            <w:r w:rsidRPr="007B0C8E">
                              <w:rPr>
                                <w:i/>
                                <w:color w:val="C45911" w:themeColor="accent2" w:themeShade="BF"/>
                              </w:rPr>
                              <w:t>Avoir un besoin chiffré pour le suivi budgétaire. Avoir accès à l’analyse du chantier concerné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8A9290" id="_x0000_s1033" type="#_x0000_t202" style="position:absolute;left:0;text-align:left;margin-left:308.35pt;margin-top:284.3pt;width:182.4pt;height:52.2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" stroked="f">
                <v:textbox>
                  <w:txbxContent>
                    <w:p w:rsidR="00337635" w:rsidRPr="007B0C8E" w:rsidRDefault="00337635" w:rsidP="00171BDE">
                      <w:pPr>
                        <w:rPr>
                          <w:i/>
                          <w:color w:val="C45911" w:themeColor="accent2" w:themeShade="BF"/>
                        </w:rPr>
                      </w:pPr>
                      <w:r w:rsidRPr="007B0C8E">
                        <w:rPr>
                          <w:i/>
                          <w:color w:val="C45911" w:themeColor="accent2" w:themeShade="BF"/>
                        </w:rPr>
                        <w:t>Avoir un besoin chiffré pour le suivi budgétaire. Avoir accès à l’analyse du chantier concerné</w:t>
                      </w:r>
                    </w:p>
                  </w:txbxContent>
                </v:textbox>
                <w10:wrap type="square" anchorx="margin"/>
              </v:shape>
            </w:pict>
          </mc:Fallback>
        </mc:AlternateContent>
      </w:r>
      <w:r w:rsidR="00171BDE">
        <w:rPr>
          <w:noProof/>
        </w:rPr>
        <mc:AlternateContent>
          <mc:Choice Requires="wps">
            <w:drawing>
              <wp:anchor distT="45720" distB="45720" distL="114300" distR="114300" simplePos="0" relativeHeight="251681792" behindDoc="0" locked="0" layoutInCell="1" allowOverlap="1" wp14:anchorId="78B24014" wp14:editId="69513B92">
                <wp:simplePos x="0" y="0"/>
                <wp:positionH relativeFrom="margin">
                  <wp:posOffset>-244475</wp:posOffset>
                </wp:positionH>
                <wp:positionV relativeFrom="paragraph">
                  <wp:posOffset>1652270</wp:posOffset>
                </wp:positionV>
                <wp:extent cx="2849880" cy="1668780"/>
                <wp:effectExtent l="0" t="0" r="7620" b="7620"/>
                <wp:wrapSquare wrapText="bothSides"/>
                <wp:docPr id="2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880" cy="1668780"/>
                        </a:xfrm>
                        <a:prstGeom prst="rect">
                          <a:avLst/>
                        </a:prstGeom>
                        <a:solidFill>
                          <a:srgbClr val="FFFFFF"/>
                        </a:solidFill>
                        <a:ln w="9525">
                          <a:noFill/>
                          <a:miter lim="800000"/>
                          <a:headEnd/>
                          <a:tailEnd/>
                        </a:ln>
                      </wps:spPr>
                      <wps:txbx>
                        <w:txbxContent>
                          <w:p w:rsidR="00337635" w:rsidRPr="00171BDE" w:rsidRDefault="00337635" w:rsidP="006025BF">
                            <w:pPr>
                              <w:rPr>
                                <w:i/>
                                <w:color w:val="0070C0"/>
                              </w:rPr>
                            </w:pPr>
                            <w:r w:rsidRPr="00171BDE">
                              <w:rPr>
                                <w:i/>
                                <w:color w:val="0070C0"/>
                              </w:rPr>
                              <w:t xml:space="preserve">Avoir un seul canal de passation de commande pour : </w:t>
                            </w:r>
                          </w:p>
                          <w:p w:rsidR="00337635" w:rsidRPr="00171BDE" w:rsidRDefault="00337635" w:rsidP="006025BF">
                            <w:pPr>
                              <w:pStyle w:val="Paragraphedeliste"/>
                              <w:numPr>
                                <w:ilvl w:val="0"/>
                                <w:numId w:val="5"/>
                              </w:numPr>
                              <w:rPr>
                                <w:i/>
                              </w:rPr>
                            </w:pPr>
                            <w:r w:rsidRPr="00171BDE">
                              <w:rPr>
                                <w:i/>
                              </w:rPr>
                              <w:t>Plus de rigueur</w:t>
                            </w:r>
                            <w:r>
                              <w:rPr>
                                <w:i/>
                              </w:rPr>
                              <w:t xml:space="preserve"> et responsabilisation</w:t>
                            </w:r>
                          </w:p>
                          <w:p w:rsidR="00337635" w:rsidRPr="00171BDE" w:rsidRDefault="00337635" w:rsidP="006025BF">
                            <w:pPr>
                              <w:pStyle w:val="Paragraphedeliste"/>
                              <w:numPr>
                                <w:ilvl w:val="0"/>
                                <w:numId w:val="5"/>
                              </w:numPr>
                              <w:rPr>
                                <w:i/>
                              </w:rPr>
                            </w:pPr>
                            <w:r w:rsidRPr="00171BDE">
                              <w:rPr>
                                <w:i/>
                              </w:rPr>
                              <w:t>Facilité le suivi et la compréhension des besoins</w:t>
                            </w:r>
                          </w:p>
                          <w:p w:rsidR="00337635" w:rsidRPr="00171BDE" w:rsidRDefault="00337635" w:rsidP="006025BF">
                            <w:pPr>
                              <w:pStyle w:val="Paragraphedeliste"/>
                              <w:numPr>
                                <w:ilvl w:val="0"/>
                                <w:numId w:val="5"/>
                              </w:numPr>
                              <w:rPr>
                                <w:i/>
                              </w:rPr>
                            </w:pPr>
                            <w:r w:rsidRPr="00171BDE">
                              <w:rPr>
                                <w:i/>
                              </w:rPr>
                              <w:t>Réduit le risque de doublon ou d’oubli</w:t>
                            </w:r>
                          </w:p>
                          <w:p w:rsidR="00337635" w:rsidRPr="00171BDE" w:rsidRDefault="00337635" w:rsidP="006025BF">
                            <w:pPr>
                              <w:pStyle w:val="Paragraphedeliste"/>
                              <w:numPr>
                                <w:ilvl w:val="0"/>
                                <w:numId w:val="5"/>
                              </w:numPr>
                              <w:rPr>
                                <w:i/>
                              </w:rPr>
                            </w:pPr>
                            <w:r w:rsidRPr="00171BDE">
                              <w:rPr>
                                <w:i/>
                              </w:rPr>
                              <w:t>Evite les références inconnues</w:t>
                            </w:r>
                            <w:r>
                              <w:rPr>
                                <w:i/>
                              </w:rPr>
                              <w:t xml:space="preserve"> ou hors cadres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B24014" id="_x0000_s1034" type="#_x0000_t202" style="position:absolute;left:0;text-align:left;margin-left:-19.25pt;margin-top:130.1pt;width:224.4pt;height:131.4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" stroked="f">
                <v:textbox>
                  <w:txbxContent>
                    <w:p w:rsidR="00337635" w:rsidRPr="00171BDE" w:rsidRDefault="00337635" w:rsidP="006025BF">
                      <w:pPr>
                        <w:rPr>
                          <w:i/>
                          <w:color w:val="0070C0"/>
                        </w:rPr>
                      </w:pPr>
                      <w:r w:rsidRPr="00171BDE">
                        <w:rPr>
                          <w:i/>
                          <w:color w:val="0070C0"/>
                        </w:rPr>
                        <w:t xml:space="preserve">Avoir un seul canal de passation de commande pour : </w:t>
                      </w:r>
                    </w:p>
                    <w:p w:rsidR="00337635" w:rsidRPr="00171BDE" w:rsidRDefault="00337635" w:rsidP="006025BF">
                      <w:pPr>
                        <w:pStyle w:val="Paragraphedeliste"/>
                        <w:numPr>
                          <w:ilvl w:val="0"/>
                          <w:numId w:val="5"/>
                        </w:numPr>
                        <w:rPr>
                          <w:i/>
                        </w:rPr>
                      </w:pPr>
                      <w:r w:rsidRPr="00171BDE">
                        <w:rPr>
                          <w:i/>
                        </w:rPr>
                        <w:t>Plus de rigueur</w:t>
                      </w:r>
                      <w:r>
                        <w:rPr>
                          <w:i/>
                        </w:rPr>
                        <w:t xml:space="preserve"> et responsabilisation</w:t>
                      </w:r>
                    </w:p>
                    <w:p w:rsidR="00337635" w:rsidRPr="00171BDE" w:rsidRDefault="00337635" w:rsidP="006025BF">
                      <w:pPr>
                        <w:pStyle w:val="Paragraphedeliste"/>
                        <w:numPr>
                          <w:ilvl w:val="0"/>
                          <w:numId w:val="5"/>
                        </w:numPr>
                        <w:rPr>
                          <w:i/>
                        </w:rPr>
                      </w:pPr>
                      <w:r w:rsidRPr="00171BDE">
                        <w:rPr>
                          <w:i/>
                        </w:rPr>
                        <w:t>Facilité le suivi et la compréhension des besoins</w:t>
                      </w:r>
                    </w:p>
                    <w:p w:rsidR="00337635" w:rsidRPr="00171BDE" w:rsidRDefault="00337635" w:rsidP="006025BF">
                      <w:pPr>
                        <w:pStyle w:val="Paragraphedeliste"/>
                        <w:numPr>
                          <w:ilvl w:val="0"/>
                          <w:numId w:val="5"/>
                        </w:numPr>
                        <w:rPr>
                          <w:i/>
                        </w:rPr>
                      </w:pPr>
                      <w:r w:rsidRPr="00171BDE">
                        <w:rPr>
                          <w:i/>
                        </w:rPr>
                        <w:t>Réduit le risque de doublon ou d’oubli</w:t>
                      </w:r>
                    </w:p>
                    <w:p w:rsidR="00337635" w:rsidRPr="00171BDE" w:rsidRDefault="00337635" w:rsidP="006025BF">
                      <w:pPr>
                        <w:pStyle w:val="Paragraphedeliste"/>
                        <w:numPr>
                          <w:ilvl w:val="0"/>
                          <w:numId w:val="5"/>
                        </w:numPr>
                        <w:rPr>
                          <w:i/>
                        </w:rPr>
                      </w:pPr>
                      <w:r w:rsidRPr="00171BDE">
                        <w:rPr>
                          <w:i/>
                        </w:rPr>
                        <w:t>Evite les références inconnues</w:t>
                      </w:r>
                      <w:r>
                        <w:rPr>
                          <w:i/>
                        </w:rPr>
                        <w:t xml:space="preserve"> ou hors cadres</w:t>
                      </w:r>
                    </w:p>
                  </w:txbxContent>
                </v:textbox>
                <w10:wrap type="square" anchorx="margin"/>
              </v:shape>
            </w:pict>
          </mc:Fallback>
        </mc:AlternateContent>
      </w:r>
      <w:r w:rsidR="00171BDE">
        <w:rPr>
          <w:noProof/>
        </w:rPr>
        <mc:AlternateContent>
          <mc:Choice Requires="wps">
            <w:drawing>
              <wp:anchor distT="0" distB="0" distL="114300" distR="114300" simplePos="0" relativeHeight="251676672" behindDoc="0" locked="0" layoutInCell="1" allowOverlap="1" wp14:anchorId="5C3ACDE8" wp14:editId="56FA2F05">
                <wp:simplePos x="0" y="0"/>
                <wp:positionH relativeFrom="column">
                  <wp:posOffset>2635885</wp:posOffset>
                </wp:positionH>
                <wp:positionV relativeFrom="paragraph">
                  <wp:posOffset>3427730</wp:posOffset>
                </wp:positionV>
                <wp:extent cx="1226820" cy="1120140"/>
                <wp:effectExtent l="19050" t="19050" r="11430" b="22860"/>
                <wp:wrapNone/>
                <wp:docPr id="26" name="Ellipse 26"/>
                <wp:cNvGraphicFramePr/>
                <a:graphic xmlns:a="http://schemas.openxmlformats.org/drawingml/2006/main">
                  <a:graphicData uri="http://schemas.microsoft.com/office/word/2010/wordprocessingShape">
                    <wps:wsp>
                      <wps:cNvSpPr/>
                      <wps:spPr>
                        <a:xfrm>
                          <a:off x="0" y="0"/>
                          <a:ext cx="1226820" cy="1120140"/>
                        </a:xfrm>
                        <a:prstGeom prst="ellipse">
                          <a:avLst/>
                        </a:prstGeom>
                        <a:ln w="28575">
                          <a:solidFill>
                            <a:srgbClr val="00B050"/>
                          </a:solidFill>
                        </a:ln>
                      </wps:spPr>
                      <wps:style>
                        <a:lnRef idx="2">
                          <a:schemeClr val="accent6"/>
                        </a:lnRef>
                        <a:fillRef idx="1">
                          <a:schemeClr val="lt1"/>
                        </a:fillRef>
                        <a:effectRef idx="0">
                          <a:schemeClr val="accent6"/>
                        </a:effectRef>
                        <a:fontRef idx="minor">
                          <a:schemeClr val="dk1"/>
                        </a:fontRef>
                      </wps:style>
                      <wps:txbx>
                        <w:txbxContent>
                          <w:p w:rsidR="00337635" w:rsidRPr="00171BDE" w:rsidRDefault="00337635" w:rsidP="006025BF">
                            <w:pPr>
                              <w:jc w:val="center"/>
                              <w:rPr>
                                <w:b/>
                                <w:sz w:val="10"/>
                              </w:rPr>
                            </w:pPr>
                            <w:r>
                              <w:rPr>
                                <w:b/>
                                <w:sz w:val="18"/>
                              </w:rPr>
                              <w:t>Acceptation ou Modification +</w:t>
                            </w:r>
                            <w:r w:rsidRPr="00171BDE">
                              <w:rPr>
                                <w:b/>
                                <w:sz w:val="18"/>
                              </w:rPr>
                              <w:t xml:space="preserve"> Validation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3ACDE8" id="Ellipse 26" o:spid="_x0000_s1035" style="position:absolute;left:0;text-align:left;margin-left:207.55pt;margin-top:269.9pt;width:96.6pt;height:88.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" fillcolor="white [3201]" strokecolor="#00b050" strokeweight="2.25pt">
                <v:stroke joinstyle="miter"/>
                <v:textbox>
                  <w:txbxContent>
                    <w:p w:rsidR="00337635" w:rsidRPr="00171BDE" w:rsidRDefault="00337635" w:rsidP="006025BF">
                      <w:pPr>
                        <w:jc w:val="center"/>
                        <w:rPr>
                          <w:b/>
                          <w:sz w:val="10"/>
                        </w:rPr>
                      </w:pPr>
                      <w:r>
                        <w:rPr>
                          <w:b/>
                          <w:sz w:val="18"/>
                        </w:rPr>
                        <w:t>Acceptation ou Modification +</w:t>
                      </w:r>
                      <w:r w:rsidRPr="00171BDE">
                        <w:rPr>
                          <w:b/>
                          <w:sz w:val="18"/>
                        </w:rPr>
                        <w:t xml:space="preserve"> Validation</w:t>
                      </w:r>
                    </w:p>
                  </w:txbxContent>
                </v:textbox>
              </v:oval>
            </w:pict>
          </mc:Fallback>
        </mc:AlternateContent>
      </w:r>
      <w:r w:rsidR="00171BDE">
        <w:rPr>
          <w:noProof/>
          <w:lang w:eastAsia="fr-FR"/>
        </w:rPr>
        <mc:AlternateContent>
          <mc:Choice Requires="wps">
            <w:drawing>
              <wp:anchor distT="0" distB="0" distL="114300" distR="114300" simplePos="0" relativeHeight="251684864" behindDoc="0" locked="0" layoutInCell="1" allowOverlap="1" wp14:anchorId="61732F6E" wp14:editId="1AEF783D">
                <wp:simplePos x="0" y="0"/>
                <wp:positionH relativeFrom="column">
                  <wp:posOffset>3230245</wp:posOffset>
                </wp:positionH>
                <wp:positionV relativeFrom="paragraph">
                  <wp:posOffset>3069590</wp:posOffset>
                </wp:positionV>
                <wp:extent cx="0" cy="388620"/>
                <wp:effectExtent l="95250" t="0" r="76200" b="49530"/>
                <wp:wrapNone/>
                <wp:docPr id="32" name="Connecteur droit avec flèche 32"/>
                <wp:cNvGraphicFramePr/>
                <a:graphic xmlns:a="http://schemas.openxmlformats.org/drawingml/2006/main">
                  <a:graphicData uri="http://schemas.microsoft.com/office/word/2010/wordprocessingShape">
                    <wps:wsp>
                      <wps:cNvCnPr/>
                      <wps:spPr>
                        <a:xfrm>
                          <a:off x="0" y="0"/>
                          <a:ext cx="0" cy="388620"/>
                        </a:xfrm>
                        <a:prstGeom prst="straightConnector1">
                          <a:avLst/>
                        </a:prstGeom>
                        <a:ln w="28575">
                          <a:prstDash val="solid"/>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86D8EB" id="Connecteur droit avec flèche 32" o:spid="_x0000_s1026" type="#_x0000_t32" style="position:absolute;margin-left:254.35pt;margin-top:241.7pt;width:0;height:30.6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" strokecolor="black [3200]" strokeweight="2.25pt">
                <v:stroke endarrow="block" joinstyle="miter"/>
              </v:shape>
            </w:pict>
          </mc:Fallback>
        </mc:AlternateContent>
      </w:r>
      <w:r w:rsidR="00171BDE">
        <w:rPr>
          <w:noProof/>
          <w:lang w:eastAsia="fr-FR"/>
        </w:rPr>
        <mc:AlternateContent>
          <mc:Choice Requires="wps">
            <w:drawing>
              <wp:anchor distT="0" distB="0" distL="114300" distR="114300" simplePos="0" relativeHeight="251682816" behindDoc="0" locked="0" layoutInCell="1" allowOverlap="1">
                <wp:simplePos x="0" y="0"/>
                <wp:positionH relativeFrom="column">
                  <wp:posOffset>3207385</wp:posOffset>
                </wp:positionH>
                <wp:positionV relativeFrom="paragraph">
                  <wp:posOffset>1637030</wp:posOffset>
                </wp:positionV>
                <wp:extent cx="0" cy="388620"/>
                <wp:effectExtent l="95250" t="0" r="76200" b="49530"/>
                <wp:wrapNone/>
                <wp:docPr id="31" name="Connecteur droit avec flèche 31"/>
                <wp:cNvGraphicFramePr/>
                <a:graphic xmlns:a="http://schemas.openxmlformats.org/drawingml/2006/main">
                  <a:graphicData uri="http://schemas.microsoft.com/office/word/2010/wordprocessingShape">
                    <wps:wsp>
                      <wps:cNvCnPr/>
                      <wps:spPr>
                        <a:xfrm>
                          <a:off x="0" y="0"/>
                          <a:ext cx="0" cy="388620"/>
                        </a:xfrm>
                        <a:prstGeom prst="straightConnector1">
                          <a:avLst/>
                        </a:prstGeom>
                        <a:ln w="28575">
                          <a:prstDash val="solid"/>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A5893E" id="Connecteur droit avec flèche 31" o:spid="_x0000_s1026" type="#_x0000_t32" style="position:absolute;margin-left:252.55pt;margin-top:128.9pt;width:0;height:30.6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" strokecolor="black [3200]" strokeweight="2.25pt">
                <v:stroke endarrow="block" joinstyle="miter"/>
              </v:shape>
            </w:pict>
          </mc:Fallback>
        </mc:AlternateContent>
      </w:r>
      <w:r w:rsidR="00171BDE">
        <w:rPr>
          <w:noProof/>
          <w:lang w:eastAsia="fr-FR"/>
        </w:rPr>
        <mc:AlternateContent>
          <mc:Choice Requires="wps">
            <w:drawing>
              <wp:anchor distT="0" distB="0" distL="114300" distR="114300" simplePos="0" relativeHeight="251673600" behindDoc="0" locked="0" layoutInCell="1" allowOverlap="1">
                <wp:simplePos x="0" y="0"/>
                <wp:positionH relativeFrom="column">
                  <wp:posOffset>2628265</wp:posOffset>
                </wp:positionH>
                <wp:positionV relativeFrom="paragraph">
                  <wp:posOffset>1941830</wp:posOffset>
                </wp:positionV>
                <wp:extent cx="1127760" cy="1127760"/>
                <wp:effectExtent l="0" t="0" r="15240" b="15240"/>
                <wp:wrapNone/>
                <wp:docPr id="20" name="Rectangle 20"/>
                <wp:cNvGraphicFramePr/>
                <a:graphic xmlns:a="http://schemas.openxmlformats.org/drawingml/2006/main">
                  <a:graphicData uri="http://schemas.microsoft.com/office/word/2010/wordprocessingShape">
                    <wps:wsp>
                      <wps:cNvSpPr/>
                      <wps:spPr>
                        <a:xfrm>
                          <a:off x="0" y="0"/>
                          <a:ext cx="1127760" cy="1127760"/>
                        </a:xfrm>
                        <a:prstGeom prst="rect">
                          <a:avLst/>
                        </a:prstGeom>
                        <a:ln w="19050">
                          <a:solidFill>
                            <a:schemeClr val="tx1"/>
                          </a:solidFill>
                        </a:ln>
                      </wps:spPr>
                      <wps:style>
                        <a:lnRef idx="2">
                          <a:schemeClr val="accent5"/>
                        </a:lnRef>
                        <a:fillRef idx="1">
                          <a:schemeClr val="lt1"/>
                        </a:fillRef>
                        <a:effectRef idx="0">
                          <a:schemeClr val="accent5"/>
                        </a:effectRef>
                        <a:fontRef idx="minor">
                          <a:schemeClr val="dk1"/>
                        </a:fontRef>
                      </wps:style>
                      <wps:txbx>
                        <w:txbxContent>
                          <w:p w:rsidR="00337635" w:rsidRDefault="00337635" w:rsidP="006025BF">
                            <w:pPr>
                              <w:jc w:val="center"/>
                            </w:pPr>
                            <w:r>
                              <w:t>Application / Outil E-</w:t>
                            </w:r>
                            <w:proofErr w:type="spellStart"/>
                            <w:r>
                              <w:t>Procurement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0" o:spid="_x0000_s1036" style="position:absolute;left:0;text-align:left;margin-left:206.95pt;margin-top:152.9pt;width:88.8pt;height:88.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" fillcolor="white [3201]" strokecolor="black [3213]" strokeweight="1.5pt">
                <v:textbox>
                  <w:txbxContent>
                    <w:p w:rsidR="00337635" w:rsidRDefault="00337635" w:rsidP="006025BF">
                      <w:pPr>
                        <w:jc w:val="center"/>
                      </w:pPr>
                      <w:r>
                        <w:t>Application / Outil E-</w:t>
                      </w:r>
                      <w:proofErr w:type="spellStart"/>
                      <w:r>
                        <w:t>Procurement</w:t>
                      </w:r>
                      <w:proofErr w:type="spellEnd"/>
                    </w:p>
                  </w:txbxContent>
                </v:textbox>
              </v:rect>
            </w:pict>
          </mc:Fallback>
        </mc:AlternateContent>
      </w:r>
      <w:r w:rsidR="00863B20">
        <w:rPr>
          <w:noProof/>
          <w:lang w:eastAsia="fr-FR"/>
        </w:rPr>
        <mc:AlternateContent>
          <mc:Choice Requires="wps">
            <w:drawing>
              <wp:anchor distT="0" distB="0" distL="114300" distR="114300" simplePos="0" relativeHeight="251672576" behindDoc="0" locked="0" layoutInCell="1" allowOverlap="1">
                <wp:simplePos x="0" y="0"/>
                <wp:positionH relativeFrom="column">
                  <wp:posOffset>1881505</wp:posOffset>
                </wp:positionH>
                <wp:positionV relativeFrom="paragraph">
                  <wp:posOffset>623570</wp:posOffset>
                </wp:positionV>
                <wp:extent cx="640080" cy="304800"/>
                <wp:effectExtent l="0" t="0" r="83820" b="57150"/>
                <wp:wrapNone/>
                <wp:docPr id="19" name="Connecteur droit avec flèche 19"/>
                <wp:cNvGraphicFramePr/>
                <a:graphic xmlns:a="http://schemas.openxmlformats.org/drawingml/2006/main">
                  <a:graphicData uri="http://schemas.microsoft.com/office/word/2010/wordprocessingShape">
                    <wps:wsp>
                      <wps:cNvCnPr/>
                      <wps:spPr>
                        <a:xfrm>
                          <a:off x="0" y="0"/>
                          <a:ext cx="640080" cy="3048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5241BB93" id="Connecteur droit avec flèche 19" o:spid="_x0000_s1026" type="#_x0000_t32" style="position:absolute;margin-left:148.15pt;margin-top:49.1pt;width:50.4pt;height:2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" strokecolor="#5b9bd5 [3204]" strokeweight="1.5pt">
                <v:stroke endarrow="block" joinstyle="miter"/>
              </v:shape>
            </w:pict>
          </mc:Fallback>
        </mc:AlternateContent>
      </w:r>
      <w:r w:rsidR="006025BF">
        <w:rPr>
          <w:noProof/>
        </w:rPr>
        <mc:AlternateContent>
          <mc:Choice Requires="wps">
            <w:drawing>
              <wp:anchor distT="0" distB="0" distL="114300" distR="114300" simplePos="0" relativeHeight="251659264" behindDoc="0" locked="0" layoutInCell="1" allowOverlap="1">
                <wp:simplePos x="0" y="0"/>
                <wp:positionH relativeFrom="column">
                  <wp:posOffset>2582545</wp:posOffset>
                </wp:positionH>
                <wp:positionV relativeFrom="paragraph">
                  <wp:posOffset>539750</wp:posOffset>
                </wp:positionV>
                <wp:extent cx="1196340" cy="1120140"/>
                <wp:effectExtent l="19050" t="19050" r="22860" b="22860"/>
                <wp:wrapNone/>
                <wp:docPr id="11" name="Ellipse 11"/>
                <wp:cNvGraphicFramePr/>
                <a:graphic xmlns:a="http://schemas.openxmlformats.org/drawingml/2006/main">
                  <a:graphicData uri="http://schemas.microsoft.com/office/word/2010/wordprocessingShape">
                    <wps:wsp>
                      <wps:cNvSpPr/>
                      <wps:spPr>
                        <a:xfrm>
                          <a:off x="0" y="0"/>
                          <a:ext cx="1196340" cy="1120140"/>
                        </a:xfrm>
                        <a:prstGeom prst="ellipse">
                          <a:avLst/>
                        </a:prstGeom>
                        <a:ln w="28575">
                          <a:solidFill>
                            <a:srgbClr val="00B0F0"/>
                          </a:solidFill>
                        </a:ln>
                      </wps:spPr>
                      <wps:style>
                        <a:lnRef idx="2">
                          <a:schemeClr val="accent1"/>
                        </a:lnRef>
                        <a:fillRef idx="1">
                          <a:schemeClr val="lt1"/>
                        </a:fillRef>
                        <a:effectRef idx="0">
                          <a:schemeClr val="accent1"/>
                        </a:effectRef>
                        <a:fontRef idx="minor">
                          <a:schemeClr val="dk1"/>
                        </a:fontRef>
                      </wps:style>
                      <wps:txbx>
                        <w:txbxContent>
                          <w:p w:rsidR="00337635" w:rsidRPr="00171BDE" w:rsidRDefault="00337635" w:rsidP="00863B20">
                            <w:pPr>
                              <w:jc w:val="center"/>
                              <w:rPr>
                                <w:b/>
                              </w:rPr>
                            </w:pPr>
                            <w:r w:rsidRPr="00171BDE">
                              <w:rPr>
                                <w:b/>
                              </w:rPr>
                              <w:t>Expression du besoin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11" o:spid="_x0000_s1037" style="position:absolute;left:0;text-align:left;margin-left:203.35pt;margin-top:42.5pt;width:94.2pt;height:8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" fillcolor="white [3201]" strokecolor="#00b0f0" strokeweight="2.25pt">
                <v:stroke joinstyle="miter"/>
                <v:textbox>
                  <w:txbxContent>
                    <w:p w:rsidR="00337635" w:rsidRPr="00171BDE" w:rsidRDefault="00337635" w:rsidP="00863B20">
                      <w:pPr>
                        <w:jc w:val="center"/>
                        <w:rPr>
                          <w:b/>
                        </w:rPr>
                      </w:pPr>
                      <w:r w:rsidRPr="00171BDE">
                        <w:rPr>
                          <w:b/>
                        </w:rPr>
                        <w:t>Expression du besoin</w:t>
                      </w:r>
                    </w:p>
                  </w:txbxContent>
                </v:textbox>
              </v:oval>
            </w:pict>
          </mc:Fallback>
        </mc:AlternateContent>
      </w:r>
    </w:p>
    <w:p w:rsidR="002E2829" w:rsidRPr="002E2829" w:rsidRDefault="002E2829" w:rsidP="002E2829"/>
    <w:p w:rsidR="002E2829" w:rsidRPr="002E2829" w:rsidRDefault="0013798B" w:rsidP="002E2829">
      <w:r>
        <w:rPr>
          <w:noProof/>
        </w:rPr>
        <mc:AlternateContent>
          <mc:Choice Requires="wps">
            <w:drawing>
              <wp:anchor distT="45720" distB="45720" distL="114300" distR="114300" simplePos="0" relativeHeight="251737088" behindDoc="0" locked="0" layoutInCell="1" allowOverlap="1" wp14:anchorId="4AF879F0" wp14:editId="396AC38E">
                <wp:simplePos x="0" y="0"/>
                <wp:positionH relativeFrom="margin">
                  <wp:posOffset>3885565</wp:posOffset>
                </wp:positionH>
                <wp:positionV relativeFrom="paragraph">
                  <wp:posOffset>156210</wp:posOffset>
                </wp:positionV>
                <wp:extent cx="2316480" cy="868680"/>
                <wp:effectExtent l="0" t="0" r="7620" b="7620"/>
                <wp:wrapSquare wrapText="bothSides"/>
                <wp:docPr id="6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6480" cy="868680"/>
                        </a:xfrm>
                        <a:prstGeom prst="rect">
                          <a:avLst/>
                        </a:prstGeom>
                        <a:solidFill>
                          <a:srgbClr val="FFFFFF"/>
                        </a:solidFill>
                        <a:ln w="9525">
                          <a:noFill/>
                          <a:miter lim="800000"/>
                          <a:headEnd/>
                          <a:tailEnd/>
                        </a:ln>
                      </wps:spPr>
                      <wps:txbx>
                        <w:txbxContent>
                          <w:p w:rsidR="00337635" w:rsidRPr="007B0C8E" w:rsidRDefault="00337635" w:rsidP="0013798B">
                            <w:pPr>
                              <w:rPr>
                                <w:i/>
                                <w:color w:val="C45911" w:themeColor="accent2" w:themeShade="BF"/>
                              </w:rPr>
                            </w:pPr>
                            <w:r w:rsidRPr="007B0C8E">
                              <w:rPr>
                                <w:i/>
                                <w:color w:val="C45911" w:themeColor="accent2" w:themeShade="BF"/>
                              </w:rPr>
                              <w:t>Saisie du besoin avec un catalogue produit (comme sur Amazon), avec image, unité/conditionnement, prix, indicatif délai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F879F0" id="_x0000_s1038" type="#_x0000_t202" style="position:absolute;margin-left:305.95pt;margin-top:12.3pt;width:182.4pt;height:68.4pt;z-index:251737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" stroked="f">
                <v:textbox>
                  <w:txbxContent>
                    <w:p w:rsidR="00337635" w:rsidRPr="007B0C8E" w:rsidRDefault="00337635" w:rsidP="0013798B">
                      <w:pPr>
                        <w:rPr>
                          <w:i/>
                          <w:color w:val="C45911" w:themeColor="accent2" w:themeShade="BF"/>
                        </w:rPr>
                      </w:pPr>
                      <w:r w:rsidRPr="007B0C8E">
                        <w:rPr>
                          <w:i/>
                          <w:color w:val="C45911" w:themeColor="accent2" w:themeShade="BF"/>
                        </w:rPr>
                        <w:t>Saisie du besoin avec un catalogue produit (comme sur Amazon), avec image, unité/conditionnement, prix, indicatif délai …</w:t>
                      </w:r>
                    </w:p>
                  </w:txbxContent>
                </v:textbox>
                <w10:wrap type="square" anchorx="margin"/>
              </v:shape>
            </w:pict>
          </mc:Fallback>
        </mc:AlternateContent>
      </w:r>
    </w:p>
    <w:p w:rsidR="002E2829" w:rsidRPr="002E2829" w:rsidRDefault="002E2829" w:rsidP="002E2829"/>
    <w:p w:rsidR="002E2829" w:rsidRPr="002E2829" w:rsidRDefault="002E2829" w:rsidP="002E2829"/>
    <w:p w:rsidR="002E2829" w:rsidRPr="002E2829" w:rsidRDefault="002E2829" w:rsidP="002E2829"/>
    <w:p w:rsidR="002E2829" w:rsidRPr="002E2829" w:rsidRDefault="002E2829" w:rsidP="002E2829"/>
    <w:p w:rsidR="002E2829" w:rsidRPr="002E2829" w:rsidRDefault="002E2829" w:rsidP="002E2829"/>
    <w:p w:rsidR="002E2829" w:rsidRPr="002E2829" w:rsidRDefault="002E2829" w:rsidP="002E2829"/>
    <w:p w:rsidR="002E2829" w:rsidRPr="002E2829" w:rsidRDefault="002E2829" w:rsidP="002E2829"/>
    <w:p w:rsidR="002E2829" w:rsidRPr="002E2829" w:rsidRDefault="002E2829" w:rsidP="002E2829"/>
    <w:p w:rsidR="002E2829" w:rsidRPr="002E2829" w:rsidRDefault="002E2829" w:rsidP="002E2829"/>
    <w:p w:rsidR="002E2829" w:rsidRPr="002E2829" w:rsidRDefault="002E2829" w:rsidP="002E2829"/>
    <w:p w:rsidR="002E2829" w:rsidRPr="002E2829" w:rsidRDefault="002E2829" w:rsidP="002E2829"/>
    <w:p w:rsidR="002E2829" w:rsidRPr="002E2829" w:rsidRDefault="002E2829" w:rsidP="002E2829"/>
    <w:p w:rsidR="002E2829" w:rsidRPr="002E2829" w:rsidRDefault="002E2829" w:rsidP="002E2829"/>
    <w:p w:rsidR="002E2829" w:rsidRPr="002E2829" w:rsidRDefault="002E2829" w:rsidP="002E2829"/>
    <w:p w:rsidR="002E2829" w:rsidRDefault="002E2829" w:rsidP="002E2829"/>
    <w:p w:rsidR="002E2829" w:rsidRDefault="002E2829" w:rsidP="002E2829">
      <w:pPr>
        <w:jc w:val="right"/>
      </w:pPr>
    </w:p>
    <w:p w:rsidR="0013798B" w:rsidRDefault="0013798B" w:rsidP="002E2829">
      <w:r>
        <w:rPr>
          <w:noProof/>
          <w:lang w:eastAsia="fr-FR"/>
        </w:rPr>
        <mc:AlternateContent>
          <mc:Choice Requires="wps">
            <w:drawing>
              <wp:anchor distT="0" distB="0" distL="114300" distR="114300" simplePos="0" relativeHeight="251735040" behindDoc="0" locked="0" layoutInCell="1" allowOverlap="1" wp14:anchorId="1CB66CF5" wp14:editId="1D7EABF2">
                <wp:simplePos x="0" y="0"/>
                <wp:positionH relativeFrom="column">
                  <wp:posOffset>3870325</wp:posOffset>
                </wp:positionH>
                <wp:positionV relativeFrom="paragraph">
                  <wp:posOffset>2148205</wp:posOffset>
                </wp:positionV>
                <wp:extent cx="0" cy="388620"/>
                <wp:effectExtent l="95250" t="0" r="76200" b="49530"/>
                <wp:wrapNone/>
                <wp:docPr id="60" name="Connecteur droit avec flèche 60"/>
                <wp:cNvGraphicFramePr/>
                <a:graphic xmlns:a="http://schemas.openxmlformats.org/drawingml/2006/main">
                  <a:graphicData uri="http://schemas.microsoft.com/office/word/2010/wordprocessingShape">
                    <wps:wsp>
                      <wps:cNvCnPr/>
                      <wps:spPr>
                        <a:xfrm>
                          <a:off x="0" y="0"/>
                          <a:ext cx="0" cy="388620"/>
                        </a:xfrm>
                        <a:prstGeom prst="straightConnector1">
                          <a:avLst/>
                        </a:prstGeom>
                        <a:ln w="28575">
                          <a:prstDash val="solid"/>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99BE5E" id="Connecteur droit avec flèche 60" o:spid="_x0000_s1026" type="#_x0000_t32" style="position:absolute;margin-left:304.75pt;margin-top:169.15pt;width:0;height:30.6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" strokecolor="black [3200]" strokeweight="2.25pt">
                <v:stroke endarrow="block" joinstyle="miter"/>
              </v:shape>
            </w:pict>
          </mc:Fallback>
        </mc:AlternateContent>
      </w:r>
      <w:r>
        <w:rPr>
          <w:noProof/>
        </w:rPr>
        <mc:AlternateContent>
          <mc:Choice Requires="wps">
            <w:drawing>
              <wp:anchor distT="45720" distB="45720" distL="114300" distR="114300" simplePos="0" relativeHeight="251732992" behindDoc="1" locked="0" layoutInCell="1" allowOverlap="1" wp14:anchorId="0D6562FF" wp14:editId="05939A5F">
                <wp:simplePos x="0" y="0"/>
                <wp:positionH relativeFrom="margin">
                  <wp:posOffset>5509260</wp:posOffset>
                </wp:positionH>
                <wp:positionV relativeFrom="paragraph">
                  <wp:posOffset>405765</wp:posOffset>
                </wp:positionV>
                <wp:extent cx="1022343" cy="617792"/>
                <wp:effectExtent l="0" t="0" r="6985" b="0"/>
                <wp:wrapNone/>
                <wp:docPr id="5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2343" cy="617792"/>
                        </a:xfrm>
                        <a:prstGeom prst="rect">
                          <a:avLst/>
                        </a:prstGeom>
                        <a:solidFill>
                          <a:srgbClr val="FFFFFF"/>
                        </a:solidFill>
                        <a:ln w="9525">
                          <a:noFill/>
                          <a:miter lim="800000"/>
                          <a:headEnd/>
                          <a:tailEnd/>
                        </a:ln>
                      </wps:spPr>
                      <wps:txbx>
                        <w:txbxContent>
                          <w:p w:rsidR="00337635" w:rsidRPr="007B0C8E" w:rsidRDefault="00337635" w:rsidP="0013798B">
                            <w:pPr>
                              <w:rPr>
                                <w:i/>
                                <w:color w:val="C45911" w:themeColor="accent2" w:themeShade="BF"/>
                              </w:rPr>
                            </w:pPr>
                            <w:r w:rsidRPr="007B0C8E">
                              <w:rPr>
                                <w:i/>
                                <w:color w:val="C45911" w:themeColor="accent2" w:themeShade="BF"/>
                              </w:rPr>
                              <w:t>Joindre le devis avec le besoin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6562FF" id="_x0000_s1039" type="#_x0000_t202" style="position:absolute;margin-left:433.8pt;margin-top:31.95pt;width:80.5pt;height:48.65pt;z-index:-251583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" stroked="f">
                <v:textbox>
                  <w:txbxContent>
                    <w:p w:rsidR="00337635" w:rsidRPr="007B0C8E" w:rsidRDefault="00337635" w:rsidP="0013798B">
                      <w:pPr>
                        <w:rPr>
                          <w:i/>
                          <w:color w:val="C45911" w:themeColor="accent2" w:themeShade="BF"/>
                        </w:rPr>
                      </w:pPr>
                      <w:r w:rsidRPr="007B0C8E">
                        <w:rPr>
                          <w:i/>
                          <w:color w:val="C45911" w:themeColor="accent2" w:themeShade="BF"/>
                        </w:rPr>
                        <w:t>Joindre le devis avec le besoin</w:t>
                      </w:r>
                    </w:p>
                  </w:txbxContent>
                </v:textbox>
                <w10:wrap anchorx="margin"/>
              </v:shape>
            </w:pict>
          </mc:Fallback>
        </mc:AlternateContent>
      </w:r>
      <w:r>
        <w:rPr>
          <w:noProof/>
          <w:lang w:eastAsia="fr-FR"/>
        </w:rPr>
        <mc:AlternateContent>
          <mc:Choice Requires="wps">
            <w:drawing>
              <wp:anchor distT="0" distB="0" distL="114300" distR="114300" simplePos="0" relativeHeight="251730944" behindDoc="0" locked="0" layoutInCell="1" allowOverlap="1" wp14:anchorId="765BCBDA" wp14:editId="3AA86800">
                <wp:simplePos x="0" y="0"/>
                <wp:positionH relativeFrom="column">
                  <wp:posOffset>5265420</wp:posOffset>
                </wp:positionH>
                <wp:positionV relativeFrom="paragraph">
                  <wp:posOffset>495300</wp:posOffset>
                </wp:positionV>
                <wp:extent cx="0" cy="388620"/>
                <wp:effectExtent l="95250" t="0" r="76200" b="49530"/>
                <wp:wrapNone/>
                <wp:docPr id="58" name="Connecteur droit avec flèche 58"/>
                <wp:cNvGraphicFramePr/>
                <a:graphic xmlns:a="http://schemas.openxmlformats.org/drawingml/2006/main">
                  <a:graphicData uri="http://schemas.microsoft.com/office/word/2010/wordprocessingShape">
                    <wps:wsp>
                      <wps:cNvCnPr/>
                      <wps:spPr>
                        <a:xfrm>
                          <a:off x="0" y="0"/>
                          <a:ext cx="0" cy="388620"/>
                        </a:xfrm>
                        <a:prstGeom prst="straightConnector1">
                          <a:avLst/>
                        </a:prstGeom>
                        <a:ln w="28575">
                          <a:prstDash val="solid"/>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10F359" id="Connecteur droit avec flèche 58" o:spid="_x0000_s1026" type="#_x0000_t32" style="position:absolute;margin-left:414.6pt;margin-top:39pt;width:0;height:30.6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" strokecolor="black [3200]" strokeweight="2.25pt">
                <v:stroke endarrow="block" joinstyle="miter"/>
              </v:shape>
            </w:pict>
          </mc:Fallback>
        </mc:AlternateContent>
      </w:r>
      <w:r>
        <w:rPr>
          <w:noProof/>
        </w:rPr>
        <mc:AlternateContent>
          <mc:Choice Requires="wps">
            <w:drawing>
              <wp:anchor distT="0" distB="0" distL="114300" distR="114300" simplePos="0" relativeHeight="251728896" behindDoc="0" locked="0" layoutInCell="1" allowOverlap="1" wp14:anchorId="060E3B9A" wp14:editId="6B113884">
                <wp:simplePos x="0" y="0"/>
                <wp:positionH relativeFrom="column">
                  <wp:posOffset>4632325</wp:posOffset>
                </wp:positionH>
                <wp:positionV relativeFrom="paragraph">
                  <wp:posOffset>1020445</wp:posOffset>
                </wp:positionV>
                <wp:extent cx="1226820" cy="1120140"/>
                <wp:effectExtent l="19050" t="19050" r="11430" b="22860"/>
                <wp:wrapNone/>
                <wp:docPr id="57" name="Ellipse 57"/>
                <wp:cNvGraphicFramePr/>
                <a:graphic xmlns:a="http://schemas.openxmlformats.org/drawingml/2006/main">
                  <a:graphicData uri="http://schemas.microsoft.com/office/word/2010/wordprocessingShape">
                    <wps:wsp>
                      <wps:cNvSpPr/>
                      <wps:spPr>
                        <a:xfrm>
                          <a:off x="0" y="0"/>
                          <a:ext cx="1226820" cy="1120140"/>
                        </a:xfrm>
                        <a:prstGeom prst="ellipse">
                          <a:avLst/>
                        </a:prstGeom>
                        <a:ln w="28575">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337635" w:rsidRPr="00171BDE" w:rsidRDefault="00337635" w:rsidP="0013798B">
                            <w:pPr>
                              <w:jc w:val="center"/>
                              <w:rPr>
                                <w:b/>
                                <w:sz w:val="10"/>
                              </w:rPr>
                            </w:pPr>
                            <w:r w:rsidRPr="0013798B">
                              <w:rPr>
                                <w:b/>
                                <w:sz w:val="20"/>
                              </w:rPr>
                              <w:t>Commande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0E3B9A" id="Ellipse 57" o:spid="_x0000_s1040" style="position:absolute;margin-left:364.75pt;margin-top:80.35pt;width:96.6pt;height:88.2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" fillcolor="white [3201]" strokecolor="red" strokeweight="2.25pt">
                <v:stroke joinstyle="miter"/>
                <v:textbox>
                  <w:txbxContent>
                    <w:p w:rsidR="00337635" w:rsidRPr="00171BDE" w:rsidRDefault="00337635" w:rsidP="0013798B">
                      <w:pPr>
                        <w:jc w:val="center"/>
                        <w:rPr>
                          <w:b/>
                          <w:sz w:val="10"/>
                        </w:rPr>
                      </w:pPr>
                      <w:r w:rsidRPr="0013798B">
                        <w:rPr>
                          <w:b/>
                          <w:sz w:val="20"/>
                        </w:rPr>
                        <w:t>Commande</w:t>
                      </w:r>
                    </w:p>
                  </w:txbxContent>
                </v:textbox>
              </v:oval>
            </w:pict>
          </mc:Fallback>
        </mc:AlternateContent>
      </w:r>
      <w:r>
        <w:rPr>
          <w:noProof/>
          <w:lang w:eastAsia="fr-FR"/>
        </w:rPr>
        <mc:AlternateContent>
          <mc:Choice Requires="wps">
            <w:drawing>
              <wp:anchor distT="0" distB="0" distL="114300" distR="114300" simplePos="0" relativeHeight="251726848" behindDoc="0" locked="0" layoutInCell="1" allowOverlap="1" wp14:anchorId="6727FBFB" wp14:editId="03FAB875">
                <wp:simplePos x="0" y="0"/>
                <wp:positionH relativeFrom="column">
                  <wp:posOffset>3847465</wp:posOffset>
                </wp:positionH>
                <wp:positionV relativeFrom="paragraph">
                  <wp:posOffset>502285</wp:posOffset>
                </wp:positionV>
                <wp:extent cx="0" cy="388620"/>
                <wp:effectExtent l="95250" t="0" r="76200" b="49530"/>
                <wp:wrapNone/>
                <wp:docPr id="56" name="Connecteur droit avec flèche 56"/>
                <wp:cNvGraphicFramePr/>
                <a:graphic xmlns:a="http://schemas.openxmlformats.org/drawingml/2006/main">
                  <a:graphicData uri="http://schemas.microsoft.com/office/word/2010/wordprocessingShape">
                    <wps:wsp>
                      <wps:cNvCnPr/>
                      <wps:spPr>
                        <a:xfrm>
                          <a:off x="0" y="0"/>
                          <a:ext cx="0" cy="388620"/>
                        </a:xfrm>
                        <a:prstGeom prst="straightConnector1">
                          <a:avLst/>
                        </a:prstGeom>
                        <a:ln w="28575">
                          <a:prstDash val="solid"/>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B5EB0FE" id="Connecteur droit avec flèche 56" o:spid="_x0000_s1026" type="#_x0000_t32" style="position:absolute;margin-left:302.95pt;margin-top:39.55pt;width:0;height:30.6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" strokecolor="black [3200]" strokeweight="2.25pt">
                <v:stroke endarrow="block" joinstyle="miter"/>
              </v:shape>
            </w:pict>
          </mc:Fallback>
        </mc:AlternateContent>
      </w:r>
      <w:r>
        <w:rPr>
          <w:noProof/>
        </w:rPr>
        <mc:AlternateContent>
          <mc:Choice Requires="wps">
            <w:drawing>
              <wp:anchor distT="0" distB="0" distL="114300" distR="114300" simplePos="0" relativeHeight="251724800" behindDoc="0" locked="0" layoutInCell="1" allowOverlap="1" wp14:anchorId="7EF8AD84" wp14:editId="252599E4">
                <wp:simplePos x="0" y="0"/>
                <wp:positionH relativeFrom="column">
                  <wp:posOffset>3253105</wp:posOffset>
                </wp:positionH>
                <wp:positionV relativeFrom="paragraph">
                  <wp:posOffset>2521585</wp:posOffset>
                </wp:positionV>
                <wp:extent cx="1226820" cy="1120140"/>
                <wp:effectExtent l="19050" t="19050" r="11430" b="22860"/>
                <wp:wrapNone/>
                <wp:docPr id="55" name="Ellipse 55"/>
                <wp:cNvGraphicFramePr/>
                <a:graphic xmlns:a="http://schemas.openxmlformats.org/drawingml/2006/main">
                  <a:graphicData uri="http://schemas.microsoft.com/office/word/2010/wordprocessingShape">
                    <wps:wsp>
                      <wps:cNvSpPr/>
                      <wps:spPr>
                        <a:xfrm>
                          <a:off x="0" y="0"/>
                          <a:ext cx="1226820" cy="1120140"/>
                        </a:xfrm>
                        <a:prstGeom prst="ellipse">
                          <a:avLst/>
                        </a:prstGeom>
                        <a:ln w="28575">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337635" w:rsidRPr="00171BDE" w:rsidRDefault="00337635" w:rsidP="0013798B">
                            <w:pPr>
                              <w:jc w:val="center"/>
                              <w:rPr>
                                <w:b/>
                                <w:sz w:val="10"/>
                              </w:rPr>
                            </w:pPr>
                            <w:r w:rsidRPr="0013798B">
                              <w:rPr>
                                <w:b/>
                                <w:sz w:val="20"/>
                              </w:rPr>
                              <w:t>Commande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F8AD84" id="Ellipse 55" o:spid="_x0000_s1041" style="position:absolute;margin-left:256.15pt;margin-top:198.55pt;width:96.6pt;height:88.2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" fillcolor="white [3201]" strokecolor="red" strokeweight="2.25pt">
                <v:stroke joinstyle="miter"/>
                <v:textbox>
                  <w:txbxContent>
                    <w:p w:rsidR="00337635" w:rsidRPr="00171BDE" w:rsidRDefault="00337635" w:rsidP="0013798B">
                      <w:pPr>
                        <w:jc w:val="center"/>
                        <w:rPr>
                          <w:b/>
                          <w:sz w:val="10"/>
                        </w:rPr>
                      </w:pPr>
                      <w:r w:rsidRPr="0013798B">
                        <w:rPr>
                          <w:b/>
                          <w:sz w:val="20"/>
                        </w:rPr>
                        <w:t>Commande</w:t>
                      </w:r>
                    </w:p>
                  </w:txbxContent>
                </v:textbox>
              </v:oval>
            </w:pict>
          </mc:Fallback>
        </mc:AlternateContent>
      </w:r>
      <w:r>
        <w:rPr>
          <w:noProof/>
        </w:rPr>
        <mc:AlternateContent>
          <mc:Choice Requires="wps">
            <w:drawing>
              <wp:anchor distT="0" distB="0" distL="114300" distR="114300" simplePos="0" relativeHeight="251722752" behindDoc="0" locked="0" layoutInCell="1" allowOverlap="1" wp14:anchorId="45851B00" wp14:editId="1E69A518">
                <wp:simplePos x="0" y="0"/>
                <wp:positionH relativeFrom="column">
                  <wp:posOffset>3253105</wp:posOffset>
                </wp:positionH>
                <wp:positionV relativeFrom="paragraph">
                  <wp:posOffset>1035685</wp:posOffset>
                </wp:positionV>
                <wp:extent cx="1226820" cy="1120140"/>
                <wp:effectExtent l="19050" t="19050" r="11430" b="22860"/>
                <wp:wrapNone/>
                <wp:docPr id="54" name="Ellipse 54"/>
                <wp:cNvGraphicFramePr/>
                <a:graphic xmlns:a="http://schemas.openxmlformats.org/drawingml/2006/main">
                  <a:graphicData uri="http://schemas.microsoft.com/office/word/2010/wordprocessingShape">
                    <wps:wsp>
                      <wps:cNvSpPr/>
                      <wps:spPr>
                        <a:xfrm>
                          <a:off x="0" y="0"/>
                          <a:ext cx="1226820" cy="1120140"/>
                        </a:xfrm>
                        <a:prstGeom prst="ellipse">
                          <a:avLst/>
                        </a:prstGeom>
                        <a:ln w="28575">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337635" w:rsidRPr="00171BDE" w:rsidRDefault="00337635" w:rsidP="0013798B">
                            <w:pPr>
                              <w:jc w:val="center"/>
                              <w:rPr>
                                <w:b/>
                                <w:sz w:val="10"/>
                              </w:rPr>
                            </w:pPr>
                            <w:r>
                              <w:rPr>
                                <w:b/>
                                <w:sz w:val="18"/>
                              </w:rPr>
                              <w:t>Négociation (annonce du budget par le validateur)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851B00" id="Ellipse 54" o:spid="_x0000_s1042" style="position:absolute;margin-left:256.15pt;margin-top:81.55pt;width:96.6pt;height:88.2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" fillcolor="white [3201]" strokecolor="red" strokeweight="2.25pt">
                <v:stroke joinstyle="miter"/>
                <v:textbox>
                  <w:txbxContent>
                    <w:p w:rsidR="00337635" w:rsidRPr="00171BDE" w:rsidRDefault="00337635" w:rsidP="0013798B">
                      <w:pPr>
                        <w:jc w:val="center"/>
                        <w:rPr>
                          <w:b/>
                          <w:sz w:val="10"/>
                        </w:rPr>
                      </w:pPr>
                      <w:r>
                        <w:rPr>
                          <w:b/>
                          <w:sz w:val="18"/>
                        </w:rPr>
                        <w:t>Négociation (annonce du budget par le validateur)</w:t>
                      </w:r>
                    </w:p>
                  </w:txbxContent>
                </v:textbox>
              </v:oval>
            </w:pict>
          </mc:Fallback>
        </mc:AlternateContent>
      </w:r>
      <w:r>
        <w:rPr>
          <w:noProof/>
        </w:rPr>
        <mc:AlternateContent>
          <mc:Choice Requires="wps">
            <w:drawing>
              <wp:anchor distT="0" distB="0" distL="114300" distR="114300" simplePos="0" relativeHeight="251720704" behindDoc="0" locked="0" layoutInCell="1" allowOverlap="1" wp14:anchorId="5BCF3865" wp14:editId="37B35C06">
                <wp:simplePos x="0" y="0"/>
                <wp:positionH relativeFrom="column">
                  <wp:posOffset>1851025</wp:posOffset>
                </wp:positionH>
                <wp:positionV relativeFrom="paragraph">
                  <wp:posOffset>1012825</wp:posOffset>
                </wp:positionV>
                <wp:extent cx="1226820" cy="1120140"/>
                <wp:effectExtent l="19050" t="19050" r="11430" b="22860"/>
                <wp:wrapNone/>
                <wp:docPr id="53" name="Ellipse 53"/>
                <wp:cNvGraphicFramePr/>
                <a:graphic xmlns:a="http://schemas.openxmlformats.org/drawingml/2006/main">
                  <a:graphicData uri="http://schemas.microsoft.com/office/word/2010/wordprocessingShape">
                    <wps:wsp>
                      <wps:cNvSpPr/>
                      <wps:spPr>
                        <a:xfrm>
                          <a:off x="0" y="0"/>
                          <a:ext cx="1226820" cy="1120140"/>
                        </a:xfrm>
                        <a:prstGeom prst="ellipse">
                          <a:avLst/>
                        </a:prstGeom>
                        <a:ln w="28575">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337635" w:rsidRPr="00171BDE" w:rsidRDefault="00337635" w:rsidP="0013798B">
                            <w:pPr>
                              <w:jc w:val="center"/>
                              <w:rPr>
                                <w:b/>
                                <w:sz w:val="10"/>
                              </w:rPr>
                            </w:pPr>
                            <w:r w:rsidRPr="0013798B">
                              <w:rPr>
                                <w:b/>
                                <w:sz w:val="20"/>
                              </w:rPr>
                              <w:t>Commande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CF3865" id="Ellipse 53" o:spid="_x0000_s1043" style="position:absolute;margin-left:145.75pt;margin-top:79.75pt;width:96.6pt;height:88.2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" fillcolor="white [3201]" strokecolor="red" strokeweight="2.25pt">
                <v:stroke joinstyle="miter"/>
                <v:textbox>
                  <w:txbxContent>
                    <w:p w:rsidR="00337635" w:rsidRPr="00171BDE" w:rsidRDefault="00337635" w:rsidP="0013798B">
                      <w:pPr>
                        <w:jc w:val="center"/>
                        <w:rPr>
                          <w:b/>
                          <w:sz w:val="10"/>
                        </w:rPr>
                      </w:pPr>
                      <w:r w:rsidRPr="0013798B">
                        <w:rPr>
                          <w:b/>
                          <w:sz w:val="20"/>
                        </w:rPr>
                        <w:t>Commande</w:t>
                      </w:r>
                    </w:p>
                  </w:txbxContent>
                </v:textbox>
              </v:oval>
            </w:pict>
          </mc:Fallback>
        </mc:AlternateContent>
      </w:r>
      <w:r>
        <w:rPr>
          <w:noProof/>
          <w:lang w:eastAsia="fr-FR"/>
        </w:rPr>
        <mc:AlternateContent>
          <mc:Choice Requires="wps">
            <w:drawing>
              <wp:anchor distT="0" distB="0" distL="114300" distR="114300" simplePos="0" relativeHeight="251718656" behindDoc="0" locked="0" layoutInCell="1" allowOverlap="1" wp14:anchorId="6E14EE15" wp14:editId="33FE8760">
                <wp:simplePos x="0" y="0"/>
                <wp:positionH relativeFrom="column">
                  <wp:posOffset>2499360</wp:posOffset>
                </wp:positionH>
                <wp:positionV relativeFrom="paragraph">
                  <wp:posOffset>502920</wp:posOffset>
                </wp:positionV>
                <wp:extent cx="0" cy="388620"/>
                <wp:effectExtent l="95250" t="0" r="76200" b="49530"/>
                <wp:wrapNone/>
                <wp:docPr id="52" name="Connecteur droit avec flèche 52"/>
                <wp:cNvGraphicFramePr/>
                <a:graphic xmlns:a="http://schemas.openxmlformats.org/drawingml/2006/main">
                  <a:graphicData uri="http://schemas.microsoft.com/office/word/2010/wordprocessingShape">
                    <wps:wsp>
                      <wps:cNvCnPr/>
                      <wps:spPr>
                        <a:xfrm>
                          <a:off x="0" y="0"/>
                          <a:ext cx="0" cy="388620"/>
                        </a:xfrm>
                        <a:prstGeom prst="straightConnector1">
                          <a:avLst/>
                        </a:prstGeom>
                        <a:ln w="28575">
                          <a:prstDash val="solid"/>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7BBFDC" id="Connecteur droit avec flèche 52" o:spid="_x0000_s1026" type="#_x0000_t32" style="position:absolute;margin-left:196.8pt;margin-top:39.6pt;width:0;height:30.6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" strokecolor="black [3200]" strokeweight="2.25pt">
                <v:stroke endarrow="block" joinstyle="miter"/>
              </v:shape>
            </w:pict>
          </mc:Fallback>
        </mc:AlternateContent>
      </w:r>
      <w:r>
        <w:rPr>
          <w:noProof/>
          <w:lang w:eastAsia="fr-FR"/>
        </w:rPr>
        <mc:AlternateContent>
          <mc:Choice Requires="wps">
            <w:drawing>
              <wp:anchor distT="0" distB="0" distL="114300" distR="114300" simplePos="0" relativeHeight="251716608" behindDoc="0" locked="0" layoutInCell="1" allowOverlap="1" wp14:anchorId="6E14EE15" wp14:editId="33FE8760">
                <wp:simplePos x="0" y="0"/>
                <wp:positionH relativeFrom="column">
                  <wp:posOffset>1035685</wp:posOffset>
                </wp:positionH>
                <wp:positionV relativeFrom="paragraph">
                  <wp:posOffset>502285</wp:posOffset>
                </wp:positionV>
                <wp:extent cx="0" cy="388620"/>
                <wp:effectExtent l="95250" t="0" r="76200" b="49530"/>
                <wp:wrapNone/>
                <wp:docPr id="51" name="Connecteur droit avec flèche 51"/>
                <wp:cNvGraphicFramePr/>
                <a:graphic xmlns:a="http://schemas.openxmlformats.org/drawingml/2006/main">
                  <a:graphicData uri="http://schemas.microsoft.com/office/word/2010/wordprocessingShape">
                    <wps:wsp>
                      <wps:cNvCnPr/>
                      <wps:spPr>
                        <a:xfrm>
                          <a:off x="0" y="0"/>
                          <a:ext cx="0" cy="388620"/>
                        </a:xfrm>
                        <a:prstGeom prst="straightConnector1">
                          <a:avLst/>
                        </a:prstGeom>
                        <a:ln w="28575">
                          <a:prstDash val="solid"/>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06EB66" id="Connecteur droit avec flèche 51" o:spid="_x0000_s1026" type="#_x0000_t32" style="position:absolute;margin-left:81.55pt;margin-top:39.55pt;width:0;height:30.6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" strokecolor="black [3200]" strokeweight="2.25pt">
                <v:stroke endarrow="block" joinstyle="miter"/>
              </v:shape>
            </w:pict>
          </mc:Fallback>
        </mc:AlternateContent>
      </w:r>
      <w:r>
        <w:rPr>
          <w:noProof/>
          <w:lang w:eastAsia="fr-FR"/>
        </w:rPr>
        <mc:AlternateContent>
          <mc:Choice Requires="wps">
            <w:drawing>
              <wp:anchor distT="0" distB="0" distL="114300" distR="114300" simplePos="0" relativeHeight="251712512" behindDoc="0" locked="0" layoutInCell="1" allowOverlap="1" wp14:anchorId="23C479B2" wp14:editId="437D62C7">
                <wp:simplePos x="0" y="0"/>
                <wp:positionH relativeFrom="column">
                  <wp:posOffset>1416685</wp:posOffset>
                </wp:positionH>
                <wp:positionV relativeFrom="paragraph">
                  <wp:posOffset>487045</wp:posOffset>
                </wp:positionV>
                <wp:extent cx="632460" cy="586740"/>
                <wp:effectExtent l="19050" t="38100" r="53340" b="22860"/>
                <wp:wrapNone/>
                <wp:docPr id="48" name="Connecteur droit avec flèche 48"/>
                <wp:cNvGraphicFramePr/>
                <a:graphic xmlns:a="http://schemas.openxmlformats.org/drawingml/2006/main">
                  <a:graphicData uri="http://schemas.microsoft.com/office/word/2010/wordprocessingShape">
                    <wps:wsp>
                      <wps:cNvCnPr/>
                      <wps:spPr>
                        <a:xfrm flipV="1">
                          <a:off x="0" y="0"/>
                          <a:ext cx="632460" cy="586740"/>
                        </a:xfrm>
                        <a:prstGeom prst="straightConnector1">
                          <a:avLst/>
                        </a:prstGeom>
                        <a:ln w="28575">
                          <a:prstDash val="solid"/>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038815" id="Connecteur droit avec flèche 48" o:spid="_x0000_s1026" type="#_x0000_t32" style="position:absolute;margin-left:111.55pt;margin-top:38.35pt;width:49.8pt;height:46.2pt;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" strokecolor="black [3200]" strokeweight="2.25pt">
                <v:stroke endarrow="block" joinstyle="miter"/>
              </v:shape>
            </w:pict>
          </mc:Fallback>
        </mc:AlternateContent>
      </w:r>
      <w:r>
        <w:rPr>
          <w:noProof/>
        </w:rPr>
        <mc:AlternateContent>
          <mc:Choice Requires="wps">
            <w:drawing>
              <wp:anchor distT="45720" distB="45720" distL="114300" distR="114300" simplePos="0" relativeHeight="251714560" behindDoc="1" locked="0" layoutInCell="1" allowOverlap="1" wp14:anchorId="4BDEF8C2" wp14:editId="43FA1327">
                <wp:simplePos x="0" y="0"/>
                <wp:positionH relativeFrom="margin">
                  <wp:posOffset>1340484</wp:posOffset>
                </wp:positionH>
                <wp:positionV relativeFrom="paragraph">
                  <wp:posOffset>715646</wp:posOffset>
                </wp:positionV>
                <wp:extent cx="1143000" cy="365760"/>
                <wp:effectExtent l="0" t="342900" r="0" b="339090"/>
                <wp:wrapNone/>
                <wp:docPr id="4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045317">
                          <a:off x="0" y="0"/>
                          <a:ext cx="1143000" cy="365760"/>
                        </a:xfrm>
                        <a:prstGeom prst="rect">
                          <a:avLst/>
                        </a:prstGeom>
                        <a:solidFill>
                          <a:srgbClr val="FFFFFF"/>
                        </a:solidFill>
                        <a:ln w="9525">
                          <a:noFill/>
                          <a:miter lim="800000"/>
                          <a:headEnd/>
                          <a:tailEnd/>
                        </a:ln>
                      </wps:spPr>
                      <wps:txbx>
                        <w:txbxContent>
                          <w:p w:rsidR="00337635" w:rsidRPr="007B0C8E" w:rsidRDefault="00337635" w:rsidP="0013798B">
                            <w:pPr>
                              <w:rPr>
                                <w:i/>
                                <w:color w:val="C45911" w:themeColor="accent2" w:themeShade="BF"/>
                              </w:rPr>
                            </w:pPr>
                            <w:r w:rsidRPr="007B0C8E">
                              <w:rPr>
                                <w:i/>
                                <w:color w:val="C45911" w:themeColor="accent2" w:themeShade="BF"/>
                              </w:rPr>
                              <w:t>Si pas disponible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DEF8C2" id="_x0000_s1044" type="#_x0000_t202" style="position:absolute;margin-left:105.55pt;margin-top:56.35pt;width:90pt;height:28.8pt;rotation:-2790395fd;z-index:-251601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" stroked="f">
                <v:textbox>
                  <w:txbxContent>
                    <w:p w:rsidR="00337635" w:rsidRPr="007B0C8E" w:rsidRDefault="00337635" w:rsidP="0013798B">
                      <w:pPr>
                        <w:rPr>
                          <w:i/>
                          <w:color w:val="C45911" w:themeColor="accent2" w:themeShade="BF"/>
                        </w:rPr>
                      </w:pPr>
                      <w:r w:rsidRPr="007B0C8E">
                        <w:rPr>
                          <w:i/>
                          <w:color w:val="C45911" w:themeColor="accent2" w:themeShade="BF"/>
                        </w:rPr>
                        <w:t>Si pas disponible</w:t>
                      </w:r>
                    </w:p>
                  </w:txbxContent>
                </v:textbox>
                <w10:wrap anchorx="margin"/>
              </v:shape>
            </w:pict>
          </mc:Fallback>
        </mc:AlternateContent>
      </w:r>
      <w:r>
        <w:rPr>
          <w:noProof/>
        </w:rPr>
        <mc:AlternateContent>
          <mc:Choice Requires="wps">
            <w:drawing>
              <wp:anchor distT="0" distB="0" distL="114300" distR="114300" simplePos="0" relativeHeight="251710464" behindDoc="0" locked="0" layoutInCell="1" allowOverlap="1" wp14:anchorId="22B5984A" wp14:editId="2BA00ECC">
                <wp:simplePos x="0" y="0"/>
                <wp:positionH relativeFrom="column">
                  <wp:posOffset>403225</wp:posOffset>
                </wp:positionH>
                <wp:positionV relativeFrom="paragraph">
                  <wp:posOffset>1005205</wp:posOffset>
                </wp:positionV>
                <wp:extent cx="1226820" cy="1120140"/>
                <wp:effectExtent l="19050" t="19050" r="11430" b="22860"/>
                <wp:wrapNone/>
                <wp:docPr id="47" name="Ellipse 47"/>
                <wp:cNvGraphicFramePr/>
                <a:graphic xmlns:a="http://schemas.openxmlformats.org/drawingml/2006/main">
                  <a:graphicData uri="http://schemas.microsoft.com/office/word/2010/wordprocessingShape">
                    <wps:wsp>
                      <wps:cNvSpPr/>
                      <wps:spPr>
                        <a:xfrm>
                          <a:off x="0" y="0"/>
                          <a:ext cx="1226820" cy="1120140"/>
                        </a:xfrm>
                        <a:prstGeom prst="ellipse">
                          <a:avLst/>
                        </a:prstGeom>
                        <a:ln w="28575">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337635" w:rsidRPr="0013798B" w:rsidRDefault="00337635" w:rsidP="0013798B">
                            <w:pPr>
                              <w:jc w:val="center"/>
                              <w:rPr>
                                <w:b/>
                                <w:sz w:val="14"/>
                              </w:rPr>
                            </w:pPr>
                            <w:r w:rsidRPr="0013798B">
                              <w:rPr>
                                <w:b/>
                              </w:rPr>
                              <w:t>Sortie de stock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B5984A" id="Ellipse 47" o:spid="_x0000_s1045" style="position:absolute;margin-left:31.75pt;margin-top:79.15pt;width:96.6pt;height:88.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" fillcolor="white [3201]" strokecolor="red" strokeweight="2.25pt">
                <v:stroke joinstyle="miter"/>
                <v:textbox>
                  <w:txbxContent>
                    <w:p w:rsidR="00337635" w:rsidRPr="0013798B" w:rsidRDefault="00337635" w:rsidP="0013798B">
                      <w:pPr>
                        <w:jc w:val="center"/>
                        <w:rPr>
                          <w:b/>
                          <w:sz w:val="14"/>
                        </w:rPr>
                      </w:pPr>
                      <w:r w:rsidRPr="0013798B">
                        <w:rPr>
                          <w:b/>
                        </w:rPr>
                        <w:t>Sortie de stock</w:t>
                      </w:r>
                    </w:p>
                  </w:txbxContent>
                </v:textbox>
              </v:oval>
            </w:pict>
          </mc:Fallback>
        </mc:AlternateContent>
      </w:r>
      <w:r w:rsidR="002E2829" w:rsidRPr="002E2829">
        <mc:AlternateContent>
          <mc:Choice Requires="wps">
            <w:drawing>
              <wp:anchor distT="0" distB="0" distL="114300" distR="114300" simplePos="0" relativeHeight="251705344" behindDoc="0" locked="0" layoutInCell="1" allowOverlap="1" wp14:anchorId="3C1ED82D" wp14:editId="06581822">
                <wp:simplePos x="0" y="0"/>
                <wp:positionH relativeFrom="column">
                  <wp:posOffset>555625</wp:posOffset>
                </wp:positionH>
                <wp:positionV relativeFrom="paragraph">
                  <wp:posOffset>-367665</wp:posOffset>
                </wp:positionV>
                <wp:extent cx="914400" cy="815340"/>
                <wp:effectExtent l="0" t="0" r="19050" b="22860"/>
                <wp:wrapNone/>
                <wp:docPr id="43" name="Rectangle 43"/>
                <wp:cNvGraphicFramePr/>
                <a:graphic xmlns:a="http://schemas.openxmlformats.org/drawingml/2006/main">
                  <a:graphicData uri="http://schemas.microsoft.com/office/word/2010/wordprocessingShape">
                    <wps:wsp>
                      <wps:cNvSpPr/>
                      <wps:spPr>
                        <a:xfrm>
                          <a:off x="0" y="0"/>
                          <a:ext cx="914400" cy="815340"/>
                        </a:xfrm>
                        <a:prstGeom prst="rect">
                          <a:avLst/>
                        </a:prstGeom>
                        <a:ln w="19050">
                          <a:solidFill>
                            <a:schemeClr val="tx1"/>
                          </a:solidFill>
                        </a:ln>
                      </wps:spPr>
                      <wps:style>
                        <a:lnRef idx="2">
                          <a:schemeClr val="accent5"/>
                        </a:lnRef>
                        <a:fillRef idx="1">
                          <a:schemeClr val="lt1"/>
                        </a:fillRef>
                        <a:effectRef idx="0">
                          <a:schemeClr val="accent5"/>
                        </a:effectRef>
                        <a:fontRef idx="minor">
                          <a:schemeClr val="dk1"/>
                        </a:fontRef>
                      </wps:style>
                      <wps:txbx>
                        <w:txbxContent>
                          <w:p w:rsidR="00337635" w:rsidRDefault="00337635" w:rsidP="002E2829">
                            <w:pPr>
                              <w:jc w:val="center"/>
                            </w:pPr>
                            <w:r>
                              <w:t>Stock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1ED82D" id="Rectangle 43" o:spid="_x0000_s1046" style="position:absolute;margin-left:43.75pt;margin-top:-28.95pt;width:1in;height:64.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" fillcolor="white [3201]" strokecolor="black [3213]" strokeweight="1.5pt">
                <v:textbox>
                  <w:txbxContent>
                    <w:p w:rsidR="00337635" w:rsidRDefault="00337635" w:rsidP="002E2829">
                      <w:pPr>
                        <w:jc w:val="center"/>
                      </w:pPr>
                      <w:r>
                        <w:t>Stock</w:t>
                      </w:r>
                    </w:p>
                  </w:txbxContent>
                </v:textbox>
              </v:rect>
            </w:pict>
          </mc:Fallback>
        </mc:AlternateContent>
      </w:r>
      <w:r w:rsidR="002E2829" w:rsidRPr="002E2829">
        <mc:AlternateContent>
          <mc:Choice Requires="wps">
            <w:drawing>
              <wp:anchor distT="0" distB="0" distL="114300" distR="114300" simplePos="0" relativeHeight="251708416" behindDoc="0" locked="0" layoutInCell="1" allowOverlap="1" wp14:anchorId="7D272169" wp14:editId="6139C51C">
                <wp:simplePos x="0" y="0"/>
                <wp:positionH relativeFrom="column">
                  <wp:posOffset>4708525</wp:posOffset>
                </wp:positionH>
                <wp:positionV relativeFrom="paragraph">
                  <wp:posOffset>-382270</wp:posOffset>
                </wp:positionV>
                <wp:extent cx="914400" cy="815340"/>
                <wp:effectExtent l="0" t="0" r="19050" b="22860"/>
                <wp:wrapNone/>
                <wp:docPr id="46" name="Rectangle 46"/>
                <wp:cNvGraphicFramePr/>
                <a:graphic xmlns:a="http://schemas.openxmlformats.org/drawingml/2006/main">
                  <a:graphicData uri="http://schemas.microsoft.com/office/word/2010/wordprocessingShape">
                    <wps:wsp>
                      <wps:cNvSpPr/>
                      <wps:spPr>
                        <a:xfrm>
                          <a:off x="0" y="0"/>
                          <a:ext cx="914400" cy="815340"/>
                        </a:xfrm>
                        <a:prstGeom prst="rect">
                          <a:avLst/>
                        </a:prstGeom>
                        <a:ln w="19050">
                          <a:solidFill>
                            <a:schemeClr val="tx1"/>
                          </a:solidFill>
                        </a:ln>
                      </wps:spPr>
                      <wps:style>
                        <a:lnRef idx="2">
                          <a:schemeClr val="accent5"/>
                        </a:lnRef>
                        <a:fillRef idx="1">
                          <a:schemeClr val="lt1"/>
                        </a:fillRef>
                        <a:effectRef idx="0">
                          <a:schemeClr val="accent5"/>
                        </a:effectRef>
                        <a:fontRef idx="minor">
                          <a:schemeClr val="dk1"/>
                        </a:fontRef>
                      </wps:style>
                      <wps:txbx>
                        <w:txbxContent>
                          <w:p w:rsidR="00337635" w:rsidRDefault="00337635" w:rsidP="002E2829">
                            <w:pPr>
                              <w:jc w:val="center"/>
                            </w:pPr>
                            <w:r>
                              <w:t>Commande avec consultation préalable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72169" id="Rectangle 46" o:spid="_x0000_s1047" style="position:absolute;margin-left:370.75pt;margin-top:-30.1pt;width:1in;height:64.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" fillcolor="white [3201]" strokecolor="black [3213]" strokeweight="1.5pt">
                <v:textbox>
                  <w:txbxContent>
                    <w:p w:rsidR="00337635" w:rsidRDefault="00337635" w:rsidP="002E2829">
                      <w:pPr>
                        <w:jc w:val="center"/>
                      </w:pPr>
                      <w:r>
                        <w:t>Commande avec consultation préalable</w:t>
                      </w:r>
                    </w:p>
                  </w:txbxContent>
                </v:textbox>
              </v:rect>
            </w:pict>
          </mc:Fallback>
        </mc:AlternateContent>
      </w:r>
      <w:r w:rsidR="002E2829" w:rsidRPr="002E2829">
        <mc:AlternateContent>
          <mc:Choice Requires="wps">
            <w:drawing>
              <wp:anchor distT="0" distB="0" distL="114300" distR="114300" simplePos="0" relativeHeight="251706368" behindDoc="0" locked="0" layoutInCell="1" allowOverlap="1" wp14:anchorId="01E48AFA" wp14:editId="37B4421B">
                <wp:simplePos x="0" y="0"/>
                <wp:positionH relativeFrom="column">
                  <wp:posOffset>1995805</wp:posOffset>
                </wp:positionH>
                <wp:positionV relativeFrom="paragraph">
                  <wp:posOffset>-375285</wp:posOffset>
                </wp:positionV>
                <wp:extent cx="914400" cy="815340"/>
                <wp:effectExtent l="0" t="0" r="19050" b="22860"/>
                <wp:wrapNone/>
                <wp:docPr id="44" name="Rectangle 44"/>
                <wp:cNvGraphicFramePr/>
                <a:graphic xmlns:a="http://schemas.openxmlformats.org/drawingml/2006/main">
                  <a:graphicData uri="http://schemas.microsoft.com/office/word/2010/wordprocessingShape">
                    <wps:wsp>
                      <wps:cNvSpPr/>
                      <wps:spPr>
                        <a:xfrm>
                          <a:off x="0" y="0"/>
                          <a:ext cx="914400" cy="815340"/>
                        </a:xfrm>
                        <a:prstGeom prst="rect">
                          <a:avLst/>
                        </a:prstGeom>
                        <a:ln w="19050">
                          <a:solidFill>
                            <a:schemeClr val="tx1"/>
                          </a:solidFill>
                        </a:ln>
                      </wps:spPr>
                      <wps:style>
                        <a:lnRef idx="2">
                          <a:schemeClr val="accent5"/>
                        </a:lnRef>
                        <a:fillRef idx="1">
                          <a:schemeClr val="lt1"/>
                        </a:fillRef>
                        <a:effectRef idx="0">
                          <a:schemeClr val="accent5"/>
                        </a:effectRef>
                        <a:fontRef idx="minor">
                          <a:schemeClr val="dk1"/>
                        </a:fontRef>
                      </wps:style>
                      <wps:txbx>
                        <w:txbxContent>
                          <w:p w:rsidR="00337635" w:rsidRDefault="00337635" w:rsidP="002E2829">
                            <w:pPr>
                              <w:jc w:val="center"/>
                            </w:pPr>
                            <w:proofErr w:type="spellStart"/>
                            <w:r>
                              <w:t>Appro</w:t>
                            </w:r>
                            <w:proofErr w:type="spellEnd"/>
                            <w:r>
                              <w:t xml:space="preserve"> standard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E48AFA" id="Rectangle 44" o:spid="_x0000_s1048" style="position:absolute;margin-left:157.15pt;margin-top:-29.55pt;width:1in;height:64.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" fillcolor="white [3201]" strokecolor="black [3213]" strokeweight="1.5pt">
                <v:textbox>
                  <w:txbxContent>
                    <w:p w:rsidR="00337635" w:rsidRDefault="00337635" w:rsidP="002E2829">
                      <w:pPr>
                        <w:jc w:val="center"/>
                      </w:pPr>
                      <w:proofErr w:type="spellStart"/>
                      <w:r>
                        <w:t>Appro</w:t>
                      </w:r>
                      <w:proofErr w:type="spellEnd"/>
                      <w:r>
                        <w:t xml:space="preserve"> standard</w:t>
                      </w:r>
                    </w:p>
                  </w:txbxContent>
                </v:textbox>
              </v:rect>
            </w:pict>
          </mc:Fallback>
        </mc:AlternateContent>
      </w:r>
      <w:r w:rsidR="002E2829" w:rsidRPr="002E2829">
        <mc:AlternateContent>
          <mc:Choice Requires="wps">
            <w:drawing>
              <wp:anchor distT="0" distB="0" distL="114300" distR="114300" simplePos="0" relativeHeight="251707392" behindDoc="0" locked="0" layoutInCell="1" allowOverlap="1" wp14:anchorId="0204666C" wp14:editId="7DD9F5CD">
                <wp:simplePos x="0" y="0"/>
                <wp:positionH relativeFrom="column">
                  <wp:posOffset>3291205</wp:posOffset>
                </wp:positionH>
                <wp:positionV relativeFrom="paragraph">
                  <wp:posOffset>-390525</wp:posOffset>
                </wp:positionV>
                <wp:extent cx="914400" cy="815340"/>
                <wp:effectExtent l="0" t="0" r="19050" b="22860"/>
                <wp:wrapNone/>
                <wp:docPr id="45" name="Rectangle 45"/>
                <wp:cNvGraphicFramePr/>
                <a:graphic xmlns:a="http://schemas.openxmlformats.org/drawingml/2006/main">
                  <a:graphicData uri="http://schemas.microsoft.com/office/word/2010/wordprocessingShape">
                    <wps:wsp>
                      <wps:cNvSpPr/>
                      <wps:spPr>
                        <a:xfrm>
                          <a:off x="0" y="0"/>
                          <a:ext cx="914400" cy="815340"/>
                        </a:xfrm>
                        <a:prstGeom prst="rect">
                          <a:avLst/>
                        </a:prstGeom>
                        <a:ln w="19050">
                          <a:solidFill>
                            <a:schemeClr val="tx1"/>
                          </a:solidFill>
                        </a:ln>
                      </wps:spPr>
                      <wps:style>
                        <a:lnRef idx="2">
                          <a:schemeClr val="accent5"/>
                        </a:lnRef>
                        <a:fillRef idx="1">
                          <a:schemeClr val="lt1"/>
                        </a:fillRef>
                        <a:effectRef idx="0">
                          <a:schemeClr val="accent5"/>
                        </a:effectRef>
                        <a:fontRef idx="minor">
                          <a:schemeClr val="dk1"/>
                        </a:fontRef>
                      </wps:style>
                      <wps:txbx>
                        <w:txbxContent>
                          <w:p w:rsidR="00337635" w:rsidRDefault="00337635" w:rsidP="002E2829">
                            <w:pPr>
                              <w:jc w:val="center"/>
                            </w:pPr>
                            <w:r>
                              <w:t>Commande après consultation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04666C" id="Rectangle 45" o:spid="_x0000_s1049" style="position:absolute;margin-left:259.15pt;margin-top:-30.75pt;width:1in;height:64.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" fillcolor="white [3201]" strokecolor="black [3213]" strokeweight="1.5pt">
                <v:textbox>
                  <w:txbxContent>
                    <w:p w:rsidR="00337635" w:rsidRDefault="00337635" w:rsidP="002E2829">
                      <w:pPr>
                        <w:jc w:val="center"/>
                      </w:pPr>
                      <w:r>
                        <w:t>Commande après consultation</w:t>
                      </w:r>
                    </w:p>
                  </w:txbxContent>
                </v:textbox>
              </v:rect>
            </w:pict>
          </mc:Fallback>
        </mc:AlternateContent>
      </w:r>
    </w:p>
    <w:p w:rsidR="0013798B" w:rsidRPr="0013798B" w:rsidRDefault="0013798B" w:rsidP="0013798B"/>
    <w:p w:rsidR="0013798B" w:rsidRPr="0013798B" w:rsidRDefault="0013798B" w:rsidP="0013798B"/>
    <w:p w:rsidR="0013798B" w:rsidRPr="0013798B" w:rsidRDefault="0013798B" w:rsidP="0013798B"/>
    <w:p w:rsidR="0013798B" w:rsidRPr="0013798B" w:rsidRDefault="0013798B" w:rsidP="0013798B"/>
    <w:p w:rsidR="0013798B" w:rsidRPr="0013798B" w:rsidRDefault="0013798B" w:rsidP="0013798B"/>
    <w:p w:rsidR="0013798B" w:rsidRPr="0013798B" w:rsidRDefault="0013798B" w:rsidP="0013798B"/>
    <w:p w:rsidR="0013798B" w:rsidRPr="0013798B" w:rsidRDefault="0013798B" w:rsidP="0013798B"/>
    <w:p w:rsidR="0013798B" w:rsidRPr="0013798B" w:rsidRDefault="0013798B" w:rsidP="0013798B"/>
    <w:p w:rsidR="0013798B" w:rsidRPr="0013798B" w:rsidRDefault="0013798B" w:rsidP="0013798B"/>
    <w:p w:rsidR="0013798B" w:rsidRPr="0013798B" w:rsidRDefault="0013798B" w:rsidP="0013798B"/>
    <w:p w:rsidR="0013798B" w:rsidRPr="0013798B" w:rsidRDefault="0013798B" w:rsidP="0013798B"/>
    <w:p w:rsidR="0013798B" w:rsidRPr="0013798B" w:rsidRDefault="0013798B" w:rsidP="0013798B"/>
    <w:p w:rsidR="002E2829" w:rsidRDefault="0013798B" w:rsidP="0013798B">
      <w:pPr>
        <w:tabs>
          <w:tab w:val="left" w:pos="1092"/>
        </w:tabs>
      </w:pPr>
      <w:r>
        <w:tab/>
      </w:r>
      <w:r w:rsidR="00843EE0">
        <w:t>-</w:t>
      </w:r>
      <w:r>
        <w:t xml:space="preserve">A la suite de ce processus simplifié : </w:t>
      </w:r>
    </w:p>
    <w:p w:rsidR="00077D63" w:rsidRDefault="00077D63" w:rsidP="0013798B">
      <w:pPr>
        <w:tabs>
          <w:tab w:val="left" w:pos="1092"/>
        </w:tabs>
      </w:pPr>
      <w:r>
        <w:t xml:space="preserve">Il faudrait une sorte d’interface personnelle où l’on retrouve la vie de nos besoins. </w:t>
      </w:r>
      <w:r w:rsidR="003864F1">
        <w:t>(</w:t>
      </w:r>
      <w:proofErr w:type="gramStart"/>
      <w:r w:rsidR="003864F1">
        <w:t>voir</w:t>
      </w:r>
      <w:proofErr w:type="gramEnd"/>
      <w:r w:rsidR="003864F1">
        <w:t xml:space="preserve"> ci-dessous)</w:t>
      </w:r>
    </w:p>
    <w:p w:rsidR="00077D63" w:rsidRDefault="00077D63" w:rsidP="0013798B">
      <w:pPr>
        <w:tabs>
          <w:tab w:val="left" w:pos="1092"/>
        </w:tabs>
      </w:pPr>
      <w:r w:rsidRPr="00077D63">
        <w:drawing>
          <wp:inline distT="0" distB="0" distL="0" distR="0" wp14:anchorId="232FAB61" wp14:editId="77E71CF4">
            <wp:extent cx="5760720" cy="2221230"/>
            <wp:effectExtent l="0" t="0" r="0" b="762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221230"/>
                    </a:xfrm>
                    <a:prstGeom prst="rect">
                      <a:avLst/>
                    </a:prstGeom>
                  </pic:spPr>
                </pic:pic>
              </a:graphicData>
            </a:graphic>
          </wp:inline>
        </w:drawing>
      </w:r>
    </w:p>
    <w:p w:rsidR="0013798B" w:rsidRDefault="0013798B" w:rsidP="0013798B">
      <w:pPr>
        <w:tabs>
          <w:tab w:val="left" w:pos="1092"/>
        </w:tabs>
      </w:pPr>
      <w:r>
        <w:t xml:space="preserve">Il faut que tout le monde est </w:t>
      </w:r>
      <w:r w:rsidR="007B0C8E">
        <w:t>la traçabilité totale</w:t>
      </w:r>
      <w:r>
        <w:t xml:space="preserve"> du besoin (ex</w:t>
      </w:r>
      <w:r w:rsidR="007B0C8E">
        <w:t>emple ci-dessous</w:t>
      </w:r>
      <w:r w:rsidR="003864F1">
        <w:t>, après avoir cliqué sur « Suivi besoins »</w:t>
      </w:r>
      <w:r w:rsidR="007B0C8E">
        <w:t xml:space="preserve">) : </w:t>
      </w:r>
    </w:p>
    <w:p w:rsidR="007B0C8E" w:rsidRDefault="007B0C8E" w:rsidP="0013798B">
      <w:pPr>
        <w:tabs>
          <w:tab w:val="left" w:pos="1092"/>
        </w:tabs>
      </w:pPr>
      <w:r w:rsidRPr="007B0C8E">
        <w:drawing>
          <wp:inline distT="0" distB="0" distL="0" distR="0" wp14:anchorId="0D3BA0DB" wp14:editId="073E2686">
            <wp:extent cx="5760720" cy="2000885"/>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000885"/>
                    </a:xfrm>
                    <a:prstGeom prst="rect">
                      <a:avLst/>
                    </a:prstGeom>
                  </pic:spPr>
                </pic:pic>
              </a:graphicData>
            </a:graphic>
          </wp:inline>
        </w:drawing>
      </w:r>
    </w:p>
    <w:p w:rsidR="007B0C8E" w:rsidRDefault="007B0C8E" w:rsidP="0013798B">
      <w:pPr>
        <w:tabs>
          <w:tab w:val="left" w:pos="1092"/>
        </w:tabs>
      </w:pPr>
      <w:r>
        <w:t>1.Emetteur du besoin (ici rédacteur) : Qui a commandé et à quelle date ? Sur quel chantier ? quel lieu de livraison et à quelle date ? Quelles références/quantités ?</w:t>
      </w:r>
    </w:p>
    <w:p w:rsidR="007B0C8E" w:rsidRDefault="007B0C8E" w:rsidP="0013798B">
      <w:pPr>
        <w:tabs>
          <w:tab w:val="left" w:pos="1092"/>
        </w:tabs>
      </w:pPr>
      <w:r>
        <w:t xml:space="preserve">2.Responsable de validation : Qui la validé et quand ? </w:t>
      </w:r>
      <w:proofErr w:type="spellStart"/>
      <w:r>
        <w:t>A-t-il</w:t>
      </w:r>
      <w:proofErr w:type="spellEnd"/>
      <w:r>
        <w:t xml:space="preserve"> modifié le besoin ? Si oui, quoi</w:t>
      </w:r>
      <w:proofErr w:type="gramStart"/>
      <w:r>
        <w:t xml:space="preserve"> ? </w:t>
      </w:r>
      <w:proofErr w:type="gramEnd"/>
      <w:r>
        <w:t>…</w:t>
      </w:r>
    </w:p>
    <w:p w:rsidR="007B0C8E" w:rsidRDefault="007B0C8E" w:rsidP="0013798B">
      <w:pPr>
        <w:tabs>
          <w:tab w:val="left" w:pos="1092"/>
        </w:tabs>
      </w:pPr>
      <w:r>
        <w:t xml:space="preserve">3.Logisticien : </w:t>
      </w:r>
      <w:proofErr w:type="spellStart"/>
      <w:r>
        <w:t>A-t-il</w:t>
      </w:r>
      <w:proofErr w:type="spellEnd"/>
      <w:r>
        <w:t xml:space="preserve"> traité la commande ? Si oui quand ? Sortie de stock ou commande</w:t>
      </w:r>
      <w:proofErr w:type="gramStart"/>
      <w:r>
        <w:t xml:space="preserve"> ? </w:t>
      </w:r>
      <w:proofErr w:type="gramEnd"/>
      <w:r>
        <w:t>…</w:t>
      </w:r>
      <w:r w:rsidR="00843EE0">
        <w:t xml:space="preserve"> + quels sont les délais des produits par ligne ?</w:t>
      </w:r>
    </w:p>
    <w:p w:rsidR="007B0C8E" w:rsidRPr="0013798B" w:rsidRDefault="007B0C8E" w:rsidP="0013798B">
      <w:pPr>
        <w:tabs>
          <w:tab w:val="left" w:pos="1092"/>
        </w:tabs>
      </w:pPr>
      <w:r>
        <w:t xml:space="preserve">4.Réception : la commande a-t-elle été réceptionnée (non, </w:t>
      </w:r>
      <w:r w:rsidR="00843EE0">
        <w:t>partiellement ou complétement) ? si oui quand ? quel délai pour les produits restants.</w:t>
      </w:r>
      <w:bookmarkStart w:id="0" w:name="_GoBack"/>
      <w:bookmarkEnd w:id="0"/>
    </w:p>
    <w:sectPr w:rsidR="007B0C8E" w:rsidRPr="0013798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7635" w:rsidRDefault="00337635" w:rsidP="00633E94">
      <w:pPr>
        <w:spacing w:after="0" w:line="240" w:lineRule="auto"/>
      </w:pPr>
      <w:r>
        <w:separator/>
      </w:r>
    </w:p>
  </w:endnote>
  <w:endnote w:type="continuationSeparator" w:id="0">
    <w:p w:rsidR="00337635" w:rsidRDefault="00337635" w:rsidP="00633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7635" w:rsidRDefault="00337635" w:rsidP="00633E94">
      <w:pPr>
        <w:spacing w:after="0" w:line="240" w:lineRule="auto"/>
      </w:pPr>
      <w:r>
        <w:separator/>
      </w:r>
    </w:p>
  </w:footnote>
  <w:footnote w:type="continuationSeparator" w:id="0">
    <w:p w:rsidR="00337635" w:rsidRDefault="00337635" w:rsidP="00633E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D5D7B"/>
    <w:multiLevelType w:val="hybridMultilevel"/>
    <w:tmpl w:val="950ED730"/>
    <w:lvl w:ilvl="0" w:tplc="BCC6ADC2">
      <w:numFmt w:val="bullet"/>
      <w:lvlText w:val=""/>
      <w:lvlJc w:val="left"/>
      <w:pPr>
        <w:ind w:left="1068" w:hanging="360"/>
      </w:pPr>
      <w:rPr>
        <w:rFonts w:ascii="Wingdings" w:eastAsiaTheme="minorHAnsi" w:hAnsi="Wingdings" w:cstheme="minorBid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852445E"/>
    <w:multiLevelType w:val="hybridMultilevel"/>
    <w:tmpl w:val="67CEB830"/>
    <w:lvl w:ilvl="0" w:tplc="4D960822">
      <w:start w:val="3"/>
      <w:numFmt w:val="bullet"/>
      <w:lvlText w:val="-"/>
      <w:lvlJc w:val="left"/>
      <w:pPr>
        <w:ind w:left="720" w:hanging="360"/>
      </w:pPr>
      <w:rPr>
        <w:rFonts w:ascii="Calibri" w:eastAsiaTheme="minorHAnsi" w:hAnsi="Calibri" w:cs="Calibri"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8941F2A"/>
    <w:multiLevelType w:val="hybridMultilevel"/>
    <w:tmpl w:val="C1A4271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0BF7862"/>
    <w:multiLevelType w:val="hybridMultilevel"/>
    <w:tmpl w:val="D2AA79A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CF67335"/>
    <w:multiLevelType w:val="hybridMultilevel"/>
    <w:tmpl w:val="848EC2BE"/>
    <w:lvl w:ilvl="0" w:tplc="D988F41C">
      <w:start w:val="1"/>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6805A55"/>
    <w:multiLevelType w:val="hybridMultilevel"/>
    <w:tmpl w:val="D6EEF4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4F334A1"/>
    <w:multiLevelType w:val="hybridMultilevel"/>
    <w:tmpl w:val="30C081D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E0C5503"/>
    <w:multiLevelType w:val="hybridMultilevel"/>
    <w:tmpl w:val="7D9C593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6"/>
  </w:num>
  <w:num w:numId="3">
    <w:abstractNumId w:val="5"/>
  </w:num>
  <w:num w:numId="4">
    <w:abstractNumId w:val="7"/>
  </w:num>
  <w:num w:numId="5">
    <w:abstractNumId w:val="1"/>
  </w:num>
  <w:num w:numId="6">
    <w:abstractNumId w:val="2"/>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F30"/>
    <w:rsid w:val="00077D63"/>
    <w:rsid w:val="000C25AE"/>
    <w:rsid w:val="000E18BF"/>
    <w:rsid w:val="0013798B"/>
    <w:rsid w:val="00171BDE"/>
    <w:rsid w:val="001A56E3"/>
    <w:rsid w:val="002A3503"/>
    <w:rsid w:val="002E2829"/>
    <w:rsid w:val="00337635"/>
    <w:rsid w:val="003864F1"/>
    <w:rsid w:val="00523B65"/>
    <w:rsid w:val="00540019"/>
    <w:rsid w:val="005A150F"/>
    <w:rsid w:val="005F5B8E"/>
    <w:rsid w:val="006025BF"/>
    <w:rsid w:val="00633E94"/>
    <w:rsid w:val="007108F7"/>
    <w:rsid w:val="00724EB4"/>
    <w:rsid w:val="00752B03"/>
    <w:rsid w:val="007B0C8E"/>
    <w:rsid w:val="00843EE0"/>
    <w:rsid w:val="00863B20"/>
    <w:rsid w:val="008A19BC"/>
    <w:rsid w:val="00981D0D"/>
    <w:rsid w:val="009C763D"/>
    <w:rsid w:val="009F2954"/>
    <w:rsid w:val="00A34081"/>
    <w:rsid w:val="00C44E29"/>
    <w:rsid w:val="00E33F30"/>
    <w:rsid w:val="00F569FE"/>
    <w:rsid w:val="00F83685"/>
    <w:rsid w:val="00FE291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E8EAC"/>
  <w15:chartTrackingRefBased/>
  <w15:docId w15:val="{ED690CF6-E534-46AB-8B88-A0D80F89B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981D0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981D0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33E94"/>
    <w:pPr>
      <w:ind w:left="720"/>
      <w:contextualSpacing/>
    </w:pPr>
  </w:style>
  <w:style w:type="paragraph" w:styleId="En-tte">
    <w:name w:val="header"/>
    <w:basedOn w:val="Normal"/>
    <w:link w:val="En-tteCar"/>
    <w:uiPriority w:val="99"/>
    <w:unhideWhenUsed/>
    <w:rsid w:val="00633E94"/>
    <w:pPr>
      <w:tabs>
        <w:tab w:val="center" w:pos="4536"/>
        <w:tab w:val="right" w:pos="9072"/>
      </w:tabs>
      <w:spacing w:after="0" w:line="240" w:lineRule="auto"/>
    </w:pPr>
  </w:style>
  <w:style w:type="character" w:customStyle="1" w:styleId="En-tteCar">
    <w:name w:val="En-tête Car"/>
    <w:basedOn w:val="Policepardfaut"/>
    <w:link w:val="En-tte"/>
    <w:uiPriority w:val="99"/>
    <w:rsid w:val="00633E94"/>
  </w:style>
  <w:style w:type="paragraph" w:styleId="Pieddepage">
    <w:name w:val="footer"/>
    <w:basedOn w:val="Normal"/>
    <w:link w:val="PieddepageCar"/>
    <w:uiPriority w:val="99"/>
    <w:unhideWhenUsed/>
    <w:rsid w:val="00633E9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33E94"/>
  </w:style>
  <w:style w:type="character" w:customStyle="1" w:styleId="Titre1Car">
    <w:name w:val="Titre 1 Car"/>
    <w:basedOn w:val="Policepardfaut"/>
    <w:link w:val="Titre1"/>
    <w:uiPriority w:val="9"/>
    <w:rsid w:val="00981D0D"/>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981D0D"/>
    <w:rPr>
      <w:rFonts w:asciiTheme="majorHAnsi" w:eastAsiaTheme="majorEastAsia" w:hAnsiTheme="majorHAnsi" w:cstheme="majorBidi"/>
      <w:color w:val="2E74B5" w:themeColor="accent1" w:themeShade="BF"/>
      <w:sz w:val="26"/>
      <w:szCs w:val="26"/>
    </w:rPr>
  </w:style>
  <w:style w:type="table" w:styleId="Grilledutableau">
    <w:name w:val="Table Grid"/>
    <w:basedOn w:val="TableauNormal"/>
    <w:uiPriority w:val="39"/>
    <w:rsid w:val="00981D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34081"/>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9C763D"/>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9C763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2453202">
      <w:bodyDiv w:val="1"/>
      <w:marLeft w:val="0"/>
      <w:marRight w:val="0"/>
      <w:marTop w:val="0"/>
      <w:marBottom w:val="0"/>
      <w:divBdr>
        <w:top w:val="none" w:sz="0" w:space="0" w:color="auto"/>
        <w:left w:val="none" w:sz="0" w:space="0" w:color="auto"/>
        <w:bottom w:val="none" w:sz="0" w:space="0" w:color="auto"/>
        <w:right w:val="none" w:sz="0" w:space="0" w:color="auto"/>
      </w:divBdr>
    </w:div>
    <w:div w:id="192329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880</Words>
  <Characters>4840</Characters>
  <Application>Microsoft Office Word</Application>
  <DocSecurity>4</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HP Inc.</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ASNARD</dc:creator>
  <cp:keywords/>
  <dc:description/>
  <cp:lastModifiedBy>Christophe ASNARD</cp:lastModifiedBy>
  <cp:revision>2</cp:revision>
  <dcterms:created xsi:type="dcterms:W3CDTF">2025-09-09T07:14:00Z</dcterms:created>
  <dcterms:modified xsi:type="dcterms:W3CDTF">2025-09-09T07:14:00Z</dcterms:modified>
</cp:coreProperties>
</file>