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8006159" w:displacedByCustomXml="next"/>
    <w:sdt>
      <w:sdtPr>
        <w:rPr>
          <w:rFonts w:ascii="Verdana" w:hAnsi="Verdana" w:cs="Times New Roman"/>
          <w:sz w:val="24"/>
          <w:szCs w:val="24"/>
        </w:rPr>
        <w:id w:val="486444343"/>
        <w:docPartObj>
          <w:docPartGallery w:val="Cover Pages"/>
          <w:docPartUnique/>
        </w:docPartObj>
      </w:sdtPr>
      <w:sdtEndPr/>
      <w:sdtContent>
        <w:p w14:paraId="6AE4D9F8" w14:textId="77777777" w:rsidR="001210A2" w:rsidRPr="00CF5882" w:rsidRDefault="001210A2" w:rsidP="0034285A">
          <w:pPr>
            <w:spacing w:after="0" w:line="240" w:lineRule="auto"/>
            <w:jc w:val="both"/>
            <w:rPr>
              <w:rFonts w:ascii="Verdana" w:hAnsi="Verdana" w:cs="Times New Roman"/>
              <w:sz w:val="24"/>
              <w:szCs w:val="24"/>
            </w:rPr>
          </w:pPr>
        </w:p>
        <w:p w14:paraId="688AFB06" w14:textId="77777777" w:rsidR="001210A2" w:rsidRPr="00CF5882" w:rsidRDefault="00233509" w:rsidP="0034285A">
          <w:pPr>
            <w:spacing w:after="0" w:line="240" w:lineRule="auto"/>
            <w:jc w:val="both"/>
            <w:rPr>
              <w:rFonts w:ascii="Verdana" w:hAnsi="Verdana" w:cs="Times New Roman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ascii="Verdana" w:hAnsi="Verdana" w:cs="Times New Roman"/>
          <w:sz w:val="24"/>
          <w:szCs w:val="24"/>
        </w:rPr>
        <w:id w:val="-1483768138"/>
        <w:docPartObj>
          <w:docPartGallery w:val="Cover Pages"/>
          <w:docPartUnique/>
        </w:docPartObj>
      </w:sdtPr>
      <w:sdtEndPr/>
      <w:sdtContent>
        <w:p w14:paraId="563E4A80" w14:textId="77777777" w:rsidR="0034285A" w:rsidRPr="00CF5882" w:rsidRDefault="00FD7389" w:rsidP="0034285A">
          <w:pPr>
            <w:spacing w:after="0" w:line="240" w:lineRule="auto"/>
            <w:rPr>
              <w:rFonts w:ascii="Verdana" w:hAnsi="Verdana" w:cs="Times New Roman"/>
              <w:sz w:val="24"/>
              <w:szCs w:val="24"/>
            </w:rPr>
          </w:pPr>
          <w:r w:rsidRPr="00CF5882">
            <w:rPr>
              <w:rFonts w:ascii="Verdana" w:hAnsi="Verdana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4B5C80F" wp14:editId="7CC8E387">
                <wp:extent cx="1477387" cy="923925"/>
                <wp:effectExtent l="0" t="0" r="8890" b="0"/>
                <wp:docPr id="3" name="Imagen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18C3418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59D3576A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31C1CA4E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6DB84F10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6267F979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5F818D1C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2EBCF1AF" w14:textId="480A7A04" w:rsidR="0034285A" w:rsidRPr="00CF5882" w:rsidRDefault="00B209C0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  <w:r>
            <w:rPr>
              <w:rFonts w:ascii="Verdana" w:hAnsi="Verdana" w:cs="Times New Roman"/>
              <w:color w:val="4F81BD" w:themeColor="accent1"/>
              <w:sz w:val="24"/>
              <w:szCs w:val="24"/>
            </w:rPr>
            <w:t>Web Design and Development</w:t>
          </w:r>
        </w:p>
        <w:p w14:paraId="51D67C36" w14:textId="61EBB34F" w:rsidR="0034285A" w:rsidRPr="00CF5882" w:rsidRDefault="004377AE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  <w:r>
            <w:rPr>
              <w:rFonts w:ascii="Verdana" w:hAnsi="Verdana" w:cs="Times New Roman"/>
              <w:color w:val="4F81BD" w:themeColor="accent1"/>
              <w:sz w:val="24"/>
              <w:szCs w:val="24"/>
            </w:rPr>
            <w:t>CA</w:t>
          </w:r>
          <w:r w:rsidR="00B209C0">
            <w:rPr>
              <w:rFonts w:ascii="Verdana" w:hAnsi="Verdana" w:cs="Times New Roman"/>
              <w:color w:val="4F81BD" w:themeColor="accent1"/>
              <w:sz w:val="24"/>
              <w:szCs w:val="24"/>
            </w:rPr>
            <w:t>1</w:t>
          </w:r>
          <w:r>
            <w:rPr>
              <w:rFonts w:ascii="Verdana" w:hAnsi="Verdana" w:cs="Times New Roman"/>
              <w:color w:val="4F81BD" w:themeColor="accent1"/>
              <w:sz w:val="24"/>
              <w:szCs w:val="24"/>
            </w:rPr>
            <w:t xml:space="preserve"> –</w:t>
          </w:r>
          <w:r w:rsidR="00B209C0">
            <w:rPr>
              <w:rFonts w:ascii="Verdana" w:hAnsi="Verdana" w:cs="Times New Roman"/>
              <w:color w:val="4F81BD" w:themeColor="accent1"/>
              <w:sz w:val="24"/>
              <w:szCs w:val="24"/>
            </w:rPr>
            <w:t>P</w:t>
          </w:r>
          <w:r>
            <w:rPr>
              <w:rFonts w:ascii="Verdana" w:hAnsi="Verdana" w:cs="Times New Roman"/>
              <w:color w:val="4F81BD" w:themeColor="accent1"/>
              <w:sz w:val="24"/>
              <w:szCs w:val="24"/>
            </w:rPr>
            <w:t>roject</w:t>
          </w:r>
        </w:p>
        <w:p w14:paraId="45E4EFD4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4F81BD" w:themeColor="accent1"/>
              <w:sz w:val="24"/>
              <w:szCs w:val="24"/>
            </w:rPr>
          </w:pPr>
        </w:p>
        <w:p w14:paraId="6307E0C4" w14:textId="14C0093E" w:rsidR="0034285A" w:rsidRPr="00CF5882" w:rsidRDefault="002639E3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  <w:r>
            <w:rPr>
              <w:rFonts w:ascii="Verdana" w:hAnsi="Verdana" w:cs="Times New Roman"/>
              <w:color w:val="4F81BD" w:themeColor="accent1"/>
              <w:sz w:val="24"/>
              <w:szCs w:val="24"/>
            </w:rPr>
            <w:t>11/2023</w:t>
          </w:r>
        </w:p>
        <w:p w14:paraId="4D748DFA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02287E3F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52D91445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231E355B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4AB34D62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0739D684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510EC895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7582E16B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05FCE239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1E162CDC" w14:textId="77777777" w:rsidR="0034285A" w:rsidRPr="00CF5882" w:rsidRDefault="0034285A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n-GB"/>
            </w:rPr>
          </w:pPr>
        </w:p>
        <w:p w14:paraId="715559A5" w14:textId="47557D48" w:rsidR="0034285A" w:rsidRPr="00B209C0" w:rsidRDefault="002639E3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</w:pPr>
          <w:r w:rsidRPr="00B209C0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t>André Pont De Anda</w:t>
          </w:r>
          <w:r w:rsidR="00B209C0" w:rsidRPr="00B209C0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t xml:space="preserve"> </w:t>
          </w:r>
          <w:r w:rsidR="00321DBC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t xml:space="preserve">- </w:t>
          </w:r>
        </w:p>
        <w:p w14:paraId="725CFCB5" w14:textId="775A9DA7" w:rsidR="0034285A" w:rsidRPr="002639E3" w:rsidRDefault="002639E3" w:rsidP="0034285A">
          <w:pPr>
            <w:pStyle w:val="Sinespaciado"/>
            <w:jc w:val="center"/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</w:pPr>
          <w:r w:rsidRPr="002639E3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t>X23164034</w:t>
          </w:r>
          <w:r w:rsidR="00321DBC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t xml:space="preserve"> - </w:t>
          </w:r>
        </w:p>
        <w:p w14:paraId="374BED6A" w14:textId="77777777" w:rsidR="0034285A" w:rsidRPr="002639E3" w:rsidRDefault="0034285A" w:rsidP="0034285A">
          <w:pPr>
            <w:spacing w:after="0" w:line="240" w:lineRule="auto"/>
            <w:rPr>
              <w:rFonts w:ascii="Verdana" w:eastAsiaTheme="minorEastAsia" w:hAnsi="Verdana" w:cs="Times New Roman"/>
              <w:color w:val="595959" w:themeColor="text1" w:themeTint="A6"/>
              <w:sz w:val="24"/>
              <w:szCs w:val="24"/>
              <w:lang w:val="es-MX"/>
            </w:rPr>
          </w:pPr>
          <w:r w:rsidRPr="002639E3">
            <w:rPr>
              <w:rFonts w:ascii="Verdana" w:hAnsi="Verdana" w:cs="Times New Roman"/>
              <w:color w:val="595959" w:themeColor="text1" w:themeTint="A6"/>
              <w:sz w:val="24"/>
              <w:szCs w:val="24"/>
              <w:lang w:val="es-MX"/>
            </w:rPr>
            <w:br w:type="page"/>
          </w:r>
        </w:p>
        <w:p w14:paraId="717E4784" w14:textId="7F798793" w:rsidR="00FD7389" w:rsidRPr="00CF5882" w:rsidRDefault="00233509" w:rsidP="0034285A">
          <w:pPr>
            <w:spacing w:after="0" w:line="240" w:lineRule="auto"/>
            <w:rPr>
              <w:rFonts w:ascii="Verdana" w:hAnsi="Verdana" w:cs="Times New Roman"/>
              <w:sz w:val="24"/>
              <w:szCs w:val="24"/>
            </w:rPr>
          </w:pPr>
        </w:p>
      </w:sdtContent>
    </w:sdt>
    <w:sdt>
      <w:sdtPr>
        <w:rPr>
          <w:rFonts w:ascii="Verdana" w:eastAsiaTheme="minorHAnsi" w:hAnsi="Verdana" w:cstheme="minorBidi"/>
          <w:color w:val="auto"/>
          <w:sz w:val="24"/>
          <w:szCs w:val="24"/>
          <w:lang w:val="en-IE"/>
        </w:rPr>
        <w:id w:val="270512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A80A08" w14:textId="480F251C" w:rsidR="0034285A" w:rsidRPr="00CF5882" w:rsidRDefault="0034285A">
          <w:pPr>
            <w:pStyle w:val="TtuloTDC"/>
            <w:rPr>
              <w:rFonts w:ascii="Verdana" w:hAnsi="Verdana"/>
              <w:sz w:val="24"/>
              <w:szCs w:val="24"/>
            </w:rPr>
          </w:pPr>
          <w:r w:rsidRPr="00CF5882">
            <w:rPr>
              <w:rFonts w:ascii="Verdana" w:hAnsi="Verdana"/>
              <w:sz w:val="24"/>
              <w:szCs w:val="24"/>
            </w:rPr>
            <w:t>Contents</w:t>
          </w:r>
        </w:p>
        <w:p w14:paraId="4EA517B0" w14:textId="44215736" w:rsidR="00321DBC" w:rsidRDefault="0034285A">
          <w:pPr>
            <w:pStyle w:val="TDC1"/>
            <w:tabs>
              <w:tab w:val="right" w:leader="dot" w:pos="9016"/>
            </w:tabs>
            <w:rPr>
              <w:rFonts w:cstheme="minorBidi"/>
              <w:noProof/>
              <w:kern w:val="2"/>
              <w:lang w:val="es-MX" w:eastAsia="es-MX"/>
              <w14:ligatures w14:val="standardContextual"/>
            </w:rPr>
          </w:pPr>
          <w:r w:rsidRPr="00CF5882">
            <w:rPr>
              <w:rFonts w:ascii="Verdana" w:hAnsi="Verdana"/>
              <w:sz w:val="24"/>
              <w:szCs w:val="24"/>
            </w:rPr>
            <w:fldChar w:fldCharType="begin"/>
          </w:r>
          <w:r w:rsidRPr="00CF5882">
            <w:rPr>
              <w:rFonts w:ascii="Verdana" w:hAnsi="Verdana"/>
              <w:sz w:val="24"/>
              <w:szCs w:val="24"/>
            </w:rPr>
            <w:instrText xml:space="preserve"> TOC \o "1-3" \h \z \u </w:instrText>
          </w:r>
          <w:r w:rsidRPr="00CF5882">
            <w:rPr>
              <w:rFonts w:ascii="Verdana" w:hAnsi="Verdana"/>
              <w:sz w:val="24"/>
              <w:szCs w:val="24"/>
            </w:rPr>
            <w:fldChar w:fldCharType="separate"/>
          </w:r>
          <w:hyperlink w:anchor="_Toc151647571" w:history="1">
            <w:r w:rsidR="00321DBC" w:rsidRPr="001B71C5">
              <w:rPr>
                <w:rStyle w:val="Hipervnculo"/>
                <w:rFonts w:ascii="Verdana" w:hAnsi="Verdana"/>
                <w:noProof/>
              </w:rPr>
              <w:t>Report:</w:t>
            </w:r>
            <w:r w:rsidR="00321DBC">
              <w:rPr>
                <w:noProof/>
                <w:webHidden/>
              </w:rPr>
              <w:tab/>
            </w:r>
            <w:r w:rsidR="00321DBC">
              <w:rPr>
                <w:noProof/>
                <w:webHidden/>
              </w:rPr>
              <w:fldChar w:fldCharType="begin"/>
            </w:r>
            <w:r w:rsidR="00321DBC">
              <w:rPr>
                <w:noProof/>
                <w:webHidden/>
              </w:rPr>
              <w:instrText xml:space="preserve"> PAGEREF _Toc151647571 \h </w:instrText>
            </w:r>
            <w:r w:rsidR="00321DBC">
              <w:rPr>
                <w:noProof/>
                <w:webHidden/>
              </w:rPr>
            </w:r>
            <w:r w:rsidR="00321DBC">
              <w:rPr>
                <w:noProof/>
                <w:webHidden/>
              </w:rPr>
              <w:fldChar w:fldCharType="separate"/>
            </w:r>
            <w:r w:rsidR="00321DBC">
              <w:rPr>
                <w:noProof/>
                <w:webHidden/>
              </w:rPr>
              <w:t>3</w:t>
            </w:r>
            <w:r w:rsidR="00321DBC">
              <w:rPr>
                <w:noProof/>
                <w:webHidden/>
              </w:rPr>
              <w:fldChar w:fldCharType="end"/>
            </w:r>
          </w:hyperlink>
        </w:p>
        <w:p w14:paraId="01959CC4" w14:textId="2E8A960D" w:rsidR="0034285A" w:rsidRPr="00CF5882" w:rsidRDefault="0034285A">
          <w:pPr>
            <w:rPr>
              <w:rFonts w:ascii="Verdana" w:hAnsi="Verdana"/>
              <w:sz w:val="24"/>
              <w:szCs w:val="24"/>
            </w:rPr>
          </w:pPr>
          <w:r w:rsidRPr="00CF5882">
            <w:rPr>
              <w:rFonts w:ascii="Verdana" w:hAnsi="Verdan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6067D6B" w14:textId="657C7932" w:rsidR="00A23B3D" w:rsidRPr="002C208C" w:rsidRDefault="0034285A" w:rsidP="002C208C">
      <w:pPr>
        <w:spacing w:after="200" w:line="276" w:lineRule="auto"/>
        <w:rPr>
          <w:rFonts w:ascii="Verdana" w:eastAsiaTheme="majorEastAsia" w:hAnsi="Verdana" w:cstheme="majorBidi"/>
          <w:spacing w:val="-10"/>
          <w:kern w:val="28"/>
          <w:sz w:val="24"/>
          <w:szCs w:val="24"/>
        </w:rPr>
      </w:pPr>
      <w:r w:rsidRPr="00CF5882">
        <w:rPr>
          <w:rFonts w:ascii="Verdana" w:hAnsi="Verdana"/>
          <w:sz w:val="24"/>
          <w:szCs w:val="24"/>
        </w:rPr>
        <w:br w:type="page"/>
      </w:r>
    </w:p>
    <w:p w14:paraId="6247BE5B" w14:textId="3983F0A3" w:rsidR="00DC5DB2" w:rsidRDefault="00321DBC" w:rsidP="00DC5DB2">
      <w:pPr>
        <w:pStyle w:val="Ttulo1"/>
        <w:rPr>
          <w:rFonts w:ascii="Verdana" w:hAnsi="Verdana"/>
          <w:sz w:val="24"/>
          <w:szCs w:val="24"/>
        </w:rPr>
      </w:pPr>
      <w:bookmarkStart w:id="1" w:name="_Toc151647571"/>
      <w:r>
        <w:rPr>
          <w:rFonts w:ascii="Verdana" w:hAnsi="Verdana"/>
          <w:sz w:val="24"/>
          <w:szCs w:val="24"/>
        </w:rPr>
        <w:lastRenderedPageBreak/>
        <w:t>Report</w:t>
      </w:r>
      <w:r w:rsidR="004E180D">
        <w:rPr>
          <w:rFonts w:ascii="Verdana" w:hAnsi="Verdana"/>
          <w:sz w:val="24"/>
          <w:szCs w:val="24"/>
        </w:rPr>
        <w:t>:</w:t>
      </w:r>
      <w:bookmarkEnd w:id="1"/>
    </w:p>
    <w:p w14:paraId="696E959C" w14:textId="77777777" w:rsidR="00090D94" w:rsidRPr="00090D94" w:rsidRDefault="00090D94" w:rsidP="00090D94"/>
    <w:p w14:paraId="76FB9015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 xml:space="preserve">Every team member is required to design and develop a webpage using HTML, CSS </w:t>
      </w:r>
    </w:p>
    <w:p w14:paraId="2BD378AE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 xml:space="preserve">and include JS to manipulate the </w:t>
      </w:r>
      <w:proofErr w:type="gramStart"/>
      <w:r w:rsidRPr="00233509">
        <w:rPr>
          <w:rFonts w:ascii="Verdana" w:hAnsi="Verdana"/>
          <w:sz w:val="24"/>
          <w:szCs w:val="24"/>
        </w:rPr>
        <w:t>DOM</w:t>
      </w:r>
      <w:proofErr w:type="gramEnd"/>
    </w:p>
    <w:p w14:paraId="6AC97936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The website needs to be responsive</w:t>
      </w:r>
    </w:p>
    <w:p w14:paraId="4E3BE9D4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There must also be a gallery with at least 4 images</w:t>
      </w:r>
    </w:p>
    <w:p w14:paraId="6B86425B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There must be a form with at least 5 fields and uses JS for validation of the fields</w:t>
      </w:r>
    </w:p>
    <w:p w14:paraId="18AC7CD2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Navigation across all webpages must be implemented</w:t>
      </w:r>
    </w:p>
    <w:p w14:paraId="2C3D3D29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There needs to be a mini game using JS that includes randomisation</w:t>
      </w:r>
    </w:p>
    <w:p w14:paraId="44602290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The report needs to document the image optimisation, HTML validation, Google</w:t>
      </w:r>
    </w:p>
    <w:p w14:paraId="371AD1E5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page speeds, etc.</w:t>
      </w:r>
    </w:p>
    <w:p w14:paraId="1AF30108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You need to provide the link to the deployed website</w:t>
      </w:r>
    </w:p>
    <w:p w14:paraId="777B4447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 xml:space="preserve">• You need to provide a link to each team members' GitHub account where </w:t>
      </w:r>
      <w:proofErr w:type="gramStart"/>
      <w:r w:rsidRPr="00233509">
        <w:rPr>
          <w:rFonts w:ascii="Verdana" w:hAnsi="Verdana"/>
          <w:sz w:val="24"/>
          <w:szCs w:val="24"/>
        </w:rPr>
        <w:t>their</w:t>
      </w:r>
      <w:proofErr w:type="gramEnd"/>
    </w:p>
    <w:p w14:paraId="4EF756B9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 xml:space="preserve">work can be seen (at least 4 commits) in a public </w:t>
      </w:r>
      <w:proofErr w:type="gramStart"/>
      <w:r w:rsidRPr="00233509">
        <w:rPr>
          <w:rFonts w:ascii="Verdana" w:hAnsi="Verdana"/>
          <w:sz w:val="24"/>
          <w:szCs w:val="24"/>
        </w:rPr>
        <w:t>repository</w:t>
      </w:r>
      <w:proofErr w:type="gramEnd"/>
    </w:p>
    <w:p w14:paraId="01C6C5A9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Report</w:t>
      </w:r>
    </w:p>
    <w:p w14:paraId="41999EB0" w14:textId="77777777" w:rsidR="00233509" w:rsidRPr="00233509" w:rsidRDefault="00233509" w:rsidP="00233509">
      <w:pPr>
        <w:rPr>
          <w:rFonts w:ascii="Verdana" w:hAnsi="Verdana"/>
          <w:sz w:val="24"/>
          <w:szCs w:val="24"/>
        </w:rPr>
      </w:pPr>
      <w:r w:rsidRPr="00233509">
        <w:rPr>
          <w:rFonts w:ascii="Verdana" w:hAnsi="Verdana"/>
          <w:sz w:val="24"/>
          <w:szCs w:val="24"/>
        </w:rPr>
        <w:t>• Document (.DOCX) version: wordcount is max. 1000 words</w:t>
      </w:r>
    </w:p>
    <w:p w14:paraId="54E88296" w14:textId="3D69ABEB" w:rsidR="00CF5882" w:rsidRPr="00321DBC" w:rsidRDefault="00233509" w:rsidP="00233509">
      <w:pPr>
        <w:rPr>
          <w:rFonts w:ascii="Verdana" w:hAnsi="Verdana"/>
          <w:sz w:val="24"/>
          <w:szCs w:val="24"/>
          <w:u w:val="single"/>
        </w:rPr>
      </w:pPr>
      <w:r w:rsidRPr="00233509">
        <w:rPr>
          <w:rFonts w:ascii="Verdana" w:hAnsi="Verdana"/>
          <w:sz w:val="24"/>
          <w:szCs w:val="24"/>
        </w:rPr>
        <w:t>OR</w:t>
      </w:r>
    </w:p>
    <w:sectPr w:rsidR="00CF5882" w:rsidRPr="00321DBC" w:rsidSect="00F40C52">
      <w:footerReference w:type="default" r:id="rId9"/>
      <w:type w:val="continuous"/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FC04" w14:textId="77777777" w:rsidR="009C4D1D" w:rsidRDefault="009C4D1D" w:rsidP="001210A2">
      <w:pPr>
        <w:spacing w:after="0" w:line="240" w:lineRule="auto"/>
      </w:pPr>
      <w:r>
        <w:separator/>
      </w:r>
    </w:p>
  </w:endnote>
  <w:endnote w:type="continuationSeparator" w:id="0">
    <w:p w14:paraId="52D06867" w14:textId="77777777" w:rsidR="009C4D1D" w:rsidRDefault="009C4D1D" w:rsidP="001210A2">
      <w:pPr>
        <w:spacing w:after="0" w:line="240" w:lineRule="auto"/>
      </w:pPr>
      <w:r>
        <w:continuationSeparator/>
      </w:r>
    </w:p>
  </w:endnote>
  <w:endnote w:type="continuationNotice" w:id="1">
    <w:p w14:paraId="24856128" w14:textId="77777777" w:rsidR="009C4D1D" w:rsidRDefault="009C4D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662915"/>
      <w:docPartObj>
        <w:docPartGallery w:val="Page Numbers (Bottom of Page)"/>
        <w:docPartUnique/>
      </w:docPartObj>
    </w:sdtPr>
    <w:sdtEndPr/>
    <w:sdtContent>
      <w:p w14:paraId="232A4B6D" w14:textId="31DE3D08" w:rsidR="00F40C52" w:rsidRDefault="00F40C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FFA1E52" w14:textId="77777777" w:rsidR="00624FC3" w:rsidRDefault="00624FC3" w:rsidP="00695586">
    <w:pPr>
      <w:pStyle w:val="Piedepgina"/>
      <w:tabs>
        <w:tab w:val="clear" w:pos="4513"/>
        <w:tab w:val="clear" w:pos="9026"/>
        <w:tab w:val="left" w:pos="30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975D" w14:textId="77777777" w:rsidR="009C4D1D" w:rsidRDefault="009C4D1D" w:rsidP="001210A2">
      <w:pPr>
        <w:spacing w:after="0" w:line="240" w:lineRule="auto"/>
      </w:pPr>
      <w:r>
        <w:separator/>
      </w:r>
    </w:p>
  </w:footnote>
  <w:footnote w:type="continuationSeparator" w:id="0">
    <w:p w14:paraId="57D7F3DC" w14:textId="77777777" w:rsidR="009C4D1D" w:rsidRDefault="009C4D1D" w:rsidP="001210A2">
      <w:pPr>
        <w:spacing w:after="0" w:line="240" w:lineRule="auto"/>
      </w:pPr>
      <w:r>
        <w:continuationSeparator/>
      </w:r>
    </w:p>
  </w:footnote>
  <w:footnote w:type="continuationNotice" w:id="1">
    <w:p w14:paraId="7AB5CEEC" w14:textId="77777777" w:rsidR="009C4D1D" w:rsidRDefault="009C4D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6D41"/>
    <w:multiLevelType w:val="multilevel"/>
    <w:tmpl w:val="45320E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F62AD"/>
    <w:multiLevelType w:val="hybridMultilevel"/>
    <w:tmpl w:val="99780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347854">
    <w:abstractNumId w:val="0"/>
  </w:num>
  <w:num w:numId="2" w16cid:durableId="741950747">
    <w:abstractNumId w:val="1"/>
  </w:num>
  <w:num w:numId="3" w16cid:durableId="1343781710">
    <w:abstractNumId w:val="0"/>
  </w:num>
  <w:num w:numId="4" w16cid:durableId="2055734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4215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6848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2"/>
    <w:rsid w:val="00042832"/>
    <w:rsid w:val="0004480B"/>
    <w:rsid w:val="000504B7"/>
    <w:rsid w:val="0008729C"/>
    <w:rsid w:val="00090D94"/>
    <w:rsid w:val="000B7E18"/>
    <w:rsid w:val="000C1AD8"/>
    <w:rsid w:val="001210A2"/>
    <w:rsid w:val="001335C2"/>
    <w:rsid w:val="00147ED9"/>
    <w:rsid w:val="001567B2"/>
    <w:rsid w:val="001750D0"/>
    <w:rsid w:val="001B6B3A"/>
    <w:rsid w:val="001F62DB"/>
    <w:rsid w:val="00204F0A"/>
    <w:rsid w:val="00205CA5"/>
    <w:rsid w:val="002262D1"/>
    <w:rsid w:val="00233509"/>
    <w:rsid w:val="002377A1"/>
    <w:rsid w:val="00245846"/>
    <w:rsid w:val="00251D32"/>
    <w:rsid w:val="002639E3"/>
    <w:rsid w:val="00280A24"/>
    <w:rsid w:val="002B4ED9"/>
    <w:rsid w:val="002C208C"/>
    <w:rsid w:val="00321DBC"/>
    <w:rsid w:val="00327021"/>
    <w:rsid w:val="0034285A"/>
    <w:rsid w:val="00380B95"/>
    <w:rsid w:val="003A161B"/>
    <w:rsid w:val="003C03EB"/>
    <w:rsid w:val="003C0781"/>
    <w:rsid w:val="003D732C"/>
    <w:rsid w:val="003F3A4B"/>
    <w:rsid w:val="004122BC"/>
    <w:rsid w:val="004377AE"/>
    <w:rsid w:val="00484603"/>
    <w:rsid w:val="00490C12"/>
    <w:rsid w:val="004E180D"/>
    <w:rsid w:val="004E58C0"/>
    <w:rsid w:val="004E5A58"/>
    <w:rsid w:val="004E5C18"/>
    <w:rsid w:val="004E7863"/>
    <w:rsid w:val="00525971"/>
    <w:rsid w:val="00531CAA"/>
    <w:rsid w:val="00542BDB"/>
    <w:rsid w:val="00565234"/>
    <w:rsid w:val="00570330"/>
    <w:rsid w:val="00596771"/>
    <w:rsid w:val="005C01E0"/>
    <w:rsid w:val="0062137F"/>
    <w:rsid w:val="00624FC3"/>
    <w:rsid w:val="006556C2"/>
    <w:rsid w:val="006624DD"/>
    <w:rsid w:val="00667223"/>
    <w:rsid w:val="00692980"/>
    <w:rsid w:val="00695586"/>
    <w:rsid w:val="0069789E"/>
    <w:rsid w:val="006A226D"/>
    <w:rsid w:val="006C30BF"/>
    <w:rsid w:val="006E3CC6"/>
    <w:rsid w:val="006F2208"/>
    <w:rsid w:val="006F5BF3"/>
    <w:rsid w:val="0075620C"/>
    <w:rsid w:val="00794E39"/>
    <w:rsid w:val="007A5C87"/>
    <w:rsid w:val="007B482E"/>
    <w:rsid w:val="007B7EED"/>
    <w:rsid w:val="007B7F26"/>
    <w:rsid w:val="007D3F79"/>
    <w:rsid w:val="007D6A7B"/>
    <w:rsid w:val="007E02BA"/>
    <w:rsid w:val="007F736D"/>
    <w:rsid w:val="00804199"/>
    <w:rsid w:val="00845ED9"/>
    <w:rsid w:val="00857792"/>
    <w:rsid w:val="00861223"/>
    <w:rsid w:val="008E1105"/>
    <w:rsid w:val="008F223C"/>
    <w:rsid w:val="008F23DC"/>
    <w:rsid w:val="009276C7"/>
    <w:rsid w:val="009374CB"/>
    <w:rsid w:val="009720B7"/>
    <w:rsid w:val="00997D2F"/>
    <w:rsid w:val="009B7871"/>
    <w:rsid w:val="009C4D1D"/>
    <w:rsid w:val="009E2D13"/>
    <w:rsid w:val="009F40C9"/>
    <w:rsid w:val="00A069DD"/>
    <w:rsid w:val="00A07EF8"/>
    <w:rsid w:val="00A2208A"/>
    <w:rsid w:val="00A23B3D"/>
    <w:rsid w:val="00AF371D"/>
    <w:rsid w:val="00B07D20"/>
    <w:rsid w:val="00B209C0"/>
    <w:rsid w:val="00B448AF"/>
    <w:rsid w:val="00B61100"/>
    <w:rsid w:val="00B63DFF"/>
    <w:rsid w:val="00B65832"/>
    <w:rsid w:val="00B72955"/>
    <w:rsid w:val="00B85AD3"/>
    <w:rsid w:val="00BA735D"/>
    <w:rsid w:val="00BB22DD"/>
    <w:rsid w:val="00BE3F7C"/>
    <w:rsid w:val="00C06BBF"/>
    <w:rsid w:val="00C42E89"/>
    <w:rsid w:val="00C51BCD"/>
    <w:rsid w:val="00C73783"/>
    <w:rsid w:val="00C93E5A"/>
    <w:rsid w:val="00C9752E"/>
    <w:rsid w:val="00CE710D"/>
    <w:rsid w:val="00CF5882"/>
    <w:rsid w:val="00CF6DDE"/>
    <w:rsid w:val="00D06A4D"/>
    <w:rsid w:val="00D235AF"/>
    <w:rsid w:val="00D46FD7"/>
    <w:rsid w:val="00D538E1"/>
    <w:rsid w:val="00D7493D"/>
    <w:rsid w:val="00D74B9B"/>
    <w:rsid w:val="00DA1A4D"/>
    <w:rsid w:val="00DC5DB2"/>
    <w:rsid w:val="00E00E2B"/>
    <w:rsid w:val="00E064F5"/>
    <w:rsid w:val="00E329B4"/>
    <w:rsid w:val="00E35D28"/>
    <w:rsid w:val="00E3621B"/>
    <w:rsid w:val="00E65917"/>
    <w:rsid w:val="00E67694"/>
    <w:rsid w:val="00E719A3"/>
    <w:rsid w:val="00E74A4F"/>
    <w:rsid w:val="00E9230F"/>
    <w:rsid w:val="00EC2F26"/>
    <w:rsid w:val="00EE135A"/>
    <w:rsid w:val="00EE6057"/>
    <w:rsid w:val="00EF5340"/>
    <w:rsid w:val="00EF6C98"/>
    <w:rsid w:val="00F03D07"/>
    <w:rsid w:val="00F36302"/>
    <w:rsid w:val="00F36DA8"/>
    <w:rsid w:val="00F40C52"/>
    <w:rsid w:val="00F44B18"/>
    <w:rsid w:val="00F560FE"/>
    <w:rsid w:val="00F763DA"/>
    <w:rsid w:val="00F84F42"/>
    <w:rsid w:val="00F95820"/>
    <w:rsid w:val="00FB3BDC"/>
    <w:rsid w:val="00FB54D7"/>
    <w:rsid w:val="00FD7389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562F8"/>
  <w15:docId w15:val="{DD822A80-005D-BE46-BEE6-202C21D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Ttulo1">
    <w:name w:val="heading 1"/>
    <w:basedOn w:val="Normal"/>
    <w:next w:val="Normal"/>
    <w:link w:val="Ttulo1Car"/>
    <w:uiPriority w:val="9"/>
    <w:qFormat/>
    <w:rsid w:val="003428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85A"/>
    <w:rPr>
      <w:rFonts w:ascii="Times New Roman" w:eastAsiaTheme="majorEastAsia" w:hAnsi="Times New Roman" w:cstheme="majorBidi"/>
      <w:b/>
      <w:sz w:val="36"/>
      <w:szCs w:val="32"/>
      <w:lang w:val="en-IE"/>
    </w:rPr>
  </w:style>
  <w:style w:type="character" w:customStyle="1" w:styleId="Ttulo2Car">
    <w:name w:val="Título 2 Car"/>
    <w:basedOn w:val="Fuentedeprrafopredeter"/>
    <w:link w:val="Ttulo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Ttulo3Car">
    <w:name w:val="Título 3 Car"/>
    <w:basedOn w:val="Fuentedeprrafopredeter"/>
    <w:link w:val="Ttulo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Ttulo4Car">
    <w:name w:val="Título 4 Car"/>
    <w:basedOn w:val="Fuentedeprrafopredeter"/>
    <w:link w:val="Ttulo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tuloTDC">
    <w:name w:val="TOC Heading"/>
    <w:basedOn w:val="Ttulo1"/>
    <w:next w:val="Normal"/>
    <w:uiPriority w:val="39"/>
    <w:unhideWhenUsed/>
    <w:qFormat/>
    <w:rsid w:val="001210A2"/>
    <w:pPr>
      <w:outlineLvl w:val="9"/>
    </w:pPr>
    <w:rPr>
      <w:b w:val="0"/>
      <w:color w:val="365F91" w:themeColor="accent1" w:themeShade="BF"/>
      <w:sz w:val="32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0A2"/>
    <w:rPr>
      <w:lang w:val="en-IE"/>
    </w:rPr>
  </w:style>
  <w:style w:type="paragraph" w:styleId="TD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210A2"/>
    <w:pPr>
      <w:spacing w:after="10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1210A2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10A2"/>
    <w:rPr>
      <w:sz w:val="20"/>
      <w:szCs w:val="20"/>
      <w:lang w:val="en-IE"/>
    </w:rPr>
  </w:style>
  <w:style w:type="character" w:styleId="Refdenotaalpie">
    <w:name w:val="footnote reference"/>
    <w:basedOn w:val="Fuentedeprrafopredeter"/>
    <w:uiPriority w:val="99"/>
    <w:semiHidden/>
    <w:unhideWhenUsed/>
    <w:rsid w:val="001210A2"/>
    <w:rPr>
      <w:vertAlign w:val="superscript"/>
    </w:rPr>
  </w:style>
  <w:style w:type="paragraph" w:styleId="Sinespaciado">
    <w:name w:val="No Spacing"/>
    <w:link w:val="SinespaciadoC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10A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Prrafodelista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6E3C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paragraph" w:styleId="Ttulo">
    <w:name w:val="Title"/>
    <w:basedOn w:val="Normal"/>
    <w:next w:val="Normal"/>
    <w:link w:val="TtuloCar"/>
    <w:uiPriority w:val="10"/>
    <w:qFormat/>
    <w:rsid w:val="0034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85A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Encabezado">
    <w:name w:val="header"/>
    <w:basedOn w:val="Normal"/>
    <w:link w:val="EncabezadoCar"/>
    <w:uiPriority w:val="99"/>
    <w:unhideWhenUsed/>
    <w:rsid w:val="00FB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4D7"/>
    <w:rPr>
      <w:lang w:val="en-IE"/>
    </w:rPr>
  </w:style>
  <w:style w:type="table" w:styleId="Tablaconcuadrcula">
    <w:name w:val="Table Grid"/>
    <w:basedOn w:val="Tablanormal"/>
    <w:uiPriority w:val="59"/>
    <w:rsid w:val="0054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38737E-4672-49BF-A4EC-A239CB89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Links>
    <vt:vector size="18" baseType="variant"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_Toc151384758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_Toc151384757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_Toc151384756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 Pont De Anda</cp:lastModifiedBy>
  <cp:revision>84</cp:revision>
  <dcterms:created xsi:type="dcterms:W3CDTF">2023-11-07T11:30:00Z</dcterms:created>
  <dcterms:modified xsi:type="dcterms:W3CDTF">2023-11-23T15:59:00Z</dcterms:modified>
</cp:coreProperties>
</file>