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andoc-image-rendering-test"/>
      <w:r>
        <w:t xml:space="preserve">Pandoc Image Rendering Test</w:t>
      </w:r>
      <w:bookmarkEnd w:id="20"/>
    </w:p>
    <w:p>
      <w:pPr>
        <w:pStyle w:val="BlockText"/>
      </w:pPr>
      <w:r>
        <w:rPr>
          <w:b/>
        </w:rPr>
        <w:t xml:space="preserve">Demonstration:</w:t>
      </w:r>
      <w:r>
        <w:t xml:space="preserve"> </w:t>
      </w:r>
      <w:r>
        <w:t xml:space="preserve">Standard Markdown syntax vs. 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syntax in Pandoc exports.</w:t>
      </w:r>
    </w:p>
    <w:p>
      <w:pPr>
        <w:pStyle w:val="BlockText"/>
      </w:pPr>
      <w:r>
        <w:t xml:space="preserve">Test image:</w:t>
      </w:r>
      <w:r>
        <w:t xml:space="preserve"> </w:t>
      </w:r>
      <w:r>
        <w:rPr>
          <w:rStyle w:val="VerbatimChar"/>
        </w:rPr>
        <w:t xml:space="preserve">./figures/SolarSystemPosters_NASA_2130.jpg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ample-a-standard-markdown-image-syntax"/>
      <w:r>
        <w:t xml:space="preserve">Example A: Standard Markdown Image Syntax</w:t>
      </w:r>
      <w:bookmarkEnd w:id="21"/>
    </w:p>
    <w:p>
      <w:pPr>
        <w:pStyle w:val="FirstParagraph"/>
      </w:pPr>
      <w:r>
        <w:t xml:space="preserve">This image is embedded using standard Markdown syntax. Pandoc parses it into a native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 in its AST, so every writer knows how to render it.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Sample Placeholder Image" title="Standard Markdown Image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Placeholder Image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rPr>
          <w:rStyle w:val="VerbatimChar"/>
        </w:rPr>
        <w:t xml:space="preserve">![Alt](./figures/SolarSystemPosters_NASA_2130.jpg "Title")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AST node:</w:t>
      </w:r>
      <w:r>
        <w:t xml:space="preserve"> </w:t>
      </w:r>
      <w:r>
        <w:rPr>
          <w:rStyle w:val="VerbatimChar"/>
        </w:rPr>
        <w:t xml:space="preserve">Image ("",[],[]) [Str "Sample..."] ("./figures/...","fig:Standard Markdown Image")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Expected output:</w:t>
      </w:r>
      <w:r>
        <w:t xml:space="preserve"> </w:t>
      </w:r>
      <w:r>
        <w:t xml:space="preserve">renders in HTML, PDF, DOCX, EPUB, and LaTeX.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because the image sits alone in its own paragraph, the</w:t>
      </w:r>
      <w:r>
        <w:t xml:space="preserve"> </w:t>
      </w:r>
      <w:r>
        <w:rPr>
          <w:rStyle w:val="VerbatimChar"/>
        </w:rPr>
        <w:t xml:space="preserve">implicit_figures</w:t>
      </w:r>
      <w:r>
        <w:t xml:space="preserve"> </w:t>
      </w:r>
      <w:r>
        <w:t xml:space="preserve">extension turns it into a figure and promotes the alt text to a caption. Disable with</w:t>
      </w:r>
      <w:r>
        <w:t xml:space="preserve"> </w:t>
      </w:r>
      <w:r>
        <w:rPr>
          <w:rStyle w:val="VerbatimChar"/>
        </w:rPr>
        <w:t xml:space="preserve">-f markdown-implicit_figures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Limitation:</w:t>
      </w:r>
      <w:r>
        <w:t xml:space="preserve"> </w:t>
      </w:r>
      <w:r>
        <w:t xml:space="preserve">no way to set width, height, id, or class.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ample-b-html-img-tag-syntax"/>
      <w:r>
        <w:t xml:space="preserve">Example B: 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Syntax</w:t>
      </w:r>
      <w:bookmarkEnd w:id="23"/>
    </w:p>
    <w:p>
      <w:pPr>
        <w:pStyle w:val="FirstParagraph"/>
      </w:pPr>
      <w:r>
        <w:t xml:space="preserve">This image is embedded using an 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with custom styling.</w:t>
      </w:r>
    </w:p>
    <w:p>
      <w:pPr>
        <w:pStyle w:val="BodyText"/>
      </w:pP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AST node:</w:t>
      </w:r>
      <w:r>
        <w:t xml:space="preserve"> </w:t>
      </w:r>
      <w:r>
        <w:rPr>
          <w:rStyle w:val="VerbatimChar"/>
        </w:rPr>
        <w:t xml:space="preserve">RawInline (Format "html") "&lt;img src=... /&gt;"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Expected output in HTML export:</w:t>
      </w:r>
      <w:r>
        <w:t xml:space="preserve"> </w:t>
      </w:r>
      <w:r>
        <w:t xml:space="preserve">rendered correctly, attributes and inline CSS intact.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Expected output in PDF / DOCX / LaTeX export:</w:t>
      </w:r>
      <w:r>
        <w:t xml:space="preserve"> </w:t>
      </w:r>
      <w:r>
        <w:rPr>
          <w:b/>
        </w:rPr>
        <w:t xml:space="preserve">silently dropped.</w:t>
      </w:r>
      <w:r>
        <w:t xml:space="preserve"> </w:t>
      </w:r>
      <w:r>
        <w:t xml:space="preserve">Raw HTML is</w:t>
      </w:r>
      <w:r>
        <w:t xml:space="preserve"> </w:t>
      </w:r>
      <w:r>
        <w:t xml:space="preserve">passed through only to HTML-family writers; all other writers discard</w:t>
      </w:r>
      <w:r>
        <w:t xml:space="preserve"> </w:t>
      </w:r>
      <w:r>
        <w:rPr>
          <w:rStyle w:val="VerbatimChar"/>
        </w:rPr>
        <w:t xml:space="preserve">RawInline</w:t>
      </w:r>
      <w:r>
        <w:t xml:space="preserve">/</w:t>
      </w:r>
      <w:r>
        <w:rPr>
          <w:rStyle w:val="VerbatimChar"/>
        </w:rPr>
        <w:t xml:space="preserve">RawBlock</w:t>
      </w:r>
      <w:r>
        <w:t xml:space="preserve"> </w:t>
      </w:r>
      <w:r>
        <w:t xml:space="preserve">content whose format they don’t recognize.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Clarification:</w:t>
      </w:r>
      <w:r>
        <w:t xml:space="preserve"> </w:t>
      </w:r>
      <w:r>
        <w:t xml:space="preserve">it is</w:t>
      </w:r>
      <w:r>
        <w:t xml:space="preserve"> </w:t>
      </w:r>
      <w:r>
        <w:rPr>
          <w:i/>
        </w:rPr>
        <w:t xml:space="preserve">dropped</w:t>
      </w:r>
      <w:r>
        <w:t xml:space="preserve">, not converted to plain text. You only get literal</w:t>
      </w:r>
      <w:r>
        <w:t xml:space="preserve"> </w:t>
      </w:r>
      <w:r>
        <w:t xml:space="preserve">visible text (</w:t>
      </w:r>
      <w:r>
        <w:rPr>
          <w:rStyle w:val="VerbatimChar"/>
        </w:rPr>
        <w:t xml:space="preserve">&amp;lt;img src=...&amp;gt;</w:t>
      </w:r>
      <w:r>
        <w:t xml:space="preserve">) if you disable raw HTML parsing entirely with</w:t>
      </w:r>
      <w:r>
        <w:t xml:space="preserve"> </w:t>
      </w:r>
      <w:r>
        <w:rPr>
          <w:rStyle w:val="VerbatimChar"/>
        </w:rPr>
        <w:t xml:space="preserve">-f markdown-raw_html</w:t>
      </w:r>
      <w:r>
        <w:t xml:space="preserve">, which escapes the tag instead of storing it as raw HTML.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Diagnostic: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pandoc example.md -t native | grep -i rawinline</w:t>
      </w:r>
      <w:r>
        <w:t xml:space="preserve"> </w:t>
      </w:r>
      <w:r>
        <w:t xml:space="preserve">to see</w:t>
      </w:r>
      <w:r>
        <w:t xml:space="preserve"> </w:t>
      </w:r>
      <w:r>
        <w:t xml:space="preserve">the node Pandoc actually built.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861c3a305c90916a68a73ab053dc344ad91ab98"/>
      <w:r>
        <w:t xml:space="preserve">Example C: Markdown Image Syntax with Pandoc Attribute Blocks</w:t>
      </w:r>
      <w:bookmarkEnd w:id="24"/>
    </w:p>
    <w:p>
      <w:pPr>
        <w:pStyle w:val="FirstParagraph"/>
      </w:pPr>
      <w:r>
        <w:t xml:space="preserve">The recommended fix. Pandoc’s</w:t>
      </w:r>
      <w:r>
        <w:t xml:space="preserve"> </w:t>
      </w:r>
      <w:r>
        <w:rPr>
          <w:rStyle w:val="VerbatimChar"/>
        </w:rPr>
        <w:t xml:space="preserve">link_attributes</w:t>
      </w:r>
      <w:r>
        <w:t xml:space="preserve"> </w:t>
      </w:r>
      <w:r>
        <w:t xml:space="preserve">extension lets you attach an identifier,</w:t>
      </w:r>
      <w:r>
        <w:t xml:space="preserve"> </w:t>
      </w:r>
      <w:r>
        <w:t xml:space="preserve">classes, and key/value attributes to a native image — giving you the sizing control of an</w:t>
      </w:r>
      <w:r>
        <w:t xml:space="preserve"> </w:t>
      </w:r>
      <w:r>
        <w:t xml:space="preserve">HTML tag while keeping a real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 that every writer understands.</w:t>
      </w:r>
    </w:p>
    <w:p>
      <w:pPr>
        <w:pStyle w:val="Heading3"/>
      </w:pPr>
      <w:bookmarkStart w:id="25" w:name="c1-absolute-pixel-dimensions"/>
      <w:r>
        <w:t xml:space="preserve">C1 — Absolute pixel dimensions</w:t>
      </w:r>
      <w:bookmarkEnd w:id="25"/>
    </w:p>
    <w:p>
      <w:pPr>
        <w:pStyle w:val="CaptionedFigure"/>
      </w:pPr>
      <w:bookmarkStart w:id="26" w:name="fig:solar-px"/>
      <w:r>
        <w:drawing>
          <wp:inline>
            <wp:extent cx="2857500" cy="1428750"/>
            <wp:effectExtent b="0" l="0" r="0" t="0"/>
            <wp:docPr descr="Sized with pixels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Sized with pixels</w:t>
      </w:r>
    </w:p>
    <w:p>
      <w:pPr>
        <w:pStyle w:val="Heading3"/>
      </w:pPr>
      <w:bookmarkStart w:id="27" w:name="X2bcdf73db6eba33dfd3e1a35ba2cd46613651eb"/>
      <w:r>
        <w:t xml:space="preserve">C2 — Relative width (scales to text block / page width)</w:t>
      </w:r>
      <w:bookmarkEnd w:id="27"/>
    </w:p>
    <w:p>
      <w:pPr>
        <w:pStyle w:val="CaptionedFigure"/>
      </w:pPr>
      <w:bookmarkStart w:id="28" w:name="fig:solar-pct"/>
      <w:r>
        <w:drawing>
          <wp:inline>
            <wp:extent cx="3810000" cy="2540000"/>
            <wp:effectExtent b="0" l="0" r="0" t="0"/>
            <wp:docPr descr="Sized at 60% of the text width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Sized at 60% of the text width</w:t>
      </w:r>
    </w:p>
    <w:p>
      <w:pPr>
        <w:pStyle w:val="Heading3"/>
      </w:pPr>
      <w:bookmarkStart w:id="29" w:name="c3-inline-image-no-figure-or-caption"/>
      <w:r>
        <w:t xml:space="preserve">C3 — Inline image, no figure or caption</w:t>
      </w:r>
      <w:bookmarkEnd w:id="29"/>
    </w:p>
    <w:p>
      <w:pPr>
        <w:pStyle w:val="FirstParagraph"/>
      </w:pPr>
      <w:r>
        <w:t xml:space="preserve">Text flowing around a small inline image</w:t>
      </w:r>
      <w:r>
        <w:t xml:space="preserve"> </w:t>
      </w:r>
      <w:r>
        <w:drawing>
          <wp:inline>
            <wp:extent cx="188595" cy="12573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figures/SolarSystemPosters_NASA_213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" cy="12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that sits in the middle of a sentence. An image with empty alt text and surrounding</w:t>
      </w:r>
      <w:r>
        <w:t xml:space="preserve"> </w:t>
      </w:r>
      <w:r>
        <w:t xml:space="preserve">text on the same line never becomes a figure.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HTML:</w:t>
      </w:r>
      <w:r>
        <w:t xml:space="preserve"> </w:t>
      </w:r>
      <w:r>
        <w:rPr>
          <w:rStyle w:val="VerbatimChar"/>
        </w:rPr>
        <w:t xml:space="preserve">&lt;img src="..." id="fig:solar-px" class="bordered" width="300" height="150" alt="..." /&gt;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LaTeX/PDF:</w:t>
      </w:r>
      <w:r>
        <w:t xml:space="preserve"> </w:t>
      </w:r>
      <w:r>
        <w:rPr>
          <w:rStyle w:val="VerbatimChar"/>
        </w:rPr>
        <w:t xml:space="preserve">\includegraphics[width=3.125in,height=1.5625in]{./figures/...}</w:t>
      </w:r>
      <w:r>
        <w:t xml:space="preserve"> </w:t>
      </w:r>
      <w:r>
        <w:t xml:space="preserve">(px are converted at 96 dpi; use</w:t>
      </w:r>
      <w:r>
        <w:t xml:space="preserve"> </w:t>
      </w:r>
      <w:r>
        <w:rPr>
          <w:rStyle w:val="VerbatimChar"/>
        </w:rPr>
        <w:t xml:space="preserve">--dpi=150</w:t>
      </w:r>
      <w:r>
        <w:t xml:space="preserve"> </w:t>
      </w:r>
      <w:r>
        <w:t xml:space="preserve">to change the assumption)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DOCX:</w:t>
      </w:r>
      <w:r>
        <w:t xml:space="preserve"> </w:t>
      </w:r>
      <w:r>
        <w:t xml:space="preserve">a real embedded picture, sized correctly.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Percent widths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width="60%"</w:t>
      </w:r>
      <w:r>
        <w:t xml:space="preserve"> </w:t>
      </w:r>
      <w:r>
        <w:t xml:space="preserve">in HTML and</w:t>
      </w:r>
      <w:r>
        <w:t xml:space="preserve"> </w:t>
      </w:r>
      <w:r>
        <w:rPr>
          <w:rStyle w:val="VerbatimChar"/>
        </w:rPr>
        <w:t xml:space="preserve">width=0.6\textwidth</w:t>
      </w:r>
      <w:r>
        <w:t xml:space="preserve"> </w:t>
      </w:r>
      <w:r>
        <w:t xml:space="preserve">in LaTeX.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Styling: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.bordered</w:t>
      </w:r>
      <w:r>
        <w:t xml:space="preserve"> </w:t>
      </w:r>
      <w:r>
        <w:t xml:space="preserve">class reaches HTML and DOCX (as a custom style); inline CSS</w:t>
      </w:r>
      <w:r>
        <w:t xml:space="preserve"> </w:t>
      </w:r>
      <w:r>
        <w:t xml:space="preserve">has no LaTeX equivalent, so borders in PDF need a template or a filter.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2ff2f65fd1728841a0a9b743ad247031bbf12b6"/>
      <w:r>
        <w:t xml:space="preserve">Example D: HTML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Syntax Rescued by a Lua Filter</w:t>
      </w:r>
      <w:bookmarkEnd w:id="30"/>
    </w:p>
    <w:p>
      <w:pPr>
        <w:pStyle w:val="FirstParagraph"/>
      </w:pPr>
      <w:r>
        <w:t xml:space="preserve">The same raw HTML as Example B, but this document is converted with</w:t>
      </w:r>
      <w:r>
        <w:t xml:space="preserve"> </w:t>
      </w:r>
      <w:r>
        <w:rPr>
          <w:rStyle w:val="VerbatimChar"/>
        </w:rPr>
        <w:t xml:space="preserve">--lua-filter=raw-img.lua</w:t>
      </w:r>
      <w:r>
        <w:t xml:space="preserve">. The filter intercepts</w:t>
      </w:r>
      <w:r>
        <w:t xml:space="preserve"> </w:t>
      </w:r>
      <w:r>
        <w:rPr>
          <w:rStyle w:val="VerbatimChar"/>
        </w:rPr>
        <w:t xml:space="preserve">RawInline</w:t>
      </w:r>
      <w:r>
        <w:t xml:space="preserve">/</w:t>
      </w:r>
      <w:r>
        <w:rPr>
          <w:rStyle w:val="VerbatimChar"/>
        </w:rPr>
        <w:t xml:space="preserve">RawBlock</w:t>
      </w:r>
      <w:r>
        <w:t xml:space="preserve"> </w:t>
      </w:r>
      <w:r>
        <w:t xml:space="preserve">nodes whose</w:t>
      </w:r>
      <w:r>
        <w:t xml:space="preserve"> </w:t>
      </w:r>
      <w:r>
        <w:t xml:space="preserve">format is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and whose text contains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tag, re-parses them through Pandoc’s</w:t>
      </w:r>
      <w:r>
        <w:t xml:space="preserve"> </w:t>
      </w:r>
      <w:r>
        <w:t xml:space="preserve">HTML reader, and returns genuine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nodes into the AST.</w:t>
      </w:r>
    </w:p>
    <w:p>
      <w:pPr>
        <w:pStyle w:val="BodyText"/>
      </w:pPr>
    </w:p>
    <w:p>
      <w:pPr>
        <w:pStyle w:val="BodyText"/>
      </w:pP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Without the filter:</w:t>
      </w:r>
      <w:r>
        <w:t xml:space="preserve"> </w:t>
      </w:r>
      <w:r>
        <w:t xml:space="preserve">both images vanish from PDF, DOCX, and LaTeX.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With the filter:</w:t>
      </w:r>
      <w:r>
        <w:t xml:space="preserve"> </w:t>
      </w:r>
      <w:r>
        <w:t xml:space="preserve">both survive everywhere, keeping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Second case: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&lt;p align="center"&gt;</w:t>
      </w:r>
      <w:r>
        <w:t xml:space="preserve"> </w:t>
      </w:r>
      <w:r>
        <w:t xml:space="preserve">wrapper makes the whole thing a</w:t>
      </w:r>
      <w:r>
        <w:t xml:space="preserve"> </w:t>
      </w:r>
      <w:r>
        <w:rPr>
          <w:rStyle w:val="VerbatimChar"/>
        </w:rPr>
        <w:t xml:space="preserve">RawBlock</w:t>
      </w:r>
      <w:r>
        <w:t xml:space="preserve">,</w:t>
      </w:r>
      <w:r>
        <w:t xml:space="preserve"> </w:t>
      </w:r>
      <w:r>
        <w:t xml:space="preserve">so the filter must handle</w:t>
      </w:r>
      <w:r>
        <w:t xml:space="preserve"> </w:t>
      </w:r>
      <w:r>
        <w:rPr>
          <w:rStyle w:val="VerbatimChar"/>
        </w:rPr>
        <w:t xml:space="preserve">RawBlock</w:t>
      </w:r>
      <w:r>
        <w:t xml:space="preserve"> </w:t>
      </w:r>
      <w:r>
        <w:t xml:space="preserve">as well as</w:t>
      </w:r>
      <w:r>
        <w:t xml:space="preserve"> </w:t>
      </w:r>
      <w:r>
        <w:rPr>
          <w:rStyle w:val="VerbatimChar"/>
        </w:rPr>
        <w:t xml:space="preserve">RawInline</w:t>
      </w:r>
      <w:r>
        <w:t xml:space="preserve"> </w:t>
      </w:r>
      <w:r>
        <w:t xml:space="preserve">— a common oversight.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Lost in translation: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attribute is carried into HTML output but ignored by</w:t>
      </w:r>
      <w:r>
        <w:t xml:space="preserve"> </w:t>
      </w:r>
      <w:r>
        <w:t xml:space="preserve">LaTeX and DOCX, since inline CSS has no counterpart in those formats.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Idempotent for HTML:</w:t>
      </w:r>
      <w:r>
        <w:t xml:space="preserve"> </w:t>
      </w:r>
      <w:r>
        <w:t xml:space="preserve">the reconstructed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node renders back to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tag,</w:t>
      </w:r>
      <w:r>
        <w:t xml:space="preserve"> </w:t>
      </w:r>
      <w:r>
        <w:t xml:space="preserve">so running the filter on HTML output changes nothing meaningful.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xpected-results-matrix"/>
      <w:r>
        <w:t xml:space="preserve">Expected Results Matrix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HTML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PDF / LaTeX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DOCX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Sizing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![alt](src)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dropped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dropped</w:t>
            </w:r>
          </w:p>
        </w:tc>
        <w:tc>
          <w:p>
            <w:pPr>
              <w:pStyle w:val="Compact"/>
              <w:jc w:val="left"/>
            </w:pPr>
            <w:r>
              <w:t xml:space="preserve">HTML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![alt](src){...}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px, in, cm,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&lt;img&gt;</w:t>
            </w:r>
            <w:r>
              <w:t xml:space="preserve"> </w:t>
            </w:r>
            <w:r>
              <w:t xml:space="preserve">+ Lua filter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px, % via filter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erification-commands"/>
      <w:r>
        <w:t xml:space="preserve">Verification Commands</w:t>
      </w:r>
      <w:bookmarkEnd w:id="32"/>
    </w:p>
    <w:p>
      <w:pPr>
        <w:pStyle w:val="SourceCode"/>
      </w:pPr>
      <w:r>
        <w:rPr>
          <w:rStyle w:val="CommentTok"/>
        </w:rPr>
        <w:t xml:space="preserve"># Inspect the AST — see Image vs RawInline for yourself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-t native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-60</w:t>
      </w:r>
      <w:r>
        <w:br/>
      </w:r>
      <w:r>
        <w:br/>
      </w:r>
      <w:r>
        <w:rPr>
          <w:rStyle w:val="CommentTok"/>
        </w:rPr>
        <w:t xml:space="preserve"># Baseline conversions (Examples B and D images will be missing from PDF/DOCX)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-o out/test-baseline.html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-o out/test-baseline.pdf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-o out/test-baseline.docx</w:t>
      </w:r>
      <w:r>
        <w:br/>
      </w:r>
      <w:r>
        <w:br/>
      </w:r>
      <w:r>
        <w:rPr>
          <w:rStyle w:val="CommentTok"/>
        </w:rPr>
        <w:t xml:space="preserve"># With the filter (all four examples survive)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--lua-filter=raw-img.lua -o out/test-filtered.pdf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--lua-filter=raw-img.lua -o out/test-filtered.docx</w:t>
      </w:r>
      <w:r>
        <w:br/>
      </w:r>
      <w:r>
        <w:br/>
      </w:r>
      <w:r>
        <w:rPr>
          <w:rStyle w:val="CommentTok"/>
        </w:rPr>
        <w:t xml:space="preserve"># Show the escaping behaviour when raw_html is disabled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-f markdown-raw_html -t html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"&amp;lt;img"</w:t>
      </w:r>
      <w:r>
        <w:br/>
      </w:r>
      <w:r>
        <w:br/>
      </w:r>
      <w:r>
        <w:rPr>
          <w:rStyle w:val="CommentTok"/>
        </w:rPr>
        <w:t xml:space="preserve"># Single self-contained HTML with images base64-inlined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example.md -s --embed-resources --lua-filter=raw-img.lua -o out/test-embedded.html</w:t>
      </w:r>
    </w:p>
    <w:p>
      <w:pPr>
        <w:pStyle w:val="FirstParagraph"/>
      </w:pPr>
      <w:r>
        <w:t xml:space="preserve">If your images live outside the working directory, add</w:t>
      </w:r>
      <w:r>
        <w:t xml:space="preserve"> </w:t>
      </w:r>
      <w:r>
        <w:rPr>
          <w:rStyle w:val="VerbatimChar"/>
        </w:rPr>
        <w:t xml:space="preserve">--resource-path=.:figures:assets</w:t>
      </w:r>
      <w:r>
        <w:t xml:space="preserve"> </w:t>
      </w:r>
      <w:r>
        <w:t xml:space="preserve">so Pandoc can resolve the relative paths.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2026-09-18T08:02:38Z</dcterms:created>
  <dcterms:modified xsi:type="dcterms:W3CDTF">2026-09-18T08:02:38Z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