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B84092" w14:textId="6775F99E" w:rsidR="00D40322" w:rsidRPr="00D40322" w:rsidRDefault="00D40322" w:rsidP="00BA7A49">
      <w:pPr>
        <w:pStyle w:val="NormalWeb"/>
        <w:shd w:val="clear" w:color="auto" w:fill="FFFFFF"/>
        <w:spacing w:before="180" w:beforeAutospacing="0" w:after="180" w:afterAutospacing="0" w:line="480" w:lineRule="auto"/>
        <w:jc w:val="center"/>
        <w:rPr>
          <w:rFonts w:ascii="Helvetica" w:hAnsi="Helvetica" w:cs="Helvetica"/>
          <w:color w:val="2D3B45"/>
          <w:sz w:val="22"/>
          <w:szCs w:val="22"/>
        </w:rPr>
      </w:pPr>
      <w:r w:rsidRPr="00D40322">
        <w:rPr>
          <w:rFonts w:ascii="Helvetica" w:hAnsi="Helvetica" w:cs="Helvetica"/>
          <w:color w:val="2D3B45"/>
          <w:sz w:val="22"/>
          <w:szCs w:val="22"/>
        </w:rPr>
        <w:t>Assignment 3</w:t>
      </w:r>
    </w:p>
    <w:p w14:paraId="2E904F40" w14:textId="3EDC916F" w:rsidR="0006690B" w:rsidRPr="00D01C4C" w:rsidRDefault="0006690B" w:rsidP="00BA7A49">
      <w:pPr>
        <w:pStyle w:val="NormalWeb"/>
        <w:shd w:val="clear" w:color="auto" w:fill="FFFFFF"/>
        <w:spacing w:before="180" w:beforeAutospacing="0" w:after="180" w:afterAutospacing="0" w:line="480" w:lineRule="auto"/>
        <w:jc w:val="both"/>
        <w:rPr>
          <w:rFonts w:ascii="Helvetica" w:hAnsi="Helvetica" w:cs="Helvetica"/>
          <w:b/>
          <w:bCs/>
          <w:color w:val="2D3B45"/>
          <w:sz w:val="22"/>
          <w:szCs w:val="22"/>
        </w:rPr>
      </w:pPr>
      <w:r w:rsidRPr="00D01C4C">
        <w:rPr>
          <w:rFonts w:ascii="Helvetica" w:hAnsi="Helvetica" w:cs="Helvetica"/>
          <w:b/>
          <w:bCs/>
          <w:color w:val="2D3B45"/>
          <w:sz w:val="22"/>
          <w:szCs w:val="22"/>
        </w:rPr>
        <w:t>Data preparation, exploration, visualization </w:t>
      </w:r>
    </w:p>
    <w:p w14:paraId="2EC41682" w14:textId="639320CF" w:rsidR="00D40322" w:rsidRDefault="00A60070" w:rsidP="00BA7A49">
      <w:pPr>
        <w:pStyle w:val="NormalWeb"/>
        <w:shd w:val="clear" w:color="auto" w:fill="FFFFFF"/>
        <w:spacing w:before="180" w:beforeAutospacing="0" w:after="180" w:afterAutospacing="0" w:line="480" w:lineRule="auto"/>
        <w:jc w:val="both"/>
        <w:rPr>
          <w:rFonts w:ascii="Helvetica" w:hAnsi="Helvetica" w:cs="Helvetica"/>
          <w:color w:val="2D3B45"/>
          <w:sz w:val="22"/>
          <w:szCs w:val="22"/>
        </w:rPr>
      </w:pPr>
      <w:r>
        <w:rPr>
          <w:rFonts w:ascii="Helvetica" w:hAnsi="Helvetica" w:cs="Helvetica"/>
          <w:color w:val="2D3B45"/>
          <w:sz w:val="22"/>
          <w:szCs w:val="22"/>
        </w:rPr>
        <w:t>Training data and test datasets are loaded. There are 12 columns in the training dataset.</w:t>
      </w:r>
    </w:p>
    <w:p w14:paraId="1AAE3CF6" w14:textId="14B907BB" w:rsidR="005E7009" w:rsidRDefault="005E7009" w:rsidP="00BA7A49">
      <w:pPr>
        <w:pStyle w:val="NormalWeb"/>
        <w:shd w:val="clear" w:color="auto" w:fill="FFFFFF"/>
        <w:spacing w:before="180" w:beforeAutospacing="0" w:after="180" w:afterAutospacing="0" w:line="480" w:lineRule="auto"/>
        <w:jc w:val="both"/>
        <w:rPr>
          <w:rFonts w:ascii="Helvetica" w:hAnsi="Helvetica" w:cs="Helvetica"/>
          <w:color w:val="2D3B45"/>
          <w:sz w:val="22"/>
          <w:szCs w:val="22"/>
        </w:rPr>
      </w:pPr>
      <w:r>
        <w:rPr>
          <w:rFonts w:ascii="Helvetica" w:hAnsi="Helvetica" w:cs="Helvetica"/>
          <w:color w:val="2D3B45"/>
          <w:sz w:val="22"/>
          <w:szCs w:val="22"/>
        </w:rPr>
        <w:t xml:space="preserve">Then I used </w:t>
      </w:r>
      <w:proofErr w:type="spellStart"/>
      <w:r>
        <w:rPr>
          <w:rFonts w:ascii="Helvetica" w:hAnsi="Helvetica" w:cs="Helvetica"/>
          <w:color w:val="2D3B45"/>
          <w:sz w:val="22"/>
          <w:szCs w:val="22"/>
        </w:rPr>
        <w:t>isnull</w:t>
      </w:r>
      <w:proofErr w:type="spellEnd"/>
      <w:r>
        <w:rPr>
          <w:rFonts w:ascii="Helvetica" w:hAnsi="Helvetica" w:cs="Helvetica"/>
          <w:color w:val="2D3B45"/>
          <w:sz w:val="22"/>
          <w:szCs w:val="22"/>
        </w:rPr>
        <w:t xml:space="preserve"> function to review how many values are missing in both datasets.</w:t>
      </w:r>
      <w:r w:rsidRPr="005E7009">
        <w:t xml:space="preserve"> </w:t>
      </w:r>
      <w:r>
        <w:rPr>
          <w:rFonts w:ascii="Helvetica" w:hAnsi="Helvetica" w:cs="Helvetica"/>
          <w:color w:val="2D3B45"/>
          <w:sz w:val="22"/>
          <w:szCs w:val="22"/>
        </w:rPr>
        <w:t xml:space="preserve">There are </w:t>
      </w:r>
      <w:r w:rsidRPr="005E7009">
        <w:rPr>
          <w:rFonts w:ascii="Helvetica" w:hAnsi="Helvetica" w:cs="Helvetica"/>
          <w:color w:val="2D3B45"/>
          <w:sz w:val="22"/>
          <w:szCs w:val="22"/>
        </w:rPr>
        <w:t>a lot of null entr</w:t>
      </w:r>
      <w:r>
        <w:rPr>
          <w:rFonts w:ascii="Helvetica" w:hAnsi="Helvetica" w:cs="Helvetica"/>
          <w:color w:val="2D3B45"/>
          <w:sz w:val="22"/>
          <w:szCs w:val="22"/>
        </w:rPr>
        <w:t>ies</w:t>
      </w:r>
      <w:r w:rsidRPr="005E7009">
        <w:rPr>
          <w:rFonts w:ascii="Helvetica" w:hAnsi="Helvetica" w:cs="Helvetica"/>
          <w:color w:val="2D3B45"/>
          <w:sz w:val="22"/>
          <w:szCs w:val="22"/>
        </w:rPr>
        <w:t xml:space="preserve"> in age</w:t>
      </w:r>
      <w:r>
        <w:rPr>
          <w:rFonts w:ascii="Helvetica" w:hAnsi="Helvetica" w:cs="Helvetica"/>
          <w:color w:val="2D3B45"/>
          <w:sz w:val="22"/>
          <w:szCs w:val="22"/>
        </w:rPr>
        <w:t>, and way t</w:t>
      </w:r>
      <w:r w:rsidRPr="005E7009">
        <w:rPr>
          <w:rFonts w:ascii="Helvetica" w:hAnsi="Helvetica" w:cs="Helvetica"/>
          <w:color w:val="2D3B45"/>
          <w:sz w:val="22"/>
          <w:szCs w:val="22"/>
        </w:rPr>
        <w:t>oo many in Cabin</w:t>
      </w:r>
      <w:r>
        <w:rPr>
          <w:rFonts w:ascii="Helvetica" w:hAnsi="Helvetica" w:cs="Helvetica"/>
          <w:color w:val="2D3B45"/>
          <w:sz w:val="22"/>
          <w:szCs w:val="22"/>
        </w:rPr>
        <w:t xml:space="preserve"> column (687/891 for training set). </w:t>
      </w:r>
      <w:r w:rsidR="00D01C4C">
        <w:rPr>
          <w:rFonts w:ascii="Helvetica" w:hAnsi="Helvetica" w:cs="Helvetica"/>
          <w:color w:val="2D3B45"/>
          <w:sz w:val="22"/>
          <w:szCs w:val="22"/>
        </w:rPr>
        <w:t xml:space="preserve">For that reason, the age data will need to be imputed later to </w:t>
      </w:r>
      <w:proofErr w:type="spellStart"/>
      <w:r w:rsidR="00D01C4C">
        <w:rPr>
          <w:rFonts w:ascii="Helvetica" w:hAnsi="Helvetica" w:cs="Helvetica"/>
          <w:color w:val="2D3B45"/>
          <w:sz w:val="22"/>
          <w:szCs w:val="22"/>
        </w:rPr>
        <w:t>fillna</w:t>
      </w:r>
      <w:proofErr w:type="spellEnd"/>
      <w:r w:rsidR="00D01C4C">
        <w:rPr>
          <w:rFonts w:ascii="Helvetica" w:hAnsi="Helvetica" w:cs="Helvetica"/>
          <w:color w:val="2D3B45"/>
          <w:sz w:val="22"/>
          <w:szCs w:val="22"/>
        </w:rPr>
        <w:t>, and the Cabin column will be dropped for training.</w:t>
      </w:r>
    </w:p>
    <w:p w14:paraId="7F39A6F4" w14:textId="768DB414" w:rsidR="00D01C4C" w:rsidRDefault="00D01C4C" w:rsidP="00BA7A49">
      <w:pPr>
        <w:pStyle w:val="NormalWeb"/>
        <w:shd w:val="clear" w:color="auto" w:fill="FFFFFF"/>
        <w:spacing w:before="180" w:beforeAutospacing="0" w:after="180" w:afterAutospacing="0" w:line="480" w:lineRule="auto"/>
        <w:jc w:val="both"/>
        <w:rPr>
          <w:rFonts w:ascii="Helvetica" w:hAnsi="Helvetica" w:cs="Helvetica"/>
          <w:color w:val="2D3B45"/>
          <w:sz w:val="22"/>
          <w:szCs w:val="22"/>
        </w:rPr>
      </w:pPr>
      <w:r>
        <w:rPr>
          <w:rFonts w:ascii="Helvetica" w:hAnsi="Helvetica" w:cs="Helvetica"/>
          <w:color w:val="2D3B45"/>
          <w:sz w:val="22"/>
          <w:szCs w:val="22"/>
        </w:rPr>
        <w:t xml:space="preserve">I also grouped the data by gender and calculate mean survival, it is obvious that gender has large impact on whether one survived. Two histograms were made to display number of people in each </w:t>
      </w:r>
      <w:proofErr w:type="spellStart"/>
      <w:r>
        <w:rPr>
          <w:rFonts w:ascii="Helvetica" w:hAnsi="Helvetica" w:cs="Helvetica"/>
          <w:color w:val="2D3B45"/>
          <w:sz w:val="22"/>
          <w:szCs w:val="22"/>
        </w:rPr>
        <w:t>Pclass</w:t>
      </w:r>
      <w:proofErr w:type="spellEnd"/>
      <w:r>
        <w:rPr>
          <w:rFonts w:ascii="Helvetica" w:hAnsi="Helvetica" w:cs="Helvetica"/>
          <w:color w:val="2D3B45"/>
          <w:sz w:val="22"/>
          <w:szCs w:val="22"/>
        </w:rPr>
        <w:t xml:space="preserve"> and their age distribution as well as survival status (color coded). Three line-plots were also generated to display survival numbers for different passenger classes and embarked places. These plots show that there is a correlation between passenger class and survival, and embarked places and age are also related to survival.</w:t>
      </w:r>
    </w:p>
    <w:p w14:paraId="486E7A60" w14:textId="188DF6B1" w:rsidR="00D01C4C" w:rsidRDefault="00D01C4C" w:rsidP="00BA7A49">
      <w:pPr>
        <w:pStyle w:val="NormalWeb"/>
        <w:shd w:val="clear" w:color="auto" w:fill="FFFFFF"/>
        <w:spacing w:before="180" w:beforeAutospacing="0" w:after="180" w:afterAutospacing="0" w:line="480" w:lineRule="auto"/>
        <w:jc w:val="both"/>
        <w:rPr>
          <w:rFonts w:ascii="Helvetica" w:hAnsi="Helvetica" w:cs="Helvetica"/>
          <w:color w:val="2D3B45"/>
          <w:sz w:val="22"/>
          <w:szCs w:val="22"/>
        </w:rPr>
      </w:pPr>
      <w:r>
        <w:rPr>
          <w:rFonts w:ascii="Helvetica" w:hAnsi="Helvetica" w:cs="Helvetica"/>
          <w:color w:val="2D3B45"/>
          <w:sz w:val="22"/>
          <w:szCs w:val="22"/>
        </w:rPr>
        <w:t xml:space="preserve">A few unrelated or severely incomplete features were dropped: </w:t>
      </w:r>
      <w:r w:rsidRPr="00D01C4C">
        <w:rPr>
          <w:rFonts w:ascii="Helvetica" w:hAnsi="Helvetica" w:cs="Helvetica"/>
          <w:color w:val="2D3B45"/>
          <w:sz w:val="22"/>
          <w:szCs w:val="22"/>
        </w:rPr>
        <w:t>'Ticket', 'Cabin',</w:t>
      </w:r>
      <w:r>
        <w:rPr>
          <w:rFonts w:ascii="Helvetica" w:hAnsi="Helvetica" w:cs="Helvetica"/>
          <w:color w:val="2D3B45"/>
          <w:sz w:val="22"/>
          <w:szCs w:val="22"/>
        </w:rPr>
        <w:t xml:space="preserve"> </w:t>
      </w:r>
      <w:r w:rsidRPr="00D01C4C">
        <w:rPr>
          <w:rFonts w:ascii="Helvetica" w:hAnsi="Helvetica" w:cs="Helvetica"/>
          <w:color w:val="2D3B45"/>
          <w:sz w:val="22"/>
          <w:szCs w:val="22"/>
        </w:rPr>
        <w:t>'Name',</w:t>
      </w:r>
      <w:r>
        <w:rPr>
          <w:rFonts w:ascii="Helvetica" w:hAnsi="Helvetica" w:cs="Helvetica"/>
          <w:color w:val="2D3B45"/>
          <w:sz w:val="22"/>
          <w:szCs w:val="22"/>
        </w:rPr>
        <w:t xml:space="preserve"> </w:t>
      </w:r>
      <w:r w:rsidRPr="00D01C4C">
        <w:rPr>
          <w:rFonts w:ascii="Helvetica" w:hAnsi="Helvetica" w:cs="Helvetica"/>
          <w:color w:val="2D3B45"/>
          <w:sz w:val="22"/>
          <w:szCs w:val="22"/>
        </w:rPr>
        <w:t>'</w:t>
      </w:r>
      <w:proofErr w:type="spellStart"/>
      <w:r w:rsidRPr="00D01C4C">
        <w:rPr>
          <w:rFonts w:ascii="Helvetica" w:hAnsi="Helvetica" w:cs="Helvetica"/>
          <w:color w:val="2D3B45"/>
          <w:sz w:val="22"/>
          <w:szCs w:val="22"/>
        </w:rPr>
        <w:t>PassengerId</w:t>
      </w:r>
      <w:proofErr w:type="spellEnd"/>
      <w:r w:rsidRPr="00D01C4C">
        <w:rPr>
          <w:rFonts w:ascii="Helvetica" w:hAnsi="Helvetica" w:cs="Helvetica"/>
          <w:color w:val="2D3B45"/>
          <w:sz w:val="22"/>
          <w:szCs w:val="22"/>
        </w:rPr>
        <w:t>'</w:t>
      </w:r>
      <w:r>
        <w:rPr>
          <w:rFonts w:ascii="Helvetica" w:hAnsi="Helvetica" w:cs="Helvetica"/>
          <w:color w:val="2D3B45"/>
          <w:sz w:val="22"/>
          <w:szCs w:val="22"/>
        </w:rPr>
        <w:t xml:space="preserve">.  </w:t>
      </w:r>
      <w:r w:rsidR="001A4D8C">
        <w:rPr>
          <w:rFonts w:ascii="Helvetica" w:hAnsi="Helvetica" w:cs="Helvetica"/>
          <w:color w:val="2D3B45"/>
          <w:sz w:val="22"/>
          <w:szCs w:val="22"/>
        </w:rPr>
        <w:t xml:space="preserve">The Sex feature is transformed to numerical data by mapping Female:0 and Male:1. The null values in Age column are replaced by mean age and the empty Embarked entries are filled using the mode. The embarked feature is also mapped to </w:t>
      </w:r>
      <w:proofErr w:type="gramStart"/>
      <w:r w:rsidR="001A4D8C">
        <w:rPr>
          <w:rFonts w:ascii="Helvetica" w:hAnsi="Helvetica" w:cs="Helvetica"/>
          <w:color w:val="2D3B45"/>
          <w:sz w:val="22"/>
          <w:szCs w:val="22"/>
        </w:rPr>
        <w:t xml:space="preserve">integers,  </w:t>
      </w:r>
      <w:r w:rsidR="001A4D8C" w:rsidRPr="001A4D8C">
        <w:rPr>
          <w:rFonts w:ascii="Helvetica" w:hAnsi="Helvetica" w:cs="Helvetica"/>
          <w:color w:val="2D3B45"/>
          <w:sz w:val="22"/>
          <w:szCs w:val="22"/>
        </w:rPr>
        <w:t>'</w:t>
      </w:r>
      <w:proofErr w:type="gramEnd"/>
      <w:r w:rsidR="001A4D8C" w:rsidRPr="001A4D8C">
        <w:rPr>
          <w:rFonts w:ascii="Helvetica" w:hAnsi="Helvetica" w:cs="Helvetica"/>
          <w:color w:val="2D3B45"/>
          <w:sz w:val="22"/>
          <w:szCs w:val="22"/>
        </w:rPr>
        <w:t>S': 0, 'C': 1, 'Q':2</w:t>
      </w:r>
      <w:r w:rsidR="001A4D8C">
        <w:rPr>
          <w:rFonts w:ascii="Helvetica" w:hAnsi="Helvetica" w:cs="Helvetica"/>
          <w:color w:val="2D3B45"/>
          <w:sz w:val="22"/>
          <w:szCs w:val="22"/>
        </w:rPr>
        <w:t xml:space="preserve">. </w:t>
      </w:r>
    </w:p>
    <w:p w14:paraId="727E7E54" w14:textId="5EE9EBAD" w:rsidR="005E7009" w:rsidRPr="00D40322" w:rsidRDefault="001A4D8C" w:rsidP="00BA7A49">
      <w:pPr>
        <w:pStyle w:val="NormalWeb"/>
        <w:shd w:val="clear" w:color="auto" w:fill="FFFFFF"/>
        <w:spacing w:before="180" w:beforeAutospacing="0" w:after="180" w:afterAutospacing="0" w:line="480" w:lineRule="auto"/>
        <w:jc w:val="both"/>
        <w:rPr>
          <w:rFonts w:ascii="Helvetica" w:hAnsi="Helvetica" w:cs="Helvetica"/>
          <w:color w:val="2D3B45"/>
          <w:sz w:val="22"/>
          <w:szCs w:val="22"/>
        </w:rPr>
      </w:pPr>
      <w:r>
        <w:rPr>
          <w:rFonts w:ascii="Helvetica" w:hAnsi="Helvetica" w:cs="Helvetica"/>
          <w:color w:val="2D3B45"/>
          <w:sz w:val="22"/>
          <w:szCs w:val="22"/>
        </w:rPr>
        <w:t>Finally, I used standard scaler to transform both training and testing datasets.</w:t>
      </w:r>
    </w:p>
    <w:p w14:paraId="713D11F4" w14:textId="64008EDF" w:rsidR="0006690B" w:rsidRPr="00BA7A49" w:rsidRDefault="0006690B" w:rsidP="00BA7A49">
      <w:pPr>
        <w:pStyle w:val="NormalWeb"/>
        <w:shd w:val="clear" w:color="auto" w:fill="FFFFFF"/>
        <w:spacing w:before="180" w:beforeAutospacing="0" w:after="180" w:afterAutospacing="0" w:line="480" w:lineRule="auto"/>
        <w:jc w:val="both"/>
        <w:rPr>
          <w:rFonts w:ascii="Helvetica" w:hAnsi="Helvetica" w:cs="Helvetica"/>
          <w:b/>
          <w:bCs/>
          <w:color w:val="2D3B45"/>
          <w:sz w:val="22"/>
          <w:szCs w:val="22"/>
        </w:rPr>
      </w:pPr>
      <w:r w:rsidRPr="00BA7A49">
        <w:rPr>
          <w:rFonts w:ascii="Helvetica" w:hAnsi="Helvetica" w:cs="Helvetica"/>
          <w:b/>
          <w:bCs/>
          <w:color w:val="2D3B45"/>
          <w:sz w:val="22"/>
          <w:szCs w:val="22"/>
        </w:rPr>
        <w:t>Review research design and modeling methods</w:t>
      </w:r>
    </w:p>
    <w:p w14:paraId="6F843676" w14:textId="1ECFBB2A" w:rsidR="001A4D8C" w:rsidRDefault="001A4D8C" w:rsidP="00BA7A49">
      <w:pPr>
        <w:pStyle w:val="NormalWeb"/>
        <w:shd w:val="clear" w:color="auto" w:fill="FFFFFF"/>
        <w:spacing w:before="180" w:beforeAutospacing="0" w:after="180" w:afterAutospacing="0" w:line="480" w:lineRule="auto"/>
        <w:jc w:val="both"/>
        <w:rPr>
          <w:rFonts w:ascii="Helvetica" w:hAnsi="Helvetica" w:cs="Helvetica"/>
          <w:color w:val="2D3B45"/>
          <w:sz w:val="22"/>
          <w:szCs w:val="22"/>
        </w:rPr>
      </w:pPr>
      <w:r>
        <w:rPr>
          <w:rFonts w:ascii="Helvetica" w:hAnsi="Helvetica" w:cs="Helvetica"/>
          <w:color w:val="2D3B45"/>
          <w:sz w:val="22"/>
          <w:szCs w:val="22"/>
        </w:rPr>
        <w:t>The cleaned and transformed training dataset is used to train two different classification models:</w:t>
      </w:r>
    </w:p>
    <w:p w14:paraId="21B1788A" w14:textId="0D6B2340" w:rsidR="001A4D8C" w:rsidRDefault="001A4D8C" w:rsidP="00BA7A49">
      <w:pPr>
        <w:pStyle w:val="NormalWeb"/>
        <w:shd w:val="clear" w:color="auto" w:fill="FFFFFF"/>
        <w:spacing w:before="180" w:beforeAutospacing="0" w:after="180" w:afterAutospacing="0" w:line="480" w:lineRule="auto"/>
        <w:jc w:val="both"/>
        <w:rPr>
          <w:rFonts w:ascii="Helvetica" w:hAnsi="Helvetica" w:cs="Helvetica"/>
          <w:color w:val="2D3B45"/>
          <w:sz w:val="22"/>
          <w:szCs w:val="22"/>
        </w:rPr>
      </w:pPr>
      <w:r>
        <w:rPr>
          <w:rFonts w:ascii="Helvetica" w:hAnsi="Helvetica" w:cs="Helvetica"/>
          <w:color w:val="2D3B45"/>
          <w:sz w:val="22"/>
          <w:szCs w:val="22"/>
        </w:rPr>
        <w:t xml:space="preserve">Logistic regression and Naïve </w:t>
      </w:r>
      <w:r w:rsidRPr="001A4D8C">
        <w:rPr>
          <w:rFonts w:ascii="Helvetica" w:hAnsi="Helvetica" w:cs="Helvetica"/>
          <w:color w:val="2D3B45"/>
          <w:sz w:val="22"/>
          <w:szCs w:val="22"/>
        </w:rPr>
        <w:t>Bayes classification</w:t>
      </w:r>
      <w:r>
        <w:rPr>
          <w:rFonts w:ascii="Helvetica" w:hAnsi="Helvetica" w:cs="Helvetica"/>
          <w:color w:val="2D3B45"/>
          <w:sz w:val="22"/>
          <w:szCs w:val="22"/>
        </w:rPr>
        <w:t>.</w:t>
      </w:r>
      <w:r w:rsidR="00BA7A49">
        <w:rPr>
          <w:rFonts w:ascii="Helvetica" w:hAnsi="Helvetica" w:cs="Helvetica"/>
          <w:color w:val="2D3B45"/>
          <w:sz w:val="22"/>
          <w:szCs w:val="22"/>
        </w:rPr>
        <w:t xml:space="preserve"> </w:t>
      </w:r>
      <w:proofErr w:type="spellStart"/>
      <w:r w:rsidR="00BA7A49">
        <w:rPr>
          <w:rFonts w:ascii="Helvetica" w:hAnsi="Helvetica" w:cs="Helvetica"/>
          <w:color w:val="2D3B45"/>
          <w:sz w:val="22"/>
          <w:szCs w:val="22"/>
        </w:rPr>
        <w:t>Sklearn</w:t>
      </w:r>
      <w:proofErr w:type="spellEnd"/>
      <w:r w:rsidR="00BA7A49">
        <w:rPr>
          <w:rFonts w:ascii="Helvetica" w:hAnsi="Helvetica" w:cs="Helvetica"/>
          <w:color w:val="2D3B45"/>
          <w:sz w:val="22"/>
          <w:szCs w:val="22"/>
        </w:rPr>
        <w:t xml:space="preserve"> module is imported and p</w:t>
      </w:r>
      <w:r>
        <w:rPr>
          <w:rFonts w:ascii="Helvetica" w:hAnsi="Helvetica" w:cs="Helvetica"/>
          <w:color w:val="2D3B45"/>
          <w:sz w:val="22"/>
          <w:szCs w:val="22"/>
        </w:rPr>
        <w:t>redictions were made using the trained models</w:t>
      </w:r>
      <w:r w:rsidR="00BA7A49">
        <w:rPr>
          <w:rFonts w:ascii="Helvetica" w:hAnsi="Helvetica" w:cs="Helvetica"/>
          <w:color w:val="2D3B45"/>
          <w:sz w:val="22"/>
          <w:szCs w:val="22"/>
        </w:rPr>
        <w:t xml:space="preserve"> for the test dataset.</w:t>
      </w:r>
    </w:p>
    <w:p w14:paraId="4EE6B753" w14:textId="687F93B3" w:rsidR="0006690B" w:rsidRPr="00BA7A49" w:rsidRDefault="0006690B" w:rsidP="00BA7A49">
      <w:pPr>
        <w:pStyle w:val="NormalWeb"/>
        <w:shd w:val="clear" w:color="auto" w:fill="FFFFFF"/>
        <w:spacing w:before="180" w:beforeAutospacing="0" w:after="180" w:afterAutospacing="0" w:line="480" w:lineRule="auto"/>
        <w:jc w:val="both"/>
        <w:rPr>
          <w:rFonts w:ascii="Helvetica" w:hAnsi="Helvetica" w:cs="Helvetica"/>
          <w:b/>
          <w:bCs/>
          <w:color w:val="2D3B45"/>
          <w:sz w:val="22"/>
          <w:szCs w:val="22"/>
        </w:rPr>
      </w:pPr>
      <w:r w:rsidRPr="00BA7A49">
        <w:rPr>
          <w:rFonts w:ascii="Helvetica" w:hAnsi="Helvetica" w:cs="Helvetica"/>
          <w:b/>
          <w:bCs/>
          <w:color w:val="2D3B45"/>
          <w:sz w:val="22"/>
          <w:szCs w:val="22"/>
        </w:rPr>
        <w:lastRenderedPageBreak/>
        <w:t>Review results, evaluate models</w:t>
      </w:r>
    </w:p>
    <w:p w14:paraId="7A7C8A36" w14:textId="78D94351" w:rsidR="00BA7A49" w:rsidRDefault="00BA7A49" w:rsidP="00BA7A49">
      <w:pPr>
        <w:pStyle w:val="NormalWeb"/>
        <w:shd w:val="clear" w:color="auto" w:fill="FFFFFF"/>
        <w:spacing w:before="180" w:beforeAutospacing="0" w:after="180" w:afterAutospacing="0" w:line="480" w:lineRule="auto"/>
        <w:jc w:val="both"/>
        <w:rPr>
          <w:rFonts w:ascii="Helvetica" w:hAnsi="Helvetica" w:cs="Helvetica"/>
          <w:color w:val="2D3B45"/>
          <w:sz w:val="22"/>
          <w:szCs w:val="22"/>
        </w:rPr>
      </w:pPr>
      <w:r>
        <w:rPr>
          <w:rFonts w:ascii="Helvetica" w:hAnsi="Helvetica" w:cs="Helvetica"/>
          <w:color w:val="2D3B45"/>
          <w:sz w:val="22"/>
          <w:szCs w:val="22"/>
        </w:rPr>
        <w:t>The cross-validation is applied, with 5</w:t>
      </w:r>
      <w:r>
        <w:rPr>
          <w:rFonts w:ascii="Helvetica" w:hAnsi="Helvetica" w:cs="Helvetica"/>
          <w:color w:val="2D3B45"/>
          <w:sz w:val="22"/>
          <w:szCs w:val="22"/>
        </w:rPr>
        <w:t>-</w:t>
      </w:r>
      <w:r>
        <w:rPr>
          <w:rFonts w:ascii="Helvetica" w:hAnsi="Helvetica" w:cs="Helvetica"/>
          <w:color w:val="2D3B45"/>
          <w:sz w:val="22"/>
          <w:szCs w:val="22"/>
        </w:rPr>
        <w:t>fold, and the scoring method is “</w:t>
      </w:r>
      <w:proofErr w:type="spellStart"/>
      <w:r>
        <w:rPr>
          <w:rFonts w:ascii="Helvetica" w:hAnsi="Helvetica" w:cs="Helvetica"/>
          <w:color w:val="2D3B45"/>
          <w:sz w:val="22"/>
          <w:szCs w:val="22"/>
        </w:rPr>
        <w:t>roc_auc</w:t>
      </w:r>
      <w:proofErr w:type="spellEnd"/>
      <w:r>
        <w:rPr>
          <w:rFonts w:ascii="Helvetica" w:hAnsi="Helvetica" w:cs="Helvetica"/>
          <w:color w:val="2D3B45"/>
          <w:sz w:val="22"/>
          <w:szCs w:val="22"/>
        </w:rPr>
        <w:t xml:space="preserve">” – area under the ROC curve. The mean score is calculated for both </w:t>
      </w:r>
      <w:r>
        <w:rPr>
          <w:rFonts w:ascii="Helvetica" w:hAnsi="Helvetica" w:cs="Helvetica"/>
          <w:color w:val="2D3B45"/>
          <w:sz w:val="22"/>
          <w:szCs w:val="22"/>
        </w:rPr>
        <w:t>models.</w:t>
      </w:r>
    </w:p>
    <w:p w14:paraId="41F8826C" w14:textId="02F4628E" w:rsidR="00BA7A49" w:rsidRDefault="00BA7A49" w:rsidP="00BA7A49">
      <w:pPr>
        <w:pStyle w:val="NormalWeb"/>
        <w:shd w:val="clear" w:color="auto" w:fill="FFFFFF"/>
        <w:spacing w:before="180" w:beforeAutospacing="0" w:after="180" w:afterAutospacing="0" w:line="480" w:lineRule="auto"/>
        <w:jc w:val="both"/>
        <w:rPr>
          <w:rFonts w:ascii="Helvetica" w:hAnsi="Helvetica" w:cs="Helvetica"/>
          <w:color w:val="2D3B45"/>
          <w:sz w:val="22"/>
          <w:szCs w:val="22"/>
        </w:rPr>
      </w:pPr>
      <w:r>
        <w:rPr>
          <w:rFonts w:ascii="Helvetica" w:hAnsi="Helvetica" w:cs="Helvetica"/>
          <w:color w:val="2D3B45"/>
          <w:sz w:val="22"/>
          <w:szCs w:val="22"/>
        </w:rPr>
        <w:t xml:space="preserve">The logistic </w:t>
      </w:r>
      <w:r w:rsidRPr="00BA7A49">
        <w:rPr>
          <w:rFonts w:ascii="Helvetica" w:hAnsi="Helvetica" w:cs="Helvetica"/>
          <w:color w:val="2D3B45"/>
          <w:sz w:val="22"/>
          <w:szCs w:val="22"/>
        </w:rPr>
        <w:t>regression</w:t>
      </w:r>
      <w:r>
        <w:rPr>
          <w:rFonts w:ascii="Helvetica" w:hAnsi="Helvetica" w:cs="Helvetica"/>
          <w:color w:val="2D3B45"/>
          <w:sz w:val="22"/>
          <w:szCs w:val="22"/>
        </w:rPr>
        <w:t xml:space="preserve"> model’s</w:t>
      </w:r>
      <w:r w:rsidRPr="00BA7A49">
        <w:rPr>
          <w:rFonts w:ascii="Helvetica" w:hAnsi="Helvetica" w:cs="Helvetica"/>
          <w:color w:val="2D3B45"/>
          <w:sz w:val="22"/>
          <w:szCs w:val="22"/>
        </w:rPr>
        <w:t xml:space="preserve"> cross</w:t>
      </w:r>
      <w:r>
        <w:rPr>
          <w:rFonts w:ascii="Helvetica" w:hAnsi="Helvetica" w:cs="Helvetica"/>
          <w:color w:val="2D3B45"/>
          <w:sz w:val="22"/>
          <w:szCs w:val="22"/>
        </w:rPr>
        <w:t>-</w:t>
      </w:r>
      <w:r w:rsidRPr="00BA7A49">
        <w:rPr>
          <w:rFonts w:ascii="Helvetica" w:hAnsi="Helvetica" w:cs="Helvetica"/>
          <w:color w:val="2D3B45"/>
          <w:sz w:val="22"/>
          <w:szCs w:val="22"/>
        </w:rPr>
        <w:t xml:space="preserve">validation mean </w:t>
      </w:r>
      <w:r>
        <w:rPr>
          <w:rFonts w:ascii="Helvetica" w:hAnsi="Helvetica" w:cs="Helvetica"/>
          <w:color w:val="2D3B45"/>
          <w:sz w:val="22"/>
          <w:szCs w:val="22"/>
        </w:rPr>
        <w:t>AUC</w:t>
      </w:r>
      <w:r w:rsidRPr="00BA7A49">
        <w:rPr>
          <w:rFonts w:ascii="Helvetica" w:hAnsi="Helvetica" w:cs="Helvetica"/>
          <w:color w:val="2D3B45"/>
          <w:sz w:val="22"/>
          <w:szCs w:val="22"/>
        </w:rPr>
        <w:t xml:space="preserve"> is 0.851</w:t>
      </w:r>
      <w:r>
        <w:rPr>
          <w:rFonts w:ascii="Helvetica" w:hAnsi="Helvetica" w:cs="Helvetica"/>
          <w:color w:val="2D3B45"/>
          <w:sz w:val="22"/>
          <w:szCs w:val="22"/>
        </w:rPr>
        <w:t xml:space="preserve"> and the B</w:t>
      </w:r>
      <w:r w:rsidRPr="00BA7A49">
        <w:rPr>
          <w:rFonts w:ascii="Helvetica" w:hAnsi="Helvetica" w:cs="Helvetica"/>
          <w:color w:val="2D3B45"/>
          <w:sz w:val="22"/>
          <w:szCs w:val="22"/>
        </w:rPr>
        <w:t xml:space="preserve">ayes classification yield </w:t>
      </w:r>
      <w:r>
        <w:rPr>
          <w:rFonts w:ascii="Helvetica" w:hAnsi="Helvetica" w:cs="Helvetica"/>
          <w:color w:val="2D3B45"/>
          <w:sz w:val="22"/>
          <w:szCs w:val="22"/>
        </w:rPr>
        <w:t>AUC</w:t>
      </w:r>
      <w:r w:rsidRPr="00BA7A49">
        <w:rPr>
          <w:rFonts w:ascii="Helvetica" w:hAnsi="Helvetica" w:cs="Helvetica"/>
          <w:color w:val="2D3B45"/>
          <w:sz w:val="22"/>
          <w:szCs w:val="22"/>
        </w:rPr>
        <w:t xml:space="preserve"> 0.831, lower than the regression results.</w:t>
      </w:r>
    </w:p>
    <w:p w14:paraId="74759B21" w14:textId="4E9EB0C4" w:rsidR="00BA7A49" w:rsidRDefault="00BA7A49" w:rsidP="00BA7A49">
      <w:pPr>
        <w:pStyle w:val="NormalWeb"/>
        <w:shd w:val="clear" w:color="auto" w:fill="FFFFFF"/>
        <w:spacing w:before="180" w:after="180" w:line="480" w:lineRule="auto"/>
        <w:jc w:val="both"/>
        <w:rPr>
          <w:rFonts w:ascii="Helvetica" w:hAnsi="Helvetica" w:cs="Helvetica"/>
          <w:color w:val="2D3B45"/>
          <w:sz w:val="22"/>
          <w:szCs w:val="22"/>
        </w:rPr>
      </w:pPr>
      <w:r>
        <w:rPr>
          <w:rFonts w:ascii="Helvetica" w:hAnsi="Helvetica" w:cs="Helvetica"/>
          <w:color w:val="2D3B45"/>
          <w:sz w:val="22"/>
          <w:szCs w:val="22"/>
        </w:rPr>
        <w:t>I also evaluated the coefficients in the logistic regression model for each feature.</w:t>
      </w:r>
      <w:r w:rsidRPr="00BA7A49">
        <w:rPr>
          <w:rFonts w:ascii="Helvetica" w:hAnsi="Helvetica" w:cs="Helvetica"/>
          <w:color w:val="2D3B45"/>
          <w:sz w:val="22"/>
          <w:szCs w:val="22"/>
        </w:rPr>
        <w:t xml:space="preserve"> T</w:t>
      </w:r>
      <w:r w:rsidRPr="00BA7A49">
        <w:rPr>
          <w:rFonts w:ascii="Helvetica" w:hAnsi="Helvetica" w:cs="Helvetica"/>
          <w:color w:val="2D3B45"/>
          <w:sz w:val="22"/>
          <w:szCs w:val="22"/>
        </w:rPr>
        <w:t xml:space="preserve">he coefficients show </w:t>
      </w:r>
      <w:proofErr w:type="spellStart"/>
      <w:r w:rsidRPr="00BA7A49">
        <w:rPr>
          <w:rFonts w:ascii="Helvetica" w:hAnsi="Helvetica" w:cs="Helvetica"/>
          <w:color w:val="2D3B45"/>
          <w:sz w:val="22"/>
          <w:szCs w:val="22"/>
        </w:rPr>
        <w:t>Pclass</w:t>
      </w:r>
      <w:proofErr w:type="spellEnd"/>
      <w:r w:rsidRPr="00BA7A49">
        <w:rPr>
          <w:rFonts w:ascii="Helvetica" w:hAnsi="Helvetica" w:cs="Helvetica"/>
          <w:color w:val="2D3B45"/>
          <w:sz w:val="22"/>
          <w:szCs w:val="22"/>
        </w:rPr>
        <w:t>, Gender and Age are most important factors affecting survival. Gender is the most important factor.</w:t>
      </w:r>
    </w:p>
    <w:p w14:paraId="0413C465" w14:textId="3C97D504" w:rsidR="0006690B" w:rsidRDefault="0006690B" w:rsidP="00BA7A49">
      <w:pPr>
        <w:pStyle w:val="NormalWeb"/>
        <w:shd w:val="clear" w:color="auto" w:fill="FFFFFF"/>
        <w:spacing w:before="180" w:beforeAutospacing="0" w:after="180" w:afterAutospacing="0" w:line="480" w:lineRule="auto"/>
        <w:jc w:val="both"/>
        <w:rPr>
          <w:rFonts w:ascii="Helvetica" w:hAnsi="Helvetica" w:cs="Helvetica"/>
          <w:b/>
          <w:bCs/>
          <w:color w:val="2D3B45"/>
          <w:sz w:val="22"/>
          <w:szCs w:val="22"/>
        </w:rPr>
      </w:pPr>
      <w:r w:rsidRPr="00BA7A49">
        <w:rPr>
          <w:rFonts w:ascii="Helvetica" w:hAnsi="Helvetica" w:cs="Helvetica"/>
          <w:b/>
          <w:bCs/>
          <w:color w:val="2D3B45"/>
          <w:sz w:val="22"/>
          <w:szCs w:val="22"/>
        </w:rPr>
        <w:t xml:space="preserve">Implementation and </w:t>
      </w:r>
      <w:r w:rsidRPr="00BA7A49">
        <w:rPr>
          <w:rFonts w:ascii="Helvetica" w:hAnsi="Helvetica" w:cs="Helvetica"/>
          <w:b/>
          <w:bCs/>
          <w:color w:val="2D3B45"/>
          <w:sz w:val="22"/>
          <w:szCs w:val="22"/>
        </w:rPr>
        <w:t>programming as</w:t>
      </w:r>
      <w:r w:rsidRPr="00BA7A49">
        <w:rPr>
          <w:rFonts w:ascii="Helvetica" w:hAnsi="Helvetica" w:cs="Helvetica"/>
          <w:b/>
          <w:bCs/>
          <w:color w:val="2D3B45"/>
          <w:sz w:val="22"/>
          <w:szCs w:val="22"/>
        </w:rPr>
        <w:t xml:space="preserve"> evidenced by Kaggle submission</w:t>
      </w:r>
    </w:p>
    <w:p w14:paraId="27D3C8FB" w14:textId="731FF86A" w:rsidR="00BA7A49" w:rsidRPr="00BA7A49" w:rsidRDefault="00BA7A49" w:rsidP="00BA7A49">
      <w:pPr>
        <w:pStyle w:val="NormalWeb"/>
        <w:shd w:val="clear" w:color="auto" w:fill="FFFFFF"/>
        <w:spacing w:before="180" w:beforeAutospacing="0" w:after="180" w:afterAutospacing="0" w:line="480" w:lineRule="auto"/>
        <w:jc w:val="both"/>
        <w:rPr>
          <w:rFonts w:ascii="Helvetica" w:hAnsi="Helvetica" w:cs="Helvetica"/>
          <w:color w:val="2D3B45"/>
          <w:sz w:val="22"/>
          <w:szCs w:val="22"/>
        </w:rPr>
      </w:pPr>
      <w:r>
        <w:rPr>
          <w:rFonts w:ascii="Helvetica" w:hAnsi="Helvetica" w:cs="Helvetica"/>
          <w:color w:val="2D3B45"/>
          <w:sz w:val="22"/>
          <w:szCs w:val="22"/>
        </w:rPr>
        <w:t>The code is in the appendix. Two models were submitted to Kaggle and both yield score over 0.75, meaning that over 75% of the survivals were correctly predicted.</w:t>
      </w:r>
    </w:p>
    <w:p w14:paraId="056216FC" w14:textId="524CC69A" w:rsidR="0006690B" w:rsidRPr="00BA7A49" w:rsidRDefault="0006690B" w:rsidP="00BA7A49">
      <w:pPr>
        <w:pStyle w:val="NormalWeb"/>
        <w:shd w:val="clear" w:color="auto" w:fill="FFFFFF"/>
        <w:spacing w:before="180" w:beforeAutospacing="0" w:after="180" w:afterAutospacing="0" w:line="480" w:lineRule="auto"/>
        <w:jc w:val="both"/>
        <w:rPr>
          <w:rFonts w:ascii="Helvetica" w:hAnsi="Helvetica" w:cs="Helvetica"/>
          <w:b/>
          <w:bCs/>
          <w:color w:val="2D3B45"/>
          <w:sz w:val="22"/>
          <w:szCs w:val="22"/>
        </w:rPr>
      </w:pPr>
      <w:r w:rsidRPr="00BA7A49">
        <w:rPr>
          <w:rFonts w:ascii="Helvetica" w:hAnsi="Helvetica" w:cs="Helvetica"/>
          <w:b/>
          <w:bCs/>
          <w:color w:val="2D3B45"/>
          <w:sz w:val="22"/>
          <w:szCs w:val="22"/>
        </w:rPr>
        <w:t>Exposition, problem description, and management recommendations</w:t>
      </w:r>
    </w:p>
    <w:p w14:paraId="10489571" w14:textId="666BF076" w:rsidR="00FA31F6" w:rsidRDefault="0006690B" w:rsidP="00BA7A49">
      <w:pPr>
        <w:spacing w:line="480" w:lineRule="auto"/>
        <w:jc w:val="both"/>
        <w:rPr>
          <w:rFonts w:ascii="Helvetica" w:hAnsi="Helvetica" w:cs="Helvetica"/>
          <w:color w:val="2D3B45"/>
          <w:shd w:val="clear" w:color="auto" w:fill="FFFFFF"/>
        </w:rPr>
      </w:pPr>
      <w:r w:rsidRPr="00D40322">
        <w:rPr>
          <w:rFonts w:ascii="Helvetica" w:hAnsi="Helvetica" w:cs="Helvetica"/>
          <w:color w:val="2D3B45"/>
          <w:shd w:val="clear" w:color="auto" w:fill="FFFFFF"/>
        </w:rPr>
        <w:t>Regarding the management problem, imagine that you are providing evidence regarding characteristics associated with survival on this ill-fated voyage to a historian writing a book.  Which of the two modeling methods would you recommend and why?</w:t>
      </w:r>
    </w:p>
    <w:p w14:paraId="55F4DBFF" w14:textId="17B73CD6" w:rsidR="00BA7A49" w:rsidRDefault="00BA7A49" w:rsidP="00BA7A49">
      <w:pPr>
        <w:spacing w:line="480" w:lineRule="auto"/>
        <w:jc w:val="both"/>
        <w:rPr>
          <w:rFonts w:ascii="Helvetica" w:hAnsi="Helvetica" w:cs="Helvetica"/>
          <w:color w:val="2D3B45"/>
          <w:shd w:val="clear" w:color="auto" w:fill="FFFFFF"/>
        </w:rPr>
      </w:pPr>
      <w:r>
        <w:rPr>
          <w:rFonts w:ascii="Helvetica" w:hAnsi="Helvetica" w:cs="Helvetica"/>
          <w:color w:val="2D3B45"/>
          <w:shd w:val="clear" w:color="auto" w:fill="FFFFFF"/>
        </w:rPr>
        <w:t xml:space="preserve">I will recommend the logistic regression model, as it is straightforward to understand, and yield better prediction accuracies than the Bayes model. The coefficients can be directly associated with each evaluated factor (scaled) - the </w:t>
      </w:r>
      <w:r w:rsidRPr="00D40322">
        <w:rPr>
          <w:rFonts w:ascii="Helvetica" w:hAnsi="Helvetica" w:cs="Helvetica"/>
          <w:color w:val="2D3B45"/>
          <w:shd w:val="clear" w:color="auto" w:fill="FFFFFF"/>
        </w:rPr>
        <w:t xml:space="preserve">characteristics </w:t>
      </w:r>
      <w:r>
        <w:rPr>
          <w:rFonts w:ascii="Helvetica" w:hAnsi="Helvetica" w:cs="Helvetica"/>
          <w:color w:val="2D3B45"/>
          <w:shd w:val="clear" w:color="auto" w:fill="FFFFFF"/>
        </w:rPr>
        <w:t>with larger abs(coefficient) have larger impact on chance of survival.</w:t>
      </w:r>
    </w:p>
    <w:p w14:paraId="6BA5A0A7" w14:textId="4C110860" w:rsidR="009E065F" w:rsidRDefault="009E065F" w:rsidP="00BA7A49">
      <w:pPr>
        <w:spacing w:line="480" w:lineRule="auto"/>
        <w:jc w:val="both"/>
        <w:rPr>
          <w:rFonts w:ascii="Helvetica" w:hAnsi="Helvetica" w:cs="Helvetica"/>
          <w:color w:val="2D3B45"/>
          <w:shd w:val="clear" w:color="auto" w:fill="FFFFFF"/>
        </w:rPr>
      </w:pPr>
    </w:p>
    <w:p w14:paraId="447B1F52" w14:textId="426D5B77" w:rsidR="009E065F" w:rsidRDefault="009E065F" w:rsidP="00BA7A49">
      <w:pPr>
        <w:spacing w:line="480" w:lineRule="auto"/>
        <w:jc w:val="both"/>
        <w:rPr>
          <w:rFonts w:ascii="Helvetica" w:hAnsi="Helvetica" w:cs="Helvetica"/>
          <w:color w:val="2D3B45"/>
          <w:shd w:val="clear" w:color="auto" w:fill="FFFFFF"/>
        </w:rPr>
      </w:pPr>
    </w:p>
    <w:p w14:paraId="785AB36D" w14:textId="29A827B4" w:rsidR="009E065F" w:rsidRDefault="009E065F" w:rsidP="00BA7A49">
      <w:pPr>
        <w:spacing w:line="480" w:lineRule="auto"/>
        <w:jc w:val="both"/>
        <w:rPr>
          <w:rFonts w:ascii="Helvetica" w:hAnsi="Helvetica" w:cs="Helvetica"/>
          <w:color w:val="2D3B45"/>
          <w:shd w:val="clear" w:color="auto" w:fill="FFFFFF"/>
        </w:rPr>
      </w:pPr>
      <w:r>
        <w:rPr>
          <w:rFonts w:ascii="Helvetica" w:hAnsi="Helvetica" w:cs="Helvetica"/>
          <w:color w:val="2D3B45"/>
          <w:shd w:val="clear" w:color="auto" w:fill="FFFFFF"/>
        </w:rPr>
        <w:lastRenderedPageBreak/>
        <w:t>Appendix</w:t>
      </w:r>
    </w:p>
    <w:p w14:paraId="3307E235" w14:textId="2DD343D5" w:rsidR="009E065F" w:rsidRDefault="009E065F" w:rsidP="00BA7A49">
      <w:pPr>
        <w:spacing w:line="480" w:lineRule="auto"/>
        <w:jc w:val="both"/>
        <w:rPr>
          <w:rFonts w:ascii="Helvetica" w:hAnsi="Helvetica" w:cs="Helvetica"/>
          <w:color w:val="2D3B45"/>
          <w:shd w:val="clear" w:color="auto" w:fill="FFFFFF"/>
        </w:rPr>
      </w:pPr>
      <w:r>
        <w:rPr>
          <w:rFonts w:ascii="Helvetica" w:hAnsi="Helvetica" w:cs="Helvetica"/>
          <w:color w:val="2D3B45"/>
          <w:shd w:val="clear" w:color="auto" w:fill="FFFFFF"/>
        </w:rPr>
        <w:t>KAGGLE:</w:t>
      </w:r>
    </w:p>
    <w:p w14:paraId="1CDE1DCB" w14:textId="20B80462" w:rsidR="009E065F" w:rsidRDefault="009E065F" w:rsidP="00BA7A49">
      <w:pPr>
        <w:spacing w:line="480" w:lineRule="auto"/>
        <w:jc w:val="both"/>
      </w:pPr>
      <w:r>
        <w:rPr>
          <w:rFonts w:ascii="Helvetica" w:hAnsi="Helvetica" w:cs="Helvetica"/>
          <w:noProof/>
          <w:color w:val="2D3B45"/>
          <w:shd w:val="clear" w:color="auto" w:fill="FFFFFF"/>
        </w:rPr>
        <w:drawing>
          <wp:inline distT="0" distB="0" distL="0" distR="0" wp14:anchorId="7D358B29" wp14:editId="0FA00A2E">
            <wp:extent cx="5943600" cy="10255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025525"/>
                    </a:xfrm>
                    <a:prstGeom prst="rect">
                      <a:avLst/>
                    </a:prstGeom>
                    <a:noFill/>
                    <a:ln>
                      <a:noFill/>
                    </a:ln>
                  </pic:spPr>
                </pic:pic>
              </a:graphicData>
            </a:graphic>
          </wp:inline>
        </w:drawing>
      </w:r>
      <w:r>
        <w:rPr>
          <w:noProof/>
        </w:rPr>
        <w:drawing>
          <wp:inline distT="0" distB="0" distL="0" distR="0" wp14:anchorId="30ED2591" wp14:editId="62C44FAC">
            <wp:extent cx="5936615" cy="168338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1683385"/>
                    </a:xfrm>
                    <a:prstGeom prst="rect">
                      <a:avLst/>
                    </a:prstGeom>
                    <a:noFill/>
                    <a:ln>
                      <a:noFill/>
                    </a:ln>
                  </pic:spPr>
                </pic:pic>
              </a:graphicData>
            </a:graphic>
          </wp:inline>
        </w:drawing>
      </w:r>
    </w:p>
    <w:p w14:paraId="4E8CECCE" w14:textId="77777777" w:rsidR="009E065F" w:rsidRPr="00D40322" w:rsidRDefault="009E065F" w:rsidP="00BA7A49">
      <w:pPr>
        <w:spacing w:line="480" w:lineRule="auto"/>
        <w:jc w:val="both"/>
      </w:pPr>
    </w:p>
    <w:sectPr w:rsidR="009E065F" w:rsidRPr="00D40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90B"/>
    <w:rsid w:val="0006690B"/>
    <w:rsid w:val="001A4D8C"/>
    <w:rsid w:val="00314943"/>
    <w:rsid w:val="005E7009"/>
    <w:rsid w:val="009E065F"/>
    <w:rsid w:val="00A60070"/>
    <w:rsid w:val="00BA7A49"/>
    <w:rsid w:val="00D01C4C"/>
    <w:rsid w:val="00D40322"/>
    <w:rsid w:val="00EA0232"/>
    <w:rsid w:val="00FA09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902DD"/>
  <w15:chartTrackingRefBased/>
  <w15:docId w15:val="{F99CD1BA-28C8-4F6C-BFEC-8C9565631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69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8017905">
      <w:bodyDiv w:val="1"/>
      <w:marLeft w:val="0"/>
      <w:marRight w:val="0"/>
      <w:marTop w:val="0"/>
      <w:marBottom w:val="0"/>
      <w:divBdr>
        <w:top w:val="none" w:sz="0" w:space="0" w:color="auto"/>
        <w:left w:val="none" w:sz="0" w:space="0" w:color="auto"/>
        <w:bottom w:val="none" w:sz="0" w:space="0" w:color="auto"/>
        <w:right w:val="none" w:sz="0" w:space="0" w:color="auto"/>
      </w:divBdr>
    </w:div>
    <w:div w:id="179327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968</TotalTime>
  <Pages>3</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Taoran Zhang</dc:creator>
  <cp:keywords/>
  <dc:description/>
  <cp:lastModifiedBy>Taoran Zhang</cp:lastModifiedBy>
  <cp:revision>2</cp:revision>
  <dcterms:created xsi:type="dcterms:W3CDTF">2020-04-25T04:14:00Z</dcterms:created>
  <dcterms:modified xsi:type="dcterms:W3CDTF">2020-04-25T20:22:00Z</dcterms:modified>
</cp:coreProperties>
</file>