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ind w:left="0"/>
        <w:jc w:val="center"/>
        <w:rPr>
          <w:rFonts w:asciiTheme="minorAscii" w:hAnsiTheme="minorAscii" w:eastAsiaTheme="minorAscii" w:cstheme="minorAscii"/>
          <w:b w:val="0"/>
          <w:bCs w:val="0"/>
          <w:sz w:val="28"/>
          <w:szCs w:val="28"/>
        </w:rPr>
      </w:pPr>
      <w:r>
        <w:rPr>
          <w:rFonts w:asciiTheme="majorAscii" w:hAnsiTheme="majorAscii" w:eastAsiaTheme="majorAscii" w:cstheme="majorAscii"/>
          <w:b/>
          <w:bCs/>
          <w:sz w:val="32"/>
          <w:szCs w:val="32"/>
        </w:rPr>
        <w:t>Функционални и нефункционални барања</w:t>
      </w:r>
    </w:p>
    <w:tbl>
      <w:tblPr>
        <w:tblStyle w:val="5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/>
                <w:b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/>
                <w:bCs/>
                <w:sz w:val="28"/>
                <w:szCs w:val="28"/>
              </w:rPr>
              <w:t>Ниво на приоритет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/>
                <w:b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/>
                <w:bCs/>
                <w:sz w:val="28"/>
                <w:szCs w:val="28"/>
              </w:rPr>
              <w:t>Опис на приоритет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/>
                <w:b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  <w:t>Приоритет 1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  <w:t>Неопходни функционалности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  <w:t>Приоритет 2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  <w:t>Посакувани функционалности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  <w:t>Приоритет 3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  <w:t>Дополнителни функционалности</w:t>
            </w:r>
          </w:p>
        </w:tc>
      </w:tr>
    </w:tbl>
    <w:p>
      <w:pPr>
        <w:spacing w:line="360" w:lineRule="auto"/>
        <w:ind w:left="0"/>
        <w:jc w:val="left"/>
        <w:rPr>
          <w:rFonts w:asciiTheme="minorAscii" w:hAnsiTheme="minorAscii" w:eastAsiaTheme="minorAscii" w:cstheme="minorAscii"/>
          <w:b w:val="0"/>
          <w:bCs w:val="0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line="360" w:lineRule="auto"/>
        <w:jc w:val="left"/>
        <w:rPr>
          <w:rFonts w:asciiTheme="minorAscii" w:hAnsiTheme="minorAscii" w:eastAsiaTheme="minorAscii" w:cstheme="minorAscii"/>
          <w:b w:val="0"/>
          <w:bCs w:val="0"/>
          <w:sz w:val="28"/>
          <w:szCs w:val="28"/>
        </w:rPr>
      </w:pPr>
      <w:r>
        <w:rPr>
          <w:rFonts w:asciiTheme="minorAscii" w:hAnsiTheme="minorAscii" w:eastAsiaTheme="minorAscii" w:cstheme="minorAscii"/>
          <w:b/>
          <w:bCs/>
          <w:sz w:val="28"/>
          <w:szCs w:val="28"/>
        </w:rPr>
        <w:t>Функционални барања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</w:rPr>
        <w:t xml:space="preserve">1.1 Системот треба да биде веб базиран.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1.2 Системот треба да овозможи пријавување на проблем со апликацијата од страна на корисник.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 xml:space="preserve">Приоритет 1 </w:t>
      </w:r>
    </w:p>
    <w:p>
      <w:pPr>
        <w:pStyle w:val="6"/>
        <w:numPr>
          <w:ilvl w:val="0"/>
          <w:numId w:val="0"/>
        </w:numPr>
        <w:spacing w:line="360" w:lineRule="auto"/>
        <w:ind w:firstLine="720" w:firstLineChars="0"/>
        <w:jc w:val="left"/>
        <w:rPr>
          <w:rFonts w:asciiTheme="minorAscii" w:hAnsiTheme="minorAscii" w:eastAsiaTheme="minorAscii" w:cstheme="minorAscii"/>
          <w:b w:val="0"/>
          <w:bCs w:val="0"/>
          <w:sz w:val="28"/>
          <w:szCs w:val="28"/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1.3 Системот треба да овозможи приказ и детали за развивачите на софтверот.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br w:type="textWrapping"/>
      </w:r>
      <w:r>
        <w:tab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1.4 Системот треба да биде достапен на македонски и англиски јазик.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3</w:t>
      </w:r>
      <w:r>
        <w:br w:type="textWrapping"/>
      </w:r>
      <w:r>
        <w:tab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1.5 Системот треба да овозможи информации за сите автобуски постојки во Скопје.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br w:type="textWrapping"/>
      </w:r>
      <w:r>
        <w:tab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1.6 Системот треба да овозможи пребарување на автобуски постојки по нивното име.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br w:type="textWrapping"/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ab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1.7 Системот треба да овозможи пребарување на автобуски постојки по нивниот број.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br w:type="textWrapping"/>
      </w:r>
      <w:r>
        <w:tab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1.8 Системот треба да ја обележи локацијата на автобуската постојка на мапа.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br w:type="textWrapping"/>
      </w:r>
      <w:r>
        <w:tab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1.9 Системот треба да овозможи приказ на вкупниот број на автобуски постојки во Скопје..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br w:type="textWrapping"/>
      </w:r>
      <w:r>
        <w:tab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1.10 Системот треба да може да ја обработи локацијата на корисникот само доколку тој дозволи.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3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br w:type="textWrapping"/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ab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1.11 Системот треба да овозможи прелистување на сите автобуски постојки во листа.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</w:p>
    <w:p>
      <w:pPr>
        <w:spacing w:line="360" w:lineRule="auto"/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360" w:lineRule="auto"/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>
        <w:rPr>
          <w:rFonts w:asciiTheme="minorAscii" w:hAnsiTheme="minorAscii" w:eastAsiaTheme="minorAscii" w:cstheme="minorAscii"/>
          <w:b/>
          <w:bCs/>
          <w:i w:val="0"/>
          <w:iCs w:val="0"/>
          <w:sz w:val="28"/>
          <w:szCs w:val="28"/>
        </w:rPr>
        <w:t>Нефункционални барања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2.1 Времето потребно за билдање на апликацијата после деплојмент треба да биде максимум 45 минути.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2.2 Системот треба да работи на уред поврзан на интернет.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2.3 Системот треба да биде компатибилен за сите видови на уреди.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2.4 Системот треба да овозможи повратна информација за </w:t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пријавување </w:t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на</w:t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проблем од страна на</w:t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корисник во рок од 1 до 2 секунди.</w:t>
      </w:r>
      <w:bookmarkStart w:id="0" w:name="_GoBack"/>
      <w:bookmarkEnd w:id="0"/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2.5 Времето на вчитување на веб апликацијата не треба да биде повеќе од 1500ms.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2.6 Фајловите не треба да надминуваат 400 линии код.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16CD2"/>
    <w:multiLevelType w:val="multilevel"/>
    <w:tmpl w:val="61916CD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0D311B"/>
    <w:rsid w:val="02B8A2C7"/>
    <w:rsid w:val="03260E49"/>
    <w:rsid w:val="05C7A6BD"/>
    <w:rsid w:val="06118A47"/>
    <w:rsid w:val="07AACAF2"/>
    <w:rsid w:val="0ADF6BC4"/>
    <w:rsid w:val="0FA47268"/>
    <w:rsid w:val="0FB2DCE7"/>
    <w:rsid w:val="10192CFF"/>
    <w:rsid w:val="110D311B"/>
    <w:rsid w:val="13F35633"/>
    <w:rsid w:val="142FF506"/>
    <w:rsid w:val="15F7BD9F"/>
    <w:rsid w:val="17E42EB3"/>
    <w:rsid w:val="1A92A41F"/>
    <w:rsid w:val="1BA77938"/>
    <w:rsid w:val="22708D72"/>
    <w:rsid w:val="22F3F15C"/>
    <w:rsid w:val="23088EF9"/>
    <w:rsid w:val="232D1310"/>
    <w:rsid w:val="23791B77"/>
    <w:rsid w:val="238A4E0E"/>
    <w:rsid w:val="265E9D01"/>
    <w:rsid w:val="26DB07DA"/>
    <w:rsid w:val="280C2F64"/>
    <w:rsid w:val="296CB250"/>
    <w:rsid w:val="2977D07D"/>
    <w:rsid w:val="2A5C5060"/>
    <w:rsid w:val="2C8D7853"/>
    <w:rsid w:val="2EE66133"/>
    <w:rsid w:val="326F3B39"/>
    <w:rsid w:val="327BCF59"/>
    <w:rsid w:val="34A536DE"/>
    <w:rsid w:val="35E6D224"/>
    <w:rsid w:val="36C2B200"/>
    <w:rsid w:val="37629CD9"/>
    <w:rsid w:val="380374E8"/>
    <w:rsid w:val="3889FBE9"/>
    <w:rsid w:val="3897DF07"/>
    <w:rsid w:val="3B94A074"/>
    <w:rsid w:val="3CD938C1"/>
    <w:rsid w:val="3D8C96E8"/>
    <w:rsid w:val="3E598E0F"/>
    <w:rsid w:val="3F36ADB4"/>
    <w:rsid w:val="3F8F6E5E"/>
    <w:rsid w:val="41912ED1"/>
    <w:rsid w:val="44C8CF93"/>
    <w:rsid w:val="4525F2D6"/>
    <w:rsid w:val="479CCCE1"/>
    <w:rsid w:val="4850D64F"/>
    <w:rsid w:val="487360E5"/>
    <w:rsid w:val="4A4E8DF7"/>
    <w:rsid w:val="4B070BEC"/>
    <w:rsid w:val="4BAB01A7"/>
    <w:rsid w:val="4C8F768E"/>
    <w:rsid w:val="4CBA2A66"/>
    <w:rsid w:val="4EEA5286"/>
    <w:rsid w:val="507E72CA"/>
    <w:rsid w:val="50F92CDC"/>
    <w:rsid w:val="51E63EBE"/>
    <w:rsid w:val="532F7FAD"/>
    <w:rsid w:val="53645F22"/>
    <w:rsid w:val="54C0383A"/>
    <w:rsid w:val="54C6592B"/>
    <w:rsid w:val="54E6E0E3"/>
    <w:rsid w:val="5558FC92"/>
    <w:rsid w:val="5837D045"/>
    <w:rsid w:val="5CF6F701"/>
    <w:rsid w:val="5D848400"/>
    <w:rsid w:val="5EB48EF5"/>
    <w:rsid w:val="6012BD7A"/>
    <w:rsid w:val="60A67DA3"/>
    <w:rsid w:val="6153216B"/>
    <w:rsid w:val="65038232"/>
    <w:rsid w:val="65FA47C2"/>
    <w:rsid w:val="664A526A"/>
    <w:rsid w:val="6681FEFE"/>
    <w:rsid w:val="669B89D1"/>
    <w:rsid w:val="66A6787D"/>
    <w:rsid w:val="67924DEA"/>
    <w:rsid w:val="685B0B99"/>
    <w:rsid w:val="6B7688ED"/>
    <w:rsid w:val="6C2D35C1"/>
    <w:rsid w:val="6C879E3E"/>
    <w:rsid w:val="6CB993EE"/>
    <w:rsid w:val="6F1CB984"/>
    <w:rsid w:val="7021CFD2"/>
    <w:rsid w:val="72572143"/>
    <w:rsid w:val="72B87498"/>
    <w:rsid w:val="745D6B0C"/>
    <w:rsid w:val="7694FD0F"/>
    <w:rsid w:val="769D7533"/>
    <w:rsid w:val="76A0104E"/>
    <w:rsid w:val="76FC6013"/>
    <w:rsid w:val="79EEAD63"/>
    <w:rsid w:val="7D264E25"/>
    <w:rsid w:val="7D62F677"/>
    <w:rsid w:val="7F272958"/>
    <w:rsid w:val="7FDB1BAE"/>
    <w:rsid w:val="7FFEFC5E"/>
    <w:rsid w:val="AB7B7687"/>
    <w:rsid w:val="BEFF7C2D"/>
    <w:rsid w:val="FEF9C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Grid Table 4 Accent 1"/>
    <w:basedOn w:val="3"/>
    <w:qFormat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Ефтимов Јорданчо</dc:creator>
  <cp:lastModifiedBy>jordanchoeftimov</cp:lastModifiedBy>
  <dcterms:modified xsi:type="dcterms:W3CDTF">2021-12-08T03:47:04Z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