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A220" w14:textId="5312377E" w:rsidR="00BE7A2C" w:rsidRDefault="00BE7A2C" w:rsidP="00BE7A2C">
      <w:pPr>
        <w:tabs>
          <w:tab w:val="num" w:pos="720"/>
        </w:tabs>
        <w:spacing w:beforeAutospacing="1" w:after="0" w:afterAutospacing="1" w:line="240" w:lineRule="auto"/>
        <w:ind w:left="720" w:hanging="360"/>
      </w:pPr>
      <w:r w:rsidRPr="00BE7A2C">
        <w:t xml:space="preserve">I am preparing for an interview on blockchain protocols. Can you suggest probing </w:t>
      </w:r>
      <w:proofErr w:type="spellStart"/>
      <w:r w:rsidRPr="00BE7A2C">
        <w:t>quesstions</w:t>
      </w:r>
      <w:proofErr w:type="spellEnd"/>
      <w:r w:rsidRPr="00BE7A2C">
        <w:t xml:space="preserve"> that I can look up to learn more about currency stabilisation, privacy and </w:t>
      </w:r>
      <w:proofErr w:type="gramStart"/>
      <w:r w:rsidRPr="00BE7A2C">
        <w:t>stablecoins</w:t>
      </w:r>
      <w:proofErr w:type="gramEnd"/>
    </w:p>
    <w:p w14:paraId="7CE7B4F6" w14:textId="60C58969" w:rsidR="00DD44AF" w:rsidRDefault="00DD44AF" w:rsidP="00BE7A2C">
      <w:pPr>
        <w:tabs>
          <w:tab w:val="num" w:pos="720"/>
        </w:tabs>
        <w:spacing w:beforeAutospacing="1" w:after="0" w:afterAutospacing="1" w:line="240" w:lineRule="auto"/>
        <w:ind w:left="720" w:hanging="360"/>
      </w:pPr>
      <w:r>
        <w:t>Stablecoins</w:t>
      </w:r>
    </w:p>
    <w:p w14:paraId="64155D97" w14:textId="77777777" w:rsidR="00BE7A2C" w:rsidRPr="00BE7A2C" w:rsidRDefault="00BE7A2C" w:rsidP="00BE7A2C">
      <w:pPr>
        <w:numPr>
          <w:ilvl w:val="0"/>
          <w:numId w:val="1"/>
        </w:numPr>
        <w:spacing w:beforeAutospacing="1" w:after="0" w:afterAutospacing="1" w:line="240" w:lineRule="auto"/>
        <w:rPr>
          <w:rFonts w:ascii="Roboto" w:eastAsia="Times New Roman" w:hAnsi="Roboto" w:cs="Times New Roman"/>
          <w:color w:val="111111"/>
          <w:sz w:val="24"/>
          <w:szCs w:val="24"/>
          <w:lang w:eastAsia="en-AU"/>
        </w:rPr>
      </w:pPr>
      <w:hyperlink r:id="rId5" w:tgtFrame="_blank" w:history="1">
        <w:r w:rsidRPr="00BE7A2C">
          <w:rPr>
            <w:rFonts w:ascii="Roboto" w:eastAsia="Times New Roman" w:hAnsi="Roboto" w:cs="Times New Roman"/>
            <w:color w:val="0000FF"/>
            <w:sz w:val="24"/>
            <w:szCs w:val="24"/>
            <w:u w:val="single"/>
            <w:lang w:eastAsia="en-AU"/>
          </w:rPr>
          <w:t>What are the benefits and drawbacks of different types of stablecoins (such as fiat-backed, crypto-backed, algorithmic, etc.)?</w:t>
        </w:r>
      </w:hyperlink>
      <w:hyperlink r:id="rId6" w:tgtFrame="_blank" w:history="1">
        <w:r w:rsidRPr="00BE7A2C">
          <w:rPr>
            <w:rFonts w:ascii="Roboto" w:eastAsia="Times New Roman" w:hAnsi="Roboto" w:cs="Times New Roman"/>
            <w:b/>
            <w:bCs/>
            <w:color w:val="0000FF"/>
            <w:sz w:val="15"/>
            <w:szCs w:val="15"/>
            <w:u w:val="single"/>
            <w:vertAlign w:val="superscript"/>
            <w:lang w:eastAsia="en-AU"/>
          </w:rPr>
          <w:t>1</w:t>
        </w:r>
      </w:hyperlink>
      <w:hyperlink r:id="rId7" w:tgtFrame="_blank" w:history="1">
        <w:r w:rsidRPr="00BE7A2C">
          <w:rPr>
            <w:rFonts w:ascii="Roboto" w:eastAsia="Times New Roman" w:hAnsi="Roboto" w:cs="Times New Roman"/>
            <w:b/>
            <w:bCs/>
            <w:color w:val="0000FF"/>
            <w:sz w:val="15"/>
            <w:szCs w:val="15"/>
            <w:u w:val="single"/>
            <w:vertAlign w:val="superscript"/>
            <w:lang w:eastAsia="en-AU"/>
          </w:rPr>
          <w:t>2</w:t>
        </w:r>
      </w:hyperlink>
      <w:hyperlink r:id="rId8" w:tgtFrame="_blank" w:history="1">
        <w:r w:rsidRPr="00BE7A2C">
          <w:rPr>
            <w:rFonts w:ascii="Roboto" w:eastAsia="Times New Roman" w:hAnsi="Roboto" w:cs="Times New Roman"/>
            <w:b/>
            <w:bCs/>
            <w:color w:val="0000FF"/>
            <w:sz w:val="15"/>
            <w:szCs w:val="15"/>
            <w:u w:val="single"/>
            <w:vertAlign w:val="superscript"/>
            <w:lang w:eastAsia="en-AU"/>
          </w:rPr>
          <w:t>3</w:t>
        </w:r>
      </w:hyperlink>
    </w:p>
    <w:p w14:paraId="22B4584D" w14:textId="77777777" w:rsidR="00BE7A2C" w:rsidRPr="00BE7A2C" w:rsidRDefault="00BE7A2C" w:rsidP="00BE7A2C">
      <w:pPr>
        <w:numPr>
          <w:ilvl w:val="0"/>
          <w:numId w:val="1"/>
        </w:numPr>
        <w:spacing w:beforeAutospacing="1" w:after="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maintain their peg to an asset or a basket of assets? </w:t>
      </w:r>
      <w:hyperlink r:id="rId9" w:tgtFrame="_blank" w:history="1">
        <w:r w:rsidRPr="00BE7A2C">
          <w:rPr>
            <w:rFonts w:ascii="Roboto" w:eastAsia="Times New Roman" w:hAnsi="Roboto" w:cs="Times New Roman"/>
            <w:color w:val="0000FF"/>
            <w:sz w:val="24"/>
            <w:szCs w:val="24"/>
            <w:u w:val="single"/>
            <w:lang w:eastAsia="en-AU"/>
          </w:rPr>
          <w:t>What are some examples of mechanisms or algorithms that ensure stability?</w:t>
        </w:r>
      </w:hyperlink>
      <w:hyperlink r:id="rId10" w:tgtFrame="_blank" w:history="1">
        <w:r w:rsidRPr="00BE7A2C">
          <w:rPr>
            <w:rFonts w:ascii="Roboto" w:eastAsia="Times New Roman" w:hAnsi="Roboto" w:cs="Times New Roman"/>
            <w:b/>
            <w:bCs/>
            <w:color w:val="0000FF"/>
            <w:sz w:val="15"/>
            <w:szCs w:val="15"/>
            <w:u w:val="single"/>
            <w:vertAlign w:val="superscript"/>
            <w:lang w:eastAsia="en-AU"/>
          </w:rPr>
          <w:t>1</w:t>
        </w:r>
      </w:hyperlink>
      <w:hyperlink r:id="rId11" w:tgtFrame="_blank" w:history="1">
        <w:r w:rsidRPr="00BE7A2C">
          <w:rPr>
            <w:rFonts w:ascii="Roboto" w:eastAsia="Times New Roman" w:hAnsi="Roboto" w:cs="Times New Roman"/>
            <w:b/>
            <w:bCs/>
            <w:color w:val="0000FF"/>
            <w:sz w:val="15"/>
            <w:szCs w:val="15"/>
            <w:u w:val="single"/>
            <w:vertAlign w:val="superscript"/>
            <w:lang w:eastAsia="en-AU"/>
          </w:rPr>
          <w:t>2</w:t>
        </w:r>
      </w:hyperlink>
      <w:hyperlink r:id="rId12" w:tgtFrame="_blank" w:history="1">
        <w:r w:rsidRPr="00BE7A2C">
          <w:rPr>
            <w:rFonts w:ascii="Roboto" w:eastAsia="Times New Roman" w:hAnsi="Roboto" w:cs="Times New Roman"/>
            <w:b/>
            <w:bCs/>
            <w:color w:val="0000FF"/>
            <w:sz w:val="15"/>
            <w:szCs w:val="15"/>
            <w:u w:val="single"/>
            <w:vertAlign w:val="superscript"/>
            <w:lang w:eastAsia="en-AU"/>
          </w:rPr>
          <w:t>3</w:t>
        </w:r>
      </w:hyperlink>
      <w:hyperlink r:id="rId13" w:tgtFrame="_blank" w:history="1">
        <w:r w:rsidRPr="00BE7A2C">
          <w:rPr>
            <w:rFonts w:ascii="Roboto" w:eastAsia="Times New Roman" w:hAnsi="Roboto" w:cs="Times New Roman"/>
            <w:b/>
            <w:bCs/>
            <w:color w:val="0000FF"/>
            <w:sz w:val="15"/>
            <w:szCs w:val="15"/>
            <w:u w:val="single"/>
            <w:vertAlign w:val="superscript"/>
            <w:lang w:eastAsia="en-AU"/>
          </w:rPr>
          <w:t>4</w:t>
        </w:r>
      </w:hyperlink>
    </w:p>
    <w:p w14:paraId="7BAC51C5" w14:textId="77777777" w:rsidR="00BE7A2C" w:rsidRPr="00BE7A2C" w:rsidRDefault="00BE7A2C" w:rsidP="00BE7A2C">
      <w:pPr>
        <w:numPr>
          <w:ilvl w:val="0"/>
          <w:numId w:val="1"/>
        </w:numPr>
        <w:spacing w:beforeAutospacing="1" w:after="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What are some use cases and applications of stablecoins in various sectors (such as payments, remittances, DeFi, etc.)? </w:t>
      </w:r>
      <w:hyperlink r:id="rId14" w:tgtFrame="_blank" w:history="1">
        <w:r w:rsidRPr="00BE7A2C">
          <w:rPr>
            <w:rFonts w:ascii="Roboto" w:eastAsia="Times New Roman" w:hAnsi="Roboto" w:cs="Times New Roman"/>
            <w:color w:val="0000FF"/>
            <w:sz w:val="24"/>
            <w:szCs w:val="24"/>
            <w:u w:val="single"/>
            <w:lang w:eastAsia="en-AU"/>
          </w:rPr>
          <w:t>How do they compare to other cryptocurrencies or traditional payment systems?</w:t>
        </w:r>
      </w:hyperlink>
      <w:hyperlink r:id="rId15" w:tgtFrame="_blank" w:history="1">
        <w:r w:rsidRPr="00BE7A2C">
          <w:rPr>
            <w:rFonts w:ascii="Roboto" w:eastAsia="Times New Roman" w:hAnsi="Roboto" w:cs="Times New Roman"/>
            <w:b/>
            <w:bCs/>
            <w:color w:val="0000FF"/>
            <w:sz w:val="15"/>
            <w:szCs w:val="15"/>
            <w:u w:val="single"/>
            <w:vertAlign w:val="superscript"/>
            <w:lang w:eastAsia="en-AU"/>
          </w:rPr>
          <w:t>1</w:t>
        </w:r>
      </w:hyperlink>
      <w:hyperlink r:id="rId16" w:tgtFrame="_blank" w:history="1">
        <w:r w:rsidRPr="00BE7A2C">
          <w:rPr>
            <w:rFonts w:ascii="Roboto" w:eastAsia="Times New Roman" w:hAnsi="Roboto" w:cs="Times New Roman"/>
            <w:b/>
            <w:bCs/>
            <w:color w:val="0000FF"/>
            <w:sz w:val="15"/>
            <w:szCs w:val="15"/>
            <w:u w:val="single"/>
            <w:vertAlign w:val="superscript"/>
            <w:lang w:eastAsia="en-AU"/>
          </w:rPr>
          <w:t>3</w:t>
        </w:r>
      </w:hyperlink>
    </w:p>
    <w:p w14:paraId="1CC9DD91" w14:textId="77777777" w:rsidR="00BE7A2C" w:rsidRPr="00BE7A2C" w:rsidRDefault="00BE7A2C" w:rsidP="00BE7A2C">
      <w:pPr>
        <w:numPr>
          <w:ilvl w:val="0"/>
          <w:numId w:val="1"/>
        </w:numPr>
        <w:spacing w:beforeAutospacing="1" w:after="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What are some challenges and risks associated with stablecoins (such as regulatory uncertainty, scalability issues, security breaches, market volatility, etc.)? </w:t>
      </w:r>
      <w:hyperlink r:id="rId17" w:tgtFrame="_blank" w:history="1">
        <w:r w:rsidRPr="00BE7A2C">
          <w:rPr>
            <w:rFonts w:ascii="Roboto" w:eastAsia="Times New Roman" w:hAnsi="Roboto" w:cs="Times New Roman"/>
            <w:color w:val="0000FF"/>
            <w:sz w:val="24"/>
            <w:szCs w:val="24"/>
            <w:u w:val="single"/>
            <w:lang w:eastAsia="en-AU"/>
          </w:rPr>
          <w:t>How can they be mitigated or addressed?</w:t>
        </w:r>
      </w:hyperlink>
      <w:hyperlink r:id="rId18" w:tgtFrame="_blank" w:history="1">
        <w:r w:rsidRPr="00BE7A2C">
          <w:rPr>
            <w:rFonts w:ascii="Roboto" w:eastAsia="Times New Roman" w:hAnsi="Roboto" w:cs="Times New Roman"/>
            <w:b/>
            <w:bCs/>
            <w:color w:val="0000FF"/>
            <w:sz w:val="15"/>
            <w:szCs w:val="15"/>
            <w:u w:val="single"/>
            <w:vertAlign w:val="superscript"/>
            <w:lang w:eastAsia="en-AU"/>
          </w:rPr>
          <w:t>2</w:t>
        </w:r>
      </w:hyperlink>
      <w:hyperlink r:id="rId19" w:tgtFrame="_blank" w:history="1">
        <w:r w:rsidRPr="00BE7A2C">
          <w:rPr>
            <w:rFonts w:ascii="Roboto" w:eastAsia="Times New Roman" w:hAnsi="Roboto" w:cs="Times New Roman"/>
            <w:b/>
            <w:bCs/>
            <w:color w:val="0000FF"/>
            <w:sz w:val="15"/>
            <w:szCs w:val="15"/>
            <w:u w:val="single"/>
            <w:vertAlign w:val="superscript"/>
            <w:lang w:eastAsia="en-AU"/>
          </w:rPr>
          <w:t>3</w:t>
        </w:r>
      </w:hyperlink>
      <w:hyperlink r:id="rId20" w:tgtFrame="_blank" w:history="1">
        <w:r w:rsidRPr="00BE7A2C">
          <w:rPr>
            <w:rFonts w:ascii="Roboto" w:eastAsia="Times New Roman" w:hAnsi="Roboto" w:cs="Times New Roman"/>
            <w:b/>
            <w:bCs/>
            <w:color w:val="0000FF"/>
            <w:sz w:val="15"/>
            <w:szCs w:val="15"/>
            <w:u w:val="single"/>
            <w:vertAlign w:val="superscript"/>
            <w:lang w:eastAsia="en-AU"/>
          </w:rPr>
          <w:t>4</w:t>
        </w:r>
      </w:hyperlink>
    </w:p>
    <w:p w14:paraId="0745C5D7" w14:textId="77777777" w:rsidR="00BE7A2C" w:rsidRPr="00BE7A2C" w:rsidRDefault="00BE7A2C" w:rsidP="00BE7A2C">
      <w:pPr>
        <w:numPr>
          <w:ilvl w:val="0"/>
          <w:numId w:val="1"/>
        </w:numPr>
        <w:spacing w:beforeAutospacing="1" w:after="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privacy-preserving stablecoins work? </w:t>
      </w:r>
      <w:hyperlink r:id="rId21" w:tgtFrame="_blank" w:history="1">
        <w:r w:rsidRPr="00BE7A2C">
          <w:rPr>
            <w:rFonts w:ascii="Roboto" w:eastAsia="Times New Roman" w:hAnsi="Roboto" w:cs="Times New Roman"/>
            <w:color w:val="0000FF"/>
            <w:sz w:val="24"/>
            <w:szCs w:val="24"/>
            <w:u w:val="single"/>
            <w:lang w:eastAsia="en-AU"/>
          </w:rPr>
          <w:t>What are some examples of blockchain protocols that offer private stablecoins (such as Secret Network</w:t>
        </w:r>
      </w:hyperlink>
      <w:hyperlink r:id="rId22" w:tgtFrame="_blank" w:history="1">
        <w:r w:rsidRPr="00BE7A2C">
          <w:rPr>
            <w:rFonts w:ascii="Roboto" w:eastAsia="Times New Roman" w:hAnsi="Roboto" w:cs="Times New Roman"/>
            <w:b/>
            <w:bCs/>
            <w:color w:val="0000FF"/>
            <w:sz w:val="15"/>
            <w:szCs w:val="15"/>
            <w:u w:val="single"/>
            <w:vertAlign w:val="superscript"/>
            <w:lang w:eastAsia="en-AU"/>
          </w:rPr>
          <w:t>5</w:t>
        </w:r>
      </w:hyperlink>
      <w:r w:rsidRPr="00BE7A2C">
        <w:rPr>
          <w:rFonts w:ascii="Roboto" w:eastAsia="Times New Roman" w:hAnsi="Roboto" w:cs="Times New Roman"/>
          <w:color w:val="111111"/>
          <w:sz w:val="24"/>
          <w:szCs w:val="24"/>
          <w:lang w:eastAsia="en-AU"/>
        </w:rPr>
        <w:t xml:space="preserve">, </w:t>
      </w:r>
      <w:proofErr w:type="spellStart"/>
      <w:r w:rsidRPr="00BE7A2C">
        <w:rPr>
          <w:rFonts w:ascii="Roboto" w:eastAsia="Times New Roman" w:hAnsi="Roboto" w:cs="Times New Roman"/>
          <w:color w:val="111111"/>
          <w:sz w:val="24"/>
          <w:szCs w:val="24"/>
          <w:lang w:eastAsia="en-AU"/>
        </w:rPr>
        <w:t>Zether</w:t>
      </w:r>
      <w:proofErr w:type="spellEnd"/>
      <w:r w:rsidRPr="00BE7A2C">
        <w:rPr>
          <w:rFonts w:ascii="Roboto" w:eastAsia="Times New Roman" w:hAnsi="Roboto" w:cs="Times New Roman"/>
          <w:color w:val="111111"/>
          <w:sz w:val="24"/>
          <w:szCs w:val="24"/>
          <w:lang w:eastAsia="en-AU"/>
        </w:rPr>
        <w:t>, etc.)? </w:t>
      </w:r>
      <w:hyperlink r:id="rId23" w:tgtFrame="_blank" w:history="1">
        <w:r w:rsidRPr="00BE7A2C">
          <w:rPr>
            <w:rFonts w:ascii="Roboto" w:eastAsia="Times New Roman" w:hAnsi="Roboto" w:cs="Times New Roman"/>
            <w:color w:val="0000FF"/>
            <w:sz w:val="24"/>
            <w:szCs w:val="24"/>
            <w:u w:val="single"/>
            <w:lang w:eastAsia="en-AU"/>
          </w:rPr>
          <w:t>How do they ensure anonymity and confidentiality for users and transactions?</w:t>
        </w:r>
      </w:hyperlink>
      <w:hyperlink r:id="rId24" w:tgtFrame="_blank" w:history="1">
        <w:r w:rsidRPr="00BE7A2C">
          <w:rPr>
            <w:rFonts w:ascii="Roboto" w:eastAsia="Times New Roman" w:hAnsi="Roboto" w:cs="Times New Roman"/>
            <w:b/>
            <w:bCs/>
            <w:color w:val="0000FF"/>
            <w:sz w:val="15"/>
            <w:szCs w:val="15"/>
            <w:u w:val="single"/>
            <w:vertAlign w:val="superscript"/>
            <w:lang w:eastAsia="en-AU"/>
          </w:rPr>
          <w:t>5</w:t>
        </w:r>
      </w:hyperlink>
    </w:p>
    <w:p w14:paraId="71EA15E8"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What are some advantages and disadvantages of using blockchain technology for currency stabilization?</w:t>
      </w:r>
    </w:p>
    <w:p w14:paraId="3C574856"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affect the monetary policy and financial stability of central banks and governments?</w:t>
      </w:r>
    </w:p>
    <w:p w14:paraId="7B7EEA2C"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What are some legal and regulatory issues that stablecoins face in different jurisdictions? How can they comply with anti-money laundering (AML) and know your customer (KYC) requirements?</w:t>
      </w:r>
    </w:p>
    <w:p w14:paraId="4EEA9F82"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cope with demand shocks and supply shocks? What are some examples of events that could trigger such shocks?</w:t>
      </w:r>
    </w:p>
    <w:p w14:paraId="19F60C14"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ensure interoperability and compatibility with other blockchains and platforms? What are some challenges or barriers to achieving cross-chain integration?</w:t>
      </w:r>
    </w:p>
    <w:p w14:paraId="0F3A2A8B"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balance between decentralization and centralization? What are some trade-offs or compromises involved in choosing a governance model for stablecoins?</w:t>
      </w:r>
    </w:p>
    <w:p w14:paraId="457ED0B7"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 xml:space="preserve">How do stablecoins deal with scalability and performance issues? What are some solutions or innovations that improve the speed, </w:t>
      </w:r>
      <w:proofErr w:type="gramStart"/>
      <w:r w:rsidRPr="00BE7A2C">
        <w:rPr>
          <w:rFonts w:ascii="Roboto" w:eastAsia="Times New Roman" w:hAnsi="Roboto" w:cs="Times New Roman"/>
          <w:color w:val="111111"/>
          <w:sz w:val="24"/>
          <w:szCs w:val="24"/>
          <w:lang w:eastAsia="en-AU"/>
        </w:rPr>
        <w:t>efficiency</w:t>
      </w:r>
      <w:proofErr w:type="gramEnd"/>
      <w:r w:rsidRPr="00BE7A2C">
        <w:rPr>
          <w:rFonts w:ascii="Roboto" w:eastAsia="Times New Roman" w:hAnsi="Roboto" w:cs="Times New Roman"/>
          <w:color w:val="111111"/>
          <w:sz w:val="24"/>
          <w:szCs w:val="24"/>
          <w:lang w:eastAsia="en-AU"/>
        </w:rPr>
        <w:t xml:space="preserve"> and throughput of stablecoin transactions?</w:t>
      </w:r>
    </w:p>
    <w:p w14:paraId="2D19DB7E"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ensure security and reliability for users and transactions? What are some risks or threats that could compromise the integrity or functionality of stablecoins (such as hacking, fraud, collusion, etc.)?</w:t>
      </w:r>
    </w:p>
    <w:p w14:paraId="54063089"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foster innovation and development in the blockchain ecosystem? What are some examples of projects or initiatives that leverage stablecoins for social good or economic growth?</w:t>
      </w:r>
    </w:p>
    <w:p w14:paraId="0C80E7B7"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stablecoins evolve and adapt to changing market conditions and user needs? What are some trends or opportunities that could shape the future of stablecoins?[2][3][4]</w:t>
      </w:r>
    </w:p>
    <w:p w14:paraId="100BCE4A" w14:textId="6A969283" w:rsidR="00DD44AF" w:rsidRDefault="00DD44AF" w:rsidP="00DD44AF">
      <w:pPr>
        <w:spacing w:before="100" w:beforeAutospacing="1" w:after="100" w:afterAutospacing="1" w:line="240" w:lineRule="auto"/>
        <w:ind w:left="644"/>
        <w:rPr>
          <w:rFonts w:ascii="Roboto" w:eastAsia="Times New Roman" w:hAnsi="Roboto" w:cs="Times New Roman"/>
          <w:color w:val="111111"/>
          <w:sz w:val="24"/>
          <w:szCs w:val="24"/>
          <w:lang w:eastAsia="en-AU"/>
        </w:rPr>
      </w:pPr>
    </w:p>
    <w:p w14:paraId="2D7FAE1E" w14:textId="77777777" w:rsidR="00DD44AF" w:rsidRDefault="00DD44AF" w:rsidP="00DD44AF">
      <w:pPr>
        <w:spacing w:before="100" w:beforeAutospacing="1" w:after="100" w:afterAutospacing="1" w:line="240" w:lineRule="auto"/>
        <w:ind w:left="644"/>
        <w:rPr>
          <w:rFonts w:ascii="Roboto" w:eastAsia="Times New Roman" w:hAnsi="Roboto" w:cs="Times New Roman"/>
          <w:color w:val="111111"/>
          <w:sz w:val="24"/>
          <w:szCs w:val="24"/>
          <w:lang w:eastAsia="en-AU"/>
        </w:rPr>
      </w:pPr>
    </w:p>
    <w:p w14:paraId="6305E30F" w14:textId="77777777" w:rsidR="00DD44AF" w:rsidRDefault="00DD44AF"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Pr>
          <w:rFonts w:ascii="Roboto" w:eastAsia="Times New Roman" w:hAnsi="Roboto" w:cs="Times New Roman"/>
          <w:color w:val="111111"/>
          <w:sz w:val="24"/>
          <w:szCs w:val="24"/>
          <w:lang w:eastAsia="en-AU"/>
        </w:rPr>
        <w:t>Privacy</w:t>
      </w:r>
    </w:p>
    <w:p w14:paraId="620B9C69" w14:textId="73E4A26B"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 xml:space="preserve">What are the benefits and drawbacks of using zero-knowledge proofs for privacy and stablecoins? How do they work and what are some examples of protocols that use them (such as </w:t>
      </w:r>
      <w:proofErr w:type="spellStart"/>
      <w:r w:rsidRPr="00BE7A2C">
        <w:rPr>
          <w:rFonts w:ascii="Roboto" w:eastAsia="Times New Roman" w:hAnsi="Roboto" w:cs="Times New Roman"/>
          <w:color w:val="111111"/>
          <w:sz w:val="24"/>
          <w:szCs w:val="24"/>
          <w:lang w:eastAsia="en-AU"/>
        </w:rPr>
        <w:t>Zcash</w:t>
      </w:r>
      <w:proofErr w:type="spellEnd"/>
      <w:r w:rsidRPr="00BE7A2C">
        <w:rPr>
          <w:rFonts w:ascii="Roboto" w:eastAsia="Times New Roman" w:hAnsi="Roboto" w:cs="Times New Roman"/>
          <w:color w:val="111111"/>
          <w:sz w:val="24"/>
          <w:szCs w:val="24"/>
          <w:lang w:eastAsia="en-AU"/>
        </w:rPr>
        <w:t xml:space="preserve">, </w:t>
      </w:r>
      <w:proofErr w:type="spellStart"/>
      <w:r w:rsidRPr="00BE7A2C">
        <w:rPr>
          <w:rFonts w:ascii="Roboto" w:eastAsia="Times New Roman" w:hAnsi="Roboto" w:cs="Times New Roman"/>
          <w:color w:val="111111"/>
          <w:sz w:val="24"/>
          <w:szCs w:val="24"/>
          <w:lang w:eastAsia="en-AU"/>
        </w:rPr>
        <w:t>Zether</w:t>
      </w:r>
      <w:proofErr w:type="spellEnd"/>
      <w:r w:rsidRPr="00BE7A2C">
        <w:rPr>
          <w:rFonts w:ascii="Roboto" w:eastAsia="Times New Roman" w:hAnsi="Roboto" w:cs="Times New Roman"/>
          <w:color w:val="111111"/>
          <w:sz w:val="24"/>
          <w:szCs w:val="24"/>
          <w:lang w:eastAsia="en-AU"/>
        </w:rPr>
        <w:t>, etc.)?</w:t>
      </w:r>
    </w:p>
    <w:p w14:paraId="727C40C8"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protect user data and identity from third parties and intermediaries? What are some challenges or limitations of ensuring data privacy and sovereignty on the blockchain?</w:t>
      </w:r>
    </w:p>
    <w:p w14:paraId="23CE344A"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comply with regulatory frameworks and standards for data protection and disclosure? How do they balance between transparency and anonymity?</w:t>
      </w:r>
    </w:p>
    <w:p w14:paraId="38B8C9A2"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enhance user experience and convenience? What are some features or functionalities that improve usability and accessibility for users (such as user interfaces, wallets, etc.)?</w:t>
      </w:r>
    </w:p>
    <w:p w14:paraId="241C2205"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support financial inclusion and empowerment? What are some use cases or scenarios that demonstrate how privacy and stablecoins can enable access to financial services for underserved or marginalized populations?</w:t>
      </w:r>
    </w:p>
    <w:p w14:paraId="6651EF4F"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foster collaboration and cooperation among different stakeholders in the blockchain ecosystem? What are some examples of partnerships or alliances that leverage privacy and stablecoins for mutual benefit or common goals?</w:t>
      </w:r>
    </w:p>
    <w:p w14:paraId="70568D34"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promote innovation and experimentation in the blockchain space? What are some examples of projects or initiatives that explore new possibilities or frontiers with privacy and stablecoins?</w:t>
      </w:r>
    </w:p>
    <w:p w14:paraId="4373E61F"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deal with ethical issues or dilemmas related to data ownership, consent, accountability, etc.? What are some principles or guidelines that inform the design or development of privacy and stablecoins?</w:t>
      </w:r>
    </w:p>
    <w:p w14:paraId="50501232"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cope with emerging threats or challenges such as quantum computing, cyberattacks, etc.? What are some solutions or strategies that enhance the resilience or robustness of privacy and stablecoins?</w:t>
      </w:r>
    </w:p>
    <w:p w14:paraId="2AD6E753" w14:textId="77777777" w:rsidR="00BE7A2C" w:rsidRPr="00BE7A2C" w:rsidRDefault="00BE7A2C" w:rsidP="00BE7A2C">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BE7A2C">
        <w:rPr>
          <w:rFonts w:ascii="Roboto" w:eastAsia="Times New Roman" w:hAnsi="Roboto" w:cs="Times New Roman"/>
          <w:color w:val="111111"/>
          <w:sz w:val="24"/>
          <w:szCs w:val="24"/>
          <w:lang w:eastAsia="en-AU"/>
        </w:rPr>
        <w:t>How do privacy and stablecoins evolve over time in response to changing user preferences, market dynamics, technological advancements, etc.? What are some trends or opportunities that could shape the future of privacy and stablecoins?[1][2][3]</w:t>
      </w:r>
    </w:p>
    <w:p w14:paraId="1F21FC07" w14:textId="4EE320DF" w:rsidR="00BE7A2C" w:rsidRDefault="00BE7A2C"/>
    <w:p w14:paraId="079BDBCA" w14:textId="77777777" w:rsidR="00DD44AF" w:rsidRPr="00DD44AF" w:rsidRDefault="00DD44AF" w:rsidP="00DD44AF">
      <w:pPr>
        <w:numPr>
          <w:ilvl w:val="0"/>
          <w:numId w:val="4"/>
        </w:numPr>
      </w:pPr>
      <w:r w:rsidRPr="00DD44AF">
        <w:t>Currency Stabilization:</w:t>
      </w:r>
    </w:p>
    <w:p w14:paraId="014B938D" w14:textId="77777777" w:rsidR="00DD44AF" w:rsidRPr="00DD44AF" w:rsidRDefault="00DD44AF" w:rsidP="00DD44AF">
      <w:pPr>
        <w:numPr>
          <w:ilvl w:val="0"/>
          <w:numId w:val="5"/>
        </w:numPr>
      </w:pPr>
      <w:r w:rsidRPr="00DD44AF">
        <w:t>What are the benefits and drawbacks of stablecoins versus traditional fiat currencies?</w:t>
      </w:r>
    </w:p>
    <w:p w14:paraId="4B68406B" w14:textId="77777777" w:rsidR="00DD44AF" w:rsidRPr="00DD44AF" w:rsidRDefault="00DD44AF" w:rsidP="00DD44AF">
      <w:pPr>
        <w:numPr>
          <w:ilvl w:val="0"/>
          <w:numId w:val="5"/>
        </w:numPr>
      </w:pPr>
      <w:r w:rsidRPr="00DD44AF">
        <w:t>How do stablecoins achieve currency stability and what are some popular examples of stablecoins?</w:t>
      </w:r>
    </w:p>
    <w:p w14:paraId="797C2B8D" w14:textId="77777777" w:rsidR="00DD44AF" w:rsidRPr="00DD44AF" w:rsidRDefault="00DD44AF" w:rsidP="00DD44AF">
      <w:pPr>
        <w:numPr>
          <w:ilvl w:val="0"/>
          <w:numId w:val="5"/>
        </w:numPr>
      </w:pPr>
      <w:r w:rsidRPr="00DD44AF">
        <w:t>How can blockchain technology help to stabilize the value of cryptocurrencies?</w:t>
      </w:r>
    </w:p>
    <w:p w14:paraId="2B9FADFF" w14:textId="77777777" w:rsidR="00DD44AF" w:rsidRPr="00DD44AF" w:rsidRDefault="00DD44AF" w:rsidP="00DD44AF">
      <w:pPr>
        <w:numPr>
          <w:ilvl w:val="0"/>
          <w:numId w:val="6"/>
        </w:numPr>
      </w:pPr>
      <w:r w:rsidRPr="00DD44AF">
        <w:t>Privacy:</w:t>
      </w:r>
    </w:p>
    <w:p w14:paraId="27E2C729" w14:textId="77777777" w:rsidR="00DD44AF" w:rsidRPr="00DD44AF" w:rsidRDefault="00DD44AF" w:rsidP="00DD44AF">
      <w:pPr>
        <w:numPr>
          <w:ilvl w:val="0"/>
          <w:numId w:val="7"/>
        </w:numPr>
      </w:pPr>
      <w:r w:rsidRPr="00DD44AF">
        <w:lastRenderedPageBreak/>
        <w:t>What are some privacy concerns associated with blockchain technology and how can they be addressed?</w:t>
      </w:r>
    </w:p>
    <w:p w14:paraId="41FF3A39" w14:textId="77777777" w:rsidR="00DD44AF" w:rsidRPr="00DD44AF" w:rsidRDefault="00DD44AF" w:rsidP="00DD44AF">
      <w:pPr>
        <w:numPr>
          <w:ilvl w:val="0"/>
          <w:numId w:val="7"/>
        </w:numPr>
      </w:pPr>
      <w:r w:rsidRPr="00DD44AF">
        <w:t>What are the differences between public and private blockchains in terms of privacy?</w:t>
      </w:r>
    </w:p>
    <w:p w14:paraId="77697DBC" w14:textId="77777777" w:rsidR="00DD44AF" w:rsidRPr="00DD44AF" w:rsidRDefault="00DD44AF" w:rsidP="00DD44AF">
      <w:pPr>
        <w:numPr>
          <w:ilvl w:val="0"/>
          <w:numId w:val="7"/>
        </w:numPr>
      </w:pPr>
      <w:r w:rsidRPr="00DD44AF">
        <w:t>How do zero-knowledge proofs and other privacy-preserving techniques work in blockchain protocols?</w:t>
      </w:r>
    </w:p>
    <w:p w14:paraId="25099E1E" w14:textId="77777777" w:rsidR="00DD44AF" w:rsidRPr="00DD44AF" w:rsidRDefault="00DD44AF" w:rsidP="00DD44AF">
      <w:pPr>
        <w:numPr>
          <w:ilvl w:val="0"/>
          <w:numId w:val="8"/>
        </w:numPr>
      </w:pPr>
      <w:r w:rsidRPr="00DD44AF">
        <w:t>Stablecoins:</w:t>
      </w:r>
    </w:p>
    <w:p w14:paraId="7D03B272" w14:textId="77777777" w:rsidR="00DD44AF" w:rsidRPr="00DD44AF" w:rsidRDefault="00DD44AF" w:rsidP="00DD44AF">
      <w:pPr>
        <w:numPr>
          <w:ilvl w:val="0"/>
          <w:numId w:val="9"/>
        </w:numPr>
      </w:pPr>
      <w:r w:rsidRPr="00DD44AF">
        <w:t>What are stablecoins and how do they differ from other cryptocurrencies?</w:t>
      </w:r>
    </w:p>
    <w:p w14:paraId="11E1BF8B" w14:textId="77777777" w:rsidR="00DD44AF" w:rsidRPr="00DD44AF" w:rsidRDefault="00DD44AF" w:rsidP="00DD44AF">
      <w:pPr>
        <w:numPr>
          <w:ilvl w:val="0"/>
          <w:numId w:val="9"/>
        </w:numPr>
      </w:pPr>
      <w:r w:rsidRPr="00DD44AF">
        <w:t>What are the benefits and drawbacks of using stablecoins for payments and other financial transactions?</w:t>
      </w:r>
    </w:p>
    <w:p w14:paraId="1C7E025A" w14:textId="77777777" w:rsidR="00DD44AF" w:rsidRPr="00DD44AF" w:rsidRDefault="00DD44AF" w:rsidP="00DD44AF">
      <w:pPr>
        <w:numPr>
          <w:ilvl w:val="0"/>
          <w:numId w:val="9"/>
        </w:numPr>
      </w:pPr>
      <w:r w:rsidRPr="00DD44AF">
        <w:t>How do stablecoins maintain their peg to the underlying asset, such as the US dollar or gold?</w:t>
      </w:r>
    </w:p>
    <w:p w14:paraId="292CFBC8" w14:textId="77777777" w:rsidR="00DD44AF" w:rsidRPr="00DD44AF" w:rsidRDefault="00DD44AF" w:rsidP="00DD44AF">
      <w:pPr>
        <w:numPr>
          <w:ilvl w:val="0"/>
          <w:numId w:val="10"/>
        </w:numPr>
      </w:pPr>
      <w:r w:rsidRPr="00DD44AF">
        <w:t>State Coins:</w:t>
      </w:r>
    </w:p>
    <w:p w14:paraId="3DC3ED44" w14:textId="77777777" w:rsidR="00DD44AF" w:rsidRPr="00DD44AF" w:rsidRDefault="00DD44AF" w:rsidP="00DD44AF">
      <w:pPr>
        <w:numPr>
          <w:ilvl w:val="0"/>
          <w:numId w:val="11"/>
        </w:numPr>
      </w:pPr>
      <w:r w:rsidRPr="00DD44AF">
        <w:t>What are state coins and how do they differ from other cryptocurrencies?</w:t>
      </w:r>
    </w:p>
    <w:p w14:paraId="207219BB" w14:textId="77777777" w:rsidR="00DD44AF" w:rsidRPr="00DD44AF" w:rsidRDefault="00DD44AF" w:rsidP="00DD44AF">
      <w:pPr>
        <w:numPr>
          <w:ilvl w:val="0"/>
          <w:numId w:val="11"/>
        </w:numPr>
      </w:pPr>
      <w:r w:rsidRPr="00DD44AF">
        <w:t>What are the benefits and drawbacks of using state coins for payments and other financial transactions?</w:t>
      </w:r>
    </w:p>
    <w:p w14:paraId="5451CE1C" w14:textId="77777777" w:rsidR="00DD44AF" w:rsidRPr="00DD44AF" w:rsidRDefault="00DD44AF" w:rsidP="00DD44AF">
      <w:pPr>
        <w:numPr>
          <w:ilvl w:val="0"/>
          <w:numId w:val="11"/>
        </w:numPr>
      </w:pPr>
      <w:r w:rsidRPr="00DD44AF">
        <w:t>How do state coins fit into the broader landscape of blockchain and digital currencies?</w:t>
      </w:r>
    </w:p>
    <w:p w14:paraId="7A70E4D9" w14:textId="0D4370AC" w:rsidR="00DD44AF" w:rsidRDefault="00DD44AF"/>
    <w:p w14:paraId="6F461FB1" w14:textId="703AC5C1" w:rsidR="00DD44AF" w:rsidRDefault="00DD44AF"/>
    <w:p w14:paraId="19C17214" w14:textId="77777777" w:rsidR="00DD44AF" w:rsidRDefault="00DD44AF"/>
    <w:p w14:paraId="2493A0B7" w14:textId="77777777" w:rsidR="00DD44AF" w:rsidRPr="00DD44AF" w:rsidRDefault="00DD44AF" w:rsidP="00DD44AF">
      <w:pPr>
        <w:numPr>
          <w:ilvl w:val="0"/>
          <w:numId w:val="12"/>
        </w:numPr>
      </w:pPr>
      <w:r w:rsidRPr="00DD44AF">
        <w:t>Currency Stabilization:</w:t>
      </w:r>
    </w:p>
    <w:p w14:paraId="4E8950AA" w14:textId="77777777" w:rsidR="00DD44AF" w:rsidRPr="00DD44AF" w:rsidRDefault="00DD44AF" w:rsidP="00DD44AF">
      <w:pPr>
        <w:numPr>
          <w:ilvl w:val="0"/>
          <w:numId w:val="13"/>
        </w:numPr>
      </w:pPr>
      <w:r w:rsidRPr="00DD44AF">
        <w:t>What are the benefits and drawbacks of stablecoins versus traditional fiat currencies?</w:t>
      </w:r>
    </w:p>
    <w:p w14:paraId="04E86ED7" w14:textId="77777777" w:rsidR="00DD44AF" w:rsidRPr="00DD44AF" w:rsidRDefault="00DD44AF" w:rsidP="00DD44AF">
      <w:r w:rsidRPr="00DD44AF">
        <w:t>Benefits of stablecoins:</w:t>
      </w:r>
    </w:p>
    <w:p w14:paraId="63F0E2DA" w14:textId="77777777" w:rsidR="00DD44AF" w:rsidRPr="00DD44AF" w:rsidRDefault="00DD44AF" w:rsidP="00DD44AF">
      <w:pPr>
        <w:numPr>
          <w:ilvl w:val="0"/>
          <w:numId w:val="14"/>
        </w:numPr>
      </w:pPr>
      <w:r w:rsidRPr="00DD44AF">
        <w:t>Stablecoins can provide a more stable store of value compared to volatile cryptocurrencies, making them more attractive for everyday transactions and saving.</w:t>
      </w:r>
    </w:p>
    <w:p w14:paraId="2B3BC09B" w14:textId="77777777" w:rsidR="00DD44AF" w:rsidRPr="00DD44AF" w:rsidRDefault="00DD44AF" w:rsidP="00DD44AF">
      <w:pPr>
        <w:numPr>
          <w:ilvl w:val="0"/>
          <w:numId w:val="14"/>
        </w:numPr>
      </w:pPr>
      <w:r w:rsidRPr="00DD44AF">
        <w:t>Stablecoins can offer greater transparency and security compared to traditional fiat currencies, as transactions can be recorded on a blockchain and verified by multiple parties.</w:t>
      </w:r>
    </w:p>
    <w:p w14:paraId="2E58B401" w14:textId="77777777" w:rsidR="00DD44AF" w:rsidRPr="00DD44AF" w:rsidRDefault="00DD44AF" w:rsidP="00DD44AF">
      <w:r w:rsidRPr="00DD44AF">
        <w:t>Drawbacks of stablecoins:</w:t>
      </w:r>
    </w:p>
    <w:p w14:paraId="1BFE5EF6" w14:textId="77777777" w:rsidR="00DD44AF" w:rsidRPr="00DD44AF" w:rsidRDefault="00DD44AF" w:rsidP="00DD44AF">
      <w:pPr>
        <w:numPr>
          <w:ilvl w:val="0"/>
          <w:numId w:val="15"/>
        </w:numPr>
      </w:pPr>
      <w:r w:rsidRPr="00DD44AF">
        <w:t>Stablecoins are often pegged to a single underlying asset, such as the US dollar or gold, which can limit their flexibility and adaptability.</w:t>
      </w:r>
    </w:p>
    <w:p w14:paraId="088DB99E" w14:textId="77777777" w:rsidR="00DD44AF" w:rsidRPr="00DD44AF" w:rsidRDefault="00DD44AF" w:rsidP="00DD44AF">
      <w:pPr>
        <w:numPr>
          <w:ilvl w:val="0"/>
          <w:numId w:val="15"/>
        </w:numPr>
      </w:pPr>
      <w:r w:rsidRPr="00DD44AF">
        <w:t>Stablecoins are often issued by private companies, which can raise concerns about their governance and regulation.</w:t>
      </w:r>
    </w:p>
    <w:p w14:paraId="4016A95B" w14:textId="77777777" w:rsidR="00DD44AF" w:rsidRPr="00DD44AF" w:rsidRDefault="00DD44AF" w:rsidP="00DD44AF">
      <w:pPr>
        <w:numPr>
          <w:ilvl w:val="0"/>
          <w:numId w:val="15"/>
        </w:numPr>
      </w:pPr>
      <w:r w:rsidRPr="00DD44AF">
        <w:t>How do stablecoins achieve currency stability and what are some popular examples of stablecoins?</w:t>
      </w:r>
    </w:p>
    <w:p w14:paraId="406BE26C" w14:textId="77777777" w:rsidR="00DD44AF" w:rsidRPr="00DD44AF" w:rsidRDefault="00DD44AF" w:rsidP="00DD44AF">
      <w:r w:rsidRPr="00DD44AF">
        <w:t>Stablecoins achieve currency stability through various mechanisms, including:</w:t>
      </w:r>
    </w:p>
    <w:p w14:paraId="05DA2553" w14:textId="77777777" w:rsidR="00DD44AF" w:rsidRPr="00DD44AF" w:rsidRDefault="00DD44AF" w:rsidP="00DD44AF">
      <w:pPr>
        <w:numPr>
          <w:ilvl w:val="0"/>
          <w:numId w:val="16"/>
        </w:numPr>
      </w:pPr>
      <w:r w:rsidRPr="00DD44AF">
        <w:lastRenderedPageBreak/>
        <w:t>Collateralization: The stablecoin issuer holds a reserve of assets equal to the value of the stablecoin in circulation.</w:t>
      </w:r>
    </w:p>
    <w:p w14:paraId="1CD69DB2" w14:textId="77777777" w:rsidR="00DD44AF" w:rsidRPr="00DD44AF" w:rsidRDefault="00DD44AF" w:rsidP="00DD44AF">
      <w:pPr>
        <w:numPr>
          <w:ilvl w:val="0"/>
          <w:numId w:val="16"/>
        </w:numPr>
      </w:pPr>
      <w:r w:rsidRPr="00DD44AF">
        <w:t>Algorithmic stabilization: The stablecoin's price is determined by an algorithm that adjusts the supply based on market demand.</w:t>
      </w:r>
    </w:p>
    <w:p w14:paraId="706C8682" w14:textId="77777777" w:rsidR="00DD44AF" w:rsidRPr="00DD44AF" w:rsidRDefault="00DD44AF" w:rsidP="00DD44AF">
      <w:pPr>
        <w:numPr>
          <w:ilvl w:val="0"/>
          <w:numId w:val="16"/>
        </w:numPr>
      </w:pPr>
      <w:r w:rsidRPr="00DD44AF">
        <w:t>Hybrid approach: The stablecoin uses a combination of collateralization and algorithmic stabilization.</w:t>
      </w:r>
    </w:p>
    <w:p w14:paraId="0E71290F" w14:textId="77777777" w:rsidR="00DD44AF" w:rsidRPr="00DD44AF" w:rsidRDefault="00DD44AF" w:rsidP="00DD44AF">
      <w:r w:rsidRPr="00DD44AF">
        <w:t>Some popular examples of stablecoins include Tether (USDT), USD Coin (USDC), and Dai (DAI).</w:t>
      </w:r>
    </w:p>
    <w:p w14:paraId="2640D36E" w14:textId="77777777" w:rsidR="00DD44AF" w:rsidRPr="00DD44AF" w:rsidRDefault="00DD44AF" w:rsidP="00DD44AF">
      <w:pPr>
        <w:numPr>
          <w:ilvl w:val="0"/>
          <w:numId w:val="17"/>
        </w:numPr>
      </w:pPr>
      <w:r w:rsidRPr="00DD44AF">
        <w:t>How can blockchain technology help to stabilize the value of cryptocurrencies?</w:t>
      </w:r>
    </w:p>
    <w:p w14:paraId="1FFBF888" w14:textId="77777777" w:rsidR="00DD44AF" w:rsidRPr="00DD44AF" w:rsidRDefault="00DD44AF" w:rsidP="00DD44AF">
      <w:r w:rsidRPr="00DD44AF">
        <w:t>Blockchain technology can help to stabilize the value of cryptocurrencies in several ways:</w:t>
      </w:r>
    </w:p>
    <w:p w14:paraId="207A3D85" w14:textId="77777777" w:rsidR="00DD44AF" w:rsidRPr="00DD44AF" w:rsidRDefault="00DD44AF" w:rsidP="00DD44AF">
      <w:pPr>
        <w:numPr>
          <w:ilvl w:val="0"/>
          <w:numId w:val="18"/>
        </w:numPr>
      </w:pPr>
      <w:r w:rsidRPr="00DD44AF">
        <w:t>By providing a transparent and immutable ledger of transactions, blockchain can increase trust and reduce market manipulation.</w:t>
      </w:r>
    </w:p>
    <w:p w14:paraId="0C96CF11" w14:textId="77777777" w:rsidR="00DD44AF" w:rsidRPr="00DD44AF" w:rsidRDefault="00DD44AF" w:rsidP="00DD44AF">
      <w:pPr>
        <w:numPr>
          <w:ilvl w:val="0"/>
          <w:numId w:val="18"/>
        </w:numPr>
      </w:pPr>
      <w:r w:rsidRPr="00DD44AF">
        <w:t>By enabling smart contracts, blockchain can automate currency stabilization mechanisms, such as algorithmic stabilization or collateralization.</w:t>
      </w:r>
    </w:p>
    <w:p w14:paraId="1092780D" w14:textId="77777777" w:rsidR="00DD44AF" w:rsidRPr="00DD44AF" w:rsidRDefault="00DD44AF" w:rsidP="00DD44AF">
      <w:pPr>
        <w:numPr>
          <w:ilvl w:val="0"/>
          <w:numId w:val="18"/>
        </w:numPr>
      </w:pPr>
      <w:r w:rsidRPr="00DD44AF">
        <w:t>By enabling decentralized exchanges, blockchain can provide a more liquid market for cryptocurrencies, reducing price volatility.</w:t>
      </w:r>
    </w:p>
    <w:p w14:paraId="5E143907" w14:textId="77777777" w:rsidR="00DD44AF" w:rsidRPr="00DD44AF" w:rsidRDefault="00DD44AF" w:rsidP="00DD44AF">
      <w:pPr>
        <w:numPr>
          <w:ilvl w:val="0"/>
          <w:numId w:val="19"/>
        </w:numPr>
      </w:pPr>
      <w:r w:rsidRPr="00DD44AF">
        <w:t>Privacy:</w:t>
      </w:r>
    </w:p>
    <w:p w14:paraId="48DCA51F" w14:textId="77777777" w:rsidR="00DD44AF" w:rsidRPr="00DD44AF" w:rsidRDefault="00DD44AF" w:rsidP="00DD44AF">
      <w:pPr>
        <w:numPr>
          <w:ilvl w:val="0"/>
          <w:numId w:val="20"/>
        </w:numPr>
      </w:pPr>
      <w:r w:rsidRPr="00DD44AF">
        <w:t>What are some privacy concerns associated with blockchain technology and how can they be addressed?</w:t>
      </w:r>
    </w:p>
    <w:p w14:paraId="53B77F76" w14:textId="77777777" w:rsidR="00DD44AF" w:rsidRPr="00DD44AF" w:rsidRDefault="00DD44AF" w:rsidP="00DD44AF">
      <w:r w:rsidRPr="00DD44AF">
        <w:t>Privacy concerns associated with blockchain technology include:</w:t>
      </w:r>
    </w:p>
    <w:p w14:paraId="41A1AC9B" w14:textId="77777777" w:rsidR="00DD44AF" w:rsidRPr="00DD44AF" w:rsidRDefault="00DD44AF" w:rsidP="00DD44AF">
      <w:pPr>
        <w:numPr>
          <w:ilvl w:val="0"/>
          <w:numId w:val="21"/>
        </w:numPr>
      </w:pPr>
      <w:r w:rsidRPr="00DD44AF">
        <w:t>The public and transparent nature of blockchain can reveal sensitive information about individuals and organizations.</w:t>
      </w:r>
    </w:p>
    <w:p w14:paraId="72678EDF" w14:textId="77777777" w:rsidR="00DD44AF" w:rsidRPr="00DD44AF" w:rsidRDefault="00DD44AF" w:rsidP="00DD44AF">
      <w:pPr>
        <w:numPr>
          <w:ilvl w:val="0"/>
          <w:numId w:val="21"/>
        </w:numPr>
      </w:pPr>
      <w:r w:rsidRPr="00DD44AF">
        <w:t>The pseudonymous nature of blockchain can enable illicit activities such as money laundering and terrorist financing.</w:t>
      </w:r>
    </w:p>
    <w:p w14:paraId="09E0F5AE" w14:textId="77777777" w:rsidR="00DD44AF" w:rsidRPr="00DD44AF" w:rsidRDefault="00DD44AF" w:rsidP="00DD44AF">
      <w:pPr>
        <w:numPr>
          <w:ilvl w:val="0"/>
          <w:numId w:val="21"/>
        </w:numPr>
      </w:pPr>
      <w:r w:rsidRPr="00DD44AF">
        <w:t>The immutability of blockchain can make it difficult to rectify mistakes or erase personal data.</w:t>
      </w:r>
    </w:p>
    <w:p w14:paraId="163DC0A5" w14:textId="77777777" w:rsidR="00DD44AF" w:rsidRPr="00DD44AF" w:rsidRDefault="00DD44AF" w:rsidP="00DD44AF">
      <w:r w:rsidRPr="00DD44AF">
        <w:t>These concerns can be addressed through various privacy-preserving techniques, such as:</w:t>
      </w:r>
    </w:p>
    <w:p w14:paraId="5A1448C4" w14:textId="77777777" w:rsidR="00DD44AF" w:rsidRPr="00DD44AF" w:rsidRDefault="00DD44AF" w:rsidP="00DD44AF">
      <w:pPr>
        <w:numPr>
          <w:ilvl w:val="0"/>
          <w:numId w:val="22"/>
        </w:numPr>
      </w:pPr>
      <w:r w:rsidRPr="00DD44AF">
        <w:t>Zero-knowledge proofs: These enable parties to prove knowledge of a secret without revealing the secret itself.</w:t>
      </w:r>
    </w:p>
    <w:p w14:paraId="57386457" w14:textId="77777777" w:rsidR="00DD44AF" w:rsidRPr="00DD44AF" w:rsidRDefault="00DD44AF" w:rsidP="00DD44AF">
      <w:pPr>
        <w:numPr>
          <w:ilvl w:val="0"/>
          <w:numId w:val="22"/>
        </w:numPr>
      </w:pPr>
      <w:r w:rsidRPr="00DD44AF">
        <w:t>Ring signatures: These enable parties to sign a message anonymously as part of a group.</w:t>
      </w:r>
    </w:p>
    <w:p w14:paraId="296E2EFB" w14:textId="77777777" w:rsidR="00DD44AF" w:rsidRPr="00DD44AF" w:rsidRDefault="00DD44AF" w:rsidP="00DD44AF">
      <w:pPr>
        <w:numPr>
          <w:ilvl w:val="0"/>
          <w:numId w:val="22"/>
        </w:numPr>
      </w:pPr>
      <w:r w:rsidRPr="00DD44AF">
        <w:t>Off-chain transactions: These enable parties to transact without recording every detail on the blockchain.</w:t>
      </w:r>
    </w:p>
    <w:p w14:paraId="030D10B4" w14:textId="77777777" w:rsidR="00DD44AF" w:rsidRPr="00DD44AF" w:rsidRDefault="00DD44AF" w:rsidP="00DD44AF">
      <w:pPr>
        <w:numPr>
          <w:ilvl w:val="0"/>
          <w:numId w:val="22"/>
        </w:numPr>
      </w:pPr>
      <w:r w:rsidRPr="00DD44AF">
        <w:t>What are the differences between public and private blockchains in terms of privacy?</w:t>
      </w:r>
    </w:p>
    <w:p w14:paraId="274681BD" w14:textId="77777777" w:rsidR="00DD44AF" w:rsidRPr="00DD44AF" w:rsidRDefault="00DD44AF" w:rsidP="00DD44AF">
      <w:r w:rsidRPr="00DD44AF">
        <w:t>Public blockchains are generally less private than private blockchains, as transactions are visible to anyone with access to the blockchain. Private blockchains can be more private, as access can be restricted to authorized parties. However, private blockchains may be less transparent and decentralized than public blockchains.</w:t>
      </w:r>
    </w:p>
    <w:p w14:paraId="56EBF9EA" w14:textId="77777777" w:rsidR="00DD44AF" w:rsidRPr="00DD44AF" w:rsidRDefault="00DD44AF" w:rsidP="00DD44AF">
      <w:pPr>
        <w:numPr>
          <w:ilvl w:val="0"/>
          <w:numId w:val="23"/>
        </w:numPr>
      </w:pPr>
      <w:r w:rsidRPr="00DD44AF">
        <w:lastRenderedPageBreak/>
        <w:t>How do zero-knowledge proofs and other privacy-preserving techniques work in blockchain protocols?</w:t>
      </w:r>
    </w:p>
    <w:p w14:paraId="35DF7713" w14:textId="77777777" w:rsidR="00DD44AF" w:rsidRPr="00DD44AF" w:rsidRDefault="00DD44AF" w:rsidP="00DD44AF">
      <w:r w:rsidRPr="00DD44AF">
        <w:t>Zero-knowledge proofs and other privacy-preserving techniques work by enabling parties to prove knowledge or perform transactions without revealing sensitive information. For example, a zero-knowledge proof can prove that a transaction is valid without revealing the inputs or outputs of the transaction. These techniques can enhance privacy without compromising the integrity or security of the blockchain.</w:t>
      </w:r>
    </w:p>
    <w:p w14:paraId="58E7F169" w14:textId="77777777" w:rsidR="00DD44AF" w:rsidRPr="00DD44AF" w:rsidRDefault="00DD44AF" w:rsidP="00DD44AF">
      <w:pPr>
        <w:numPr>
          <w:ilvl w:val="0"/>
          <w:numId w:val="24"/>
        </w:numPr>
      </w:pPr>
      <w:r w:rsidRPr="00DD44AF">
        <w:t>Stablecoins:</w:t>
      </w:r>
    </w:p>
    <w:p w14:paraId="52132E30" w14:textId="7D54C190" w:rsidR="00DD44AF" w:rsidRDefault="00DD44AF"/>
    <w:p w14:paraId="3792AFCB" w14:textId="116EC99A" w:rsidR="004E23AC" w:rsidRDefault="004E23AC"/>
    <w:p w14:paraId="21CF1821" w14:textId="77777777" w:rsidR="004E23AC" w:rsidRPr="004E23AC" w:rsidRDefault="004E23AC" w:rsidP="004E23AC">
      <w:r w:rsidRPr="004E23AC">
        <w:t> What are the benefits and drawbacks of different types of stablecoins (such as fiat-backed, crypto-backed, algorithmic, etc.)?</w:t>
      </w:r>
    </w:p>
    <w:p w14:paraId="20DD5FDD" w14:textId="77777777" w:rsidR="004E23AC" w:rsidRPr="004E23AC" w:rsidRDefault="004E23AC" w:rsidP="004E23AC">
      <w:hyperlink r:id="rId25" w:tgtFrame="_blank" w:history="1">
        <w:r w:rsidRPr="004E23AC">
          <w:rPr>
            <w:rStyle w:val="Hyperlink"/>
          </w:rPr>
          <w:t>Stablecoins are cryptocurrencies whose value is pegged to another asset, such as a fiat currency (e.g., USD), a commodity (e.g., gold), or another cryptocurrency (e.g., ETH).</w:t>
        </w:r>
      </w:hyperlink>
      <w:hyperlink r:id="rId26" w:tgtFrame="_blank" w:history="1">
        <w:r w:rsidRPr="004E23AC">
          <w:rPr>
            <w:rStyle w:val="Hyperlink"/>
            <w:b/>
            <w:bCs/>
            <w:vertAlign w:val="superscript"/>
          </w:rPr>
          <w:t>1</w:t>
        </w:r>
      </w:hyperlink>
      <w:hyperlink r:id="rId27" w:tgtFrame="_blank" w:history="1">
        <w:r w:rsidRPr="004E23AC">
          <w:rPr>
            <w:rStyle w:val="Hyperlink"/>
            <w:b/>
            <w:bCs/>
            <w:vertAlign w:val="superscript"/>
          </w:rPr>
          <w:t>2</w:t>
        </w:r>
      </w:hyperlink>
      <w:r w:rsidRPr="004E23AC">
        <w:t> The main benefit of stablecoins is that they offer price stability and reduce volatility compared to other cryptocurrencies. </w:t>
      </w:r>
      <w:hyperlink r:id="rId28" w:tgtFrame="_blank" w:history="1">
        <w:r w:rsidRPr="004E23AC">
          <w:rPr>
            <w:rStyle w:val="Hyperlink"/>
          </w:rPr>
          <w:t>This makes them more suitable for use as a medium of exchange, a store of value, and a unit of account.</w:t>
        </w:r>
      </w:hyperlink>
      <w:hyperlink r:id="rId29" w:tgtFrame="_blank" w:history="1">
        <w:r w:rsidRPr="004E23AC">
          <w:rPr>
            <w:rStyle w:val="Hyperlink"/>
            <w:b/>
            <w:bCs/>
            <w:vertAlign w:val="superscript"/>
          </w:rPr>
          <w:t>1</w:t>
        </w:r>
      </w:hyperlink>
      <w:hyperlink r:id="rId30" w:tgtFrame="_blank" w:history="1">
        <w:r w:rsidRPr="004E23AC">
          <w:rPr>
            <w:rStyle w:val="Hyperlink"/>
            <w:b/>
            <w:bCs/>
            <w:vertAlign w:val="superscript"/>
          </w:rPr>
          <w:t>3</w:t>
        </w:r>
      </w:hyperlink>
    </w:p>
    <w:p w14:paraId="67B36BC3" w14:textId="77777777" w:rsidR="004E23AC" w:rsidRPr="004E23AC" w:rsidRDefault="004E23AC" w:rsidP="004E23AC">
      <w:r w:rsidRPr="004E23AC">
        <w:t>The main drawback of stablecoins is that they face trade-offs between decentralization, security, scalability, and compliance. Depending on how they are backed and governed, stablecoins may rely on centralized entities or intermediaries that hold reserves or issue tokens. </w:t>
      </w:r>
      <w:hyperlink r:id="rId31" w:tgtFrame="_blank" w:history="1">
        <w:r w:rsidRPr="004E23AC">
          <w:rPr>
            <w:rStyle w:val="Hyperlink"/>
          </w:rPr>
          <w:t>These entities may be subject to regulatory scrutiny, operational risks, frauds, hacks, or insolvency.</w:t>
        </w:r>
      </w:hyperlink>
      <w:hyperlink r:id="rId32" w:tgtFrame="_blank" w:history="1">
        <w:r w:rsidRPr="004E23AC">
          <w:rPr>
            <w:rStyle w:val="Hyperlink"/>
            <w:b/>
            <w:bCs/>
            <w:vertAlign w:val="superscript"/>
          </w:rPr>
          <w:t>1</w:t>
        </w:r>
      </w:hyperlink>
      <w:hyperlink r:id="rId33" w:tgtFrame="_blank" w:history="1">
        <w:r w:rsidRPr="004E23AC">
          <w:rPr>
            <w:rStyle w:val="Hyperlink"/>
            <w:b/>
            <w:bCs/>
            <w:vertAlign w:val="superscript"/>
          </w:rPr>
          <w:t>2</w:t>
        </w:r>
      </w:hyperlink>
      <w:r w:rsidRPr="004E23AC">
        <w:t> Alternatively, stablecoins may use decentralized mechanisms or algorithms that adjust supply and demand based on market conditions. </w:t>
      </w:r>
      <w:hyperlink r:id="rId34" w:tgtFrame="_blank" w:history="1">
        <w:r w:rsidRPr="004E23AC">
          <w:rPr>
            <w:rStyle w:val="Hyperlink"/>
          </w:rPr>
          <w:t>These mechanisms may be complex, untested, or vulnerable to attacks or failures.</w:t>
        </w:r>
      </w:hyperlink>
      <w:hyperlink r:id="rId35" w:tgtFrame="_blank" w:history="1">
        <w:r w:rsidRPr="004E23AC">
          <w:rPr>
            <w:rStyle w:val="Hyperlink"/>
            <w:b/>
            <w:bCs/>
            <w:vertAlign w:val="superscript"/>
          </w:rPr>
          <w:t>2</w:t>
        </w:r>
      </w:hyperlink>
    </w:p>
    <w:p w14:paraId="693A06CE" w14:textId="77777777" w:rsidR="004E23AC" w:rsidRPr="004E23AC" w:rsidRDefault="004E23AC" w:rsidP="004E23AC">
      <w:r w:rsidRPr="004E23AC">
        <w:t>• How do stablecoins maintain their peg to an asset or a basket of assets? What are some examples of mechanisms or algorithms that ensure stability?</w:t>
      </w:r>
    </w:p>
    <w:p w14:paraId="72240D69" w14:textId="77777777" w:rsidR="004E23AC" w:rsidRPr="004E23AC" w:rsidRDefault="004E23AC" w:rsidP="004E23AC">
      <w:r w:rsidRPr="004E23AC">
        <w:t>Stablecoins maintain their peg by using different methods depending on their type. </w:t>
      </w:r>
      <w:hyperlink r:id="rId36" w:tgtFrame="_blank" w:history="1">
        <w:r w:rsidRPr="004E23AC">
          <w:rPr>
            <w:rStyle w:val="Hyperlink"/>
          </w:rPr>
          <w:t>There are three main types of stablecoins: fiat-backed (or collateralized), crypto-backed (or overcollateralized), and algorithmic (or seigniorage-based).</w:t>
        </w:r>
      </w:hyperlink>
      <w:hyperlink r:id="rId37" w:tgtFrame="_blank" w:history="1">
        <w:r w:rsidRPr="004E23AC">
          <w:rPr>
            <w:rStyle w:val="Hyperlink"/>
            <w:b/>
            <w:bCs/>
            <w:vertAlign w:val="superscript"/>
          </w:rPr>
          <w:t>2</w:t>
        </w:r>
      </w:hyperlink>
    </w:p>
    <w:p w14:paraId="6C2369A8" w14:textId="77777777" w:rsidR="004E23AC" w:rsidRPr="004E23AC" w:rsidRDefault="004E23AC" w:rsidP="004E23AC">
      <w:r w:rsidRPr="004E23AC">
        <w:t>Fiat-backed stablecoins maintain their peg by holding reserves of fiat currency in a bank account or a trust company that match the number of tokens issued. For example, Tether (USDT) claims to be backed 1:1 by U.S. dollars.</w:t>
      </w:r>
      <w:hyperlink r:id="rId38" w:tgtFrame="_blank" w:history="1">
        <w:r w:rsidRPr="004E23AC">
          <w:rPr>
            <w:rStyle w:val="Hyperlink"/>
            <w:b/>
            <w:bCs/>
            <w:vertAlign w:val="superscript"/>
          </w:rPr>
          <w:t>3</w:t>
        </w:r>
      </w:hyperlink>
    </w:p>
    <w:p w14:paraId="25993D41" w14:textId="77777777" w:rsidR="004E23AC" w:rsidRPr="004E23AC" w:rsidRDefault="004E23AC" w:rsidP="004E23AC">
      <w:proofErr w:type="gramStart"/>
      <w:r w:rsidRPr="004E23AC">
        <w:t>Crypto-backed</w:t>
      </w:r>
      <w:proofErr w:type="gramEnd"/>
      <w:r w:rsidRPr="004E23AC">
        <w:t xml:space="preserve"> stablecoins maintain their peg by holding reserves of another cryptocurrency that exceed the value of the tokens issued. </w:t>
      </w:r>
      <w:hyperlink r:id="rId39" w:tgtFrame="_blank" w:history="1">
        <w:r w:rsidRPr="004E23AC">
          <w:rPr>
            <w:rStyle w:val="Hyperlink"/>
          </w:rPr>
          <w:t xml:space="preserve">For example, </w:t>
        </w:r>
        <w:proofErr w:type="spellStart"/>
        <w:r w:rsidRPr="004E23AC">
          <w:rPr>
            <w:rStyle w:val="Hyperlink"/>
          </w:rPr>
          <w:t>MakerDAO’s</w:t>
        </w:r>
        <w:proofErr w:type="spellEnd"/>
        <w:r w:rsidRPr="004E23AC">
          <w:rPr>
            <w:rStyle w:val="Hyperlink"/>
          </w:rPr>
          <w:t xml:space="preserve"> DAI is backed by ETH at a ratio higher than 150%.</w:t>
        </w:r>
      </w:hyperlink>
      <w:hyperlink r:id="rId40" w:tgtFrame="_blank" w:history="1">
        <w:r w:rsidRPr="004E23AC">
          <w:rPr>
            <w:rStyle w:val="Hyperlink"/>
            <w:b/>
            <w:bCs/>
            <w:vertAlign w:val="superscript"/>
          </w:rPr>
          <w:t>3</w:t>
        </w:r>
      </w:hyperlink>
    </w:p>
    <w:p w14:paraId="02CFBDC2" w14:textId="77777777" w:rsidR="004E23AC" w:rsidRPr="004E23AC" w:rsidRDefault="004E23AC" w:rsidP="004E23AC">
      <w:r w:rsidRPr="004E23AC">
        <w:t>Algorithmic stablecoins maintain their peg by using smart contracts or protocols that adjust the supply of tokens based on market demand and price fluctuations. </w:t>
      </w:r>
      <w:hyperlink r:id="rId41" w:tgtFrame="_blank" w:history="1">
        <w:r w:rsidRPr="004E23AC">
          <w:rPr>
            <w:rStyle w:val="Hyperlink"/>
          </w:rPr>
          <w:t xml:space="preserve">For example, </w:t>
        </w:r>
        <w:proofErr w:type="spellStart"/>
        <w:r w:rsidRPr="004E23AC">
          <w:rPr>
            <w:rStyle w:val="Hyperlink"/>
          </w:rPr>
          <w:t>Ampleforth</w:t>
        </w:r>
        <w:proofErr w:type="spellEnd"/>
        <w:r w:rsidRPr="004E23AC">
          <w:rPr>
            <w:rStyle w:val="Hyperlink"/>
          </w:rPr>
          <w:t xml:space="preserve"> (AMPL) expands or contracts its supply based on its deviation from its target price.</w:t>
        </w:r>
      </w:hyperlink>
      <w:hyperlink r:id="rId42" w:tgtFrame="_blank" w:history="1">
        <w:r w:rsidRPr="004E23AC">
          <w:rPr>
            <w:rStyle w:val="Hyperlink"/>
            <w:b/>
            <w:bCs/>
            <w:vertAlign w:val="superscript"/>
          </w:rPr>
          <w:t>3</w:t>
        </w:r>
      </w:hyperlink>
    </w:p>
    <w:p w14:paraId="76AF7877" w14:textId="77777777" w:rsidR="004E23AC" w:rsidRPr="004E23AC" w:rsidRDefault="004E23AC" w:rsidP="004E23AC">
      <w:r w:rsidRPr="004E23AC">
        <w:t>• What are some use cases and applications of stablecoins in various sectors (such as payments, remittances, DeFi, etc.)? How do they compare to other cryptocurrencies or traditional payment systems?</w:t>
      </w:r>
    </w:p>
    <w:p w14:paraId="44AD67E4" w14:textId="77777777" w:rsidR="004E23AC" w:rsidRPr="004E23AC" w:rsidRDefault="004E23AC" w:rsidP="004E23AC">
      <w:r w:rsidRPr="004E23AC">
        <w:lastRenderedPageBreak/>
        <w:t>Stablecoins have various use cases and applications in different sectors that require fast, cheap, and secure transactions without volatility risk. Some examples are:</w:t>
      </w:r>
    </w:p>
    <w:p w14:paraId="4B776D92" w14:textId="77777777" w:rsidR="004E23AC" w:rsidRPr="004E23AC" w:rsidRDefault="004E23AC" w:rsidP="004E23AC">
      <w:pPr>
        <w:numPr>
          <w:ilvl w:val="0"/>
          <w:numId w:val="25"/>
        </w:numPr>
      </w:pPr>
      <w:r w:rsidRPr="004E23AC">
        <w:t>Payments: Stablecoins can facilitate cross-border payments and remittances by reducing transaction costs and settlement times compared to traditional payment systems such as SWIFT or PayPal. They can also enable peer-to-peer payments and micropayments without intermediaries.</w:t>
      </w:r>
      <w:hyperlink r:id="rId43" w:tgtFrame="_blank" w:tooltip="What Are Stablecoins? - What Is a Stablecoin - CoinDesk" w:history="1">
        <w:r w:rsidRPr="004E23AC">
          <w:rPr>
            <w:rStyle w:val="Hyperlink"/>
          </w:rPr>
          <w:t>1</w:t>
        </w:r>
      </w:hyperlink>
    </w:p>
    <w:p w14:paraId="3FB3486A" w14:textId="77777777" w:rsidR="004E23AC" w:rsidRPr="004E23AC" w:rsidRDefault="004E23AC" w:rsidP="004E23AC">
      <w:pPr>
        <w:numPr>
          <w:ilvl w:val="0"/>
          <w:numId w:val="25"/>
        </w:numPr>
      </w:pPr>
      <w:r w:rsidRPr="004E23AC">
        <w:t>DeFi: Stablecoins can enable access to decentralized financial services such as lending, borrowing, trading, and investing without relying on centralized institutions or intermediaries. They can also provide liquidity and collateral for DeFi platforms and protocols.</w:t>
      </w:r>
      <w:hyperlink r:id="rId44" w:tgtFrame="_blank" w:tooltip="What Are Stablecoins? - What Is a Stablecoin - CoinDesk" w:history="1">
        <w:r w:rsidRPr="004E23AC">
          <w:rPr>
            <w:rStyle w:val="Hyperlink"/>
          </w:rPr>
          <w:t>1</w:t>
        </w:r>
      </w:hyperlink>
    </w:p>
    <w:p w14:paraId="5BEDE432" w14:textId="77777777" w:rsidR="004E23AC" w:rsidRPr="004E23AC" w:rsidRDefault="004E23AC" w:rsidP="004E23AC">
      <w:pPr>
        <w:numPr>
          <w:ilvl w:val="0"/>
          <w:numId w:val="25"/>
        </w:numPr>
      </w:pPr>
      <w:r w:rsidRPr="004E23AC">
        <w:t>Other sectors: Stablecoins can also have applications in other sectors such as e-commerce, gaming, social media, and digital identity where they can provide users with more control over their data and transactions.</w:t>
      </w:r>
      <w:hyperlink r:id="rId45" w:tgtFrame="_blank" w:tooltip="What Are Stablecoins? - What Is a Stablecoin - CoinDesk" w:history="1">
        <w:r w:rsidRPr="004E23AC">
          <w:rPr>
            <w:rStyle w:val="Hyperlink"/>
          </w:rPr>
          <w:t>1</w:t>
        </w:r>
      </w:hyperlink>
    </w:p>
    <w:p w14:paraId="50583C43" w14:textId="77777777" w:rsidR="004E23AC" w:rsidRPr="004E23AC" w:rsidRDefault="004E23AC" w:rsidP="004E23AC">
      <w:r w:rsidRPr="004E23AC">
        <w:t>Stablecoins have some advantages over other cryptocurrencies such as Bitcoin or Ethereum in terms of price stability and scalability. However, they also have some disadvantages such as lower decentralization and security depending on how they are backed and governed.</w:t>
      </w:r>
      <w:hyperlink r:id="rId46" w:tgtFrame="_blank" w:tooltip="Stablecoin - Wikipedia" w:history="1">
        <w:r w:rsidRPr="004E23AC">
          <w:rPr>
            <w:rStyle w:val="Hyperlink"/>
          </w:rPr>
          <w:t>1</w:t>
        </w:r>
      </w:hyperlink>
      <w:hyperlink r:id="rId47" w:tgtFrame="_blank" w:tooltip="What Are Stablecoins? - What Is a Stablecoin - CoinDesk" w:history="1">
        <w:r w:rsidRPr="004E23AC">
          <w:rPr>
            <w:rStyle w:val="Hyperlink"/>
          </w:rPr>
          <w:t>3</w:t>
        </w:r>
      </w:hyperlink>
    </w:p>
    <w:p w14:paraId="640CB7F8" w14:textId="77777777" w:rsidR="004E23AC" w:rsidRPr="004E23AC" w:rsidRDefault="004E23AC" w:rsidP="004E23AC">
      <w:r w:rsidRPr="004E23AC">
        <w:t>• What are some challenges and risks associated with stablecoins (such as regulatory uncertainty, scalability issues, security breaches, market volatility, etc.)? How can they be mitigated or addressed?</w:t>
      </w:r>
    </w:p>
    <w:p w14:paraId="56FA98EF" w14:textId="77777777" w:rsidR="004E23AC" w:rsidRPr="004E23AC" w:rsidRDefault="004E23AC" w:rsidP="004E23AC">
      <w:r w:rsidRPr="004E23AC">
        <w:t>Stablecoins face several challenges and risks such as:</w:t>
      </w:r>
    </w:p>
    <w:p w14:paraId="66C9DB9E" w14:textId="77777777" w:rsidR="004E23AC" w:rsidRPr="004E23AC" w:rsidRDefault="004E23AC" w:rsidP="004E23AC">
      <w:pPr>
        <w:numPr>
          <w:ilvl w:val="0"/>
          <w:numId w:val="26"/>
        </w:numPr>
      </w:pPr>
      <w:r w:rsidRPr="004E23AC">
        <w:t xml:space="preserve">Regulatory uncertainty: Stablecoins may face legal ambiguity or regulatory hurdles depending on their jurisdiction and classification. They may have to comply with anti-money laundering (AML), know-your-customer (KYC), taxation, </w:t>
      </w:r>
      <w:proofErr w:type="gramStart"/>
      <w:r w:rsidRPr="004E23AC">
        <w:t>consumer</w:t>
      </w:r>
      <w:proofErr w:type="gramEnd"/>
    </w:p>
    <w:p w14:paraId="6238DE07" w14:textId="4B6493A8" w:rsidR="004E23AC" w:rsidRDefault="004E23AC"/>
    <w:p w14:paraId="34B81E68" w14:textId="77777777" w:rsidR="004E23AC" w:rsidRPr="004E23AC" w:rsidRDefault="004E23AC" w:rsidP="004E23AC">
      <w:r w:rsidRPr="004E23AC">
        <w:t> How do stablecoins cope with demand shocks and supply shocks? What are some examples of events that could trigger such shocks?</w:t>
      </w:r>
    </w:p>
    <w:p w14:paraId="167355EC" w14:textId="77777777" w:rsidR="004E23AC" w:rsidRPr="004E23AC" w:rsidRDefault="004E23AC" w:rsidP="004E23AC">
      <w:r w:rsidRPr="004E23AC">
        <w:t>Stablecoins cope with demand shocks and supply shocks by using different methods depending on their type. </w:t>
      </w:r>
      <w:hyperlink r:id="rId48" w:tgtFrame="_blank" w:history="1">
        <w:r w:rsidRPr="004E23AC">
          <w:rPr>
            <w:rStyle w:val="Hyperlink"/>
          </w:rPr>
          <w:t>Demand shocks occur when there is an unexpected change in demand for a product or service, while supply shocks occur when there is an unexpected change in supply of a product or service.</w:t>
        </w:r>
      </w:hyperlink>
      <w:hyperlink r:id="rId49" w:tgtFrame="_blank" w:history="1">
        <w:r w:rsidRPr="004E23AC">
          <w:rPr>
            <w:rStyle w:val="Hyperlink"/>
            <w:b/>
            <w:bCs/>
            <w:vertAlign w:val="superscript"/>
          </w:rPr>
          <w:t>1</w:t>
        </w:r>
      </w:hyperlink>
      <w:hyperlink r:id="rId50" w:tgtFrame="_blank" w:history="1">
        <w:r w:rsidRPr="004E23AC">
          <w:rPr>
            <w:rStyle w:val="Hyperlink"/>
            <w:b/>
            <w:bCs/>
            <w:vertAlign w:val="superscript"/>
          </w:rPr>
          <w:t>2</w:t>
        </w:r>
      </w:hyperlink>
    </w:p>
    <w:p w14:paraId="61B405EA" w14:textId="77777777" w:rsidR="004E23AC" w:rsidRPr="004E23AC" w:rsidRDefault="004E23AC" w:rsidP="004E23AC">
      <w:r w:rsidRPr="004E23AC">
        <w:t xml:space="preserve">Fiat-backed stablecoins cope with demand shocks and supply shocks by adjusting the </w:t>
      </w:r>
      <w:proofErr w:type="gramStart"/>
      <w:r w:rsidRPr="004E23AC">
        <w:t>amount</w:t>
      </w:r>
      <w:proofErr w:type="gramEnd"/>
      <w:r w:rsidRPr="004E23AC">
        <w:t xml:space="preserve"> of tokens issued or redeemed based on market conditions. For example, if there is a sudden increase in demand for a fiat-backed stablecoin, the issuer can create more tokens and sell them for fiat currency to maintain the peg. </w:t>
      </w:r>
      <w:hyperlink r:id="rId51" w:tgtFrame="_blank" w:history="1">
        <w:r w:rsidRPr="004E23AC">
          <w:rPr>
            <w:rStyle w:val="Hyperlink"/>
          </w:rPr>
          <w:t>Conversely, if there is a sudden decrease in demand for a fiat-backed stablecoin, the issuer can buy back tokens and destroy them to maintain the peg.</w:t>
        </w:r>
      </w:hyperlink>
      <w:hyperlink r:id="rId52" w:tgtFrame="_blank" w:history="1">
        <w:r w:rsidRPr="004E23AC">
          <w:rPr>
            <w:rStyle w:val="Hyperlink"/>
            <w:b/>
            <w:bCs/>
            <w:vertAlign w:val="superscript"/>
          </w:rPr>
          <w:t>3</w:t>
        </w:r>
      </w:hyperlink>
    </w:p>
    <w:p w14:paraId="5253D147" w14:textId="77777777" w:rsidR="004E23AC" w:rsidRPr="004E23AC" w:rsidRDefault="004E23AC" w:rsidP="004E23AC">
      <w:proofErr w:type="gramStart"/>
      <w:r w:rsidRPr="004E23AC">
        <w:t>Crypto-backed</w:t>
      </w:r>
      <w:proofErr w:type="gramEnd"/>
      <w:r w:rsidRPr="004E23AC">
        <w:t xml:space="preserve"> stablecoins cope with demand shocks and supply shocks by using collateralization ratios and liquidation mechanisms to ensure solvency. For example, if there is a sudden increase in demand for a </w:t>
      </w:r>
      <w:proofErr w:type="gramStart"/>
      <w:r w:rsidRPr="004E23AC">
        <w:t>crypto-backed</w:t>
      </w:r>
      <w:proofErr w:type="gramEnd"/>
      <w:r w:rsidRPr="004E23AC">
        <w:t xml:space="preserve"> stablecoin, the users can lock up more collateral and mint more tokens to meet the demand. </w:t>
      </w:r>
      <w:hyperlink r:id="rId53" w:tgtFrame="_blank" w:history="1">
        <w:r w:rsidRPr="004E23AC">
          <w:rPr>
            <w:rStyle w:val="Hyperlink"/>
          </w:rPr>
          <w:t>Conversely, if there is a sudden decrease in demand for a crypto-backed stablecoin, the users can burn their tokens and unlock their collateral to reduce the supply.</w:t>
        </w:r>
      </w:hyperlink>
      <w:hyperlink r:id="rId54" w:tgtFrame="_blank" w:history="1">
        <w:r w:rsidRPr="004E23AC">
          <w:rPr>
            <w:rStyle w:val="Hyperlink"/>
            <w:b/>
            <w:bCs/>
            <w:vertAlign w:val="superscript"/>
          </w:rPr>
          <w:t>3</w:t>
        </w:r>
      </w:hyperlink>
    </w:p>
    <w:p w14:paraId="74906084" w14:textId="77777777" w:rsidR="004E23AC" w:rsidRPr="004E23AC" w:rsidRDefault="004E23AC" w:rsidP="004E23AC">
      <w:r w:rsidRPr="004E23AC">
        <w:lastRenderedPageBreak/>
        <w:t>Algorithmic stablecoins cope with demand shocks and supply shocks by using smart contracts or protocols that adjust the supply of tokens based on market prices and deviations from the target price. For example, if there is a sudden increase in demand for an algorithmic stablecoin, the protocol can expand the supply of tokens by distributing them to existing holders or selling them at auctions to lower the price. Conversely, if there is a sudden decrease in demand for an algorithmic stablecoin, the protocol can contract the supply of tokens by buying them back at auctions or incentivizing holders to burn them to raise the price.</w:t>
      </w:r>
      <w:hyperlink r:id="rId55" w:tgtFrame="_blank" w:tooltip="Stablecoins: Market Developments, Risks and Regulation" w:history="1">
        <w:r w:rsidRPr="004E23AC">
          <w:rPr>
            <w:rStyle w:val="Hyperlink"/>
          </w:rPr>
          <w:t>1</w:t>
        </w:r>
      </w:hyperlink>
    </w:p>
    <w:p w14:paraId="61D38BFB" w14:textId="77777777" w:rsidR="004E23AC" w:rsidRPr="004E23AC" w:rsidRDefault="004E23AC" w:rsidP="004E23AC">
      <w:r w:rsidRPr="004E23AC">
        <w:t>Some examples of events that could trigger demand shocks or supply shocks for stablecoins are:</w:t>
      </w:r>
    </w:p>
    <w:p w14:paraId="0BAE08E8" w14:textId="77777777" w:rsidR="004E23AC" w:rsidRPr="004E23AC" w:rsidRDefault="004E23AC" w:rsidP="004E23AC">
      <w:pPr>
        <w:numPr>
          <w:ilvl w:val="0"/>
          <w:numId w:val="27"/>
        </w:numPr>
      </w:pPr>
      <w:r w:rsidRPr="004E23AC">
        <w:t xml:space="preserve">Regulatory changes: Changes in laws or regulations that affect the legality, compliance, or taxation of stablecoins could cause shifts in demand or supply. For example, a ban on certain types of stablecoins could reduce their demand, while a </w:t>
      </w:r>
      <w:proofErr w:type="spellStart"/>
      <w:r w:rsidRPr="004E23AC">
        <w:t>favorable</w:t>
      </w:r>
      <w:proofErr w:type="spellEnd"/>
      <w:r w:rsidRPr="004E23AC">
        <w:t xml:space="preserve"> regulation could increase their demand.</w:t>
      </w:r>
      <w:hyperlink r:id="rId56" w:tgtFrame="_blank" w:tooltip="Stablecoins: Market Developments, Risks and Regulation" w:history="1">
        <w:r w:rsidRPr="004E23AC">
          <w:rPr>
            <w:rStyle w:val="Hyperlink"/>
          </w:rPr>
          <w:t>1</w:t>
        </w:r>
      </w:hyperlink>
    </w:p>
    <w:p w14:paraId="2E987543" w14:textId="77777777" w:rsidR="004E23AC" w:rsidRPr="004E23AC" w:rsidRDefault="004E23AC" w:rsidP="004E23AC">
      <w:pPr>
        <w:numPr>
          <w:ilvl w:val="0"/>
          <w:numId w:val="27"/>
        </w:numPr>
      </w:pPr>
      <w:r w:rsidRPr="004E23AC">
        <w:t xml:space="preserve">Market volatility: Fluctuations in the prices of cryptocurrencies or other assets that back or affect stablecoins could cause shifts in demand or supply. For example, a crash in Bitcoin’s price could </w:t>
      </w:r>
      <w:proofErr w:type="gramStart"/>
      <w:r w:rsidRPr="004E23AC">
        <w:t>increase</w:t>
      </w:r>
      <w:proofErr w:type="gramEnd"/>
    </w:p>
    <w:p w14:paraId="6C817237" w14:textId="77777777" w:rsidR="004E23AC" w:rsidRDefault="004E23AC"/>
    <w:sectPr w:rsidR="004E2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87E"/>
    <w:multiLevelType w:val="multilevel"/>
    <w:tmpl w:val="B40A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30F7"/>
    <w:multiLevelType w:val="multilevel"/>
    <w:tmpl w:val="760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5095E"/>
    <w:multiLevelType w:val="multilevel"/>
    <w:tmpl w:val="29B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85643"/>
    <w:multiLevelType w:val="multilevel"/>
    <w:tmpl w:val="455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B635A"/>
    <w:multiLevelType w:val="multilevel"/>
    <w:tmpl w:val="870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E0C65"/>
    <w:multiLevelType w:val="multilevel"/>
    <w:tmpl w:val="4C8E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B3F8E"/>
    <w:multiLevelType w:val="multilevel"/>
    <w:tmpl w:val="D91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2F58"/>
    <w:multiLevelType w:val="multilevel"/>
    <w:tmpl w:val="F22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E11D1"/>
    <w:multiLevelType w:val="multilevel"/>
    <w:tmpl w:val="453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828FF"/>
    <w:multiLevelType w:val="multilevel"/>
    <w:tmpl w:val="D15C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E2418"/>
    <w:multiLevelType w:val="multilevel"/>
    <w:tmpl w:val="AAA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4B5"/>
    <w:multiLevelType w:val="multilevel"/>
    <w:tmpl w:val="17D49D5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47FB1A17"/>
    <w:multiLevelType w:val="multilevel"/>
    <w:tmpl w:val="4E1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430D0"/>
    <w:multiLevelType w:val="multilevel"/>
    <w:tmpl w:val="9D2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016834"/>
    <w:multiLevelType w:val="multilevel"/>
    <w:tmpl w:val="9A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5507C"/>
    <w:multiLevelType w:val="multilevel"/>
    <w:tmpl w:val="FC7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7524A"/>
    <w:multiLevelType w:val="multilevel"/>
    <w:tmpl w:val="4B9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3D5E71"/>
    <w:multiLevelType w:val="multilevel"/>
    <w:tmpl w:val="D0E68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15D03"/>
    <w:multiLevelType w:val="multilevel"/>
    <w:tmpl w:val="233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5022C"/>
    <w:multiLevelType w:val="multilevel"/>
    <w:tmpl w:val="E43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326AC"/>
    <w:multiLevelType w:val="multilevel"/>
    <w:tmpl w:val="8D8C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07C12"/>
    <w:multiLevelType w:val="multilevel"/>
    <w:tmpl w:val="341E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2B56D6"/>
    <w:multiLevelType w:val="multilevel"/>
    <w:tmpl w:val="533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3D12F2"/>
    <w:multiLevelType w:val="multilevel"/>
    <w:tmpl w:val="05CCC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2203C"/>
    <w:multiLevelType w:val="multilevel"/>
    <w:tmpl w:val="8D2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50251"/>
    <w:multiLevelType w:val="multilevel"/>
    <w:tmpl w:val="04B86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54C38"/>
    <w:multiLevelType w:val="multilevel"/>
    <w:tmpl w:val="AC6AD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010378">
    <w:abstractNumId w:val="11"/>
  </w:num>
  <w:num w:numId="2" w16cid:durableId="230846427">
    <w:abstractNumId w:val="14"/>
  </w:num>
  <w:num w:numId="3" w16cid:durableId="1114518527">
    <w:abstractNumId w:val="15"/>
  </w:num>
  <w:num w:numId="4" w16cid:durableId="652568027">
    <w:abstractNumId w:val="0"/>
  </w:num>
  <w:num w:numId="5" w16cid:durableId="1344044529">
    <w:abstractNumId w:val="13"/>
  </w:num>
  <w:num w:numId="6" w16cid:durableId="1431393083">
    <w:abstractNumId w:val="26"/>
  </w:num>
  <w:num w:numId="7" w16cid:durableId="1365786566">
    <w:abstractNumId w:val="4"/>
  </w:num>
  <w:num w:numId="8" w16cid:durableId="1258905968">
    <w:abstractNumId w:val="20"/>
  </w:num>
  <w:num w:numId="9" w16cid:durableId="1218929969">
    <w:abstractNumId w:val="19"/>
  </w:num>
  <w:num w:numId="10" w16cid:durableId="1747994823">
    <w:abstractNumId w:val="17"/>
  </w:num>
  <w:num w:numId="11" w16cid:durableId="1048724989">
    <w:abstractNumId w:val="16"/>
  </w:num>
  <w:num w:numId="12" w16cid:durableId="47608830">
    <w:abstractNumId w:val="5"/>
  </w:num>
  <w:num w:numId="13" w16cid:durableId="839009772">
    <w:abstractNumId w:val="8"/>
  </w:num>
  <w:num w:numId="14" w16cid:durableId="698509366">
    <w:abstractNumId w:val="2"/>
  </w:num>
  <w:num w:numId="15" w16cid:durableId="1004164747">
    <w:abstractNumId w:val="1"/>
  </w:num>
  <w:num w:numId="16" w16cid:durableId="1282765536">
    <w:abstractNumId w:val="6"/>
  </w:num>
  <w:num w:numId="17" w16cid:durableId="1423836994">
    <w:abstractNumId w:val="9"/>
  </w:num>
  <w:num w:numId="18" w16cid:durableId="717120929">
    <w:abstractNumId w:val="12"/>
  </w:num>
  <w:num w:numId="19" w16cid:durableId="527572973">
    <w:abstractNumId w:val="23"/>
  </w:num>
  <w:num w:numId="20" w16cid:durableId="24642546">
    <w:abstractNumId w:val="22"/>
  </w:num>
  <w:num w:numId="21" w16cid:durableId="458453338">
    <w:abstractNumId w:val="7"/>
  </w:num>
  <w:num w:numId="22" w16cid:durableId="1306423686">
    <w:abstractNumId w:val="21"/>
  </w:num>
  <w:num w:numId="23" w16cid:durableId="1907492300">
    <w:abstractNumId w:val="3"/>
  </w:num>
  <w:num w:numId="24" w16cid:durableId="618495212">
    <w:abstractNumId w:val="25"/>
  </w:num>
  <w:num w:numId="25" w16cid:durableId="1511724391">
    <w:abstractNumId w:val="10"/>
  </w:num>
  <w:num w:numId="26" w16cid:durableId="1058897407">
    <w:abstractNumId w:val="24"/>
  </w:num>
  <w:num w:numId="27" w16cid:durableId="1649045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2C"/>
    <w:rsid w:val="000A1EDC"/>
    <w:rsid w:val="004E23AC"/>
    <w:rsid w:val="00BE7A2C"/>
    <w:rsid w:val="00DC7180"/>
    <w:rsid w:val="00DD44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95B"/>
  <w15:chartTrackingRefBased/>
  <w15:docId w15:val="{5F5A98B2-A5ED-4D31-A2AD-A4E971E0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A2C"/>
    <w:rPr>
      <w:color w:val="0000FF"/>
      <w:u w:val="single"/>
    </w:rPr>
  </w:style>
  <w:style w:type="character" w:styleId="UnresolvedMention">
    <w:name w:val="Unresolved Mention"/>
    <w:basedOn w:val="DefaultParagraphFont"/>
    <w:uiPriority w:val="99"/>
    <w:semiHidden/>
    <w:unhideWhenUsed/>
    <w:rsid w:val="004E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837">
      <w:bodyDiv w:val="1"/>
      <w:marLeft w:val="0"/>
      <w:marRight w:val="0"/>
      <w:marTop w:val="0"/>
      <w:marBottom w:val="0"/>
      <w:divBdr>
        <w:top w:val="none" w:sz="0" w:space="0" w:color="auto"/>
        <w:left w:val="none" w:sz="0" w:space="0" w:color="auto"/>
        <w:bottom w:val="none" w:sz="0" w:space="0" w:color="auto"/>
        <w:right w:val="none" w:sz="0" w:space="0" w:color="auto"/>
      </w:divBdr>
      <w:divsChild>
        <w:div w:id="631832809">
          <w:marLeft w:val="0"/>
          <w:marRight w:val="0"/>
          <w:marTop w:val="0"/>
          <w:marBottom w:val="0"/>
          <w:divBdr>
            <w:top w:val="none" w:sz="0" w:space="0" w:color="auto"/>
            <w:left w:val="none" w:sz="0" w:space="0" w:color="auto"/>
            <w:bottom w:val="none" w:sz="0" w:space="0" w:color="auto"/>
            <w:right w:val="none" w:sz="0" w:space="0" w:color="auto"/>
          </w:divBdr>
          <w:divsChild>
            <w:div w:id="597450776">
              <w:marLeft w:val="0"/>
              <w:marRight w:val="0"/>
              <w:marTop w:val="0"/>
              <w:marBottom w:val="0"/>
              <w:divBdr>
                <w:top w:val="none" w:sz="0" w:space="0" w:color="auto"/>
                <w:left w:val="none" w:sz="0" w:space="0" w:color="auto"/>
                <w:bottom w:val="none" w:sz="0" w:space="0" w:color="auto"/>
                <w:right w:val="none" w:sz="0" w:space="0" w:color="auto"/>
              </w:divBdr>
              <w:divsChild>
                <w:div w:id="239222215">
                  <w:marLeft w:val="0"/>
                  <w:marRight w:val="0"/>
                  <w:marTop w:val="0"/>
                  <w:marBottom w:val="0"/>
                  <w:divBdr>
                    <w:top w:val="none" w:sz="0" w:space="0" w:color="auto"/>
                    <w:left w:val="none" w:sz="0" w:space="0" w:color="auto"/>
                    <w:bottom w:val="none" w:sz="0" w:space="0" w:color="auto"/>
                    <w:right w:val="none" w:sz="0" w:space="0" w:color="auto"/>
                  </w:divBdr>
                  <w:divsChild>
                    <w:div w:id="7299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7751">
          <w:marLeft w:val="0"/>
          <w:marRight w:val="0"/>
          <w:marTop w:val="0"/>
          <w:marBottom w:val="0"/>
          <w:divBdr>
            <w:top w:val="none" w:sz="0" w:space="0" w:color="auto"/>
            <w:left w:val="none" w:sz="0" w:space="0" w:color="auto"/>
            <w:bottom w:val="none" w:sz="0" w:space="0" w:color="auto"/>
            <w:right w:val="none" w:sz="0" w:space="0" w:color="auto"/>
          </w:divBdr>
        </w:div>
        <w:div w:id="225264775">
          <w:marLeft w:val="0"/>
          <w:marRight w:val="0"/>
          <w:marTop w:val="0"/>
          <w:marBottom w:val="0"/>
          <w:divBdr>
            <w:top w:val="none" w:sz="0" w:space="0" w:color="auto"/>
            <w:left w:val="none" w:sz="0" w:space="0" w:color="auto"/>
            <w:bottom w:val="none" w:sz="0" w:space="0" w:color="auto"/>
            <w:right w:val="none" w:sz="0" w:space="0" w:color="auto"/>
          </w:divBdr>
          <w:divsChild>
            <w:div w:id="2056344908">
              <w:marLeft w:val="0"/>
              <w:marRight w:val="0"/>
              <w:marTop w:val="0"/>
              <w:marBottom w:val="0"/>
              <w:divBdr>
                <w:top w:val="none" w:sz="0" w:space="0" w:color="auto"/>
                <w:left w:val="none" w:sz="0" w:space="0" w:color="auto"/>
                <w:bottom w:val="none" w:sz="0" w:space="0" w:color="auto"/>
                <w:right w:val="none" w:sz="0" w:space="0" w:color="auto"/>
              </w:divBdr>
              <w:divsChild>
                <w:div w:id="1653440087">
                  <w:marLeft w:val="0"/>
                  <w:marRight w:val="90"/>
                  <w:marTop w:val="0"/>
                  <w:marBottom w:val="0"/>
                  <w:divBdr>
                    <w:top w:val="none" w:sz="0" w:space="0" w:color="auto"/>
                    <w:left w:val="none" w:sz="0" w:space="0" w:color="auto"/>
                    <w:bottom w:val="none" w:sz="0" w:space="0" w:color="auto"/>
                    <w:right w:val="none" w:sz="0" w:space="0" w:color="auto"/>
                  </w:divBdr>
                </w:div>
                <w:div w:id="893005400">
                  <w:marLeft w:val="0"/>
                  <w:marRight w:val="0"/>
                  <w:marTop w:val="0"/>
                  <w:marBottom w:val="0"/>
                  <w:divBdr>
                    <w:top w:val="none" w:sz="0" w:space="0" w:color="auto"/>
                    <w:left w:val="none" w:sz="0" w:space="0" w:color="auto"/>
                    <w:bottom w:val="none" w:sz="0" w:space="0" w:color="auto"/>
                    <w:right w:val="none" w:sz="0" w:space="0" w:color="auto"/>
                  </w:divBdr>
                  <w:divsChild>
                    <w:div w:id="19241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132">
              <w:marLeft w:val="0"/>
              <w:marRight w:val="0"/>
              <w:marTop w:val="0"/>
              <w:marBottom w:val="0"/>
              <w:divBdr>
                <w:top w:val="none" w:sz="0" w:space="0" w:color="auto"/>
                <w:left w:val="none" w:sz="0" w:space="0" w:color="auto"/>
                <w:bottom w:val="none" w:sz="0" w:space="0" w:color="auto"/>
                <w:right w:val="none" w:sz="0" w:space="0" w:color="auto"/>
              </w:divBdr>
            </w:div>
          </w:divsChild>
        </w:div>
        <w:div w:id="510222018">
          <w:marLeft w:val="0"/>
          <w:marRight w:val="0"/>
          <w:marTop w:val="0"/>
          <w:marBottom w:val="0"/>
          <w:divBdr>
            <w:top w:val="none" w:sz="0" w:space="0" w:color="auto"/>
            <w:left w:val="none" w:sz="0" w:space="0" w:color="auto"/>
            <w:bottom w:val="none" w:sz="0" w:space="0" w:color="auto"/>
            <w:right w:val="none" w:sz="0" w:space="0" w:color="auto"/>
          </w:divBdr>
        </w:div>
        <w:div w:id="115872931">
          <w:marLeft w:val="0"/>
          <w:marRight w:val="0"/>
          <w:marTop w:val="0"/>
          <w:marBottom w:val="0"/>
          <w:divBdr>
            <w:top w:val="none" w:sz="0" w:space="0" w:color="auto"/>
            <w:left w:val="none" w:sz="0" w:space="0" w:color="auto"/>
            <w:bottom w:val="none" w:sz="0" w:space="0" w:color="auto"/>
            <w:right w:val="none" w:sz="0" w:space="0" w:color="auto"/>
          </w:divBdr>
          <w:divsChild>
            <w:div w:id="1772121755">
              <w:marLeft w:val="0"/>
              <w:marRight w:val="0"/>
              <w:marTop w:val="0"/>
              <w:marBottom w:val="0"/>
              <w:divBdr>
                <w:top w:val="none" w:sz="0" w:space="0" w:color="auto"/>
                <w:left w:val="none" w:sz="0" w:space="0" w:color="auto"/>
                <w:bottom w:val="none" w:sz="0" w:space="0" w:color="auto"/>
                <w:right w:val="none" w:sz="0" w:space="0" w:color="auto"/>
              </w:divBdr>
            </w:div>
            <w:div w:id="1536843152">
              <w:marLeft w:val="0"/>
              <w:marRight w:val="0"/>
              <w:marTop w:val="0"/>
              <w:marBottom w:val="0"/>
              <w:divBdr>
                <w:top w:val="none" w:sz="0" w:space="0" w:color="auto"/>
                <w:left w:val="none" w:sz="0" w:space="0" w:color="auto"/>
                <w:bottom w:val="none" w:sz="0" w:space="0" w:color="auto"/>
                <w:right w:val="none" w:sz="0" w:space="0" w:color="auto"/>
              </w:divBdr>
            </w:div>
          </w:divsChild>
        </w:div>
        <w:div w:id="915943892">
          <w:marLeft w:val="0"/>
          <w:marRight w:val="0"/>
          <w:marTop w:val="0"/>
          <w:marBottom w:val="0"/>
          <w:divBdr>
            <w:top w:val="none" w:sz="0" w:space="0" w:color="auto"/>
            <w:left w:val="none" w:sz="0" w:space="0" w:color="auto"/>
            <w:bottom w:val="none" w:sz="0" w:space="0" w:color="auto"/>
            <w:right w:val="none" w:sz="0" w:space="0" w:color="auto"/>
          </w:divBdr>
          <w:divsChild>
            <w:div w:id="2114128418">
              <w:marLeft w:val="0"/>
              <w:marRight w:val="0"/>
              <w:marTop w:val="0"/>
              <w:marBottom w:val="0"/>
              <w:divBdr>
                <w:top w:val="none" w:sz="0" w:space="0" w:color="auto"/>
                <w:left w:val="none" w:sz="0" w:space="0" w:color="auto"/>
                <w:bottom w:val="none" w:sz="0" w:space="0" w:color="auto"/>
                <w:right w:val="none" w:sz="0" w:space="0" w:color="auto"/>
              </w:divBdr>
              <w:divsChild>
                <w:div w:id="642348520">
                  <w:marLeft w:val="0"/>
                  <w:marRight w:val="0"/>
                  <w:marTop w:val="0"/>
                  <w:marBottom w:val="0"/>
                  <w:divBdr>
                    <w:top w:val="none" w:sz="0" w:space="0" w:color="auto"/>
                    <w:left w:val="none" w:sz="0" w:space="0" w:color="auto"/>
                    <w:bottom w:val="none" w:sz="0" w:space="0" w:color="auto"/>
                    <w:right w:val="none" w:sz="0" w:space="0" w:color="auto"/>
                  </w:divBdr>
                  <w:divsChild>
                    <w:div w:id="383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09175">
          <w:marLeft w:val="0"/>
          <w:marRight w:val="0"/>
          <w:marTop w:val="0"/>
          <w:marBottom w:val="0"/>
          <w:divBdr>
            <w:top w:val="none" w:sz="0" w:space="0" w:color="auto"/>
            <w:left w:val="none" w:sz="0" w:space="0" w:color="auto"/>
            <w:bottom w:val="none" w:sz="0" w:space="0" w:color="auto"/>
            <w:right w:val="none" w:sz="0" w:space="0" w:color="auto"/>
          </w:divBdr>
        </w:div>
        <w:div w:id="563028276">
          <w:marLeft w:val="0"/>
          <w:marRight w:val="0"/>
          <w:marTop w:val="0"/>
          <w:marBottom w:val="0"/>
          <w:divBdr>
            <w:top w:val="none" w:sz="0" w:space="0" w:color="auto"/>
            <w:left w:val="none" w:sz="0" w:space="0" w:color="auto"/>
            <w:bottom w:val="none" w:sz="0" w:space="0" w:color="auto"/>
            <w:right w:val="none" w:sz="0" w:space="0" w:color="auto"/>
          </w:divBdr>
          <w:divsChild>
            <w:div w:id="1136994935">
              <w:marLeft w:val="0"/>
              <w:marRight w:val="0"/>
              <w:marTop w:val="0"/>
              <w:marBottom w:val="0"/>
              <w:divBdr>
                <w:top w:val="none" w:sz="0" w:space="0" w:color="auto"/>
                <w:left w:val="none" w:sz="0" w:space="0" w:color="auto"/>
                <w:bottom w:val="none" w:sz="0" w:space="0" w:color="auto"/>
                <w:right w:val="none" w:sz="0" w:space="0" w:color="auto"/>
              </w:divBdr>
            </w:div>
          </w:divsChild>
        </w:div>
        <w:div w:id="538393919">
          <w:marLeft w:val="0"/>
          <w:marRight w:val="0"/>
          <w:marTop w:val="0"/>
          <w:marBottom w:val="0"/>
          <w:divBdr>
            <w:top w:val="none" w:sz="0" w:space="0" w:color="auto"/>
            <w:left w:val="none" w:sz="0" w:space="0" w:color="auto"/>
            <w:bottom w:val="none" w:sz="0" w:space="0" w:color="auto"/>
            <w:right w:val="none" w:sz="0" w:space="0" w:color="auto"/>
          </w:divBdr>
          <w:divsChild>
            <w:div w:id="1740320789">
              <w:marLeft w:val="0"/>
              <w:marRight w:val="0"/>
              <w:marTop w:val="0"/>
              <w:marBottom w:val="0"/>
              <w:divBdr>
                <w:top w:val="none" w:sz="0" w:space="0" w:color="auto"/>
                <w:left w:val="none" w:sz="0" w:space="0" w:color="auto"/>
                <w:bottom w:val="none" w:sz="0" w:space="0" w:color="auto"/>
                <w:right w:val="none" w:sz="0" w:space="0" w:color="auto"/>
              </w:divBdr>
            </w:div>
            <w:div w:id="442502996">
              <w:marLeft w:val="0"/>
              <w:marRight w:val="0"/>
              <w:marTop w:val="0"/>
              <w:marBottom w:val="0"/>
              <w:divBdr>
                <w:top w:val="none" w:sz="0" w:space="0" w:color="auto"/>
                <w:left w:val="none" w:sz="0" w:space="0" w:color="auto"/>
                <w:bottom w:val="none" w:sz="0" w:space="0" w:color="auto"/>
                <w:right w:val="none" w:sz="0" w:space="0" w:color="auto"/>
              </w:divBdr>
            </w:div>
          </w:divsChild>
        </w:div>
        <w:div w:id="1065297983">
          <w:marLeft w:val="0"/>
          <w:marRight w:val="0"/>
          <w:marTop w:val="0"/>
          <w:marBottom w:val="0"/>
          <w:divBdr>
            <w:top w:val="none" w:sz="0" w:space="0" w:color="auto"/>
            <w:left w:val="none" w:sz="0" w:space="0" w:color="auto"/>
            <w:bottom w:val="none" w:sz="0" w:space="0" w:color="auto"/>
            <w:right w:val="none" w:sz="0" w:space="0" w:color="auto"/>
          </w:divBdr>
          <w:divsChild>
            <w:div w:id="239558734">
              <w:marLeft w:val="0"/>
              <w:marRight w:val="0"/>
              <w:marTop w:val="0"/>
              <w:marBottom w:val="0"/>
              <w:divBdr>
                <w:top w:val="none" w:sz="0" w:space="0" w:color="auto"/>
                <w:left w:val="none" w:sz="0" w:space="0" w:color="auto"/>
                <w:bottom w:val="none" w:sz="0" w:space="0" w:color="auto"/>
                <w:right w:val="none" w:sz="0" w:space="0" w:color="auto"/>
              </w:divBdr>
              <w:divsChild>
                <w:div w:id="1159073396">
                  <w:marLeft w:val="0"/>
                  <w:marRight w:val="0"/>
                  <w:marTop w:val="0"/>
                  <w:marBottom w:val="0"/>
                  <w:divBdr>
                    <w:top w:val="none" w:sz="0" w:space="0" w:color="auto"/>
                    <w:left w:val="none" w:sz="0" w:space="0" w:color="auto"/>
                    <w:bottom w:val="none" w:sz="0" w:space="0" w:color="auto"/>
                    <w:right w:val="none" w:sz="0" w:space="0" w:color="auto"/>
                  </w:divBdr>
                  <w:divsChild>
                    <w:div w:id="2142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88252">
      <w:bodyDiv w:val="1"/>
      <w:marLeft w:val="0"/>
      <w:marRight w:val="0"/>
      <w:marTop w:val="0"/>
      <w:marBottom w:val="0"/>
      <w:divBdr>
        <w:top w:val="none" w:sz="0" w:space="0" w:color="auto"/>
        <w:left w:val="none" w:sz="0" w:space="0" w:color="auto"/>
        <w:bottom w:val="none" w:sz="0" w:space="0" w:color="auto"/>
        <w:right w:val="none" w:sz="0" w:space="0" w:color="auto"/>
      </w:divBdr>
    </w:div>
    <w:div w:id="770705709">
      <w:bodyDiv w:val="1"/>
      <w:marLeft w:val="0"/>
      <w:marRight w:val="0"/>
      <w:marTop w:val="0"/>
      <w:marBottom w:val="0"/>
      <w:divBdr>
        <w:top w:val="none" w:sz="0" w:space="0" w:color="auto"/>
        <w:left w:val="none" w:sz="0" w:space="0" w:color="auto"/>
        <w:bottom w:val="none" w:sz="0" w:space="0" w:color="auto"/>
        <w:right w:val="none" w:sz="0" w:space="0" w:color="auto"/>
      </w:divBdr>
    </w:div>
    <w:div w:id="921911191">
      <w:bodyDiv w:val="1"/>
      <w:marLeft w:val="0"/>
      <w:marRight w:val="0"/>
      <w:marTop w:val="0"/>
      <w:marBottom w:val="0"/>
      <w:divBdr>
        <w:top w:val="none" w:sz="0" w:space="0" w:color="auto"/>
        <w:left w:val="none" w:sz="0" w:space="0" w:color="auto"/>
        <w:bottom w:val="none" w:sz="0" w:space="0" w:color="auto"/>
        <w:right w:val="none" w:sz="0" w:space="0" w:color="auto"/>
      </w:divBdr>
    </w:div>
    <w:div w:id="1333098172">
      <w:bodyDiv w:val="1"/>
      <w:marLeft w:val="0"/>
      <w:marRight w:val="0"/>
      <w:marTop w:val="0"/>
      <w:marBottom w:val="0"/>
      <w:divBdr>
        <w:top w:val="none" w:sz="0" w:space="0" w:color="auto"/>
        <w:left w:val="none" w:sz="0" w:space="0" w:color="auto"/>
        <w:bottom w:val="none" w:sz="0" w:space="0" w:color="auto"/>
        <w:right w:val="none" w:sz="0" w:space="0" w:color="auto"/>
      </w:divBdr>
    </w:div>
    <w:div w:id="1478717659">
      <w:bodyDiv w:val="1"/>
      <w:marLeft w:val="0"/>
      <w:marRight w:val="0"/>
      <w:marTop w:val="0"/>
      <w:marBottom w:val="0"/>
      <w:divBdr>
        <w:top w:val="none" w:sz="0" w:space="0" w:color="auto"/>
        <w:left w:val="none" w:sz="0" w:space="0" w:color="auto"/>
        <w:bottom w:val="none" w:sz="0" w:space="0" w:color="auto"/>
        <w:right w:val="none" w:sz="0" w:space="0" w:color="auto"/>
      </w:divBdr>
    </w:div>
    <w:div w:id="1527478875">
      <w:bodyDiv w:val="1"/>
      <w:marLeft w:val="0"/>
      <w:marRight w:val="0"/>
      <w:marTop w:val="0"/>
      <w:marBottom w:val="0"/>
      <w:divBdr>
        <w:top w:val="none" w:sz="0" w:space="0" w:color="auto"/>
        <w:left w:val="none" w:sz="0" w:space="0" w:color="auto"/>
        <w:bottom w:val="none" w:sz="0" w:space="0" w:color="auto"/>
        <w:right w:val="none" w:sz="0" w:space="0" w:color="auto"/>
      </w:divBdr>
    </w:div>
    <w:div w:id="1764573198">
      <w:bodyDiv w:val="1"/>
      <w:marLeft w:val="0"/>
      <w:marRight w:val="0"/>
      <w:marTop w:val="0"/>
      <w:marBottom w:val="0"/>
      <w:divBdr>
        <w:top w:val="none" w:sz="0" w:space="0" w:color="auto"/>
        <w:left w:val="none" w:sz="0" w:space="0" w:color="auto"/>
        <w:bottom w:val="none" w:sz="0" w:space="0" w:color="auto"/>
        <w:right w:val="none" w:sz="0" w:space="0" w:color="auto"/>
      </w:divBdr>
    </w:div>
    <w:div w:id="19937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s.org/publ/work905.htm" TargetMode="External"/><Relationship Id="rId18" Type="http://schemas.openxmlformats.org/officeDocument/2006/relationships/hyperlink" Target="https://www.investopedia.com/terms/s/stablecoin.asp" TargetMode="External"/><Relationship Id="rId26" Type="http://schemas.openxmlformats.org/officeDocument/2006/relationships/hyperlink" Target="https://www.investopedia.com/terms/s/stablecoin.asp" TargetMode="External"/><Relationship Id="rId39" Type="http://schemas.openxmlformats.org/officeDocument/2006/relationships/hyperlink" Target="https://www.coindesk.com/learn/what-is-a-stablecoin/" TargetMode="External"/><Relationship Id="rId21" Type="http://schemas.openxmlformats.org/officeDocument/2006/relationships/hyperlink" Target="https://cointelegraph.com/news/blockchain-explores-private-stablecoin-that-could-deliver-instant-untraceable-payments" TargetMode="External"/><Relationship Id="rId34" Type="http://schemas.openxmlformats.org/officeDocument/2006/relationships/hyperlink" Target="https://en.wikipedia.org/wiki/Stablecoin" TargetMode="External"/><Relationship Id="rId42" Type="http://schemas.openxmlformats.org/officeDocument/2006/relationships/hyperlink" Target="https://www.coindesk.com/learn/what-is-a-stablecoin/" TargetMode="External"/><Relationship Id="rId47" Type="http://schemas.openxmlformats.org/officeDocument/2006/relationships/hyperlink" Target="https://www.coindesk.com/learn/what-is-a-stablecoin/" TargetMode="External"/><Relationship Id="rId50" Type="http://schemas.openxmlformats.org/officeDocument/2006/relationships/hyperlink" Target="https://www.investopedia.com/terms/s/supplyshock.asp" TargetMode="External"/><Relationship Id="rId55" Type="http://schemas.openxmlformats.org/officeDocument/2006/relationships/hyperlink" Target="https://www.rba.gov.au/publications/bulletin/2022/dec/stablecoins-market-developments-risks-and-regulation.html" TargetMode="External"/><Relationship Id="rId7" Type="http://schemas.openxmlformats.org/officeDocument/2006/relationships/hyperlink" Target="https://www.investopedia.com/terms/s/stablecoin.asp" TargetMode="External"/><Relationship Id="rId2" Type="http://schemas.openxmlformats.org/officeDocument/2006/relationships/styles" Target="styles.xml"/><Relationship Id="rId16" Type="http://schemas.openxmlformats.org/officeDocument/2006/relationships/hyperlink" Target="https://theconversation.com/what-are-stablecoins-a-blockchain-expert-explains-164812" TargetMode="External"/><Relationship Id="rId29" Type="http://schemas.openxmlformats.org/officeDocument/2006/relationships/hyperlink" Target="https://www.investopedia.com/terms/s/stablecoin.asp" TargetMode="External"/><Relationship Id="rId11" Type="http://schemas.openxmlformats.org/officeDocument/2006/relationships/hyperlink" Target="https://www.investopedia.com/terms/s/stablecoin.asp" TargetMode="External"/><Relationship Id="rId24" Type="http://schemas.openxmlformats.org/officeDocument/2006/relationships/hyperlink" Target="https://cointelegraph.com/news/blockchain-explores-private-stablecoin-that-could-deliver-instant-untraceable-payments" TargetMode="External"/><Relationship Id="rId32" Type="http://schemas.openxmlformats.org/officeDocument/2006/relationships/hyperlink" Target="https://www.investopedia.com/terms/s/stablecoin.asp" TargetMode="External"/><Relationship Id="rId37" Type="http://schemas.openxmlformats.org/officeDocument/2006/relationships/hyperlink" Target="https://en.wikipedia.org/wiki/Stablecoin" TargetMode="External"/><Relationship Id="rId40" Type="http://schemas.openxmlformats.org/officeDocument/2006/relationships/hyperlink" Target="https://www.coindesk.com/learn/what-is-a-stablecoin/" TargetMode="External"/><Relationship Id="rId45" Type="http://schemas.openxmlformats.org/officeDocument/2006/relationships/hyperlink" Target="https://www.coindesk.com/learn/what-is-a-stablecoin/" TargetMode="External"/><Relationship Id="rId53" Type="http://schemas.openxmlformats.org/officeDocument/2006/relationships/hyperlink" Target="https://www.imf.org/en/Publications/fandd/issues/2022/09/Basics-Crypto-conservative-coins-Bains-Singh" TargetMode="External"/><Relationship Id="rId58" Type="http://schemas.openxmlformats.org/officeDocument/2006/relationships/theme" Target="theme/theme1.xml"/><Relationship Id="rId5" Type="http://schemas.openxmlformats.org/officeDocument/2006/relationships/hyperlink" Target="https://medium.com/coinmonks/stablecoin-101-what-it-is-and-how-it-can-protect-your-money-66840ea8435b" TargetMode="External"/><Relationship Id="rId19" Type="http://schemas.openxmlformats.org/officeDocument/2006/relationships/hyperlink" Target="https://theconversation.com/what-are-stablecoins-a-blockchain-expert-explains-164812" TargetMode="External"/><Relationship Id="rId4" Type="http://schemas.openxmlformats.org/officeDocument/2006/relationships/webSettings" Target="webSettings.xml"/><Relationship Id="rId9" Type="http://schemas.openxmlformats.org/officeDocument/2006/relationships/hyperlink" Target="https://medium.com/coinmonks/stablecoin-101-what-it-is-and-how-it-can-protect-your-money-66840ea8435b" TargetMode="External"/><Relationship Id="rId14" Type="http://schemas.openxmlformats.org/officeDocument/2006/relationships/hyperlink" Target="https://medium.com/coinmonks/stablecoin-101-what-it-is-and-how-it-can-protect-your-money-66840ea8435b" TargetMode="External"/><Relationship Id="rId22" Type="http://schemas.openxmlformats.org/officeDocument/2006/relationships/hyperlink" Target="https://cointelegraph.com/news/blockchain-explores-private-stablecoin-that-could-deliver-instant-untraceable-payments" TargetMode="External"/><Relationship Id="rId27" Type="http://schemas.openxmlformats.org/officeDocument/2006/relationships/hyperlink" Target="https://en.wikipedia.org/wiki/Stablecoin" TargetMode="External"/><Relationship Id="rId30" Type="http://schemas.openxmlformats.org/officeDocument/2006/relationships/hyperlink" Target="https://www.coindesk.com/learn/what-is-a-stablecoin/" TargetMode="External"/><Relationship Id="rId35" Type="http://schemas.openxmlformats.org/officeDocument/2006/relationships/hyperlink" Target="https://en.wikipedia.org/wiki/Stablecoin" TargetMode="External"/><Relationship Id="rId43" Type="http://schemas.openxmlformats.org/officeDocument/2006/relationships/hyperlink" Target="https://www.coindesk.com/learn/what-is-a-stablecoin/" TargetMode="External"/><Relationship Id="rId48" Type="http://schemas.openxmlformats.org/officeDocument/2006/relationships/hyperlink" Target="https://www.investopedia.com/terms/d/demandshock.asp" TargetMode="External"/><Relationship Id="rId56" Type="http://schemas.openxmlformats.org/officeDocument/2006/relationships/hyperlink" Target="https://www.rba.gov.au/publications/bulletin/2022/dec/stablecoins-market-developments-risks-and-regulation.html" TargetMode="External"/><Relationship Id="rId8" Type="http://schemas.openxmlformats.org/officeDocument/2006/relationships/hyperlink" Target="https://theconversation.com/what-are-stablecoins-a-blockchain-expert-explains-164812" TargetMode="External"/><Relationship Id="rId51" Type="http://schemas.openxmlformats.org/officeDocument/2006/relationships/hyperlink" Target="https://www.imf.org/en/Publications/fandd/issues/2022/09/Basics-Crypto-conservative-coins-Bains-Singh" TargetMode="External"/><Relationship Id="rId3" Type="http://schemas.openxmlformats.org/officeDocument/2006/relationships/settings" Target="settings.xml"/><Relationship Id="rId12" Type="http://schemas.openxmlformats.org/officeDocument/2006/relationships/hyperlink" Target="https://theconversation.com/what-are-stablecoins-a-blockchain-expert-explains-164812" TargetMode="External"/><Relationship Id="rId17" Type="http://schemas.openxmlformats.org/officeDocument/2006/relationships/hyperlink" Target="https://www.investopedia.com/terms/s/stablecoin.asp" TargetMode="External"/><Relationship Id="rId25" Type="http://schemas.openxmlformats.org/officeDocument/2006/relationships/hyperlink" Target="https://www.investopedia.com/terms/s/stablecoin.asp" TargetMode="External"/><Relationship Id="rId33" Type="http://schemas.openxmlformats.org/officeDocument/2006/relationships/hyperlink" Target="https://en.wikipedia.org/wiki/Stablecoin" TargetMode="External"/><Relationship Id="rId38" Type="http://schemas.openxmlformats.org/officeDocument/2006/relationships/hyperlink" Target="https://www.coindesk.com/learn/what-is-a-stablecoin/" TargetMode="External"/><Relationship Id="rId46" Type="http://schemas.openxmlformats.org/officeDocument/2006/relationships/hyperlink" Target="https://en.wikipedia.org/wiki/Stablecoin" TargetMode="External"/><Relationship Id="rId20" Type="http://schemas.openxmlformats.org/officeDocument/2006/relationships/hyperlink" Target="https://www.bis.org/publ/work905.htm" TargetMode="External"/><Relationship Id="rId41" Type="http://schemas.openxmlformats.org/officeDocument/2006/relationships/hyperlink" Target="https://www.coindesk.com/learn/what-is-a-stablecoin/" TargetMode="External"/><Relationship Id="rId54" Type="http://schemas.openxmlformats.org/officeDocument/2006/relationships/hyperlink" Target="https://www.imf.org/en/Publications/fandd/issues/2022/09/Basics-Crypto-conservative-coins-Bains-Singh" TargetMode="External"/><Relationship Id="rId1" Type="http://schemas.openxmlformats.org/officeDocument/2006/relationships/numbering" Target="numbering.xml"/><Relationship Id="rId6" Type="http://schemas.openxmlformats.org/officeDocument/2006/relationships/hyperlink" Target="https://medium.com/coinmonks/stablecoin-101-what-it-is-and-how-it-can-protect-your-money-66840ea8435b" TargetMode="External"/><Relationship Id="rId15" Type="http://schemas.openxmlformats.org/officeDocument/2006/relationships/hyperlink" Target="https://medium.com/coinmonks/stablecoin-101-what-it-is-and-how-it-can-protect-your-money-66840ea8435b" TargetMode="External"/><Relationship Id="rId23" Type="http://schemas.openxmlformats.org/officeDocument/2006/relationships/hyperlink" Target="https://cointelegraph.com/news/blockchain-explores-private-stablecoin-that-could-deliver-instant-untraceable-payments" TargetMode="External"/><Relationship Id="rId28" Type="http://schemas.openxmlformats.org/officeDocument/2006/relationships/hyperlink" Target="https://www.investopedia.com/terms/s/stablecoin.asp" TargetMode="External"/><Relationship Id="rId36" Type="http://schemas.openxmlformats.org/officeDocument/2006/relationships/hyperlink" Target="https://en.wikipedia.org/wiki/Stablecoin" TargetMode="External"/><Relationship Id="rId49" Type="http://schemas.openxmlformats.org/officeDocument/2006/relationships/hyperlink" Target="https://www.investopedia.com/terms/d/demandshock.asp" TargetMode="External"/><Relationship Id="rId57" Type="http://schemas.openxmlformats.org/officeDocument/2006/relationships/fontTable" Target="fontTable.xml"/><Relationship Id="rId10" Type="http://schemas.openxmlformats.org/officeDocument/2006/relationships/hyperlink" Target="https://medium.com/coinmonks/stablecoin-101-what-it-is-and-how-it-can-protect-your-money-66840ea8435b" TargetMode="External"/><Relationship Id="rId31" Type="http://schemas.openxmlformats.org/officeDocument/2006/relationships/hyperlink" Target="https://www.investopedia.com/terms/s/stablecoin.asp" TargetMode="External"/><Relationship Id="rId44" Type="http://schemas.openxmlformats.org/officeDocument/2006/relationships/hyperlink" Target="https://www.coindesk.com/learn/what-is-a-stablecoin/" TargetMode="External"/><Relationship Id="rId52" Type="http://schemas.openxmlformats.org/officeDocument/2006/relationships/hyperlink" Target="https://www.imf.org/en/Publications/fandd/issues/2022/09/Basics-Crypto-conservative-coins-Bains-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2023-03-06T14:37:00Z</dcterms:created>
  <dcterms:modified xsi:type="dcterms:W3CDTF">2023-03-12T01:38:00Z</dcterms:modified>
</cp:coreProperties>
</file>