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E79A0" w14:textId="77777777" w:rsidR="008D0200" w:rsidRDefault="005F377B" w:rsidP="00A31410">
      <w:pPr>
        <w:jc w:val="both"/>
      </w:pPr>
      <w:r>
        <w:t>The Rule of Two</w:t>
      </w:r>
      <w:r w:rsidR="00346A79">
        <w:t xml:space="preserve"> – Learning abilities outwith your class</w:t>
      </w:r>
    </w:p>
    <w:p w14:paraId="5BDCAB11" w14:textId="77777777" w:rsidR="00D40855" w:rsidRDefault="00D40855" w:rsidP="00A31410">
      <w:pPr>
        <w:jc w:val="both"/>
      </w:pPr>
    </w:p>
    <w:p w14:paraId="3B9B9F5F" w14:textId="77777777" w:rsidR="005F377B" w:rsidRDefault="00346A79" w:rsidP="005F377B">
      <w:pPr>
        <w:jc w:val="both"/>
      </w:pPr>
      <w:r>
        <w:t>Learning abilities outwith your class/</w:t>
      </w:r>
      <w:r w:rsidR="00E22F4C">
        <w:t>sub-</w:t>
      </w:r>
      <w:r w:rsidR="00D40855">
        <w:t>class</w:t>
      </w:r>
      <w:r w:rsidR="00E22F4C">
        <w:t xml:space="preserve"> </w:t>
      </w:r>
      <w:r w:rsidR="00D40855">
        <w:t xml:space="preserve">can only be started by a </w:t>
      </w:r>
      <w:r w:rsidR="005F377B">
        <w:t>MASTER</w:t>
      </w:r>
      <w:r w:rsidR="00D40855">
        <w:t>. Once started, these exercises can be completed alone but there are significant advantages to training under a master</w:t>
      </w:r>
      <w:r w:rsidR="00E22F4C">
        <w:t xml:space="preserve"> continually</w:t>
      </w:r>
      <w:r w:rsidR="00D40855">
        <w:t xml:space="preserve">. </w:t>
      </w:r>
    </w:p>
    <w:p w14:paraId="5C3DD6A7" w14:textId="77777777" w:rsidR="005F377B" w:rsidRDefault="005F377B" w:rsidP="005F377B">
      <w:pPr>
        <w:jc w:val="both"/>
      </w:pPr>
    </w:p>
    <w:p w14:paraId="4B60A806" w14:textId="5B7F3C4B" w:rsidR="00D40855" w:rsidRDefault="00017B68" w:rsidP="00A31410">
      <w:pPr>
        <w:jc w:val="both"/>
      </w:pPr>
      <w:r>
        <w:t>Player Characters or NPC’s of level 10 or higher in a single chosen</w:t>
      </w:r>
      <w:r w:rsidR="005F377B">
        <w:t xml:space="preserve"> class can be a master, but training can begin at any time in a characters life.</w:t>
      </w:r>
      <w:r w:rsidR="00AB50FF" w:rsidRPr="00AB50FF">
        <w:t xml:space="preserve"> </w:t>
      </w:r>
      <w:r w:rsidR="00AB50FF">
        <w:t xml:space="preserve">There may also be some </w:t>
      </w:r>
      <w:r w:rsidR="00AB50FF">
        <w:t xml:space="preserve">additional </w:t>
      </w:r>
      <w:r w:rsidR="00AB50FF">
        <w:t>cost applied to this training for resources or time given by the master.</w:t>
      </w:r>
      <w:r w:rsidR="00AB50FF">
        <w:t xml:space="preserve"> The DM determines this. </w:t>
      </w:r>
    </w:p>
    <w:p w14:paraId="561AC279" w14:textId="77777777" w:rsidR="00D40855" w:rsidRDefault="00D40855" w:rsidP="00A31410">
      <w:pPr>
        <w:jc w:val="both"/>
      </w:pPr>
    </w:p>
    <w:p w14:paraId="5BA3830F" w14:textId="136785C2" w:rsidR="00D40855" w:rsidRDefault="005F377B" w:rsidP="00A31410">
      <w:pPr>
        <w:jc w:val="both"/>
      </w:pPr>
      <w:r>
        <w:t>To learn,</w:t>
      </w:r>
      <w:r w:rsidR="00D40855">
        <w:t xml:space="preserve"> you must spend a five-hour period training</w:t>
      </w:r>
      <w:r w:rsidR="00B22884">
        <w:t xml:space="preserve"> in one </w:t>
      </w:r>
      <w:proofErr w:type="gramStart"/>
      <w:r w:rsidR="00B22884">
        <w:t>24 hour</w:t>
      </w:r>
      <w:proofErr w:type="gramEnd"/>
      <w:r w:rsidR="00B22884">
        <w:t xml:space="preserve"> period</w:t>
      </w:r>
      <w:r w:rsidR="00D40855">
        <w:t xml:space="preserve">, after </w:t>
      </w:r>
      <w:r>
        <w:t>which you must make a TRAINING CHECK</w:t>
      </w:r>
      <w:r w:rsidR="0042708C">
        <w:t xml:space="preserve"> (d</w:t>
      </w:r>
      <w:r w:rsidR="00023D18">
        <w:t>20 + p</w:t>
      </w:r>
      <w:r w:rsidR="00D40855">
        <w:t>roficiency</w:t>
      </w:r>
      <w:r w:rsidR="000516FB">
        <w:t xml:space="preserve"> bonus</w:t>
      </w:r>
      <w:r w:rsidR="00D40855">
        <w:t>).  The DC equals 8 + ½ your character</w:t>
      </w:r>
      <w:r w:rsidR="000516FB">
        <w:t>’s</w:t>
      </w:r>
      <w:r w:rsidR="00D40855">
        <w:t xml:space="preserve"> level rounded down</w:t>
      </w:r>
      <w:r w:rsidR="00EF675A">
        <w:t xml:space="preserve"> (minimum of 1)</w:t>
      </w:r>
      <w:r w:rsidR="00D40855">
        <w:t xml:space="preserve"> + ½ the ability’s level rounded up. </w:t>
      </w:r>
    </w:p>
    <w:p w14:paraId="2AE7ADE4" w14:textId="77777777" w:rsidR="00D40855" w:rsidRDefault="00D40855" w:rsidP="00A31410">
      <w:pPr>
        <w:jc w:val="both"/>
      </w:pPr>
    </w:p>
    <w:p w14:paraId="1506DCB2" w14:textId="106C94AB" w:rsidR="00D40855" w:rsidRDefault="00D40855" w:rsidP="00A31410">
      <w:pPr>
        <w:jc w:val="both"/>
      </w:pPr>
      <w:r>
        <w:t xml:space="preserve">To gain </w:t>
      </w:r>
      <w:proofErr w:type="gramStart"/>
      <w:r w:rsidR="00E22F4C">
        <w:t>an ability</w:t>
      </w:r>
      <w:proofErr w:type="gramEnd"/>
      <w:r w:rsidR="00E22F4C">
        <w:t xml:space="preserve"> within a secondary sub-class of your </w:t>
      </w:r>
      <w:r w:rsidR="00AB50FF">
        <w:t xml:space="preserve">original </w:t>
      </w:r>
      <w:r w:rsidR="00E22F4C">
        <w:t xml:space="preserve">class, </w:t>
      </w:r>
      <w:r>
        <w:t xml:space="preserve">you must complete 25 successes. </w:t>
      </w:r>
      <w:r w:rsidR="00AB50FF">
        <w:t xml:space="preserve">This is </w:t>
      </w:r>
      <w:proofErr w:type="gramStart"/>
      <w:r w:rsidR="00AB50FF">
        <w:t>a PARALLEL</w:t>
      </w:r>
      <w:proofErr w:type="gramEnd"/>
      <w:r w:rsidR="00AB50FF">
        <w:t xml:space="preserve"> CLASS ABILITY. </w:t>
      </w:r>
    </w:p>
    <w:p w14:paraId="434D5C79" w14:textId="77777777" w:rsidR="00E22F4C" w:rsidRDefault="00E22F4C" w:rsidP="00A31410">
      <w:pPr>
        <w:jc w:val="both"/>
      </w:pPr>
    </w:p>
    <w:p w14:paraId="09E17690" w14:textId="77777777" w:rsidR="005F377B" w:rsidRDefault="00E22F4C" w:rsidP="005F377B">
      <w:pPr>
        <w:jc w:val="both"/>
      </w:pPr>
      <w:r>
        <w:t xml:space="preserve">To gain </w:t>
      </w:r>
      <w:proofErr w:type="gramStart"/>
      <w:r w:rsidR="005F377B">
        <w:t>an ability</w:t>
      </w:r>
      <w:proofErr w:type="gramEnd"/>
      <w:r w:rsidR="005F377B">
        <w:t xml:space="preserve"> from a different</w:t>
      </w:r>
      <w:r>
        <w:t xml:space="preserve"> class, you must have the stat block numb</w:t>
      </w:r>
      <w:r w:rsidR="005F377B">
        <w:t>ers to meet the requirements for</w:t>
      </w:r>
      <w:r>
        <w:t xml:space="preserve"> multi-classing. This is </w:t>
      </w:r>
      <w:proofErr w:type="gramStart"/>
      <w:r>
        <w:t xml:space="preserve">a </w:t>
      </w:r>
      <w:r w:rsidR="005F377B">
        <w:t>CONVERGENT</w:t>
      </w:r>
      <w:proofErr w:type="gramEnd"/>
      <w:r w:rsidR="005F377B">
        <w:t xml:space="preserve"> CLASS ABILITY</w:t>
      </w:r>
      <w:r>
        <w:t xml:space="preserve"> and requires </w:t>
      </w:r>
      <w:r w:rsidR="005F377B">
        <w:t xml:space="preserve">50 successes (half of which must be completed with a master). </w:t>
      </w:r>
    </w:p>
    <w:p w14:paraId="298E154E" w14:textId="77777777" w:rsidR="00E22F4C" w:rsidRDefault="00E22F4C" w:rsidP="00A31410">
      <w:pPr>
        <w:jc w:val="both"/>
      </w:pPr>
    </w:p>
    <w:p w14:paraId="4AD42482" w14:textId="77777777" w:rsidR="005F377B" w:rsidRDefault="005F377B" w:rsidP="00A31410">
      <w:pPr>
        <w:jc w:val="both"/>
      </w:pPr>
      <w:r>
        <w:t xml:space="preserve">To gain a magical ability from a different class or sub-class that involves magic, you must meet the requirements for multi-classing. This is </w:t>
      </w:r>
      <w:proofErr w:type="gramStart"/>
      <w:r>
        <w:t>a DIVERGENT</w:t>
      </w:r>
      <w:proofErr w:type="gramEnd"/>
      <w:r>
        <w:t xml:space="preserve"> CLASS ABILITY and requires 74 successes (half of which must be completed with a master).</w:t>
      </w:r>
    </w:p>
    <w:p w14:paraId="47895A88" w14:textId="77777777" w:rsidR="00D40855" w:rsidRDefault="00D40855" w:rsidP="00A31410">
      <w:pPr>
        <w:jc w:val="both"/>
      </w:pPr>
    </w:p>
    <w:p w14:paraId="7B62DBEF" w14:textId="394C5042" w:rsidR="00D40855" w:rsidRDefault="00AB50FF" w:rsidP="00A31410">
      <w:pPr>
        <w:jc w:val="both"/>
      </w:pPr>
      <w:r>
        <w:t>Y</w:t>
      </w:r>
      <w:r w:rsidR="005F377B">
        <w:t>ou</w:t>
      </w:r>
      <w:r w:rsidR="00D40855">
        <w:t xml:space="preserve"> can only learn three </w:t>
      </w:r>
      <w:r>
        <w:t xml:space="preserve">Parallel, </w:t>
      </w:r>
      <w:r w:rsidR="00D40855">
        <w:t xml:space="preserve">Convergent </w:t>
      </w:r>
      <w:r w:rsidR="005F377B">
        <w:t>and/or Divergen</w:t>
      </w:r>
      <w:r>
        <w:t>t Abilities outwith your original</w:t>
      </w:r>
      <w:r w:rsidR="005F377B">
        <w:t xml:space="preserve"> </w:t>
      </w:r>
      <w:r>
        <w:t>class/</w:t>
      </w:r>
      <w:r w:rsidR="005F377B">
        <w:t>sub-class</w:t>
      </w:r>
      <w:r>
        <w:t xml:space="preserve"> options throughout your life</w:t>
      </w:r>
      <w:r w:rsidR="00D40855">
        <w:t>. Once these have been l</w:t>
      </w:r>
      <w:r w:rsidR="005F377B">
        <w:t>earned, they cannot be forgotten</w:t>
      </w:r>
      <w:r w:rsidR="00D40855">
        <w:t xml:space="preserve"> short of a wish spell or some similar magical effect.</w:t>
      </w:r>
    </w:p>
    <w:p w14:paraId="1A9C596F" w14:textId="77777777" w:rsidR="00D40855" w:rsidRDefault="00D40855" w:rsidP="00A31410">
      <w:pPr>
        <w:jc w:val="both"/>
      </w:pPr>
    </w:p>
    <w:p w14:paraId="2410E23E" w14:textId="1C638377" w:rsidR="00EF675A" w:rsidRDefault="00D40855" w:rsidP="00A31410">
      <w:pPr>
        <w:jc w:val="both"/>
      </w:pPr>
      <w:r>
        <w:t xml:space="preserve">As you level up, the DC for </w:t>
      </w:r>
      <w:r w:rsidR="005F377B">
        <w:t>training c</w:t>
      </w:r>
      <w:r>
        <w:t xml:space="preserve">hecks remains the same </w:t>
      </w:r>
      <w:r w:rsidR="005F377B">
        <w:t>from the level that you started the training.</w:t>
      </w:r>
      <w:r w:rsidR="00EF675A">
        <w:t xml:space="preserve"> Starting young has it’s advantages. </w:t>
      </w:r>
    </w:p>
    <w:p w14:paraId="0D8896DE" w14:textId="77777777" w:rsidR="00D40855" w:rsidRDefault="00D40855" w:rsidP="00A31410">
      <w:pPr>
        <w:jc w:val="both"/>
      </w:pPr>
    </w:p>
    <w:p w14:paraId="4C106BEF" w14:textId="77777777" w:rsidR="00D40855" w:rsidRDefault="00A31410" w:rsidP="00A31410">
      <w:pPr>
        <w:jc w:val="both"/>
      </w:pPr>
      <w:r>
        <w:t xml:space="preserve">You must spend 3 out of 7 day’s </w:t>
      </w:r>
      <w:r w:rsidR="005F377B">
        <w:t xml:space="preserve">every </w:t>
      </w:r>
      <w:r>
        <w:t>week</w:t>
      </w:r>
      <w:r w:rsidR="00D40855">
        <w:t xml:space="preserve"> training, successfully or not, to maintain this cumulative effect. If you do not, the training must be started from the beginning as you forget the s</w:t>
      </w:r>
      <w:r w:rsidR="005F377B">
        <w:t>trict practices of your master, YOU FOOL.</w:t>
      </w:r>
    </w:p>
    <w:p w14:paraId="2D098CE3" w14:textId="77777777" w:rsidR="00D40855" w:rsidRDefault="00D40855" w:rsidP="00A31410">
      <w:pPr>
        <w:jc w:val="both"/>
      </w:pPr>
    </w:p>
    <w:p w14:paraId="0110BD56" w14:textId="0F8D71E7" w:rsidR="00EF675A" w:rsidRDefault="00EF675A" w:rsidP="00A31410">
      <w:pPr>
        <w:jc w:val="both"/>
      </w:pPr>
      <w:bookmarkStart w:id="0" w:name="_GoBack"/>
      <w:bookmarkEnd w:id="0"/>
    </w:p>
    <w:sectPr w:rsidR="00EF675A" w:rsidSect="00CD1C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55"/>
    <w:rsid w:val="00017B68"/>
    <w:rsid w:val="00023D18"/>
    <w:rsid w:val="000516FB"/>
    <w:rsid w:val="00346A79"/>
    <w:rsid w:val="0042708C"/>
    <w:rsid w:val="005F377B"/>
    <w:rsid w:val="008D0200"/>
    <w:rsid w:val="00A31410"/>
    <w:rsid w:val="00AB50FF"/>
    <w:rsid w:val="00B22884"/>
    <w:rsid w:val="00CD1CF3"/>
    <w:rsid w:val="00D40855"/>
    <w:rsid w:val="00E22F4C"/>
    <w:rsid w:val="00E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9DE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307</Words>
  <Characters>1753</Characters>
  <Application>Microsoft Macintosh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Bangs</dc:creator>
  <cp:keywords/>
  <dc:description/>
  <cp:lastModifiedBy>Stephen Bangs</cp:lastModifiedBy>
  <cp:revision>8</cp:revision>
  <dcterms:created xsi:type="dcterms:W3CDTF">2018-12-18T23:52:00Z</dcterms:created>
  <dcterms:modified xsi:type="dcterms:W3CDTF">2018-12-19T02:19:00Z</dcterms:modified>
</cp:coreProperties>
</file>