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Сидоров Сидор Сидорович</w:t>
      </w:r>
    </w:p>
    <w:p>
      <w:r>
        <w:t xml:space="preserve">Табельный номер: 10003</w:t>
      </w:r>
    </w:p>
    <w:p>
      <w:r>
        <w:t xml:space="preserve">Дата рождения: 08.11.1978</w:t>
      </w:r>
    </w:p>
    <w:p/>
    <w:p>
      <w:r>
        <w:t xml:space="preserve">Прошу рассмотреть моё обращение по поводу перевода в другой отдел.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Сидоров С.С. /</w:t>
      </w:r>
    </w:p>
  </w:body>
</w:document>
</file>