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sz w:val="26"/>
          <w:szCs w:val="26"/>
        </w:rPr>
      </w:pPr>
      <w:r>
        <w:rPr>
          <w:b/>
          <w:sz w:val="26"/>
          <w:szCs w:val="26"/>
        </w:rPr>
        <w:t>Gestió de Projectes</w:t>
      </w:r>
    </w:p>
    <w:p>
      <w:pPr>
        <w:pStyle w:val="Normal"/>
        <w:spacing w:lineRule="auto" w:line="240" w:before="0" w:after="0"/>
        <w:rPr/>
      </w:pPr>
      <w:r>
        <w:rPr/>
        <w:t>Avaluació dels lliurables</w:t>
      </w:r>
    </w:p>
    <w:p>
      <w:pPr>
        <w:pStyle w:val="Normal"/>
        <w:spacing w:lineRule="auto" w:line="240" w:before="0" w:after="0"/>
        <w:rPr/>
      </w:pPr>
      <w:r>
        <w:rPr/>
      </w:r>
    </w:p>
    <w:p>
      <w:pPr>
        <w:pStyle w:val="Normal"/>
        <w:spacing w:lineRule="auto" w:line="240" w:before="0" w:after="0"/>
        <w:rPr>
          <w:b/>
          <w:b/>
        </w:rPr>
      </w:pPr>
      <w:r>
        <w:rPr>
          <w:b/>
        </w:rPr>
        <w:t>Lliurable 2: Planificació temporal</w:t>
      </w:r>
    </w:p>
    <w:tbl>
      <w:tblPr>
        <w:tblStyle w:val="Tablaconcuadrcula"/>
        <w:tblW w:w="14000" w:type="dxa"/>
        <w:jc w:val="center"/>
        <w:tblInd w:w="0" w:type="dxa"/>
        <w:tblCellMar>
          <w:top w:w="0" w:type="dxa"/>
          <w:left w:w="108" w:type="dxa"/>
          <w:bottom w:w="0" w:type="dxa"/>
          <w:right w:w="108" w:type="dxa"/>
        </w:tblCellMar>
        <w:tblLook w:val="04a0" w:noVBand="1" w:noHBand="0" w:lastColumn="0" w:firstColumn="1" w:lastRow="0" w:firstRow="1"/>
      </w:tblPr>
      <w:tblGrid>
        <w:gridCol w:w="425"/>
        <w:gridCol w:w="1526"/>
        <w:gridCol w:w="3012"/>
        <w:gridCol w:w="3011"/>
        <w:gridCol w:w="3011"/>
        <w:gridCol w:w="3014"/>
      </w:tblGrid>
      <w:tr>
        <w:trPr>
          <w:trHeight w:val="96" w:hRule="atLeast"/>
          <w:cantSplit w:val="true"/>
        </w:trPr>
        <w:tc>
          <w:tcPr>
            <w:tcW w:w="1951" w:type="dxa"/>
            <w:gridSpan w:val="2"/>
            <w:tcBorders/>
            <w:shd w:color="auto" w:fill="943634" w:themeFill="accent2" w:themeFillShade="bf" w:val="clear"/>
          </w:tcPr>
          <w:p>
            <w:pPr>
              <w:pStyle w:val="Normal"/>
              <w:spacing w:lineRule="auto" w:line="240" w:before="0" w:after="0"/>
              <w:rPr>
                <w:color w:val="FFFFFF" w:themeColor="background1"/>
                <w:sz w:val="21"/>
                <w:szCs w:val="21"/>
              </w:rPr>
            </w:pPr>
            <w:r>
              <w:rPr>
                <w:color w:val="FFFFFF" w:themeColor="background1"/>
                <w:sz w:val="21"/>
                <w:szCs w:val="21"/>
              </w:rPr>
            </w:r>
          </w:p>
        </w:tc>
        <w:tc>
          <w:tcPr>
            <w:tcW w:w="3012" w:type="dxa"/>
            <w:tcBorders/>
            <w:shd w:color="auto" w:fill="943634" w:themeFill="accent2" w:themeFillShade="bf" w:val="clear"/>
          </w:tcPr>
          <w:p>
            <w:pPr>
              <w:pStyle w:val="Normal"/>
              <w:spacing w:lineRule="auto" w:line="240" w:before="0" w:after="0"/>
              <w:jc w:val="center"/>
              <w:rPr>
                <w:b/>
                <w:b/>
                <w:color w:val="FFFFFF" w:themeColor="background1"/>
                <w:sz w:val="21"/>
                <w:szCs w:val="21"/>
              </w:rPr>
            </w:pPr>
            <w:r>
              <w:rPr>
                <w:b/>
                <w:color w:val="FFFFFF" w:themeColor="background1"/>
                <w:sz w:val="21"/>
                <w:szCs w:val="21"/>
              </w:rPr>
              <w:t>Excel·lent (4)</w:t>
            </w:r>
          </w:p>
        </w:tc>
        <w:tc>
          <w:tcPr>
            <w:tcW w:w="3011" w:type="dxa"/>
            <w:tcBorders/>
            <w:shd w:color="auto" w:fill="943634" w:themeFill="accent2" w:themeFillShade="bf" w:val="clear"/>
          </w:tcPr>
          <w:p>
            <w:pPr>
              <w:pStyle w:val="Normal"/>
              <w:spacing w:lineRule="auto" w:line="240" w:before="0" w:after="0"/>
              <w:jc w:val="center"/>
              <w:rPr>
                <w:b/>
                <w:b/>
                <w:color w:val="FFFFFF" w:themeColor="background1"/>
                <w:sz w:val="21"/>
                <w:szCs w:val="21"/>
              </w:rPr>
            </w:pPr>
            <w:r>
              <w:rPr>
                <w:b/>
                <w:color w:val="FFFFFF" w:themeColor="background1"/>
                <w:sz w:val="21"/>
                <w:szCs w:val="21"/>
              </w:rPr>
              <w:t>Nivell esperat (3)</w:t>
            </w:r>
          </w:p>
        </w:tc>
        <w:tc>
          <w:tcPr>
            <w:tcW w:w="3011" w:type="dxa"/>
            <w:tcBorders/>
            <w:shd w:color="auto" w:fill="943634" w:themeFill="accent2" w:themeFillShade="bf" w:val="clear"/>
          </w:tcPr>
          <w:p>
            <w:pPr>
              <w:pStyle w:val="Normal"/>
              <w:spacing w:lineRule="auto" w:line="240" w:before="0" w:after="0"/>
              <w:jc w:val="center"/>
              <w:rPr>
                <w:b/>
                <w:b/>
                <w:color w:val="FFFFFF" w:themeColor="background1"/>
                <w:sz w:val="21"/>
                <w:szCs w:val="21"/>
              </w:rPr>
            </w:pPr>
            <w:r>
              <w:rPr>
                <w:b/>
                <w:color w:val="FFFFFF" w:themeColor="background1"/>
                <w:sz w:val="21"/>
                <w:szCs w:val="21"/>
              </w:rPr>
              <w:t>Insuficient (2)</w:t>
            </w:r>
          </w:p>
        </w:tc>
        <w:tc>
          <w:tcPr>
            <w:tcW w:w="3014" w:type="dxa"/>
            <w:tcBorders/>
            <w:shd w:color="auto" w:fill="943634" w:themeFill="accent2" w:themeFillShade="bf" w:val="clear"/>
          </w:tcPr>
          <w:p>
            <w:pPr>
              <w:pStyle w:val="Normal"/>
              <w:spacing w:lineRule="auto" w:line="240" w:before="0" w:after="0"/>
              <w:jc w:val="center"/>
              <w:rPr>
                <w:b/>
                <w:b/>
                <w:color w:val="FFFFFF" w:themeColor="background1"/>
                <w:sz w:val="21"/>
                <w:szCs w:val="21"/>
              </w:rPr>
            </w:pPr>
            <w:r>
              <w:rPr>
                <w:b/>
                <w:color w:val="FFFFFF" w:themeColor="background1"/>
                <w:sz w:val="21"/>
                <w:szCs w:val="21"/>
              </w:rPr>
              <w:t>Inacceptable (1)</w:t>
            </w:r>
          </w:p>
        </w:tc>
      </w:tr>
      <w:tr>
        <w:trPr/>
        <w:tc>
          <w:tcPr>
            <w:tcW w:w="425" w:type="dxa"/>
            <w:vMerge w:val="restart"/>
            <w:tcBorders/>
            <w:shd w:color="auto" w:fill="D9D9D9" w:themeFill="background1" w:themeFillShade="d9" w:val="clear"/>
            <w:textDirection w:val="btLr"/>
            <w:vAlign w:val="center"/>
          </w:tcPr>
          <w:p>
            <w:pPr>
              <w:pStyle w:val="Normal"/>
              <w:spacing w:lineRule="auto" w:line="240" w:before="0" w:after="0"/>
              <w:ind w:left="113" w:right="113" w:hanging="0"/>
              <w:jc w:val="center"/>
              <w:rPr>
                <w:sz w:val="21"/>
                <w:szCs w:val="21"/>
              </w:rPr>
            </w:pPr>
            <w:r>
              <w:rPr>
                <w:sz w:val="21"/>
                <w:szCs w:val="21"/>
              </w:rPr>
              <w:t>Contingut</w:t>
            </w:r>
          </w:p>
        </w:tc>
        <w:tc>
          <w:tcPr>
            <w:tcW w:w="1526" w:type="dxa"/>
            <w:tcBorders/>
            <w:shd w:fill="auto" w:val="clear"/>
            <w:vAlign w:val="center"/>
          </w:tcPr>
          <w:p>
            <w:pPr>
              <w:pStyle w:val="Normal"/>
              <w:spacing w:lineRule="auto" w:line="240" w:before="0" w:after="0"/>
              <w:rPr>
                <w:b/>
                <w:b/>
                <w:sz w:val="21"/>
                <w:szCs w:val="21"/>
              </w:rPr>
            </w:pPr>
            <w:r>
              <w:rPr>
                <w:b/>
                <w:sz w:val="21"/>
                <w:szCs w:val="21"/>
              </w:rPr>
              <w:t>Descripció de les tasques</w:t>
            </w:r>
          </w:p>
        </w:tc>
        <w:tc>
          <w:tcPr>
            <w:tcW w:w="3012" w:type="dxa"/>
            <w:tcBorders/>
            <w:shd w:fill="auto" w:val="clear"/>
          </w:tcPr>
          <w:p>
            <w:pPr>
              <w:pStyle w:val="Default"/>
              <w:spacing w:lineRule="auto" w:line="240" w:before="0" w:after="0"/>
              <w:rPr>
                <w:sz w:val="19"/>
                <w:szCs w:val="19"/>
                <w:highlight w:val="yellow"/>
                <w:lang w:val="ca-ES"/>
              </w:rPr>
            </w:pPr>
            <w:r>
              <w:rPr>
                <w:sz w:val="19"/>
                <w:szCs w:val="19"/>
                <w:highlight w:val="yellow"/>
                <w:lang w:val="ca-ES"/>
              </w:rPr>
              <w:t xml:space="preserve">Les tasques s’han identificat i descrit de manera excel·lent i es constata que: a) El nivell de detall es fa a nivell tasca (i no a nivell fases o grups de tasques) i les explicacions són completes; b) inclou estimacions en hores per cada tasca; c) es descriu la seva seqüència lògica i s’han explicitat formalment les dependències de precedència; d) inclou els recursos (humans i materials) que seran necessaris; i e) inclou una taula resum de les tasques. </w:t>
            </w:r>
          </w:p>
        </w:tc>
        <w:tc>
          <w:tcPr>
            <w:tcW w:w="3011" w:type="dxa"/>
            <w:tcBorders/>
            <w:shd w:fill="auto" w:val="clear"/>
          </w:tcPr>
          <w:p>
            <w:pPr>
              <w:pStyle w:val="Default"/>
              <w:spacing w:lineRule="auto" w:line="240" w:before="0" w:after="0"/>
              <w:rPr>
                <w:sz w:val="19"/>
                <w:szCs w:val="19"/>
                <w:lang w:val="ca-ES"/>
              </w:rPr>
            </w:pPr>
            <w:r>
              <w:rPr>
                <w:sz w:val="19"/>
                <w:szCs w:val="19"/>
                <w:lang w:val="ca-ES"/>
              </w:rPr>
              <w:t xml:space="preserve">Les tasques s’han identificat i descrit raona-blement bé, i es constata que s’ha realitzat prou be: a) que el nivell de detall es fa a nivell tasca i les explicacions són prou completes; b) incloure estimacions en hores per cada tasca; c) descriure la seva seqüèn-cia lògica i explicitar les dependències de precedència; però és millorable el punt d) els recursos (humans i materials) i el e) incloure una taula resum de les tasques. </w:t>
            </w:r>
          </w:p>
        </w:tc>
        <w:tc>
          <w:tcPr>
            <w:tcW w:w="3011" w:type="dxa"/>
            <w:tcBorders/>
            <w:shd w:fill="auto" w:val="clear"/>
          </w:tcPr>
          <w:p>
            <w:pPr>
              <w:pStyle w:val="Default"/>
              <w:spacing w:lineRule="auto" w:line="240" w:before="0" w:after="0"/>
              <w:rPr>
                <w:sz w:val="19"/>
                <w:szCs w:val="19"/>
                <w:lang w:val="ca-ES"/>
              </w:rPr>
            </w:pPr>
            <w:r>
              <w:rPr>
                <w:sz w:val="19"/>
                <w:szCs w:val="19"/>
                <w:lang w:val="ca-ES"/>
              </w:rPr>
              <w:t xml:space="preserve">Hi ha mancances importants en els punts més importants: a) que el nivell de detall es fa a nivell tasca i les explicacions són prou comple-tes; b) incloure estimacions en hores per cada tasca; c) descriure la seva seqüència lògica i explicitar les dependències de precedència. </w:t>
            </w:r>
          </w:p>
        </w:tc>
        <w:tc>
          <w:tcPr>
            <w:tcW w:w="3014" w:type="dxa"/>
            <w:tcBorders/>
            <w:shd w:fill="auto" w:val="clear"/>
          </w:tcPr>
          <w:p>
            <w:pPr>
              <w:pStyle w:val="Default"/>
              <w:spacing w:lineRule="auto" w:line="240" w:before="0" w:after="0"/>
              <w:rPr>
                <w:sz w:val="19"/>
                <w:szCs w:val="19"/>
                <w:lang w:val="ca-ES"/>
              </w:rPr>
            </w:pPr>
            <w:r>
              <w:rPr>
                <w:sz w:val="19"/>
                <w:szCs w:val="19"/>
                <w:lang w:val="ca-ES"/>
              </w:rPr>
              <w:t xml:space="preserve">Els punts més importants estan molt malament: a) que el nivell de detall es fa a nivell tasca i les explicacions són prou completes; b) incloure estimacions en hores per cada tasca; c) descriure la seva seqüència lògica i explicitar les dependències de precedència </w:t>
            </w:r>
          </w:p>
        </w:tc>
      </w:tr>
      <w:tr>
        <w:trPr/>
        <w:tc>
          <w:tcPr>
            <w:tcW w:w="425" w:type="dxa"/>
            <w:vMerge w:val="continue"/>
            <w:tcBorders/>
            <w:shd w:color="auto" w:fill="D9D9D9" w:themeFill="background1" w:themeFillShade="d9" w:val="clear"/>
            <w:vAlign w:val="center"/>
          </w:tcPr>
          <w:p>
            <w:pPr>
              <w:pStyle w:val="Normal"/>
              <w:spacing w:lineRule="auto" w:line="240" w:before="0" w:after="0"/>
              <w:rPr>
                <w:sz w:val="21"/>
                <w:szCs w:val="21"/>
              </w:rPr>
            </w:pPr>
            <w:r>
              <w:rPr>
                <w:sz w:val="21"/>
                <w:szCs w:val="21"/>
              </w:rPr>
            </w:r>
          </w:p>
        </w:tc>
        <w:tc>
          <w:tcPr>
            <w:tcW w:w="1526" w:type="dxa"/>
            <w:tcBorders/>
            <w:shd w:fill="auto" w:val="clear"/>
            <w:vAlign w:val="center"/>
          </w:tcPr>
          <w:p>
            <w:pPr>
              <w:pStyle w:val="Default"/>
              <w:spacing w:before="0" w:after="0"/>
              <w:rPr>
                <w:sz w:val="20"/>
                <w:szCs w:val="20"/>
              </w:rPr>
            </w:pPr>
            <w:r>
              <w:rPr>
                <w:b/>
                <w:bCs/>
                <w:sz w:val="20"/>
                <w:szCs w:val="20"/>
              </w:rPr>
              <w:t xml:space="preserve">Estimacions i Gantt </w:t>
            </w:r>
          </w:p>
          <w:p>
            <w:pPr>
              <w:pStyle w:val="Normal"/>
              <w:spacing w:before="0" w:after="0"/>
              <w:rPr>
                <w:sz w:val="21"/>
                <w:szCs w:val="21"/>
              </w:rPr>
            </w:pPr>
            <w:r>
              <w:rPr>
                <w:sz w:val="21"/>
                <w:szCs w:val="21"/>
              </w:rPr>
            </w:r>
          </w:p>
        </w:tc>
        <w:tc>
          <w:tcPr>
            <w:tcW w:w="3012" w:type="dxa"/>
            <w:tcBorders/>
            <w:shd w:fill="auto" w:val="clear"/>
          </w:tcPr>
          <w:p>
            <w:pPr>
              <w:pStyle w:val="Default"/>
              <w:spacing w:lineRule="auto" w:line="240" w:before="0" w:after="0"/>
              <w:rPr>
                <w:sz w:val="19"/>
                <w:szCs w:val="19"/>
                <w:highlight w:val="yellow"/>
                <w:lang w:val="es-ES"/>
              </w:rPr>
            </w:pPr>
            <w:r>
              <w:rPr>
                <w:sz w:val="19"/>
                <w:szCs w:val="19"/>
                <w:lang w:val="es-ES"/>
              </w:rPr>
              <w:t xml:space="preserve">Les estimacions i el Gantt resulten excel·lents i molt creïbles, ja que: a) les estimacions s’han fet en hores i estan justificades; b) hi ha concurrèn-cia creïble en el Gantt; i c) hi ha coherència entre les explicacions del document i el que es mostra en el Gantt. </w:t>
            </w:r>
          </w:p>
        </w:tc>
        <w:tc>
          <w:tcPr>
            <w:tcW w:w="3011" w:type="dxa"/>
            <w:tcBorders/>
            <w:shd w:fill="auto" w:val="clear"/>
          </w:tcPr>
          <w:p>
            <w:pPr>
              <w:pStyle w:val="Default"/>
              <w:spacing w:lineRule="auto" w:line="240" w:before="0" w:after="0"/>
              <w:rPr>
                <w:sz w:val="19"/>
                <w:szCs w:val="19"/>
                <w:lang w:val="es-ES"/>
              </w:rPr>
            </w:pPr>
            <w:r>
              <w:rPr>
                <w:sz w:val="19"/>
                <w:szCs w:val="19"/>
                <w:highlight w:val="yellow"/>
                <w:lang w:val="es-ES"/>
              </w:rPr>
              <w:t>Les estimacions i el Gantt semblen ade-quats, però es poden millorar tots o algun d’aquests factors: a) estimacions en hores justificades; b) millorar la concurrència en el Gantt; i c) la coherència entre les explica-cions i el Gantt.</w:t>
            </w:r>
            <w:r>
              <w:rPr>
                <w:sz w:val="19"/>
                <w:szCs w:val="19"/>
                <w:lang w:val="es-ES"/>
              </w:rPr>
              <w:t xml:space="preserve"> </w:t>
            </w:r>
          </w:p>
        </w:tc>
        <w:tc>
          <w:tcPr>
            <w:tcW w:w="3011" w:type="dxa"/>
            <w:tcBorders/>
            <w:shd w:fill="auto" w:val="clear"/>
          </w:tcPr>
          <w:p>
            <w:pPr>
              <w:pStyle w:val="Default"/>
              <w:spacing w:lineRule="auto" w:line="240" w:before="0" w:after="0"/>
              <w:rPr>
                <w:sz w:val="19"/>
                <w:szCs w:val="19"/>
                <w:lang w:val="es-ES"/>
              </w:rPr>
            </w:pPr>
            <w:r>
              <w:rPr>
                <w:sz w:val="19"/>
                <w:szCs w:val="19"/>
                <w:lang w:val="es-ES"/>
              </w:rPr>
              <w:t xml:space="preserve">Les estimacions i el Gantt no sem-blen suficientment bons, hi haurà mancances importants en tots o algun d’aquests factors: a) estima-cions en hores justificades; b) millorar la concurrència en el Gantt; i c) la coherència entre les explicacions i el Gantt. </w:t>
            </w:r>
          </w:p>
        </w:tc>
        <w:tc>
          <w:tcPr>
            <w:tcW w:w="3014" w:type="dxa"/>
            <w:tcBorders/>
            <w:shd w:fill="auto" w:val="clear"/>
          </w:tcPr>
          <w:p>
            <w:pPr>
              <w:pStyle w:val="Default"/>
              <w:spacing w:lineRule="auto" w:line="240" w:before="0" w:after="0"/>
              <w:rPr>
                <w:sz w:val="19"/>
                <w:szCs w:val="19"/>
                <w:lang w:val="es-ES"/>
              </w:rPr>
            </w:pPr>
            <w:r>
              <w:rPr>
                <w:sz w:val="19"/>
                <w:szCs w:val="19"/>
                <w:lang w:val="es-ES"/>
              </w:rPr>
              <w:t xml:space="preserve">Les estimacions i el Gantt no exis-teixen o estan molt malament, en relació a: a) estimacions en hores justificades; b) millorar la concur-rència en el Gantt; i c) la coherència entre les explicacions i el Gantt. </w:t>
            </w:r>
          </w:p>
        </w:tc>
      </w:tr>
      <w:tr>
        <w:trPr/>
        <w:tc>
          <w:tcPr>
            <w:tcW w:w="425" w:type="dxa"/>
            <w:vMerge w:val="continue"/>
            <w:tcBorders/>
            <w:shd w:color="auto" w:fill="D9D9D9" w:themeFill="background1" w:themeFillShade="d9" w:val="clear"/>
            <w:vAlign w:val="center"/>
          </w:tcPr>
          <w:p>
            <w:pPr>
              <w:pStyle w:val="Normal"/>
              <w:spacing w:lineRule="auto" w:line="240" w:before="0" w:after="0"/>
              <w:rPr>
                <w:sz w:val="21"/>
                <w:szCs w:val="21"/>
              </w:rPr>
            </w:pPr>
            <w:r>
              <w:rPr>
                <w:sz w:val="21"/>
                <w:szCs w:val="21"/>
              </w:rPr>
            </w:r>
          </w:p>
        </w:tc>
        <w:tc>
          <w:tcPr>
            <w:tcW w:w="1526" w:type="dxa"/>
            <w:tcBorders/>
            <w:shd w:fill="auto" w:val="clear"/>
            <w:vAlign w:val="center"/>
          </w:tcPr>
          <w:p>
            <w:pPr>
              <w:pStyle w:val="Default"/>
              <w:spacing w:before="0" w:after="0"/>
              <w:rPr>
                <w:sz w:val="20"/>
                <w:szCs w:val="20"/>
              </w:rPr>
            </w:pPr>
            <w:r>
              <w:rPr>
                <w:b/>
                <w:bCs/>
                <w:sz w:val="20"/>
                <w:szCs w:val="20"/>
              </w:rPr>
              <w:t xml:space="preserve">Gestió del risc: Plans alterna-tius i obstacles </w:t>
            </w:r>
          </w:p>
          <w:p>
            <w:pPr>
              <w:pStyle w:val="Normal"/>
              <w:spacing w:before="0" w:after="0"/>
              <w:rPr>
                <w:sz w:val="21"/>
                <w:szCs w:val="21"/>
              </w:rPr>
            </w:pPr>
            <w:r>
              <w:rPr>
                <w:sz w:val="21"/>
                <w:szCs w:val="21"/>
              </w:rPr>
            </w:r>
          </w:p>
        </w:tc>
        <w:tc>
          <w:tcPr>
            <w:tcW w:w="3012" w:type="dxa"/>
            <w:tcBorders/>
            <w:shd w:fill="auto" w:val="clear"/>
          </w:tcPr>
          <w:p>
            <w:pPr>
              <w:pStyle w:val="Default"/>
              <w:spacing w:lineRule="auto" w:line="240" w:before="0" w:after="0"/>
              <w:rPr>
                <w:sz w:val="19"/>
                <w:szCs w:val="19"/>
              </w:rPr>
            </w:pPr>
            <w:r>
              <w:rPr>
                <w:sz w:val="19"/>
                <w:szCs w:val="19"/>
                <w:lang w:val="ca-ES"/>
              </w:rPr>
              <w:t xml:space="preserve">Les solucions proposades a eventuals obstacles són molt coherents i estan excel·lentment especi-ficades: a) s’expliciten les tasques alternatives; b) com afectaria a la duració total del projecte; i c) els recursos addicionals necessaris. </w:t>
            </w:r>
            <w:r>
              <w:rPr>
                <w:sz w:val="19"/>
                <w:szCs w:val="19"/>
              </w:rPr>
              <w:t xml:space="preserve">El projecte sembla que acabarà a temps. </w:t>
            </w:r>
          </w:p>
        </w:tc>
        <w:tc>
          <w:tcPr>
            <w:tcW w:w="3011" w:type="dxa"/>
            <w:tcBorders/>
            <w:shd w:fill="auto" w:val="clear"/>
          </w:tcPr>
          <w:p>
            <w:pPr>
              <w:pStyle w:val="Default"/>
              <w:spacing w:lineRule="auto" w:line="240" w:before="0" w:after="0"/>
              <w:rPr>
                <w:sz w:val="19"/>
                <w:szCs w:val="19"/>
              </w:rPr>
            </w:pPr>
            <w:r>
              <w:rPr>
                <w:sz w:val="19"/>
                <w:szCs w:val="19"/>
              </w:rPr>
              <w:t xml:space="preserve">Les solucions proposades a eventuals obsta-cles estan raonablement ben especificades: a) s’expliciten les tasques alternatives; b) com afectaria a la duració total del projecte; i c) els recursos addicionals necessaris; tot i que la coherència del conjunt és millorable. El projecte sembla que acabarà a temps. </w:t>
            </w:r>
          </w:p>
        </w:tc>
        <w:tc>
          <w:tcPr>
            <w:tcW w:w="3011" w:type="dxa"/>
            <w:tcBorders/>
            <w:shd w:fill="auto" w:val="clear"/>
          </w:tcPr>
          <w:p>
            <w:pPr>
              <w:pStyle w:val="Default"/>
              <w:spacing w:lineRule="auto" w:line="240" w:before="0" w:after="0"/>
              <w:jc w:val="center"/>
              <w:rPr>
                <w:sz w:val="19"/>
                <w:szCs w:val="19"/>
                <w:highlight w:val="yellow"/>
                <w:lang w:val="pt-BR"/>
              </w:rPr>
            </w:pPr>
            <w:r>
              <w:rPr>
                <w:sz w:val="19"/>
                <w:szCs w:val="19"/>
                <w:highlight w:val="yellow"/>
              </w:rPr>
              <w:t xml:space="preserve">Les solucions proposades a even-tuals obstacles són insuficients i s’han de millorar en termes de: a) explicitar les tasques alternatives; b) la afectació a la durada total del projecte; i c) els recursos addicio-nals necessaris. </w:t>
            </w:r>
            <w:r>
              <w:rPr>
                <w:sz w:val="19"/>
                <w:szCs w:val="19"/>
                <w:highlight w:val="yellow"/>
                <w:lang w:val="pt-BR"/>
              </w:rPr>
              <w:t xml:space="preserve">No es dona confi-ança per pensar que el projecte acabi a temps. </w:t>
            </w:r>
          </w:p>
        </w:tc>
        <w:tc>
          <w:tcPr>
            <w:tcW w:w="3014" w:type="dxa"/>
            <w:tcBorders/>
            <w:shd w:fill="auto" w:val="clear"/>
          </w:tcPr>
          <w:p>
            <w:pPr>
              <w:pStyle w:val="Default"/>
              <w:spacing w:lineRule="auto" w:line="240" w:before="0" w:after="0"/>
              <w:rPr>
                <w:sz w:val="19"/>
                <w:szCs w:val="19"/>
              </w:rPr>
            </w:pPr>
            <w:r>
              <w:rPr>
                <w:sz w:val="19"/>
                <w:szCs w:val="19"/>
                <w:lang w:val="es-ES"/>
              </w:rPr>
              <w:t xml:space="preserve">No es preveuen accions per corregir les possibles desviacions de la planificació inicial o les solucions proposades a eventuals desviacions són molt inconsistents. Manca de coherència. No es veu la possibilitat d’acabar el projecte en el temps previst. </w:t>
            </w:r>
            <w:r>
              <w:rPr>
                <w:sz w:val="19"/>
                <w:szCs w:val="19"/>
              </w:rPr>
              <w:t xml:space="preserve">Podria passa que el projecte no acabi a temps. </w:t>
            </w:r>
          </w:p>
        </w:tc>
      </w:tr>
      <w:tr>
        <w:trPr>
          <w:trHeight w:val="1134" w:hRule="atLeast"/>
          <w:cantSplit w:val="true"/>
        </w:trPr>
        <w:tc>
          <w:tcPr>
            <w:tcW w:w="425" w:type="dxa"/>
            <w:vMerge w:val="restart"/>
            <w:tcBorders/>
            <w:shd w:color="auto" w:fill="D9D9D9" w:themeFill="background1" w:themeFillShade="d9" w:val="clear"/>
            <w:textDirection w:val="btLr"/>
            <w:vAlign w:val="center"/>
          </w:tcPr>
          <w:p>
            <w:pPr>
              <w:pStyle w:val="Normal"/>
              <w:spacing w:lineRule="auto" w:line="240" w:before="0" w:after="0"/>
              <w:ind w:left="113" w:right="113" w:hanging="0"/>
              <w:jc w:val="center"/>
              <w:rPr>
                <w:sz w:val="21"/>
                <w:szCs w:val="21"/>
              </w:rPr>
            </w:pPr>
            <w:r>
              <w:rPr>
                <w:sz w:val="21"/>
                <w:szCs w:val="21"/>
              </w:rPr>
              <w:t>Forma</w:t>
            </w:r>
          </w:p>
        </w:tc>
        <w:tc>
          <w:tcPr>
            <w:tcW w:w="1526" w:type="dxa"/>
            <w:tcBorders/>
            <w:shd w:fill="auto" w:val="clear"/>
            <w:vAlign w:val="center"/>
          </w:tcPr>
          <w:p>
            <w:pPr>
              <w:pStyle w:val="Normal"/>
              <w:spacing w:lineRule="auto" w:line="240" w:before="0" w:after="0"/>
              <w:rPr>
                <w:sz w:val="21"/>
                <w:szCs w:val="21"/>
              </w:rPr>
            </w:pPr>
            <w:r>
              <w:rPr>
                <w:sz w:val="21"/>
                <w:szCs w:val="21"/>
              </w:rPr>
              <w:t>Organització</w:t>
            </w:r>
          </w:p>
        </w:tc>
        <w:tc>
          <w:tcPr>
            <w:tcW w:w="3012" w:type="dxa"/>
            <w:tcBorders/>
            <w:shd w:fill="auto" w:val="clear"/>
          </w:tcPr>
          <w:p>
            <w:pPr>
              <w:pStyle w:val="Default"/>
              <w:spacing w:lineRule="auto" w:line="240" w:before="0" w:after="0"/>
              <w:rPr>
                <w:sz w:val="19"/>
                <w:szCs w:val="19"/>
                <w:highlight w:val="yellow"/>
              </w:rPr>
            </w:pPr>
            <w:r>
              <w:rPr>
                <w:sz w:val="19"/>
                <w:szCs w:val="19"/>
                <w:highlight w:val="yellow"/>
                <w:lang w:val="fr-FR"/>
              </w:rPr>
              <w:t xml:space="preserve">El document està estructurat de forma excel·lent: amb lògica, amb els apartats ben lligats i resolts els aspectes de format. La pàgina de títol inclou les dades rellevants. Es numeren les pàgines, les taules i les figures. </w:t>
            </w:r>
            <w:r>
              <w:rPr>
                <w:sz w:val="19"/>
                <w:szCs w:val="19"/>
                <w:highlight w:val="yellow"/>
              </w:rPr>
              <w:t xml:space="preserve">Es resolen els aspectes </w:t>
            </w:r>
          </w:p>
        </w:tc>
        <w:tc>
          <w:tcPr>
            <w:tcW w:w="3011" w:type="dxa"/>
            <w:tcBorders/>
            <w:shd w:fill="auto" w:val="clear"/>
          </w:tcPr>
          <w:p>
            <w:pPr>
              <w:pStyle w:val="Default"/>
              <w:spacing w:lineRule="auto" w:line="240" w:before="0" w:after="0"/>
              <w:rPr>
                <w:sz w:val="19"/>
                <w:szCs w:val="19"/>
                <w:lang w:val="fr-FR"/>
              </w:rPr>
            </w:pPr>
            <w:r>
              <w:rPr>
                <w:sz w:val="19"/>
                <w:szCs w:val="19"/>
                <w:lang w:val="fr-FR"/>
              </w:rPr>
              <w:t xml:space="preserve">El document està estructurat bastant bé. Hi ha marge de millora en alguns d’aquests aspectes: ordenació lògica, lligams entre apartats, aspectes de format, dades de la pàgina de títol; i la numeració de les pàgi-nes, les taules i les figures. </w:t>
            </w:r>
          </w:p>
        </w:tc>
        <w:tc>
          <w:tcPr>
            <w:tcW w:w="3011" w:type="dxa"/>
            <w:tcBorders/>
            <w:shd w:fill="auto" w:val="clear"/>
          </w:tcPr>
          <w:p>
            <w:pPr>
              <w:pStyle w:val="Default"/>
              <w:spacing w:lineRule="auto" w:line="240" w:before="0" w:after="0"/>
              <w:rPr>
                <w:sz w:val="19"/>
                <w:szCs w:val="19"/>
                <w:lang w:val="fr-FR"/>
              </w:rPr>
            </w:pPr>
            <w:r>
              <w:rPr>
                <w:sz w:val="19"/>
                <w:szCs w:val="19"/>
                <w:lang w:val="fr-FR"/>
              </w:rPr>
              <w:t xml:space="preserve">Hi ha aspectes clarament millora-bles en alguns d’aquests aspectes: ordenació lògica, lligams entre apartats, aspectes de format, dades de la pàgina de títol; i la numeració de les pàgines, les taules i les figu-res. </w:t>
            </w:r>
          </w:p>
        </w:tc>
        <w:tc>
          <w:tcPr>
            <w:tcW w:w="3014" w:type="dxa"/>
            <w:tcBorders/>
            <w:shd w:fill="auto" w:val="clear"/>
          </w:tcPr>
          <w:p>
            <w:pPr>
              <w:pStyle w:val="Default"/>
              <w:spacing w:lineRule="auto" w:line="240" w:before="0" w:after="0"/>
              <w:rPr>
                <w:sz w:val="19"/>
                <w:szCs w:val="19"/>
                <w:lang w:val="es-ES"/>
              </w:rPr>
            </w:pPr>
            <w:r>
              <w:rPr>
                <w:sz w:val="19"/>
                <w:szCs w:val="19"/>
                <w:lang w:val="es-ES"/>
              </w:rPr>
              <w:t xml:space="preserve">La informació proporcionada no sembla estar organitzada. Hi ha molts aspectes a millorar. No hi ha cap rigor en l’estructura ni en els aspectes de format. </w:t>
            </w:r>
          </w:p>
        </w:tc>
      </w:tr>
      <w:tr>
        <w:trPr>
          <w:trHeight w:val="1134" w:hRule="atLeast"/>
          <w:cantSplit w:val="true"/>
        </w:trPr>
        <w:tc>
          <w:tcPr>
            <w:tcW w:w="425" w:type="dxa"/>
            <w:vMerge w:val="continue"/>
            <w:tcBorders/>
            <w:shd w:color="auto" w:fill="D9D9D9" w:themeFill="background1" w:themeFillShade="d9" w:val="clear"/>
            <w:textDirection w:val="btLr"/>
            <w:vAlign w:val="center"/>
          </w:tcPr>
          <w:p>
            <w:pPr>
              <w:pStyle w:val="Normal"/>
              <w:spacing w:lineRule="auto" w:line="240" w:before="0" w:after="0"/>
              <w:ind w:left="113" w:right="113" w:hanging="0"/>
              <w:rPr>
                <w:sz w:val="21"/>
                <w:szCs w:val="21"/>
              </w:rPr>
            </w:pPr>
            <w:r>
              <w:rPr>
                <w:sz w:val="21"/>
                <w:szCs w:val="21"/>
              </w:rPr>
            </w:r>
          </w:p>
        </w:tc>
        <w:tc>
          <w:tcPr>
            <w:tcW w:w="1526" w:type="dxa"/>
            <w:tcBorders/>
            <w:shd w:fill="auto" w:val="clear"/>
            <w:vAlign w:val="center"/>
          </w:tcPr>
          <w:p>
            <w:pPr>
              <w:pStyle w:val="Normal"/>
              <w:spacing w:lineRule="auto" w:line="240" w:before="0" w:after="0"/>
              <w:rPr>
                <w:sz w:val="21"/>
                <w:szCs w:val="21"/>
              </w:rPr>
            </w:pPr>
            <w:r>
              <w:rPr>
                <w:sz w:val="21"/>
                <w:szCs w:val="21"/>
              </w:rPr>
              <w:t>Claredat</w:t>
            </w:r>
          </w:p>
        </w:tc>
        <w:tc>
          <w:tcPr>
            <w:tcW w:w="3012" w:type="dxa"/>
            <w:tcBorders/>
            <w:shd w:fill="auto" w:val="clear"/>
          </w:tcPr>
          <w:p>
            <w:pPr>
              <w:pStyle w:val="Default"/>
              <w:spacing w:lineRule="auto" w:line="240" w:before="0" w:after="0"/>
              <w:rPr>
                <w:sz w:val="19"/>
                <w:szCs w:val="19"/>
                <w:highlight w:val="yellow"/>
                <w:lang w:val="ca-ES"/>
              </w:rPr>
            </w:pPr>
            <w:r>
              <w:rPr>
                <w:sz w:val="19"/>
                <w:szCs w:val="19"/>
                <w:highlight w:val="yellow"/>
                <w:lang w:val="ca-ES"/>
              </w:rPr>
              <w:t xml:space="preserve">Els continguts són molt clars i estan presentats d’una forma excel·lent. La lectura és molt ente-nedora. El document és fàcil de seguir i com-prendre. </w:t>
            </w:r>
          </w:p>
        </w:tc>
        <w:tc>
          <w:tcPr>
            <w:tcW w:w="3011" w:type="dxa"/>
            <w:tcBorders/>
            <w:shd w:fill="auto" w:val="clear"/>
          </w:tcPr>
          <w:p>
            <w:pPr>
              <w:pStyle w:val="Default"/>
              <w:spacing w:lineRule="auto" w:line="240" w:before="0" w:after="0"/>
              <w:rPr>
                <w:sz w:val="19"/>
                <w:szCs w:val="19"/>
                <w:lang w:val="es-ES"/>
              </w:rPr>
            </w:pPr>
            <w:r>
              <w:rPr>
                <w:sz w:val="19"/>
                <w:szCs w:val="19"/>
                <w:lang w:val="es-ES"/>
              </w:rPr>
              <w:t xml:space="preserve">Els continguts són clars. La lectura és ente-nedora. El document, en general, és fàcil de seguir i comprendre. </w:t>
            </w:r>
          </w:p>
        </w:tc>
        <w:tc>
          <w:tcPr>
            <w:tcW w:w="3011" w:type="dxa"/>
            <w:tcBorders/>
            <w:shd w:fill="auto" w:val="clear"/>
          </w:tcPr>
          <w:p>
            <w:pPr>
              <w:pStyle w:val="Default"/>
              <w:spacing w:lineRule="auto" w:line="240" w:before="0" w:after="0"/>
              <w:rPr>
                <w:sz w:val="19"/>
                <w:szCs w:val="19"/>
                <w:lang w:val="es-ES"/>
              </w:rPr>
            </w:pPr>
            <w:r>
              <w:rPr>
                <w:sz w:val="19"/>
                <w:szCs w:val="19"/>
                <w:lang w:val="pt-BR"/>
              </w:rPr>
              <w:t xml:space="preserve">La redacció és força enrevessada. </w:t>
            </w:r>
            <w:r>
              <w:rPr>
                <w:sz w:val="19"/>
                <w:szCs w:val="19"/>
                <w:lang w:val="es-ES"/>
              </w:rPr>
              <w:t xml:space="preserve">De vegades es fa necessari rellegir algun paràgraf vàries vegades. </w:t>
            </w:r>
          </w:p>
        </w:tc>
        <w:tc>
          <w:tcPr>
            <w:tcW w:w="3014" w:type="dxa"/>
            <w:tcBorders/>
            <w:shd w:fill="auto" w:val="clear"/>
          </w:tcPr>
          <w:p>
            <w:pPr>
              <w:pStyle w:val="Default"/>
              <w:spacing w:lineRule="auto" w:line="240" w:before="0" w:after="0"/>
              <w:rPr>
                <w:sz w:val="19"/>
                <w:szCs w:val="19"/>
              </w:rPr>
            </w:pPr>
            <w:r>
              <w:rPr>
                <w:sz w:val="19"/>
                <w:szCs w:val="19"/>
                <w:lang w:val="es-ES"/>
              </w:rPr>
              <w:t xml:space="preserve">El text és molt difícil d’entendre. La redacció és molt enrevessada. </w:t>
            </w:r>
            <w:r>
              <w:rPr>
                <w:sz w:val="19"/>
                <w:szCs w:val="19"/>
              </w:rPr>
              <w:t xml:space="preserve">Hi ha parts que ni rellegint-les no s’entenen </w:t>
            </w:r>
          </w:p>
        </w:tc>
      </w:tr>
      <w:tr>
        <w:trPr>
          <w:trHeight w:val="77" w:hRule="atLeast"/>
          <w:cantSplit w:val="true"/>
        </w:trPr>
        <w:tc>
          <w:tcPr>
            <w:tcW w:w="425" w:type="dxa"/>
            <w:vMerge w:val="continue"/>
            <w:tcBorders/>
            <w:shd w:color="auto" w:fill="D9D9D9" w:themeFill="background1" w:themeFillShade="d9" w:val="clear"/>
            <w:textDirection w:val="btLr"/>
            <w:vAlign w:val="center"/>
          </w:tcPr>
          <w:p>
            <w:pPr>
              <w:pStyle w:val="Normal"/>
              <w:spacing w:lineRule="auto" w:line="240" w:before="0" w:after="0"/>
              <w:ind w:left="113" w:right="113" w:hanging="0"/>
              <w:rPr>
                <w:sz w:val="21"/>
                <w:szCs w:val="21"/>
              </w:rPr>
            </w:pPr>
            <w:r>
              <w:rPr>
                <w:sz w:val="21"/>
                <w:szCs w:val="21"/>
              </w:rPr>
            </w:r>
          </w:p>
        </w:tc>
        <w:tc>
          <w:tcPr>
            <w:tcW w:w="1526" w:type="dxa"/>
            <w:tcBorders/>
            <w:shd w:fill="auto" w:val="clear"/>
            <w:vAlign w:val="center"/>
          </w:tcPr>
          <w:p>
            <w:pPr>
              <w:pStyle w:val="Normal"/>
              <w:spacing w:lineRule="auto" w:line="240" w:before="0" w:after="0"/>
              <w:rPr>
                <w:sz w:val="21"/>
                <w:szCs w:val="21"/>
              </w:rPr>
            </w:pPr>
            <w:r>
              <w:rPr>
                <w:sz w:val="21"/>
                <w:szCs w:val="21"/>
              </w:rPr>
              <w:t>Redacció</w:t>
            </w:r>
          </w:p>
        </w:tc>
        <w:tc>
          <w:tcPr>
            <w:tcW w:w="3012" w:type="dxa"/>
            <w:tcBorders/>
            <w:shd w:fill="auto" w:val="clear"/>
          </w:tcPr>
          <w:p>
            <w:pPr>
              <w:pStyle w:val="Default"/>
              <w:spacing w:lineRule="auto" w:line="240" w:before="0" w:after="0"/>
              <w:rPr>
                <w:sz w:val="19"/>
                <w:szCs w:val="19"/>
              </w:rPr>
            </w:pPr>
            <w:r>
              <w:rPr>
                <w:sz w:val="19"/>
                <w:szCs w:val="19"/>
                <w:highlight w:val="yellow"/>
              </w:rPr>
              <w:t>No hi ha errors (o n’hi ha molt pocs) de gramàti-ca, ortografia o puntuació.</w:t>
            </w:r>
            <w:r>
              <w:rPr>
                <w:sz w:val="19"/>
                <w:szCs w:val="19"/>
              </w:rPr>
              <w:t xml:space="preserve"> </w:t>
            </w:r>
          </w:p>
        </w:tc>
        <w:tc>
          <w:tcPr>
            <w:tcW w:w="3011" w:type="dxa"/>
            <w:tcBorders/>
            <w:shd w:fill="auto" w:val="clear"/>
          </w:tcPr>
          <w:p>
            <w:pPr>
              <w:pStyle w:val="Default"/>
              <w:spacing w:lineRule="auto" w:line="240" w:before="0" w:after="0"/>
              <w:rPr>
                <w:sz w:val="19"/>
                <w:szCs w:val="19"/>
              </w:rPr>
            </w:pPr>
            <w:r>
              <w:rPr>
                <w:sz w:val="19"/>
                <w:szCs w:val="19"/>
              </w:rPr>
              <w:t xml:space="preserve">Hi ha errors de gramàtica, ortografia o puntuació. </w:t>
            </w:r>
          </w:p>
        </w:tc>
        <w:tc>
          <w:tcPr>
            <w:tcW w:w="3011" w:type="dxa"/>
            <w:tcBorders/>
            <w:shd w:fill="auto" w:val="clear"/>
          </w:tcPr>
          <w:p>
            <w:pPr>
              <w:pStyle w:val="Default"/>
              <w:spacing w:lineRule="auto" w:line="240" w:before="0" w:after="0"/>
              <w:rPr>
                <w:sz w:val="19"/>
                <w:szCs w:val="19"/>
              </w:rPr>
            </w:pPr>
            <w:r>
              <w:rPr>
                <w:sz w:val="19"/>
                <w:szCs w:val="19"/>
              </w:rPr>
              <w:t xml:space="preserve">Hi ha masses errors de gramàtica, ortografia o puntuació. </w:t>
            </w:r>
          </w:p>
        </w:tc>
        <w:tc>
          <w:tcPr>
            <w:tcW w:w="3014" w:type="dxa"/>
            <w:tcBorders/>
            <w:shd w:fill="auto" w:val="clear"/>
          </w:tcPr>
          <w:p>
            <w:pPr>
              <w:pStyle w:val="Default"/>
              <w:spacing w:lineRule="auto" w:line="240" w:before="0" w:after="0"/>
              <w:rPr>
                <w:sz w:val="19"/>
                <w:szCs w:val="19"/>
              </w:rPr>
            </w:pPr>
            <w:r>
              <w:rPr>
                <w:sz w:val="19"/>
                <w:szCs w:val="19"/>
              </w:rPr>
              <w:t>Hi ha molts errors de gramàtica, ortografia o puntuació.</w:t>
            </w:r>
          </w:p>
        </w:tc>
      </w:tr>
    </w:tbl>
    <w:p>
      <w:pPr>
        <w:pStyle w:val="Normal"/>
        <w:spacing w:lineRule="auto" w:line="240" w:before="0" w:after="0"/>
        <w:rPr/>
      </w:pPr>
      <w:r>
        <w:rPr/>
        <w:t>En Groc es marca el nivell assolit per cada criteri segons el professor</w:t>
      </w:r>
    </w:p>
    <w:p>
      <w:pPr>
        <w:pStyle w:val="Normal"/>
        <w:spacing w:lineRule="auto" w:line="240" w:before="0" w:after="0"/>
        <w:rPr>
          <w:b/>
          <w:b/>
          <w:sz w:val="26"/>
          <w:szCs w:val="26"/>
        </w:rPr>
      </w:pPr>
      <w:r>
        <w:rPr/>
        <w:t>Comentaris addicionals al full següent</w:t>
      </w:r>
      <w:r>
        <w:rPr>
          <w:b/>
          <w:sz w:val="26"/>
          <w:szCs w:val="26"/>
        </w:rPr>
        <w:t xml:space="preserve"> </w:t>
      </w:r>
      <w:r>
        <w:br w:type="page"/>
      </w:r>
    </w:p>
    <w:p>
      <w:pPr>
        <w:pStyle w:val="Normal"/>
        <w:spacing w:lineRule="auto" w:line="240" w:before="0" w:after="0"/>
        <w:rPr>
          <w:rFonts w:eastAsia="Times New Roman" w:cs="Arial"/>
          <w:color w:val="000000"/>
          <w:sz w:val="28"/>
          <w:szCs w:val="28"/>
          <w:lang w:eastAsia="es-ES"/>
        </w:rPr>
      </w:pPr>
      <w:r>
        <w:rPr>
          <w:rFonts w:eastAsia="Times New Roman" w:cs="Arial"/>
          <w:color w:val="000000"/>
          <w:sz w:val="28"/>
          <w:szCs w:val="28"/>
          <w:lang w:eastAsia="es-ES"/>
        </w:rPr>
        <w:t>Els comentaris següents els has d’utilitzar per fer el darrer lliurament o document final:</w:t>
      </w:r>
    </w:p>
    <w:p>
      <w:pPr>
        <w:pStyle w:val="Normal"/>
        <w:spacing w:lineRule="auto" w:line="240" w:before="0" w:after="0"/>
        <w:rPr>
          <w:b/>
          <w:b/>
          <w:sz w:val="26"/>
          <w:szCs w:val="26"/>
        </w:rPr>
      </w:pPr>
      <w:r>
        <w:rPr>
          <w:b/>
          <w:sz w:val="26"/>
          <w:szCs w:val="26"/>
        </w:rPr>
      </w:r>
    </w:p>
    <w:p>
      <w:pPr>
        <w:pStyle w:val="Normal"/>
        <w:spacing w:lineRule="auto" w:line="240" w:before="0" w:after="0"/>
        <w:rPr>
          <w:b/>
          <w:b/>
          <w:sz w:val="26"/>
          <w:szCs w:val="26"/>
        </w:rPr>
      </w:pPr>
      <w:r>
        <w:rPr>
          <w:b/>
          <w:sz w:val="26"/>
          <w:szCs w:val="26"/>
        </w:rPr>
        <w:t>DESCRIPCIó DE LES TASQUES</w:t>
      </w:r>
    </w:p>
    <w:p>
      <w:pPr>
        <w:pStyle w:val="Normal"/>
        <w:numPr>
          <w:ilvl w:val="0"/>
          <w:numId w:val="1"/>
        </w:numPr>
        <w:tabs>
          <w:tab w:val="clear" w:pos="708"/>
        </w:tabs>
        <w:spacing w:lineRule="auto" w:line="240" w:beforeAutospacing="1" w:after="0"/>
        <w:ind w:left="820" w:hanging="360"/>
        <w:rPr>
          <w:rFonts w:eastAsia="Times New Roman" w:cs="Arial"/>
          <w:color w:val="000000"/>
          <w:sz w:val="28"/>
          <w:szCs w:val="28"/>
          <w:lang w:eastAsia="es-ES"/>
        </w:rPr>
      </w:pPr>
      <w:r>
        <w:rPr>
          <w:rFonts w:eastAsia="Times New Roman" w:cs="Arial"/>
          <w:color w:val="000000"/>
          <w:sz w:val="28"/>
          <w:szCs w:val="28"/>
          <w:lang w:eastAsia="es-ES"/>
        </w:rPr>
        <w:t>El nivell de detall en que s’especifiquen les tasques, temps i recursos és acceptable en quant al text explicatiu i el Gantt. Es descriu la seva seqüència lògica. Has fet cap quadre resum d’hores o dies i un Gantt on es pugui veure la durada de cada fase i dependències, però com et mostro més a sota, faltaria afegir més informació: rols, risc, fites (hitos), etc. Simplement per millorar-ho, si vols.</w:t>
      </w:r>
    </w:p>
    <w:p>
      <w:pPr>
        <w:pStyle w:val="Normal"/>
        <w:numPr>
          <w:ilvl w:val="0"/>
          <w:numId w:val="1"/>
        </w:numPr>
        <w:tabs>
          <w:tab w:val="clear" w:pos="708"/>
        </w:tabs>
        <w:spacing w:lineRule="auto" w:line="240" w:before="0" w:afterAutospacing="1"/>
        <w:ind w:left="820" w:hanging="360"/>
        <w:rPr>
          <w:rFonts w:eastAsia="Times New Roman" w:cs="Arial"/>
          <w:color w:val="000000"/>
          <w:sz w:val="28"/>
          <w:szCs w:val="28"/>
          <w:lang w:eastAsia="es-ES"/>
        </w:rPr>
      </w:pPr>
      <w:r>
        <w:rPr>
          <w:rFonts w:eastAsia="Times New Roman" w:cs="Arial"/>
          <w:color w:val="000000"/>
          <w:sz w:val="28"/>
          <w:szCs w:val="28"/>
          <w:lang w:eastAsia="es-ES"/>
        </w:rPr>
        <w:t>Has explicat també els recursos de hardware i software, recorda que havies de parlar dels recursos humans i materials.</w:t>
      </w:r>
    </w:p>
    <w:p>
      <w:pPr>
        <w:pStyle w:val="Normal"/>
        <w:spacing w:lineRule="auto" w:line="240" w:beforeAutospacing="1" w:afterAutospacing="1"/>
        <w:ind w:left="460" w:hanging="0"/>
        <w:rPr>
          <w:rFonts w:eastAsia="Times New Roman" w:cs="Arial"/>
          <w:color w:val="000000"/>
          <w:sz w:val="28"/>
          <w:szCs w:val="28"/>
          <w:lang w:eastAsia="es-ES"/>
        </w:rPr>
      </w:pPr>
      <w:r>
        <w:rPr>
          <w:rFonts w:eastAsia="Times New Roman" w:cs="Arial"/>
          <w:color w:val="000000"/>
          <w:sz w:val="28"/>
          <w:szCs w:val="28"/>
          <w:lang w:eastAsia="es-ES"/>
        </w:rPr>
      </w:r>
    </w:p>
    <w:p>
      <w:pPr>
        <w:pStyle w:val="Normal"/>
        <w:spacing w:lineRule="auto" w:line="240" w:beforeAutospacing="1" w:afterAutospacing="1"/>
        <w:ind w:left="460" w:hanging="0"/>
        <w:rPr>
          <w:rFonts w:eastAsia="Times New Roman" w:cs="Arial"/>
          <w:color w:val="000000"/>
          <w:sz w:val="28"/>
          <w:szCs w:val="28"/>
          <w:lang w:eastAsia="es-ES"/>
        </w:rPr>
      </w:pPr>
      <w:r>
        <w:rPr>
          <w:rFonts w:eastAsia="Times New Roman" w:cs="Arial"/>
          <w:color w:val="000000"/>
          <w:sz w:val="28"/>
          <w:szCs w:val="28"/>
          <w:lang w:eastAsia="es-ES"/>
        </w:rPr>
      </w:r>
    </w:p>
    <w:p>
      <w:pPr>
        <w:pStyle w:val="Normal"/>
        <w:spacing w:lineRule="auto" w:line="240" w:before="0" w:after="0"/>
        <w:rPr>
          <w:b/>
          <w:b/>
          <w:sz w:val="26"/>
          <w:szCs w:val="26"/>
        </w:rPr>
      </w:pPr>
      <w:r>
        <w:rPr>
          <w:b/>
          <w:sz w:val="26"/>
          <w:szCs w:val="26"/>
        </w:rPr>
        <w:t>ESTIMACIONS I GANTT</w:t>
      </w:r>
    </w:p>
    <w:p>
      <w:pPr>
        <w:pStyle w:val="Normal"/>
        <w:spacing w:lineRule="auto" w:line="240" w:before="0" w:after="0"/>
        <w:rPr>
          <w:sz w:val="26"/>
          <w:szCs w:val="26"/>
          <w:lang w:val="es-ES_tradnl"/>
        </w:rPr>
      </w:pPr>
      <w:r>
        <w:rPr>
          <w:sz w:val="26"/>
          <w:szCs w:val="26"/>
          <w:lang w:val="es-ES_tradnl"/>
        </w:rPr>
      </w:r>
    </w:p>
    <w:p>
      <w:pPr>
        <w:pStyle w:val="Normal"/>
        <w:spacing w:lineRule="auto" w:line="240" w:before="0" w:after="0"/>
        <w:rPr>
          <w:sz w:val="26"/>
          <w:szCs w:val="26"/>
          <w:lang w:val="es-ES_tradnl"/>
        </w:rPr>
      </w:pPr>
      <w:r>
        <w:rPr>
          <w:sz w:val="26"/>
          <w:szCs w:val="26"/>
          <w:lang w:val="es-ES_tradnl"/>
        </w:rPr>
        <w:t xml:space="preserve">El diagrama de Gantt solo refleja la secuencia de procesos, pero no veo dónde se especifica qué tareas son propias de cada rol (los nombres, aunque tú los hagas todos) ni cuando se van a producir las reuniones de seguimiento ni los </w:t>
      </w:r>
      <w:r>
        <w:rPr>
          <w:color w:val="FF0000"/>
          <w:sz w:val="26"/>
          <w:szCs w:val="26"/>
          <w:lang w:val="es-ES_tradnl"/>
        </w:rPr>
        <w:t>hitos</w:t>
      </w:r>
      <w:r>
        <w:rPr>
          <w:sz w:val="26"/>
          <w:szCs w:val="26"/>
          <w:lang w:val="es-ES_tradnl"/>
        </w:rPr>
        <w:t xml:space="preserve"> de cada fase. No te has olvidado de pintar las dependencias, pero sí de visualizar el riesgo.</w:t>
      </w:r>
    </w:p>
    <w:p>
      <w:pPr>
        <w:pStyle w:val="Normal"/>
        <w:spacing w:lineRule="auto" w:line="240" w:before="0" w:after="0"/>
        <w:rPr>
          <w:sz w:val="26"/>
          <w:szCs w:val="26"/>
          <w:lang w:val="es-ES_tradnl"/>
        </w:rPr>
      </w:pPr>
      <w:r>
        <w:rPr>
          <w:sz w:val="26"/>
          <w:szCs w:val="26"/>
          <w:lang w:val="es-ES_tradnl"/>
        </w:rPr>
        <w:t>Gira la hoja a papel apaisado para ver el Gantt en horizontal. Al menos haz hecho zoom de las partes.</w:t>
      </w:r>
    </w:p>
    <w:p>
      <w:pPr>
        <w:pStyle w:val="Normal"/>
        <w:spacing w:lineRule="auto" w:line="240" w:before="0" w:after="0"/>
        <w:rPr>
          <w:sz w:val="26"/>
          <w:szCs w:val="26"/>
          <w:lang w:val="es-ES_tradnl"/>
        </w:rPr>
      </w:pPr>
      <w:r>
        <w:rPr>
          <w:sz w:val="26"/>
          <w:szCs w:val="26"/>
          <w:lang w:val="es-ES_tradnl"/>
        </w:rPr>
        <w:t>Añade las columnas que le faltan a tu tabla de la siguiente tabla:</w:t>
      </w:r>
    </w:p>
    <w:p>
      <w:pPr>
        <w:pStyle w:val="Normal"/>
        <w:spacing w:lineRule="auto" w:line="240" w:before="0" w:after="0"/>
        <w:rPr>
          <w:sz w:val="26"/>
          <w:szCs w:val="26"/>
          <w:lang w:val="es-ES_tradnl"/>
        </w:rPr>
      </w:pPr>
      <w:r>
        <w:rPr/>
        <w:drawing>
          <wp:inline distT="0" distB="0" distL="0" distR="7620">
            <wp:extent cx="6132195" cy="3962400"/>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tretch>
                      <a:fillRect/>
                    </a:stretch>
                  </pic:blipFill>
                  <pic:spPr bwMode="auto">
                    <a:xfrm>
                      <a:off x="0" y="0"/>
                      <a:ext cx="6132195" cy="3962400"/>
                    </a:xfrm>
                    <a:prstGeom prst="rect">
                      <a:avLst/>
                    </a:prstGeom>
                  </pic:spPr>
                </pic:pic>
              </a:graphicData>
            </a:graphic>
          </wp:inline>
        </w:drawing>
      </w:r>
    </w:p>
    <w:p>
      <w:pPr>
        <w:pStyle w:val="Normal"/>
        <w:spacing w:lineRule="auto" w:line="240" w:before="0" w:after="0"/>
        <w:rPr>
          <w:sz w:val="26"/>
          <w:szCs w:val="26"/>
          <w:lang w:val="es-ES_tradnl"/>
        </w:rPr>
      </w:pPr>
      <w:r>
        <w:rPr/>
        <w:drawing>
          <wp:inline distT="0" distB="0" distL="0" distR="7620">
            <wp:extent cx="5612130" cy="3259455"/>
            <wp:effectExtent l="0" t="0" r="0" b="0"/>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3"/>
                    <a:stretch>
                      <a:fillRect/>
                    </a:stretch>
                  </pic:blipFill>
                  <pic:spPr bwMode="auto">
                    <a:xfrm>
                      <a:off x="0" y="0"/>
                      <a:ext cx="5612130" cy="3259455"/>
                    </a:xfrm>
                    <a:prstGeom prst="rect">
                      <a:avLst/>
                    </a:prstGeom>
                  </pic:spPr>
                </pic:pic>
              </a:graphicData>
            </a:graphic>
          </wp:inline>
        </w:drawing>
      </w:r>
    </w:p>
    <w:p>
      <w:pPr>
        <w:pStyle w:val="Normal"/>
        <w:spacing w:lineRule="auto" w:line="240" w:before="0" w:after="0"/>
        <w:rPr>
          <w:sz w:val="26"/>
          <w:szCs w:val="26"/>
          <w:lang w:val="es-ES_tradnl"/>
        </w:rPr>
      </w:pPr>
      <w:r>
        <w:rPr>
          <w:sz w:val="26"/>
          <w:szCs w:val="26"/>
          <w:lang w:val="es-ES_tradnl"/>
        </w:rPr>
      </w:r>
    </w:p>
    <w:p>
      <w:pPr>
        <w:pStyle w:val="Normal"/>
        <w:spacing w:lineRule="auto" w:line="240" w:before="0" w:after="0"/>
        <w:rPr>
          <w:sz w:val="26"/>
          <w:szCs w:val="26"/>
          <w:lang w:val="es-ES_tradnl"/>
        </w:rPr>
      </w:pPr>
      <w:r>
        <w:rPr>
          <w:sz w:val="26"/>
          <w:szCs w:val="26"/>
          <w:lang w:val="es-ES_tradnl"/>
        </w:rPr>
        <w:t>Dado el color homogéneo de las tareas no se indican nivel de riesgo alguno, es decir, clasificar por tipo de riesgo, al menos indicar las de alto riesgo.</w:t>
      </w:r>
    </w:p>
    <w:p>
      <w:pPr>
        <w:pStyle w:val="Normal"/>
        <w:spacing w:lineRule="auto" w:line="240" w:before="0" w:after="0"/>
        <w:rPr>
          <w:sz w:val="26"/>
          <w:szCs w:val="26"/>
          <w:lang w:val="es-ES_tradnl"/>
        </w:rPr>
      </w:pPr>
      <w:r>
        <w:rPr>
          <w:sz w:val="26"/>
          <w:szCs w:val="26"/>
          <w:lang w:val="es-ES_tradnl"/>
        </w:rPr>
      </w:r>
    </w:p>
    <w:p>
      <w:pPr>
        <w:pStyle w:val="Normal"/>
        <w:spacing w:lineRule="auto" w:line="240" w:before="0" w:after="0"/>
        <w:rPr>
          <w:sz w:val="26"/>
          <w:szCs w:val="26"/>
          <w:lang w:val="es-ES_tradnl"/>
        </w:rPr>
      </w:pPr>
      <w:r>
        <w:rPr>
          <w:sz w:val="26"/>
          <w:szCs w:val="26"/>
          <w:lang w:val="es-ES_tradnl"/>
        </w:rPr>
        <w:t>La teoría de proyectos dice que la duración en tiempo de cada fase podría ser:</w:t>
      </w:r>
    </w:p>
    <w:p>
      <w:pPr>
        <w:pStyle w:val="Normal"/>
        <w:spacing w:lineRule="auto" w:line="240" w:before="0" w:after="0"/>
        <w:ind w:left="1416" w:hanging="0"/>
        <w:rPr>
          <w:rFonts w:ascii="TT183t00" w:hAnsi="TT183t00" w:cs="TT183t00"/>
          <w:color w:val="0271A9"/>
          <w:sz w:val="30"/>
          <w:szCs w:val="30"/>
          <w:lang w:val="es-ES"/>
        </w:rPr>
      </w:pPr>
      <w:r>
        <w:rPr>
          <w:rFonts w:cs="Courier" w:ascii="Courier" w:hAnsi="Courier"/>
          <w:color w:val="404040"/>
          <w:sz w:val="30"/>
          <w:szCs w:val="30"/>
          <w:lang w:val="es-ES"/>
        </w:rPr>
        <w:t xml:space="preserve">o </w:t>
      </w:r>
      <w:r>
        <w:rPr>
          <w:rFonts w:cs="TT185t00" w:ascii="TT185t00" w:hAnsi="TT185t00"/>
          <w:color w:val="0271A9"/>
          <w:sz w:val="30"/>
          <w:szCs w:val="30"/>
          <w:lang w:val="es-ES"/>
        </w:rPr>
        <w:t>40% - 50%</w:t>
      </w:r>
      <w:r>
        <w:rPr>
          <w:rFonts w:cs="TT183t00" w:ascii="TT183t00" w:hAnsi="TT183t00"/>
          <w:color w:val="0271A9"/>
          <w:sz w:val="30"/>
          <w:szCs w:val="30"/>
          <w:lang w:val="es-ES"/>
        </w:rPr>
        <w:t>: Actividades de “Front End”</w:t>
      </w:r>
    </w:p>
    <w:p>
      <w:pPr>
        <w:pStyle w:val="Normal"/>
        <w:spacing w:lineRule="auto" w:line="240" w:before="0" w:after="0"/>
        <w:ind w:left="1416" w:hanging="0"/>
        <w:rPr>
          <w:rFonts w:ascii="TT184t00" w:hAnsi="TT184t00" w:cs="TT184t00"/>
          <w:color w:val="000000"/>
          <w:sz w:val="28"/>
          <w:szCs w:val="28"/>
          <w:lang w:val="es-ES"/>
        </w:rPr>
      </w:pPr>
      <w:r>
        <w:rPr>
          <w:rFonts w:cs="TT10Ft00" w:ascii="TT10Ft00" w:hAnsi="TT10Ft00"/>
          <w:color w:val="404040"/>
          <w:sz w:val="28"/>
          <w:szCs w:val="28"/>
          <w:lang w:val="es-ES"/>
        </w:rPr>
        <w:t xml:space="preserve">_ </w:t>
      </w:r>
      <w:r>
        <w:rPr>
          <w:rFonts w:cs="TT184t00" w:ascii="TT184t00" w:hAnsi="TT184t00"/>
          <w:color w:val="000000"/>
          <w:sz w:val="28"/>
          <w:szCs w:val="28"/>
          <w:lang w:val="es-ES"/>
        </w:rPr>
        <w:t>Comunicación con los clientes</w:t>
      </w:r>
    </w:p>
    <w:p>
      <w:pPr>
        <w:pStyle w:val="Normal"/>
        <w:spacing w:lineRule="auto" w:line="240" w:before="0" w:after="0"/>
        <w:ind w:left="1416" w:hanging="0"/>
        <w:rPr>
          <w:rFonts w:ascii="TT184t00" w:hAnsi="TT184t00" w:cs="TT184t00"/>
          <w:color w:val="000000"/>
          <w:sz w:val="28"/>
          <w:szCs w:val="28"/>
          <w:lang w:val="es-ES"/>
        </w:rPr>
      </w:pPr>
      <w:r>
        <w:rPr>
          <w:rFonts w:cs="TT10Ft00" w:ascii="TT10Ft00" w:hAnsi="TT10Ft00"/>
          <w:color w:val="404040"/>
          <w:sz w:val="28"/>
          <w:szCs w:val="28"/>
          <w:lang w:val="es-ES"/>
        </w:rPr>
        <w:t xml:space="preserve">_ </w:t>
      </w:r>
      <w:r>
        <w:rPr>
          <w:rFonts w:cs="TT184t00" w:ascii="TT184t00" w:hAnsi="TT184t00"/>
          <w:color w:val="000000"/>
          <w:sz w:val="28"/>
          <w:szCs w:val="28"/>
          <w:lang w:val="es-ES"/>
        </w:rPr>
        <w:t>Análisis y diseño</w:t>
      </w:r>
    </w:p>
    <w:p>
      <w:pPr>
        <w:pStyle w:val="Normal"/>
        <w:spacing w:lineRule="auto" w:line="240" w:before="0" w:after="0"/>
        <w:ind w:left="1416" w:hanging="0"/>
        <w:rPr>
          <w:rFonts w:ascii="TT184t00" w:hAnsi="TT184t00" w:cs="TT184t00"/>
          <w:color w:val="000000"/>
          <w:sz w:val="28"/>
          <w:szCs w:val="28"/>
          <w:lang w:val="es-ES"/>
        </w:rPr>
      </w:pPr>
      <w:r>
        <w:rPr>
          <w:rFonts w:cs="TT10Ft00" w:ascii="TT10Ft00" w:hAnsi="TT10Ft00"/>
          <w:color w:val="404040"/>
          <w:sz w:val="28"/>
          <w:szCs w:val="28"/>
          <w:lang w:val="es-ES"/>
        </w:rPr>
        <w:t xml:space="preserve">_ </w:t>
      </w:r>
      <w:r>
        <w:rPr>
          <w:rFonts w:cs="TT184t00" w:ascii="TT184t00" w:hAnsi="TT184t00"/>
          <w:color w:val="000000"/>
          <w:sz w:val="28"/>
          <w:szCs w:val="28"/>
          <w:lang w:val="es-ES"/>
        </w:rPr>
        <w:t>Revisión y Modificación</w:t>
      </w:r>
    </w:p>
    <w:p>
      <w:pPr>
        <w:pStyle w:val="Normal"/>
        <w:spacing w:lineRule="auto" w:line="240" w:before="0" w:after="0"/>
        <w:ind w:left="1416" w:hanging="0"/>
        <w:rPr>
          <w:rFonts w:ascii="TT183t00" w:hAnsi="TT183t00" w:cs="TT183t00"/>
          <w:color w:val="0271A9"/>
          <w:sz w:val="30"/>
          <w:szCs w:val="30"/>
          <w:lang w:val="es-ES"/>
        </w:rPr>
      </w:pPr>
      <w:r>
        <w:rPr>
          <w:rFonts w:cs="Courier" w:ascii="Courier" w:hAnsi="Courier"/>
          <w:color w:val="404040"/>
          <w:sz w:val="30"/>
          <w:szCs w:val="30"/>
          <w:lang w:val="es-ES"/>
        </w:rPr>
        <w:t xml:space="preserve">o </w:t>
      </w:r>
      <w:r>
        <w:rPr>
          <w:rFonts w:cs="TT185t00" w:ascii="TT185t00" w:hAnsi="TT185t00"/>
          <w:color w:val="0271A9"/>
          <w:sz w:val="30"/>
          <w:szCs w:val="30"/>
          <w:lang w:val="es-ES"/>
        </w:rPr>
        <w:t>15% - 20%</w:t>
      </w:r>
      <w:r>
        <w:rPr>
          <w:rFonts w:cs="TT183t00" w:ascii="TT183t00" w:hAnsi="TT183t00"/>
          <w:color w:val="0271A9"/>
          <w:sz w:val="30"/>
          <w:szCs w:val="30"/>
          <w:lang w:val="es-ES"/>
        </w:rPr>
        <w:t>: Construcción</w:t>
      </w:r>
    </w:p>
    <w:p>
      <w:pPr>
        <w:pStyle w:val="Normal"/>
        <w:spacing w:lineRule="auto" w:line="240" w:before="0" w:after="0"/>
        <w:ind w:left="1416" w:hanging="0"/>
        <w:rPr>
          <w:rFonts w:ascii="TT184t00" w:hAnsi="TT184t00" w:cs="TT184t00"/>
          <w:color w:val="000000"/>
          <w:sz w:val="28"/>
          <w:szCs w:val="28"/>
          <w:lang w:val="es-ES"/>
        </w:rPr>
      </w:pPr>
      <w:r>
        <w:rPr>
          <w:rFonts w:cs="TT10Ft00" w:ascii="TT10Ft00" w:hAnsi="TT10Ft00"/>
          <w:color w:val="404040"/>
          <w:sz w:val="28"/>
          <w:szCs w:val="28"/>
          <w:lang w:val="es-ES"/>
        </w:rPr>
        <w:t xml:space="preserve">_ </w:t>
      </w:r>
      <w:r>
        <w:rPr>
          <w:rFonts w:cs="TT184t00" w:ascii="TT184t00" w:hAnsi="TT184t00"/>
          <w:color w:val="000000"/>
          <w:sz w:val="28"/>
          <w:szCs w:val="28"/>
          <w:lang w:val="es-ES"/>
        </w:rPr>
        <w:t>Código</w:t>
      </w:r>
    </w:p>
    <w:p>
      <w:pPr>
        <w:pStyle w:val="Normal"/>
        <w:spacing w:lineRule="auto" w:line="240" w:before="0" w:after="0"/>
        <w:ind w:left="1416" w:hanging="0"/>
        <w:rPr>
          <w:rFonts w:ascii="TT183t00" w:hAnsi="TT183t00" w:cs="TT183t00"/>
          <w:color w:val="0271A9"/>
          <w:sz w:val="30"/>
          <w:szCs w:val="30"/>
          <w:lang w:val="es-ES"/>
        </w:rPr>
      </w:pPr>
      <w:r>
        <w:rPr>
          <w:rFonts w:cs="Courier" w:ascii="Courier" w:hAnsi="Courier"/>
          <w:color w:val="404040"/>
          <w:sz w:val="30"/>
          <w:szCs w:val="30"/>
          <w:lang w:val="es-ES"/>
        </w:rPr>
        <w:t xml:space="preserve">o </w:t>
      </w:r>
      <w:r>
        <w:rPr>
          <w:rFonts w:cs="TT185t00" w:ascii="TT185t00" w:hAnsi="TT185t00"/>
          <w:color w:val="0271A9"/>
          <w:sz w:val="30"/>
          <w:szCs w:val="30"/>
          <w:lang w:val="es-ES"/>
        </w:rPr>
        <w:t>30% - 40%</w:t>
      </w:r>
      <w:r>
        <w:rPr>
          <w:rFonts w:cs="TT183t00" w:ascii="TT183t00" w:hAnsi="TT183t00"/>
          <w:color w:val="0271A9"/>
          <w:sz w:val="30"/>
          <w:szCs w:val="30"/>
          <w:lang w:val="es-ES"/>
        </w:rPr>
        <w:t>: Pruebas e Instalación</w:t>
      </w:r>
    </w:p>
    <w:p>
      <w:pPr>
        <w:pStyle w:val="Normal"/>
        <w:spacing w:lineRule="auto" w:line="240" w:before="0" w:after="0"/>
        <w:ind w:left="1416" w:hanging="0"/>
        <w:rPr>
          <w:rFonts w:ascii="TT184t00" w:hAnsi="TT184t00" w:cs="TT184t00"/>
          <w:color w:val="000000"/>
          <w:sz w:val="28"/>
          <w:szCs w:val="28"/>
          <w:lang w:val="es-ES"/>
        </w:rPr>
      </w:pPr>
      <w:r>
        <w:rPr>
          <w:rFonts w:cs="TT10Ft00" w:ascii="TT10Ft00" w:hAnsi="TT10Ft00"/>
          <w:color w:val="404040"/>
          <w:sz w:val="28"/>
          <w:szCs w:val="28"/>
          <w:lang w:val="es-ES"/>
        </w:rPr>
        <w:t xml:space="preserve">_ </w:t>
      </w:r>
      <w:r>
        <w:rPr>
          <w:rFonts w:cs="TT184t00" w:ascii="TT184t00" w:hAnsi="TT184t00"/>
          <w:color w:val="000000"/>
          <w:sz w:val="28"/>
          <w:szCs w:val="28"/>
          <w:lang w:val="es-ES"/>
        </w:rPr>
        <w:t>Pruebas unitarias y de instalación</w:t>
      </w:r>
    </w:p>
    <w:p>
      <w:pPr>
        <w:pStyle w:val="Normal"/>
        <w:spacing w:lineRule="auto" w:line="240" w:before="0" w:after="0"/>
        <w:rPr>
          <w:sz w:val="26"/>
          <w:szCs w:val="26"/>
          <w:lang w:val="es-ES_tradnl"/>
        </w:rPr>
      </w:pPr>
      <w:r>
        <w:rPr>
          <w:sz w:val="26"/>
          <w:szCs w:val="26"/>
          <w:lang w:val="es-ES_tradnl"/>
        </w:rPr>
      </w:r>
    </w:p>
    <w:p>
      <w:pPr>
        <w:pStyle w:val="Normal"/>
        <w:spacing w:lineRule="auto" w:line="240" w:before="0" w:after="0"/>
        <w:rPr>
          <w:sz w:val="26"/>
          <w:szCs w:val="26"/>
          <w:lang w:val="es-ES_tradnl"/>
        </w:rPr>
      </w:pPr>
      <w:r>
        <w:rPr>
          <w:sz w:val="26"/>
          <w:szCs w:val="26"/>
          <w:lang w:val="es-ES_tradnl"/>
        </w:rPr>
        <w:t xml:space="preserve">En tu caso no se ve esa distribución del tiempo. </w:t>
      </w:r>
    </w:p>
    <w:p>
      <w:pPr>
        <w:pStyle w:val="Normal"/>
        <w:spacing w:lineRule="auto" w:line="240" w:before="0" w:after="0"/>
        <w:rPr>
          <w:sz w:val="26"/>
          <w:szCs w:val="26"/>
          <w:lang w:val="es-ES_tradnl"/>
        </w:rPr>
      </w:pPr>
      <w:r>
        <w:rPr>
          <w:sz w:val="26"/>
          <w:szCs w:val="26"/>
          <w:lang w:val="es-ES_tradnl"/>
        </w:rPr>
      </w:r>
    </w:p>
    <w:p>
      <w:pPr>
        <w:pStyle w:val="Normal"/>
        <w:spacing w:lineRule="auto" w:line="240" w:before="0" w:after="0"/>
        <w:rPr>
          <w:sz w:val="26"/>
          <w:szCs w:val="26"/>
          <w:lang w:val="es-ES_tradnl"/>
        </w:rPr>
      </w:pPr>
      <w:r>
        <w:rPr>
          <w:sz w:val="26"/>
          <w:szCs w:val="26"/>
          <w:lang w:val="es-ES_tradnl"/>
        </w:rPr>
        <w:t xml:space="preserve"> </w:t>
      </w:r>
      <w:r>
        <w:rPr>
          <w:sz w:val="26"/>
          <w:szCs w:val="26"/>
          <w:lang w:val="es-ES_tradnl"/>
        </w:rPr>
        <w:t>En el documento no quedan claras las distintas 3 fases, las intuyes por el diagrama de Gantt. Imagínate que las tres fases las hubieses llamado: Define, Establish &amp; Execute. Y que para cada una de ellas hubieses indicado los 4 workflows más importantes: Project Management, Processes&amp;Structures, People,  and IT Environment, representados gráficamente así:</w:t>
      </w:r>
    </w:p>
    <w:p>
      <w:pPr>
        <w:pStyle w:val="Normal"/>
        <w:spacing w:lineRule="auto" w:line="240" w:before="0" w:after="0"/>
        <w:rPr>
          <w:sz w:val="26"/>
          <w:szCs w:val="26"/>
          <w:lang w:val="es-ES_tradnl"/>
        </w:rPr>
      </w:pPr>
      <w:r>
        <w:rPr>
          <w:sz w:val="26"/>
          <w:szCs w:val="26"/>
          <w:lang w:val="es-ES_tradnl"/>
        </w:rPr>
      </w:r>
    </w:p>
    <w:p>
      <w:pPr>
        <w:pStyle w:val="Normal"/>
        <w:spacing w:lineRule="auto" w:line="240" w:before="0" w:after="0"/>
        <w:rPr>
          <w:sz w:val="26"/>
          <w:szCs w:val="26"/>
          <w:lang w:val="es-ES_tradnl"/>
        </w:rPr>
      </w:pPr>
      <w:r>
        <w:rPr/>
        <w:drawing>
          <wp:inline distT="0" distB="3175" distL="0" distR="7620">
            <wp:extent cx="5612130" cy="275907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5612130" cy="2759075"/>
                    </a:xfrm>
                    <a:prstGeom prst="rect">
                      <a:avLst/>
                    </a:prstGeom>
                  </pic:spPr>
                </pic:pic>
              </a:graphicData>
            </a:graphic>
          </wp:inline>
        </w:drawing>
      </w:r>
    </w:p>
    <w:p>
      <w:pPr>
        <w:pStyle w:val="Normal"/>
        <w:spacing w:lineRule="auto" w:line="240" w:before="0" w:after="0"/>
        <w:rPr>
          <w:sz w:val="26"/>
          <w:szCs w:val="26"/>
          <w:lang w:val="es-ES_tradnl"/>
        </w:rPr>
      </w:pPr>
      <w:r>
        <w:rPr>
          <w:sz w:val="26"/>
          <w:szCs w:val="26"/>
          <w:lang w:val="es-ES_tradnl"/>
        </w:rPr>
      </w:r>
    </w:p>
    <w:p>
      <w:pPr>
        <w:pStyle w:val="Normal"/>
        <w:spacing w:lineRule="auto" w:line="240" w:before="0" w:after="0"/>
        <w:rPr>
          <w:sz w:val="26"/>
          <w:szCs w:val="26"/>
          <w:lang w:val="es-ES_tradnl"/>
        </w:rPr>
      </w:pPr>
      <w:r>
        <w:rPr>
          <w:sz w:val="26"/>
          <w:szCs w:val="26"/>
          <w:lang w:val="es-ES_tradnl"/>
        </w:rPr>
        <w:t>Esto hubiese ayudado mucho a dimensionar el proyecto y a darle la importancia que tiene cada workflow. En tu caso, has simplificado mucho la estructura  de procesos y hablas de IT&amp;Environment (material) i has indicado la fase de tiempo en la que entra en acción. Pero te has olvidado de todo los demás: Project Manag. &amp; People.</w:t>
      </w:r>
    </w:p>
    <w:p>
      <w:pPr>
        <w:pStyle w:val="Normal"/>
        <w:spacing w:lineRule="auto" w:line="240" w:before="0" w:after="0"/>
        <w:rPr>
          <w:sz w:val="26"/>
          <w:szCs w:val="26"/>
          <w:lang w:val="es-ES_tradnl"/>
        </w:rPr>
      </w:pPr>
      <w:r>
        <w:rPr>
          <w:sz w:val="26"/>
          <w:szCs w:val="26"/>
          <w:lang w:val="es-ES_tradnl"/>
        </w:rPr>
      </w:r>
    </w:p>
    <w:p>
      <w:pPr>
        <w:pStyle w:val="Normal"/>
        <w:spacing w:lineRule="auto" w:line="240" w:before="0" w:after="0"/>
        <w:rPr>
          <w:sz w:val="26"/>
          <w:szCs w:val="26"/>
          <w:lang w:val="es-ES_tradnl"/>
        </w:rPr>
      </w:pPr>
      <w:r>
        <w:rPr>
          <w:sz w:val="26"/>
          <w:szCs w:val="26"/>
          <w:lang w:val="es-ES_tradnl"/>
        </w:rPr>
        <w:t>Aunque acaparas muchos roles te has olvidado del rol más importante: los usuarios. Si lo explicaras en una estructura como la siguiente hubiese quedado mejor definido y te hubieras dado cuenta de que el proyecto no es sólo tuyo:</w:t>
      </w:r>
    </w:p>
    <w:p>
      <w:pPr>
        <w:pStyle w:val="Normal"/>
        <w:spacing w:lineRule="auto" w:line="240" w:before="0" w:after="0"/>
        <w:rPr>
          <w:sz w:val="26"/>
          <w:szCs w:val="26"/>
          <w:lang w:val="es-ES_tradnl"/>
        </w:rPr>
      </w:pPr>
      <w:r>
        <w:rPr/>
        <w:drawing>
          <wp:inline distT="0" distB="8255" distL="0" distR="7620">
            <wp:extent cx="5612130" cy="3935095"/>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5612130" cy="3935095"/>
                    </a:xfrm>
                    <a:prstGeom prst="rect">
                      <a:avLst/>
                    </a:prstGeom>
                  </pic:spPr>
                </pic:pic>
              </a:graphicData>
            </a:graphic>
          </wp:inline>
        </w:drawing>
      </w:r>
    </w:p>
    <w:p>
      <w:pPr>
        <w:pStyle w:val="Normal"/>
        <w:spacing w:lineRule="auto" w:line="240" w:before="0" w:after="0"/>
        <w:rPr>
          <w:sz w:val="26"/>
          <w:szCs w:val="26"/>
          <w:lang w:val="es-ES_tradnl"/>
        </w:rPr>
      </w:pPr>
      <w:r>
        <w:rPr>
          <w:sz w:val="26"/>
          <w:szCs w:val="26"/>
          <w:lang w:val="es-ES_tradnl"/>
        </w:rPr>
      </w:r>
    </w:p>
    <w:p>
      <w:pPr>
        <w:pStyle w:val="Normal"/>
        <w:spacing w:lineRule="auto" w:line="240" w:before="0" w:after="0"/>
        <w:rPr>
          <w:sz w:val="26"/>
          <w:szCs w:val="26"/>
          <w:lang w:val="es-ES_tradnl"/>
        </w:rPr>
      </w:pPr>
      <w:r>
        <w:rPr>
          <w:sz w:val="26"/>
          <w:szCs w:val="26"/>
          <w:lang w:val="es-ES_tradnl"/>
        </w:rPr>
        <w:t>También encuentro a faltar los roles y su responsabilidad, aunque tú seas todos los roles. Imagina que hubieses diseñado una matriz de asignación de roles y responsabilidades como ésta:</w:t>
      </w:r>
    </w:p>
    <w:p>
      <w:pPr>
        <w:pStyle w:val="Normal"/>
        <w:spacing w:lineRule="auto" w:line="240" w:before="0" w:after="0"/>
        <w:rPr>
          <w:sz w:val="26"/>
          <w:szCs w:val="26"/>
          <w:lang w:val="es-ES_tradnl"/>
        </w:rPr>
      </w:pPr>
      <w:r>
        <w:rPr/>
        <w:drawing>
          <wp:inline distT="0" distB="1270" distL="0" distR="7620">
            <wp:extent cx="5612130" cy="2494280"/>
            <wp:effectExtent l="0" t="0" r="0" b="0"/>
            <wp:docPr id="5"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
                    <pic:cNvPicPr>
                      <a:picLocks noChangeAspect="1" noChangeArrowheads="1"/>
                    </pic:cNvPicPr>
                  </pic:nvPicPr>
                  <pic:blipFill>
                    <a:blip r:embed="rId6"/>
                    <a:stretch>
                      <a:fillRect/>
                    </a:stretch>
                  </pic:blipFill>
                  <pic:spPr bwMode="auto">
                    <a:xfrm>
                      <a:off x="0" y="0"/>
                      <a:ext cx="5612130" cy="2494280"/>
                    </a:xfrm>
                    <a:prstGeom prst="rect">
                      <a:avLst/>
                    </a:prstGeom>
                  </pic:spPr>
                </pic:pic>
              </a:graphicData>
            </a:graphic>
          </wp:inline>
        </w:drawing>
      </w:r>
    </w:p>
    <w:p>
      <w:pPr>
        <w:pStyle w:val="Normal"/>
        <w:spacing w:lineRule="auto" w:line="240" w:before="0" w:after="0"/>
        <w:rPr>
          <w:sz w:val="26"/>
          <w:szCs w:val="26"/>
          <w:lang w:val="es-ES_tradnl"/>
        </w:rPr>
      </w:pPr>
      <w:r>
        <w:rPr/>
        <w:drawing>
          <wp:inline distT="0" distB="1270" distL="0" distR="7620">
            <wp:extent cx="5612130" cy="2741930"/>
            <wp:effectExtent l="0" t="0" r="0" b="0"/>
            <wp:docPr id="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
                    <pic:cNvPicPr>
                      <a:picLocks noChangeAspect="1" noChangeArrowheads="1"/>
                    </pic:cNvPicPr>
                  </pic:nvPicPr>
                  <pic:blipFill>
                    <a:blip r:embed="rId7"/>
                    <a:stretch>
                      <a:fillRect/>
                    </a:stretch>
                  </pic:blipFill>
                  <pic:spPr bwMode="auto">
                    <a:xfrm>
                      <a:off x="0" y="0"/>
                      <a:ext cx="5612130" cy="2741930"/>
                    </a:xfrm>
                    <a:prstGeom prst="rect">
                      <a:avLst/>
                    </a:prstGeom>
                  </pic:spPr>
                </pic:pic>
              </a:graphicData>
            </a:graphic>
          </wp:inline>
        </w:drawing>
      </w:r>
    </w:p>
    <w:p>
      <w:pPr>
        <w:pStyle w:val="Normal"/>
        <w:spacing w:lineRule="auto" w:line="240" w:before="0" w:after="0"/>
        <w:rPr>
          <w:sz w:val="26"/>
          <w:szCs w:val="26"/>
          <w:lang w:val="es-ES_tradnl"/>
        </w:rPr>
      </w:pPr>
      <w:r>
        <w:rPr>
          <w:sz w:val="26"/>
          <w:szCs w:val="26"/>
          <w:lang w:val="es-ES_tradnl"/>
        </w:rPr>
      </w:r>
    </w:p>
    <w:p>
      <w:pPr>
        <w:pStyle w:val="Normal"/>
        <w:spacing w:lineRule="auto" w:line="240"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40"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40"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40" w:before="0" w:after="0"/>
        <w:rPr>
          <w:b/>
          <w:b/>
          <w:sz w:val="26"/>
          <w:szCs w:val="26"/>
        </w:rPr>
      </w:pPr>
      <w:r>
        <w:rPr>
          <w:b/>
          <w:sz w:val="26"/>
          <w:szCs w:val="26"/>
        </w:rPr>
        <w:t xml:space="preserve">Plans alternatius i obstacles </w:t>
      </w:r>
    </w:p>
    <w:p>
      <w:pPr>
        <w:pStyle w:val="Normal"/>
        <w:numPr>
          <w:ilvl w:val="0"/>
          <w:numId w:val="1"/>
        </w:numPr>
        <w:tabs>
          <w:tab w:val="clear" w:pos="708"/>
        </w:tabs>
        <w:spacing w:lineRule="auto" w:line="240" w:beforeAutospacing="1" w:afterAutospacing="1"/>
        <w:ind w:left="820" w:hanging="360"/>
        <w:rPr>
          <w:rFonts w:eastAsia="Times New Roman" w:cs="Arial"/>
          <w:color w:val="000000"/>
          <w:sz w:val="28"/>
          <w:szCs w:val="28"/>
          <w:lang w:eastAsia="es-ES"/>
        </w:rPr>
      </w:pPr>
      <w:r>
        <w:rPr>
          <w:rFonts w:eastAsia="Times New Roman" w:cs="Arial"/>
          <w:color w:val="000000"/>
          <w:sz w:val="28"/>
          <w:szCs w:val="28"/>
          <w:lang w:eastAsia="es-ES"/>
        </w:rPr>
        <w:t>Valoració d’alternatives i pla d’acció. Les solucions proposades a eventuals desviacions són correctes i especificades, semblen insuficients. No s’explicita com afectaria a la duració total del projecte així com al consum de recursos. No s’assegura la finalització del projecte en el temps establert, si hi han contratemps, per a que sigui creïble et falten les reunions de seguiment i/o supervisió. Pots indicar-les amb un color diferent al Gantt. Ho has de treballar més.</w:t>
      </w:r>
      <w:bookmarkStart w:id="0" w:name="_GoBack"/>
      <w:bookmarkEnd w:id="0"/>
    </w:p>
    <w:p>
      <w:pPr>
        <w:pStyle w:val="Normal"/>
        <w:spacing w:lineRule="auto" w:line="240" w:before="0" w:after="0"/>
        <w:rPr>
          <w:sz w:val="26"/>
          <w:szCs w:val="26"/>
        </w:rPr>
      </w:pPr>
      <w:r>
        <w:rPr>
          <w:sz w:val="26"/>
          <w:szCs w:val="26"/>
        </w:rPr>
      </w:r>
    </w:p>
    <w:p>
      <w:pPr>
        <w:pStyle w:val="Normal"/>
        <w:spacing w:lineRule="auto" w:line="240" w:before="0" w:after="0"/>
        <w:rPr>
          <w:sz w:val="26"/>
          <w:szCs w:val="26"/>
        </w:rPr>
      </w:pPr>
      <w:r>
        <w:rPr>
          <w:sz w:val="26"/>
          <w:szCs w:val="26"/>
        </w:rPr>
      </w:r>
    </w:p>
    <w:p>
      <w:pPr>
        <w:pStyle w:val="Normal"/>
        <w:spacing w:lineRule="auto" w:line="240" w:before="0" w:after="0"/>
        <w:rPr>
          <w:sz w:val="26"/>
          <w:szCs w:val="26"/>
        </w:rPr>
      </w:pPr>
      <w:r>
        <w:rPr>
          <w:sz w:val="26"/>
          <w:szCs w:val="26"/>
        </w:rPr>
      </w:r>
    </w:p>
    <w:p>
      <w:pPr>
        <w:pStyle w:val="Normal"/>
        <w:spacing w:lineRule="auto" w:line="240" w:before="0" w:after="0"/>
        <w:rPr>
          <w:b/>
          <w:b/>
          <w:sz w:val="26"/>
          <w:szCs w:val="26"/>
        </w:rPr>
      </w:pPr>
      <w:r>
        <w:rPr>
          <w:b/>
          <w:sz w:val="26"/>
          <w:szCs w:val="26"/>
        </w:rPr>
        <w:t>Format</w:t>
      </w:r>
    </w:p>
    <w:p>
      <w:pPr>
        <w:pStyle w:val="Normal"/>
        <w:spacing w:lineRule="auto" w:line="240" w:before="0" w:after="0"/>
        <w:rPr>
          <w:sz w:val="26"/>
          <w:szCs w:val="26"/>
          <w:lang w:val="es-ES_tradnl"/>
        </w:rPr>
      </w:pPr>
      <w:r>
        <w:rPr>
          <w:sz w:val="26"/>
          <w:szCs w:val="26"/>
          <w:lang w:val="es-ES_tradnl"/>
        </w:rPr>
      </w:r>
    </w:p>
    <w:p>
      <w:pPr>
        <w:pStyle w:val="Normal"/>
        <w:numPr>
          <w:ilvl w:val="0"/>
          <w:numId w:val="1"/>
        </w:numPr>
        <w:tabs>
          <w:tab w:val="clear" w:pos="708"/>
        </w:tabs>
        <w:spacing w:lineRule="auto" w:line="240" w:beforeAutospacing="1" w:after="0"/>
        <w:ind w:left="820" w:hanging="360"/>
        <w:rPr>
          <w:rFonts w:eastAsia="Times New Roman" w:cs="Arial"/>
          <w:color w:val="000000"/>
          <w:sz w:val="28"/>
          <w:szCs w:val="28"/>
          <w:lang w:eastAsia="es-ES"/>
        </w:rPr>
      </w:pPr>
      <w:r>
        <w:rPr>
          <w:rFonts w:eastAsia="Times New Roman" w:cs="Arial"/>
          <w:color w:val="000000"/>
          <w:sz w:val="28"/>
          <w:szCs w:val="28"/>
          <w:lang w:eastAsia="es-ES"/>
        </w:rPr>
        <w:t>La organització del document és correcta</w:t>
      </w:r>
    </w:p>
    <w:p>
      <w:pPr>
        <w:pStyle w:val="Normal"/>
        <w:numPr>
          <w:ilvl w:val="0"/>
          <w:numId w:val="1"/>
        </w:numPr>
        <w:tabs>
          <w:tab w:val="clear" w:pos="708"/>
        </w:tabs>
        <w:spacing w:lineRule="auto" w:line="240" w:before="0" w:after="0"/>
        <w:ind w:left="820" w:hanging="360"/>
        <w:rPr>
          <w:rFonts w:eastAsia="Times New Roman" w:cs="Arial"/>
          <w:color w:val="000000"/>
          <w:sz w:val="28"/>
          <w:szCs w:val="28"/>
          <w:lang w:eastAsia="es-ES"/>
        </w:rPr>
      </w:pPr>
      <w:r>
        <w:rPr>
          <w:rFonts w:eastAsia="Times New Roman" w:cs="Arial"/>
          <w:color w:val="000000"/>
          <w:sz w:val="28"/>
          <w:szCs w:val="28"/>
          <w:lang w:eastAsia="es-ES"/>
        </w:rPr>
        <w:t>Redacció correcta, clara i sense faltes d’ortografia. Recorda passar el corrector sempre</w:t>
      </w:r>
    </w:p>
    <w:p>
      <w:pPr>
        <w:pStyle w:val="Normal"/>
        <w:numPr>
          <w:ilvl w:val="0"/>
          <w:numId w:val="1"/>
        </w:numPr>
        <w:tabs>
          <w:tab w:val="clear" w:pos="708"/>
        </w:tabs>
        <w:spacing w:lineRule="auto" w:line="240" w:before="0" w:afterAutospacing="1"/>
        <w:ind w:left="820" w:hanging="360"/>
        <w:rPr>
          <w:rFonts w:eastAsia="Times New Roman" w:cs="Arial"/>
          <w:color w:val="000000"/>
          <w:sz w:val="28"/>
          <w:szCs w:val="28"/>
          <w:lang w:eastAsia="es-ES"/>
        </w:rPr>
      </w:pPr>
      <w:r>
        <w:rPr>
          <w:rFonts w:eastAsia="Times New Roman" w:cs="Arial"/>
          <w:color w:val="000000"/>
          <w:sz w:val="28"/>
          <w:szCs w:val="28"/>
          <w:lang w:eastAsia="es-ES"/>
        </w:rPr>
        <w:t>El document està numerat</w:t>
      </w:r>
    </w:p>
    <w:p>
      <w:pPr>
        <w:pStyle w:val="Normal"/>
        <w:spacing w:lineRule="auto" w:line="240" w:beforeAutospacing="1" w:afterAutospacing="1"/>
        <w:ind w:left="820" w:hanging="0"/>
        <w:rPr/>
      </w:pPr>
      <w:r>
        <w:rPr/>
      </w:r>
    </w:p>
    <w:sectPr>
      <w:headerReference w:type="default" r:id="rId8"/>
      <w:type w:val="nextPage"/>
      <w:pgSz w:orient="landscape" w:w="16838" w:h="11906"/>
      <w:pgMar w:left="1418" w:right="1418" w:header="709" w:top="1276" w:footer="0" w:bottom="127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w:altName w:val="Courier New"/>
    <w:charset w:val="01"/>
    <w:family w:val="roman"/>
    <w:pitch w:val="variable"/>
  </w:font>
  <w:font w:name="TT185t00">
    <w:charset w:val="01"/>
    <w:family w:val="roman"/>
    <w:pitch w:val="variable"/>
  </w:font>
  <w:font w:name="TT183t00">
    <w:charset w:val="01"/>
    <w:family w:val="roman"/>
    <w:pitch w:val="variable"/>
  </w:font>
  <w:font w:name="TT10Ft00">
    <w:charset w:val="01"/>
    <w:family w:val="roman"/>
    <w:pitch w:val="variable"/>
  </w:font>
  <w:font w:name="TT184t00">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6350" distL="0" distR="8890">
          <wp:extent cx="981710" cy="374650"/>
          <wp:effectExtent l="0" t="0" r="0" b="0"/>
          <wp:docPr id="7"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descr=""/>
                  <pic:cNvPicPr>
                    <a:picLocks noChangeAspect="1" noChangeArrowheads="1"/>
                  </pic:cNvPicPr>
                </pic:nvPicPr>
                <pic:blipFill>
                  <a:blip r:embed="rId1"/>
                  <a:stretch>
                    <a:fillRect/>
                  </a:stretch>
                </pic:blipFill>
                <pic:spPr bwMode="auto">
                  <a:xfrm>
                    <a:off x="0" y="0"/>
                    <a:ext cx="981710" cy="3746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a-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a-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ca-ES" w:eastAsia="en-US" w:bidi="ar-SA"/>
    </w:rPr>
  </w:style>
  <w:style w:type="paragraph" w:styleId="Heading1">
    <w:name w:val="Heading 1"/>
    <w:basedOn w:val="Normal"/>
    <w:next w:val="Normal"/>
    <w:link w:val="Ttulo1Car"/>
    <w:qFormat/>
    <w:rsid w:val="00c43c0b"/>
    <w:pPr>
      <w:keepNext w:val="true"/>
      <w:suppressAutoHyphens w:val="true"/>
      <w:spacing w:lineRule="auto" w:line="336" w:before="480" w:after="480"/>
      <w:jc w:val="both"/>
      <w:outlineLvl w:val="0"/>
    </w:pPr>
    <w:rPr>
      <w:rFonts w:ascii="Garamond" w:hAnsi="Garamond" w:eastAsia="Times New Roman" w:cs="Arial"/>
      <w:b/>
      <w:bCs/>
      <w:kern w:val="2"/>
      <w:sz w:val="36"/>
      <w:szCs w:val="32"/>
      <w:lang w:eastAsia="ar-SA"/>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qFormat/>
    <w:rsid w:val="00c43c0b"/>
    <w:rPr>
      <w:rFonts w:ascii="Garamond" w:hAnsi="Garamond" w:eastAsia="Times New Roman" w:cs="Arial"/>
      <w:b/>
      <w:bCs/>
      <w:kern w:val="2"/>
      <w:sz w:val="36"/>
      <w:szCs w:val="32"/>
      <w:lang w:eastAsia="ar-SA"/>
    </w:rPr>
  </w:style>
  <w:style w:type="character" w:styleId="EncabezadoCar" w:customStyle="1">
    <w:name w:val="Encabezado Car"/>
    <w:basedOn w:val="DefaultParagraphFont"/>
    <w:link w:val="Encabezado"/>
    <w:uiPriority w:val="99"/>
    <w:qFormat/>
    <w:rsid w:val="00db0c73"/>
    <w:rPr/>
  </w:style>
  <w:style w:type="character" w:styleId="PiedepginaCar" w:customStyle="1">
    <w:name w:val="Pie de página Car"/>
    <w:basedOn w:val="DefaultParagraphFont"/>
    <w:link w:val="Piedepgina"/>
    <w:uiPriority w:val="99"/>
    <w:qFormat/>
    <w:rsid w:val="00db0c73"/>
    <w:rPr/>
  </w:style>
  <w:style w:type="character" w:styleId="TextodegloboCar" w:customStyle="1">
    <w:name w:val="Texto de globo Car"/>
    <w:basedOn w:val="DefaultParagraphFont"/>
    <w:link w:val="Textodeglobo"/>
    <w:uiPriority w:val="99"/>
    <w:semiHidden/>
    <w:qFormat/>
    <w:rsid w:val="00db0c73"/>
    <w:rPr>
      <w:rFonts w:ascii="Tahoma" w:hAnsi="Tahoma" w:cs="Tahoma"/>
      <w:sz w:val="16"/>
      <w:szCs w:val="16"/>
    </w:rPr>
  </w:style>
  <w:style w:type="character" w:styleId="ListLabel1">
    <w:name w:val="ListLabel 1"/>
    <w:qFormat/>
    <w:rPr>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db0c73"/>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b0c73"/>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db0c73"/>
    <w:pPr>
      <w:spacing w:lineRule="auto" w:line="240" w:before="0" w:after="0"/>
    </w:pPr>
    <w:rPr>
      <w:rFonts w:ascii="Tahoma" w:hAnsi="Tahoma" w:cs="Tahoma"/>
      <w:sz w:val="16"/>
      <w:szCs w:val="16"/>
    </w:rPr>
  </w:style>
  <w:style w:type="paragraph" w:styleId="Default" w:customStyle="1">
    <w:name w:val="Default"/>
    <w:qFormat/>
    <w:rsid w:val="00e77df0"/>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fc35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Application>LibreOffice/6.0.7.3$Linux_X86_64 LibreOffice_project/00m0$Build-3</Application>
  <Pages>9</Pages>
  <Words>1481</Words>
  <Characters>7536</Characters>
  <CharactersWithSpaces>8972</CharactersWithSpaces>
  <Paragraphs>77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2019-10-06T11:04:00Z</dcterms:created>
  <dc:creator>Jasmina</dc:creator>
  <dc:description/>
  <dc:language>en-US</dc:language>
  <cp:lastModifiedBy/>
  <dcterms:modified xsi:type="dcterms:W3CDTF">2019-10-08T00:04:50Z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