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D581" w14:textId="52A5491D" w:rsidR="002402F2" w:rsidRDefault="002402F2" w:rsidP="00011032">
      <w:pPr>
        <w:tabs>
          <w:tab w:val="left" w:pos="6585"/>
        </w:tabs>
        <w:jc w:val="center"/>
        <w:rPr>
          <w:rFonts w:asciiTheme="minorHAnsi" w:hAnsiTheme="minorHAnsi" w:cstheme="minorHAnsi"/>
          <w:color w:val="365F91"/>
          <w:sz w:val="52"/>
          <w:szCs w:val="52"/>
        </w:rPr>
      </w:pPr>
    </w:p>
    <w:p w14:paraId="29F2BDDB" w14:textId="77777777" w:rsidR="00A625FF" w:rsidRPr="00E43D8B" w:rsidRDefault="00A625FF" w:rsidP="00011032">
      <w:pPr>
        <w:tabs>
          <w:tab w:val="left" w:pos="6585"/>
        </w:tabs>
        <w:jc w:val="center"/>
        <w:rPr>
          <w:rFonts w:asciiTheme="minorHAnsi" w:hAnsiTheme="minorHAnsi" w:cstheme="minorHAnsi"/>
          <w:color w:val="365F91"/>
          <w:sz w:val="52"/>
          <w:szCs w:val="52"/>
        </w:rPr>
      </w:pPr>
    </w:p>
    <w:p w14:paraId="1F519EC4" w14:textId="01EE88DF" w:rsidR="002402F2" w:rsidRPr="00E43D8B" w:rsidRDefault="002F28A2" w:rsidP="00011032">
      <w:pPr>
        <w:tabs>
          <w:tab w:val="left" w:pos="6585"/>
        </w:tabs>
        <w:jc w:val="center"/>
        <w:rPr>
          <w:rFonts w:asciiTheme="minorHAnsi" w:hAnsiTheme="minorHAnsi" w:cstheme="minorHAnsi"/>
          <w:b/>
          <w:color w:val="365F91"/>
          <w:sz w:val="56"/>
          <w:szCs w:val="52"/>
        </w:rPr>
      </w:pPr>
      <w:r w:rsidRPr="00E43D8B">
        <w:rPr>
          <w:rFonts w:asciiTheme="minorHAnsi" w:hAnsiTheme="minorHAnsi" w:cstheme="minorHAnsi"/>
          <w:b/>
          <w:noProof/>
          <w:color w:val="365F91"/>
          <w:sz w:val="56"/>
          <w:szCs w:val="52"/>
        </w:rPr>
        <w:drawing>
          <wp:inline distT="0" distB="0" distL="0" distR="0" wp14:anchorId="37057FD2" wp14:editId="69056698">
            <wp:extent cx="4419600" cy="857250"/>
            <wp:effectExtent l="0" t="0" r="0" b="0"/>
            <wp:docPr id="18" name="Graphic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8412" w14:textId="77777777" w:rsidR="002402F2" w:rsidRPr="00E43D8B" w:rsidRDefault="002402F2" w:rsidP="00011032">
      <w:pPr>
        <w:tabs>
          <w:tab w:val="left" w:pos="6585"/>
        </w:tabs>
        <w:jc w:val="right"/>
        <w:rPr>
          <w:rFonts w:asciiTheme="minorHAnsi" w:hAnsiTheme="minorHAnsi" w:cstheme="minorHAnsi"/>
          <w:b/>
          <w:color w:val="365F91"/>
          <w:sz w:val="56"/>
          <w:szCs w:val="52"/>
        </w:rPr>
      </w:pPr>
    </w:p>
    <w:p w14:paraId="678525E4" w14:textId="0FFC7C28" w:rsidR="002402F2" w:rsidRPr="00E43D8B" w:rsidRDefault="002402F2" w:rsidP="00011032">
      <w:pPr>
        <w:tabs>
          <w:tab w:val="left" w:pos="6585"/>
        </w:tabs>
        <w:jc w:val="center"/>
        <w:rPr>
          <w:rFonts w:asciiTheme="minorHAnsi" w:hAnsiTheme="minorHAnsi" w:cstheme="minorHAnsi"/>
          <w:b/>
          <w:color w:val="004B8D"/>
          <w:sz w:val="72"/>
          <w:szCs w:val="52"/>
        </w:rPr>
      </w:pPr>
      <w:r w:rsidRPr="00E43D8B">
        <w:rPr>
          <w:rFonts w:asciiTheme="minorHAnsi" w:hAnsiTheme="minorHAnsi" w:cstheme="minorHAnsi"/>
          <w:b/>
          <w:color w:val="004B8D"/>
          <w:sz w:val="72"/>
          <w:szCs w:val="52"/>
        </w:rPr>
        <w:t>VitalCenter Online</w:t>
      </w:r>
    </w:p>
    <w:p w14:paraId="7A0B96B5" w14:textId="77777777" w:rsidR="002402F2" w:rsidRPr="00E43D8B" w:rsidRDefault="002402F2" w:rsidP="00011032">
      <w:pPr>
        <w:tabs>
          <w:tab w:val="left" w:pos="6585"/>
        </w:tabs>
        <w:rPr>
          <w:rFonts w:asciiTheme="minorHAnsi" w:hAnsiTheme="minorHAnsi" w:cstheme="minorHAnsi"/>
          <w:i/>
          <w:color w:val="365F91"/>
          <w:sz w:val="48"/>
          <w:szCs w:val="52"/>
        </w:rPr>
      </w:pPr>
    </w:p>
    <w:p w14:paraId="5E2F529D" w14:textId="6619A043" w:rsidR="000677AA" w:rsidRPr="00E43D8B" w:rsidRDefault="00EA2629" w:rsidP="00011032">
      <w:pPr>
        <w:tabs>
          <w:tab w:val="left" w:pos="6585"/>
        </w:tabs>
        <w:jc w:val="center"/>
        <w:rPr>
          <w:rFonts w:asciiTheme="minorHAnsi" w:hAnsiTheme="minorHAnsi" w:cstheme="minorHAnsi"/>
          <w:i/>
          <w:color w:val="004B8D"/>
          <w:sz w:val="44"/>
          <w:szCs w:val="52"/>
        </w:rPr>
      </w:pPr>
      <w:bookmarkStart w:id="0" w:name="_Hlk503544601"/>
      <w:r>
        <w:rPr>
          <w:rFonts w:asciiTheme="minorHAnsi" w:hAnsiTheme="minorHAnsi" w:cstheme="minorHAnsi"/>
          <w:i/>
          <w:color w:val="004B8D"/>
          <w:sz w:val="44"/>
          <w:szCs w:val="52"/>
        </w:rPr>
        <w:t>SQL</w:t>
      </w:r>
      <w:r w:rsidR="000677AA" w:rsidRPr="00E43D8B">
        <w:rPr>
          <w:rFonts w:asciiTheme="minorHAnsi" w:hAnsiTheme="minorHAnsi" w:cstheme="minorHAnsi"/>
          <w:i/>
          <w:color w:val="004B8D"/>
          <w:sz w:val="44"/>
          <w:szCs w:val="52"/>
        </w:rPr>
        <w:t xml:space="preserve"> </w:t>
      </w:r>
      <w:r w:rsidR="00667F1E" w:rsidRPr="00E43D8B">
        <w:rPr>
          <w:rFonts w:asciiTheme="minorHAnsi" w:hAnsiTheme="minorHAnsi" w:cstheme="minorHAnsi"/>
          <w:i/>
          <w:color w:val="004B8D"/>
          <w:sz w:val="44"/>
          <w:szCs w:val="52"/>
        </w:rPr>
        <w:t>Workshop</w:t>
      </w:r>
    </w:p>
    <w:p w14:paraId="29A199C3" w14:textId="6E00C55E" w:rsidR="002402F2" w:rsidRPr="00E43D8B" w:rsidRDefault="00667F1E" w:rsidP="00011032">
      <w:pPr>
        <w:tabs>
          <w:tab w:val="left" w:pos="6585"/>
        </w:tabs>
        <w:jc w:val="center"/>
        <w:rPr>
          <w:rFonts w:asciiTheme="minorHAnsi" w:hAnsiTheme="minorHAnsi" w:cstheme="minorHAnsi"/>
          <w:i/>
          <w:color w:val="004B8D"/>
          <w:sz w:val="44"/>
          <w:szCs w:val="52"/>
        </w:rPr>
      </w:pPr>
      <w:r w:rsidRPr="00E43D8B">
        <w:rPr>
          <w:rFonts w:asciiTheme="minorHAnsi" w:hAnsiTheme="minorHAnsi" w:cstheme="minorHAnsi"/>
          <w:i/>
          <w:color w:val="004B8D"/>
          <w:sz w:val="44"/>
          <w:szCs w:val="52"/>
        </w:rPr>
        <w:t>Practicum</w:t>
      </w:r>
      <w:r w:rsidR="00CA2BAE" w:rsidRPr="00E43D8B">
        <w:rPr>
          <w:rFonts w:asciiTheme="minorHAnsi" w:hAnsiTheme="minorHAnsi" w:cstheme="minorHAnsi"/>
          <w:i/>
          <w:color w:val="004B8D"/>
          <w:sz w:val="44"/>
          <w:szCs w:val="52"/>
        </w:rPr>
        <w:t xml:space="preserve"> One</w:t>
      </w:r>
    </w:p>
    <w:bookmarkEnd w:id="0"/>
    <w:p w14:paraId="69F133A4" w14:textId="606A5452" w:rsidR="0037215B" w:rsidRDefault="0037215B" w:rsidP="00011032">
      <w:pPr>
        <w:tabs>
          <w:tab w:val="left" w:pos="6585"/>
        </w:tabs>
        <w:jc w:val="center"/>
        <w:rPr>
          <w:rFonts w:asciiTheme="minorHAnsi" w:hAnsiTheme="minorHAnsi" w:cstheme="minorHAnsi"/>
          <w:iCs/>
          <w:color w:val="365F91"/>
          <w:sz w:val="44"/>
          <w:szCs w:val="52"/>
        </w:rPr>
      </w:pPr>
    </w:p>
    <w:p w14:paraId="6A31BEDB" w14:textId="6837689A" w:rsidR="00A625FF" w:rsidRDefault="00A625FF" w:rsidP="00011032">
      <w:pPr>
        <w:tabs>
          <w:tab w:val="left" w:pos="6585"/>
        </w:tabs>
        <w:jc w:val="center"/>
        <w:rPr>
          <w:rFonts w:asciiTheme="minorHAnsi" w:hAnsiTheme="minorHAnsi" w:cstheme="minorHAnsi"/>
          <w:iCs/>
          <w:color w:val="365F91"/>
          <w:sz w:val="44"/>
          <w:szCs w:val="52"/>
        </w:rPr>
      </w:pPr>
    </w:p>
    <w:p w14:paraId="30B4BC87" w14:textId="613902C6" w:rsidR="00A625FF" w:rsidRDefault="00A625FF" w:rsidP="00011032">
      <w:pPr>
        <w:tabs>
          <w:tab w:val="left" w:pos="6585"/>
        </w:tabs>
        <w:jc w:val="center"/>
        <w:rPr>
          <w:rFonts w:asciiTheme="minorHAnsi" w:hAnsiTheme="minorHAnsi" w:cstheme="minorHAnsi"/>
          <w:iCs/>
          <w:color w:val="365F91"/>
          <w:sz w:val="44"/>
          <w:szCs w:val="52"/>
        </w:rPr>
      </w:pPr>
    </w:p>
    <w:p w14:paraId="632C4E01" w14:textId="15DEE8FA" w:rsidR="00A625FF" w:rsidRDefault="00A625FF" w:rsidP="00011032">
      <w:pPr>
        <w:tabs>
          <w:tab w:val="left" w:pos="6585"/>
        </w:tabs>
        <w:jc w:val="center"/>
        <w:rPr>
          <w:rFonts w:asciiTheme="minorHAnsi" w:hAnsiTheme="minorHAnsi" w:cstheme="minorHAnsi"/>
          <w:iCs/>
          <w:color w:val="365F91"/>
          <w:sz w:val="44"/>
          <w:szCs w:val="52"/>
        </w:rPr>
      </w:pPr>
    </w:p>
    <w:p w14:paraId="239C79A4" w14:textId="77777777" w:rsidR="00A625FF" w:rsidRPr="00A625FF" w:rsidRDefault="00A625FF" w:rsidP="00011032">
      <w:pPr>
        <w:tabs>
          <w:tab w:val="left" w:pos="6585"/>
        </w:tabs>
        <w:jc w:val="center"/>
        <w:rPr>
          <w:rFonts w:asciiTheme="minorHAnsi" w:hAnsiTheme="minorHAnsi" w:cstheme="minorHAnsi"/>
          <w:iCs/>
          <w:color w:val="365F91"/>
          <w:sz w:val="44"/>
          <w:szCs w:val="52"/>
        </w:rPr>
      </w:pPr>
    </w:p>
    <w:p w14:paraId="6FD06C8D" w14:textId="37DE0D0E" w:rsidR="00975997" w:rsidRDefault="00975997" w:rsidP="00975997">
      <w:pPr>
        <w:pStyle w:val="Heading1"/>
      </w:pPr>
      <w:bookmarkStart w:id="1" w:name="_Toc454891340"/>
      <w:r>
        <w:t>Background</w:t>
      </w:r>
    </w:p>
    <w:p w14:paraId="29E15868" w14:textId="77777777" w:rsidR="00975997" w:rsidRPr="00130C34" w:rsidRDefault="00975997" w:rsidP="00975997">
      <w:pPr>
        <w:pStyle w:val="Heading2"/>
        <w:rPr>
          <w:rStyle w:val="Strong"/>
          <w:b w:val="0"/>
          <w:bCs w:val="0"/>
        </w:rPr>
      </w:pPr>
      <w:r w:rsidRPr="00130C34">
        <w:rPr>
          <w:rStyle w:val="Strong"/>
          <w:b w:val="0"/>
          <w:bCs w:val="0"/>
        </w:rPr>
        <w:t>Objectives and Assumptions</w:t>
      </w:r>
    </w:p>
    <w:p w14:paraId="45096479" w14:textId="77777777" w:rsidR="00975997" w:rsidRDefault="00975997" w:rsidP="00975997">
      <w:r>
        <w:tab/>
        <w:t>Objectives:</w:t>
      </w:r>
    </w:p>
    <w:p w14:paraId="146055DE" w14:textId="77777777" w:rsidR="00975997" w:rsidRDefault="00975997" w:rsidP="00975997">
      <w:pPr>
        <w:pStyle w:val="ListParagraph"/>
        <w:numPr>
          <w:ilvl w:val="0"/>
          <w:numId w:val="22"/>
        </w:numPr>
      </w:pPr>
      <w:r>
        <w:t>Introduce staff to a base line of SQL skills so they can review a standard extract and understand what is going on</w:t>
      </w:r>
    </w:p>
    <w:p w14:paraId="4ECAEC4E" w14:textId="77777777" w:rsidR="00975997" w:rsidRDefault="00975997" w:rsidP="00975997"/>
    <w:p w14:paraId="59D85130" w14:textId="4F91AF6B" w:rsidR="00975997" w:rsidRDefault="00DC2889" w:rsidP="00975997">
      <w:pPr>
        <w:ind w:firstLine="720"/>
      </w:pPr>
      <w:r>
        <w:t>Prerequisites</w:t>
      </w:r>
      <w:r w:rsidR="00975997">
        <w:t xml:space="preserve">:  </w:t>
      </w:r>
    </w:p>
    <w:p w14:paraId="5AAF8B02" w14:textId="77777777" w:rsidR="00975997" w:rsidRDefault="00975997" w:rsidP="00975997">
      <w:pPr>
        <w:pStyle w:val="ListParagraph"/>
        <w:numPr>
          <w:ilvl w:val="0"/>
          <w:numId w:val="21"/>
        </w:numPr>
      </w:pPr>
      <w:r>
        <w:t>Users have access to SSMS on a machine that is in the Galen network</w:t>
      </w:r>
    </w:p>
    <w:p w14:paraId="1B74AD23" w14:textId="77777777" w:rsidR="00975997" w:rsidRDefault="00975997" w:rsidP="00975997">
      <w:pPr>
        <w:pStyle w:val="ListParagraph"/>
        <w:numPr>
          <w:ilvl w:val="0"/>
          <w:numId w:val="21"/>
        </w:numPr>
      </w:pPr>
      <w:r>
        <w:t xml:space="preserve">Users have access to one of the Virtual servers:    </w:t>
      </w:r>
      <w:hyperlink r:id="rId13" w:history="1">
        <w:r w:rsidRPr="00C83595">
          <w:rPr>
            <w:rStyle w:val="Hyperlink"/>
          </w:rPr>
          <w:t>https://testvms.galenhealthcare.com/</w:t>
        </w:r>
      </w:hyperlink>
    </w:p>
    <w:p w14:paraId="6622D049" w14:textId="77777777" w:rsidR="00975997" w:rsidRDefault="00975997" w:rsidP="00975997"/>
    <w:p w14:paraId="609D5FAD" w14:textId="77777777" w:rsidR="00975997" w:rsidRPr="00130C34" w:rsidRDefault="00975997" w:rsidP="00975997">
      <w:pPr>
        <w:pStyle w:val="Heading2"/>
      </w:pPr>
      <w:r w:rsidRPr="00130C34">
        <w:t>Reference:</w:t>
      </w:r>
    </w:p>
    <w:p w14:paraId="106C63EA" w14:textId="77777777" w:rsidR="00975997" w:rsidRPr="00532FD2" w:rsidRDefault="00975997" w:rsidP="00975997">
      <w:pPr>
        <w:rPr>
          <w:b/>
          <w:bCs/>
          <w:sz w:val="24"/>
          <w:szCs w:val="24"/>
        </w:rPr>
      </w:pPr>
      <w:r w:rsidRPr="00532FD2">
        <w:rPr>
          <w:b/>
          <w:bCs/>
          <w:sz w:val="24"/>
          <w:szCs w:val="24"/>
        </w:rPr>
        <w:t>For basic SQL Syntax reference, use these as a starting point:</w:t>
      </w:r>
    </w:p>
    <w:p w14:paraId="2941C959" w14:textId="77777777" w:rsidR="00975997" w:rsidRDefault="00975997" w:rsidP="00975997">
      <w:pPr>
        <w:ind w:left="720"/>
      </w:pPr>
      <w:r>
        <w:t>www.w3schools.com/sql/default.asp</w:t>
      </w:r>
    </w:p>
    <w:p w14:paraId="5BD61DCB" w14:textId="77777777" w:rsidR="00975997" w:rsidRDefault="00975997" w:rsidP="00975997">
      <w:pPr>
        <w:ind w:left="720"/>
      </w:pPr>
      <w:r>
        <w:t>www.sqlcourse.com</w:t>
      </w:r>
    </w:p>
    <w:p w14:paraId="4041D302" w14:textId="77777777" w:rsidR="00975997" w:rsidRDefault="00975997" w:rsidP="00975997">
      <w:pPr>
        <w:ind w:left="720"/>
      </w:pPr>
    </w:p>
    <w:p w14:paraId="3848BA89" w14:textId="77777777" w:rsidR="00975997" w:rsidRDefault="00975997" w:rsidP="00975997">
      <w:pPr>
        <w:ind w:left="720"/>
      </w:pPr>
      <w:r>
        <w:t>intranet.galenhealthcare.com/index.php?title=SQL_Scripting_-_General</w:t>
      </w:r>
    </w:p>
    <w:p w14:paraId="5928E632" w14:textId="77777777" w:rsidR="00975997" w:rsidRDefault="00975997" w:rsidP="00975997">
      <w:pPr>
        <w:ind w:left="720"/>
      </w:pPr>
      <w:r>
        <w:t>intranet.galenhealthcare.com/index.php?title=Introduction_to_SQL</w:t>
      </w:r>
    </w:p>
    <w:p w14:paraId="1113F07F" w14:textId="77777777" w:rsidR="00975997" w:rsidRDefault="00975997" w:rsidP="00975997">
      <w:pPr>
        <w:ind w:left="720"/>
      </w:pPr>
      <w:r>
        <w:t>intranet.galenhealthcare.com/index.php?title=SQL_Coding_Guidelines</w:t>
      </w:r>
    </w:p>
    <w:p w14:paraId="44FDF3EE" w14:textId="77777777" w:rsidR="00975997" w:rsidRDefault="00975997" w:rsidP="00975997">
      <w:pPr>
        <w:spacing w:after="160" w:line="259" w:lineRule="auto"/>
      </w:pPr>
      <w:r>
        <w:br w:type="page"/>
      </w:r>
    </w:p>
    <w:bookmarkEnd w:id="1"/>
    <w:p w14:paraId="176E9C3A" w14:textId="77777777" w:rsidR="00427C51" w:rsidRPr="00427C51" w:rsidRDefault="00427C51" w:rsidP="00427C51"/>
    <w:tbl>
      <w:tblPr>
        <w:tblStyle w:val="TableGrid"/>
        <w:tblW w:w="11430" w:type="dxa"/>
        <w:tblInd w:w="-365" w:type="dxa"/>
        <w:tblLook w:val="04A0" w:firstRow="1" w:lastRow="0" w:firstColumn="1" w:lastColumn="0" w:noHBand="0" w:noVBand="1"/>
      </w:tblPr>
      <w:tblGrid>
        <w:gridCol w:w="3011"/>
        <w:gridCol w:w="8419"/>
      </w:tblGrid>
      <w:tr w:rsidR="002A609C" w:rsidRPr="00E43D8B" w14:paraId="41B490D9" w14:textId="77777777" w:rsidTr="00A460E1">
        <w:trPr>
          <w:cantSplit/>
          <w:trHeight w:val="2375"/>
        </w:trPr>
        <w:tc>
          <w:tcPr>
            <w:tcW w:w="3011" w:type="dxa"/>
          </w:tcPr>
          <w:p w14:paraId="135AB450" w14:textId="196F01A8" w:rsidR="000B1495" w:rsidRPr="0082043A" w:rsidRDefault="000B1495" w:rsidP="00744554">
            <w:pPr>
              <w:pStyle w:val="Heading4"/>
              <w:outlineLvl w:val="3"/>
              <w:rPr>
                <w:rFonts w:asciiTheme="minorHAnsi" w:hAnsiTheme="minorHAnsi" w:cstheme="minorHAnsi"/>
              </w:rPr>
            </w:pPr>
            <w:r w:rsidRPr="0082043A">
              <w:rPr>
                <w:rFonts w:asciiTheme="minorHAnsi" w:hAnsiTheme="minorHAnsi" w:cstheme="minorHAnsi"/>
              </w:rPr>
              <w:t>Leasing the Virtual Machine</w:t>
            </w:r>
          </w:p>
          <w:p w14:paraId="332B917E" w14:textId="654EE2C7" w:rsidR="009818FE" w:rsidRPr="0082043A" w:rsidRDefault="00D7153C" w:rsidP="0077696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Navigate to the VM </w:t>
            </w:r>
            <w:r w:rsidR="004A330C"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Manager </w:t>
            </w:r>
            <w:r w:rsidR="009818FE" w:rsidRPr="0082043A">
              <w:rPr>
                <w:rFonts w:asciiTheme="minorHAnsi" w:hAnsiTheme="minorHAnsi" w:cstheme="minorHAnsi"/>
                <w:sz w:val="20"/>
                <w:szCs w:val="20"/>
              </w:rPr>
              <w:t>testvms.galenhealthcare.com</w:t>
            </w:r>
          </w:p>
          <w:p w14:paraId="6B93CEF9" w14:textId="43D7DB16" w:rsidR="009818FE" w:rsidRPr="0082043A" w:rsidRDefault="009818FE" w:rsidP="0077696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Enter the number of hours for the</w:t>
            </w:r>
            <w:r w:rsidR="006F79E6"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machine you’ve been </w:t>
            </w: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assigned</w:t>
            </w:r>
            <w:r w:rsidR="00FA69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</w:p>
          <w:p w14:paraId="4944FC08" w14:textId="23037364" w:rsidR="009818FE" w:rsidRDefault="009818FE" w:rsidP="0077696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Click “Lease.”</w:t>
            </w:r>
          </w:p>
          <w:p w14:paraId="5FF901DE" w14:textId="68772D68" w:rsidR="00DC2889" w:rsidRPr="00800EED" w:rsidRDefault="00692F32" w:rsidP="0077696E">
            <w:pPr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 w:rsidRPr="00800EE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 xml:space="preserve">Galen incurs costs while these are running, so when they are not in use, </w:t>
            </w:r>
            <w:r w:rsidR="00160E02" w:rsidRPr="00800EE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“</w:t>
            </w:r>
            <w:r w:rsidR="00160E02" w:rsidRPr="00736993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</w:rPr>
              <w:t>stop</w:t>
            </w:r>
            <w:r w:rsidR="00160E02" w:rsidRPr="00800EE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”</w:t>
            </w:r>
            <w:r w:rsidRPr="00800EE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 xml:space="preserve"> the</w:t>
            </w:r>
            <w:r w:rsidR="00F24422" w:rsidRPr="00800EE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 xml:space="preserve"> VM</w:t>
            </w:r>
            <w:r w:rsidR="008C6DA7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!</w:t>
            </w:r>
          </w:p>
          <w:p w14:paraId="35630BFD" w14:textId="5F4A5F04" w:rsidR="002A609C" w:rsidRPr="0082043A" w:rsidRDefault="00D7153C" w:rsidP="009818FE">
            <w:pPr>
              <w:ind w:left="410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419" w:type="dxa"/>
          </w:tcPr>
          <w:p w14:paraId="33CFB08B" w14:textId="5786FD91" w:rsidR="002A609C" w:rsidRDefault="00D7153C" w:rsidP="00A54B46">
            <w:pPr>
              <w:spacing w:after="160" w:line="259" w:lineRule="auto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BA78CB" wp14:editId="12DD9B7C">
                  <wp:extent cx="4576873" cy="1125572"/>
                  <wp:effectExtent l="133350" t="114300" r="128905" b="1701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576" cy="1135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53C" w:rsidRPr="00E43D8B" w14:paraId="102EA4CB" w14:textId="77777777" w:rsidTr="00A54B46">
        <w:tc>
          <w:tcPr>
            <w:tcW w:w="3011" w:type="dxa"/>
          </w:tcPr>
          <w:p w14:paraId="6D7383B2" w14:textId="7433A97A" w:rsidR="0005228E" w:rsidRPr="0082043A" w:rsidRDefault="0005228E" w:rsidP="00744554">
            <w:pPr>
              <w:pStyle w:val="Heading4"/>
              <w:outlineLvl w:val="3"/>
              <w:rPr>
                <w:rFonts w:asciiTheme="minorHAnsi" w:hAnsiTheme="minorHAnsi" w:cstheme="minorHAnsi"/>
              </w:rPr>
            </w:pPr>
            <w:r w:rsidRPr="0082043A">
              <w:rPr>
                <w:rFonts w:asciiTheme="minorHAnsi" w:hAnsiTheme="minorHAnsi" w:cstheme="minorHAnsi"/>
              </w:rPr>
              <w:t>Connect</w:t>
            </w:r>
            <w:r w:rsidR="00F428A6">
              <w:rPr>
                <w:rFonts w:asciiTheme="minorHAnsi" w:hAnsiTheme="minorHAnsi" w:cstheme="minorHAnsi"/>
              </w:rPr>
              <w:t xml:space="preserve"> </w:t>
            </w:r>
            <w:r w:rsidR="00717B21" w:rsidRPr="0082043A">
              <w:rPr>
                <w:rFonts w:asciiTheme="minorHAnsi" w:hAnsiTheme="minorHAnsi" w:cstheme="minorHAnsi"/>
              </w:rPr>
              <w:t xml:space="preserve">to VM </w:t>
            </w:r>
            <w:r w:rsidR="00AF6BB2">
              <w:rPr>
                <w:rFonts w:asciiTheme="minorHAnsi" w:hAnsiTheme="minorHAnsi" w:cstheme="minorHAnsi"/>
              </w:rPr>
              <w:t>&amp;</w:t>
            </w:r>
            <w:r w:rsidR="00717B21" w:rsidRPr="0082043A">
              <w:rPr>
                <w:rFonts w:asciiTheme="minorHAnsi" w:hAnsiTheme="minorHAnsi" w:cstheme="minorHAnsi"/>
              </w:rPr>
              <w:t xml:space="preserve"> Works DB</w:t>
            </w:r>
          </w:p>
          <w:p w14:paraId="039029A6" w14:textId="0EBC4CDB" w:rsidR="0005228E" w:rsidRPr="0082043A" w:rsidRDefault="0005228E" w:rsidP="0005228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Open SSMS and verify connect</w:t>
            </w:r>
            <w:r w:rsidR="000328DC"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ivity.</w:t>
            </w:r>
          </w:p>
          <w:p w14:paraId="4C9A6633" w14:textId="77777777" w:rsidR="0005228E" w:rsidRPr="0082043A" w:rsidRDefault="0005228E" w:rsidP="0005228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381425A" w14:textId="0F683A87" w:rsidR="00EA172A" w:rsidRPr="0082043A" w:rsidRDefault="00717B21" w:rsidP="0077696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Open SSMS and </w:t>
            </w:r>
            <w:r w:rsidR="00A77F30"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create a connection to the appropriate VM.</w:t>
            </w:r>
          </w:p>
          <w:p w14:paraId="5BB2F0AC" w14:textId="10894208" w:rsidR="00EA172A" w:rsidRPr="0082043A" w:rsidRDefault="00EA172A" w:rsidP="005109E2">
            <w:pPr>
              <w:ind w:left="34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121DBAFF" w14:textId="2AD97DB4" w:rsidR="00EA172A" w:rsidRPr="0082043A" w:rsidRDefault="00EA172A" w:rsidP="005109E2">
            <w:pPr>
              <w:ind w:left="34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sz w:val="20"/>
                <w:szCs w:val="20"/>
              </w:rPr>
              <w:t xml:space="preserve">(Once it has </w:t>
            </w:r>
            <w:r w:rsidR="00744EEA">
              <w:rPr>
                <w:rFonts w:asciiTheme="minorHAnsi" w:hAnsiTheme="minorHAnsi" w:cstheme="minorHAnsi"/>
                <w:sz w:val="20"/>
                <w:szCs w:val="20"/>
              </w:rPr>
              <w:t>moved</w:t>
            </w:r>
            <w:r w:rsidRPr="0082043A">
              <w:rPr>
                <w:rFonts w:asciiTheme="minorHAnsi" w:hAnsiTheme="minorHAnsi" w:cstheme="minorHAnsi"/>
                <w:sz w:val="20"/>
                <w:szCs w:val="20"/>
              </w:rPr>
              <w:t xml:space="preserve"> into “Running” status it can still take upwards of 1-2 minutes </w:t>
            </w:r>
            <w:r w:rsidR="00B0158D" w:rsidRPr="009E797B">
              <w:rPr>
                <w:rFonts w:asciiTheme="minorHAnsi" w:hAnsiTheme="minorHAnsi" w:cstheme="minorHAnsi"/>
                <w:sz w:val="20"/>
                <w:szCs w:val="20"/>
              </w:rPr>
              <w:t xml:space="preserve">before </w:t>
            </w:r>
            <w:r w:rsidR="00A635C3">
              <w:rPr>
                <w:rFonts w:asciiTheme="minorHAnsi" w:hAnsiTheme="minorHAnsi" w:cstheme="minorHAnsi"/>
                <w:sz w:val="20"/>
                <w:szCs w:val="20"/>
              </w:rPr>
              <w:t>actually</w:t>
            </w:r>
            <w:r w:rsidRPr="009E797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0158D" w:rsidRPr="009E797B">
              <w:rPr>
                <w:rFonts w:asciiTheme="minorHAnsi" w:hAnsiTheme="minorHAnsi" w:cstheme="minorHAnsi"/>
                <w:sz w:val="20"/>
                <w:szCs w:val="20"/>
              </w:rPr>
              <w:t>connect</w:t>
            </w:r>
            <w:r w:rsidR="00A635C3">
              <w:rPr>
                <w:rFonts w:asciiTheme="minorHAnsi" w:hAnsiTheme="minorHAnsi" w:cstheme="minorHAnsi"/>
                <w:sz w:val="20"/>
                <w:szCs w:val="20"/>
              </w:rPr>
              <w:t>ed</w:t>
            </w:r>
            <w:r w:rsidRPr="0082043A">
              <w:rPr>
                <w:rFonts w:asciiTheme="minorHAnsi" w:hAnsiTheme="minorHAnsi" w:cstheme="minorHAnsi"/>
                <w:sz w:val="20"/>
                <w:szCs w:val="20"/>
              </w:rPr>
              <w:t>.)</w:t>
            </w:r>
          </w:p>
          <w:p w14:paraId="7CB6F68F" w14:textId="2BB4C3B4" w:rsidR="00EA172A" w:rsidRPr="0082043A" w:rsidRDefault="00EA172A" w:rsidP="005109E2">
            <w:pPr>
              <w:ind w:left="34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509BA4D0" w14:textId="2D23CD27" w:rsidR="009449DB" w:rsidRDefault="00F516B0" w:rsidP="000C0CC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sz w:val="19"/>
                <w:szCs w:val="19"/>
              </w:rPr>
              <w:t>Expand</w:t>
            </w:r>
            <w:r w:rsidR="006D01C2">
              <w:rPr>
                <w:rFonts w:asciiTheme="minorHAnsi" w:eastAsiaTheme="minorHAnsi" w:hAnsiTheme="minorHAnsi" w:cstheme="minorHAnsi"/>
                <w:b/>
                <w:bCs/>
                <w:sz w:val="19"/>
                <w:szCs w:val="19"/>
              </w:rPr>
              <w:t xml:space="preserve"> (+)</w:t>
            </w:r>
            <w:r w:rsidR="00EA172A" w:rsidRPr="0082043A">
              <w:rPr>
                <w:rFonts w:asciiTheme="minorHAnsi" w:eastAsiaTheme="minorHAnsi" w:hAnsiTheme="minorHAnsi" w:cstheme="minorHAnsi"/>
                <w:b/>
                <w:bCs/>
                <w:sz w:val="19"/>
                <w:szCs w:val="19"/>
              </w:rPr>
              <w:t xml:space="preserve"> the Works database</w:t>
            </w:r>
            <w:r w:rsidR="0005228E" w:rsidRPr="0082043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3A6043" w:rsidRPr="0082043A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  <w:p w14:paraId="76027797" w14:textId="41333AC2" w:rsidR="00B0158D" w:rsidRDefault="00B0158D" w:rsidP="000C0CC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561F0E7" w14:textId="7963B23E" w:rsidR="004462DD" w:rsidRDefault="004462DD" w:rsidP="000C0CC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0B9FD0C" w14:textId="77777777" w:rsidR="004462DD" w:rsidRDefault="004462DD" w:rsidP="000C0CC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299DA23" w14:textId="6678BE8E" w:rsidR="00DC2889" w:rsidRPr="00A23EAE" w:rsidRDefault="00A23EAE" w:rsidP="000C0CC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23EAE">
              <w:rPr>
                <w:rFonts w:asciiTheme="minorHAnsi" w:hAnsiTheme="minorHAnsi" w:cstheme="minorHAnsi"/>
                <w:sz w:val="20"/>
                <w:szCs w:val="20"/>
              </w:rPr>
              <w:t>SSMS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can be used on the VM desktop, but if connection speeds are slow</w:t>
            </w:r>
            <w:r w:rsidR="0076216D">
              <w:rPr>
                <w:rFonts w:asciiTheme="minorHAnsi" w:hAnsiTheme="minorHAnsi" w:cstheme="minorHAnsi"/>
                <w:sz w:val="20"/>
                <w:szCs w:val="20"/>
              </w:rPr>
              <w:t>, SSMS can be used on your local machine as well</w:t>
            </w:r>
            <w:r w:rsidR="004462DD">
              <w:rPr>
                <w:rFonts w:asciiTheme="minorHAnsi" w:hAnsiTheme="minorHAnsi" w:cstheme="minorHAnsi"/>
                <w:sz w:val="20"/>
                <w:szCs w:val="20"/>
              </w:rPr>
              <w:t>, if your machine is on a Galen office network or VPN</w:t>
            </w:r>
            <w:r w:rsidR="0076216D">
              <w:rPr>
                <w:rFonts w:asciiTheme="minorHAnsi" w:hAnsiTheme="minorHAnsi" w:cstheme="minorHAnsi"/>
                <w:sz w:val="20"/>
                <w:szCs w:val="20"/>
              </w:rPr>
              <w:t>.  Connect with the same credentials as here to test.</w:t>
            </w:r>
            <w:r w:rsidRPr="00A23EA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024311F7" w14:textId="0095C023" w:rsidR="00DC2889" w:rsidRPr="00DC2889" w:rsidRDefault="00DC2889" w:rsidP="000C0CC6">
            <w:pPr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.</w:t>
            </w:r>
          </w:p>
          <w:p w14:paraId="5A4F8266" w14:textId="08BE2CE3" w:rsidR="0005228E" w:rsidRPr="0082043A" w:rsidRDefault="0005228E" w:rsidP="005109E2">
            <w:pPr>
              <w:ind w:left="34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5E56AD89" w14:textId="36EA3526" w:rsidR="000063B2" w:rsidRPr="0082043A" w:rsidRDefault="000063B2" w:rsidP="00EA172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19" w:type="dxa"/>
          </w:tcPr>
          <w:p w14:paraId="4A9E478F" w14:textId="77777777" w:rsidR="00A33C16" w:rsidRDefault="00A33C16" w:rsidP="000063B2">
            <w:pPr>
              <w:spacing w:after="160" w:line="259" w:lineRule="auto"/>
              <w:contextualSpacing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7425E64F" wp14:editId="55026854">
                  <wp:extent cx="2656621" cy="175437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1" cy="177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1E02B" w14:textId="77777777" w:rsidR="001F33C7" w:rsidRDefault="001F33C7" w:rsidP="000063B2">
            <w:pPr>
              <w:spacing w:after="160" w:line="259" w:lineRule="auto"/>
              <w:contextualSpacing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37C0A971" wp14:editId="7531354E">
                  <wp:extent cx="2333333" cy="2914286"/>
                  <wp:effectExtent l="0" t="0" r="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333" cy="2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4C4CE4" w14:textId="3A14DD12" w:rsidR="00BC0C68" w:rsidRPr="00E43D8B" w:rsidRDefault="00BC0C68" w:rsidP="000063B2">
            <w:pPr>
              <w:spacing w:after="160" w:line="259" w:lineRule="auto"/>
              <w:contextualSpacing/>
              <w:jc w:val="center"/>
              <w:rPr>
                <w:rFonts w:asciiTheme="minorHAnsi" w:hAnsiTheme="minorHAnsi" w:cstheme="minorHAnsi"/>
                <w:noProof/>
              </w:rPr>
            </w:pPr>
          </w:p>
        </w:tc>
      </w:tr>
      <w:tr w:rsidR="005109E2" w:rsidRPr="00E43D8B" w14:paraId="480BBBAE" w14:textId="77777777" w:rsidTr="00A54B46">
        <w:tc>
          <w:tcPr>
            <w:tcW w:w="3011" w:type="dxa"/>
          </w:tcPr>
          <w:p w14:paraId="1DFDEF9A" w14:textId="47570B4C" w:rsidR="005109E2" w:rsidRPr="0082043A" w:rsidRDefault="00B0158D" w:rsidP="00744554">
            <w:pPr>
              <w:pStyle w:val="Heading4"/>
              <w:outlineLvl w:val="3"/>
              <w:rPr>
                <w:rFonts w:asciiTheme="minorHAnsi" w:hAnsiTheme="minorHAnsi" w:cstheme="minorHAnsi"/>
              </w:rPr>
            </w:pPr>
            <w:r w:rsidRPr="0082043A">
              <w:rPr>
                <w:rFonts w:asciiTheme="minorHAnsi" w:hAnsiTheme="minorHAnsi" w:cstheme="minorHAnsi"/>
              </w:rPr>
              <w:t>Intelli</w:t>
            </w:r>
            <w:r>
              <w:rPr>
                <w:rFonts w:asciiTheme="minorHAnsi" w:hAnsiTheme="minorHAnsi" w:cstheme="minorHAnsi"/>
              </w:rPr>
              <w:t>Sense</w:t>
            </w:r>
            <w:r w:rsidR="005109E2" w:rsidRPr="0082043A">
              <w:rPr>
                <w:rFonts w:asciiTheme="minorHAnsi" w:hAnsiTheme="minorHAnsi" w:cstheme="minorHAnsi"/>
              </w:rPr>
              <w:t xml:space="preserve"> Enabled</w:t>
            </w:r>
          </w:p>
          <w:p w14:paraId="42E9C0C5" w14:textId="7829E570" w:rsidR="005109E2" w:rsidRDefault="005C4434" w:rsidP="0058439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Verify that SSMS IntelliSense is enabled</w:t>
            </w:r>
            <w:r w:rsidR="00E274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  This will enable spell check</w:t>
            </w:r>
            <w:r w:rsidR="008C2C7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, error check,</w:t>
            </w:r>
            <w:r w:rsidR="00E274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and auto-f</w:t>
            </w:r>
            <w:r w:rsidR="008C2C7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</w:t>
            </w:r>
            <w:r w:rsidR="00E274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ll capabilities</w:t>
            </w:r>
            <w:r w:rsidR="008C2C7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of SSMS to speed up your work.</w:t>
            </w:r>
          </w:p>
          <w:p w14:paraId="1DE8C138" w14:textId="77777777" w:rsidR="00B0158D" w:rsidRDefault="00B0158D" w:rsidP="00584395">
            <w:pPr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  <w:p w14:paraId="0FB4623C" w14:textId="6510AB52" w:rsidR="00B0158D" w:rsidRPr="00B0158D" w:rsidRDefault="00B0158D" w:rsidP="00584395">
            <w:pPr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419" w:type="dxa"/>
          </w:tcPr>
          <w:p w14:paraId="4D9CFA45" w14:textId="5C000DC9" w:rsidR="003D341C" w:rsidRDefault="005109E2" w:rsidP="003D341C">
            <w:pPr>
              <w:spacing w:after="160" w:line="259" w:lineRule="auto"/>
              <w:contextualSpacing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90EF06" wp14:editId="21B5DBCC">
                  <wp:extent cx="2602421" cy="12954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790" cy="129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D341C">
              <w:rPr>
                <w:noProof/>
              </w:rPr>
              <w:t xml:space="preserve"> </w:t>
            </w:r>
            <w:r w:rsidR="003D341C">
              <w:rPr>
                <w:noProof/>
              </w:rPr>
              <w:drawing>
                <wp:inline distT="0" distB="0" distL="0" distR="0" wp14:anchorId="6F0C4112" wp14:editId="232487D5">
                  <wp:extent cx="2247900" cy="453205"/>
                  <wp:effectExtent l="114300" t="114300" r="114300" b="1568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372" cy="45571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16294368" w14:textId="24B1A94A" w:rsidR="00BC0C68" w:rsidRDefault="00BC0C68" w:rsidP="00A54B46">
            <w:pPr>
              <w:spacing w:after="160" w:line="259" w:lineRule="auto"/>
              <w:contextualSpacing/>
              <w:jc w:val="center"/>
              <w:rPr>
                <w:noProof/>
              </w:rPr>
            </w:pPr>
          </w:p>
        </w:tc>
      </w:tr>
    </w:tbl>
    <w:p w14:paraId="63AF7CE1" w14:textId="4EB7D6AD" w:rsidR="004546E0" w:rsidRDefault="004546E0" w:rsidP="00011032">
      <w:pPr>
        <w:ind w:left="360"/>
        <w:rPr>
          <w:rFonts w:asciiTheme="minorHAnsi" w:hAnsiTheme="minorHAnsi" w:cstheme="minorHAnsi"/>
        </w:rPr>
      </w:pPr>
    </w:p>
    <w:p w14:paraId="60B752BE" w14:textId="3508A886" w:rsidR="005743BC" w:rsidRPr="005743BC" w:rsidRDefault="005743BC" w:rsidP="008E614B">
      <w:pPr>
        <w:pStyle w:val="Heading1"/>
        <w:rPr>
          <w:sz w:val="26"/>
          <w:szCs w:val="26"/>
        </w:rPr>
      </w:pPr>
      <w:r w:rsidRPr="0082043A">
        <w:lastRenderedPageBreak/>
        <w:t>Selecting Data</w:t>
      </w:r>
    </w:p>
    <w:tbl>
      <w:tblPr>
        <w:tblStyle w:val="TableGrid"/>
        <w:tblW w:w="11430" w:type="dxa"/>
        <w:tblInd w:w="-365" w:type="dxa"/>
        <w:tblLook w:val="04A0" w:firstRow="1" w:lastRow="0" w:firstColumn="1" w:lastColumn="0" w:noHBand="0" w:noVBand="1"/>
      </w:tblPr>
      <w:tblGrid>
        <w:gridCol w:w="3060"/>
        <w:gridCol w:w="8370"/>
      </w:tblGrid>
      <w:tr w:rsidR="00513F41" w:rsidRPr="00E43D8B" w14:paraId="7CD7D1A4" w14:textId="77777777" w:rsidTr="00FE7FC0">
        <w:trPr>
          <w:cantSplit/>
        </w:trPr>
        <w:tc>
          <w:tcPr>
            <w:tcW w:w="3060" w:type="dxa"/>
          </w:tcPr>
          <w:p w14:paraId="6A37EA6D" w14:textId="77777777" w:rsidR="00513F41" w:rsidRDefault="00513F41" w:rsidP="00584395">
            <w:pPr>
              <w:rPr>
                <w:rFonts w:asciiTheme="minorHAnsi" w:eastAsiaTheme="majorEastAsia" w:hAnsiTheme="minorHAnsi" w:cstheme="minorHAnsi"/>
                <w:i/>
                <w:iCs/>
                <w:color w:val="2F5496" w:themeColor="accent1" w:themeShade="BF"/>
              </w:rPr>
            </w:pPr>
            <w:r w:rsidRPr="00F03C0F">
              <w:rPr>
                <w:rFonts w:asciiTheme="minorHAnsi" w:eastAsiaTheme="majorEastAsia" w:hAnsiTheme="minorHAnsi" w:cstheme="minorHAnsi"/>
                <w:i/>
                <w:iCs/>
                <w:color w:val="2F5496" w:themeColor="accent1" w:themeShade="BF"/>
              </w:rPr>
              <w:t>Select the correct database</w:t>
            </w:r>
          </w:p>
          <w:p w14:paraId="3E7C0CEF" w14:textId="2FDF01D5" w:rsidR="006C703C" w:rsidRDefault="00F03C0F" w:rsidP="00584395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When first connected to a server, the “master” db </w:t>
            </w:r>
            <w:r w:rsidR="0051449C">
              <w:rPr>
                <w:rFonts w:asciiTheme="minorHAnsi" w:hAnsiTheme="minorHAnsi" w:cstheme="minorHAnsi"/>
                <w:b/>
                <w:bCs/>
              </w:rPr>
              <w:t xml:space="preserve">will default </w:t>
            </w:r>
            <w:r w:rsidR="008A376D">
              <w:rPr>
                <w:rFonts w:asciiTheme="minorHAnsi" w:hAnsiTheme="minorHAnsi" w:cstheme="minorHAnsi"/>
                <w:b/>
                <w:bCs/>
              </w:rPr>
              <w:t>in, and queries will show an error</w:t>
            </w:r>
            <w:r w:rsidR="00BC7C97">
              <w:rPr>
                <w:rFonts w:asciiTheme="minorHAnsi" w:hAnsiTheme="minorHAnsi" w:cstheme="minorHAnsi"/>
                <w:b/>
                <w:bCs/>
              </w:rPr>
              <w:t xml:space="preserve"> unless they are fully qualified</w:t>
            </w:r>
            <w:r w:rsidR="006C703C">
              <w:rPr>
                <w:rFonts w:asciiTheme="minorHAnsi" w:hAnsiTheme="minorHAnsi" w:cstheme="minorHAnsi"/>
                <w:b/>
                <w:bCs/>
              </w:rPr>
              <w:t>.</w:t>
            </w:r>
          </w:p>
          <w:p w14:paraId="19561256" w14:textId="160A2B70" w:rsidR="00E21E2D" w:rsidRDefault="00E21E2D" w:rsidP="0058439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1F311206" w14:textId="53107DCE" w:rsidR="00E21E2D" w:rsidRDefault="0006451B" w:rsidP="00584395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Change</w:t>
            </w:r>
            <w:r w:rsidR="00E21E2D">
              <w:rPr>
                <w:rFonts w:asciiTheme="minorHAnsi" w:hAnsiTheme="minorHAnsi" w:cstheme="minorHAnsi"/>
                <w:b/>
                <w:bCs/>
              </w:rPr>
              <w:t xml:space="preserve"> the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db from “master” to</w:t>
            </w:r>
            <w:r w:rsidR="00E21E2D">
              <w:rPr>
                <w:rFonts w:asciiTheme="minorHAnsi" w:hAnsiTheme="minorHAnsi" w:cstheme="minorHAnsi"/>
                <w:b/>
                <w:bCs/>
              </w:rPr>
              <w:t xml:space="preserve"> “Works”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in </w:t>
            </w:r>
            <w:r w:rsidR="00E21E2D">
              <w:rPr>
                <w:rFonts w:asciiTheme="minorHAnsi" w:hAnsiTheme="minorHAnsi" w:cstheme="minorHAnsi"/>
                <w:b/>
                <w:bCs/>
              </w:rPr>
              <w:t>th</w:t>
            </w:r>
            <w:r w:rsidR="00FD2BB2">
              <w:rPr>
                <w:rFonts w:asciiTheme="minorHAnsi" w:hAnsiTheme="minorHAnsi" w:cstheme="minorHAnsi"/>
                <w:b/>
                <w:bCs/>
              </w:rPr>
              <w:t>e drop down and notice the change</w:t>
            </w:r>
          </w:p>
          <w:p w14:paraId="4E8DAB34" w14:textId="77777777" w:rsidR="006C703C" w:rsidRDefault="006C703C" w:rsidP="0058439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7A8D5803" w14:textId="2F655945" w:rsidR="00B41BDE" w:rsidRPr="00E21E2D" w:rsidRDefault="006C703C" w:rsidP="00584395">
            <w:r w:rsidRPr="00E21E2D">
              <w:rPr>
                <w:rFonts w:asciiTheme="minorHAnsi" w:hAnsiTheme="minorHAnsi" w:cstheme="minorHAnsi"/>
              </w:rPr>
              <w:t>A fully qualifed name has three</w:t>
            </w:r>
            <w:r w:rsidR="00CB6151" w:rsidRPr="00E21E2D">
              <w:rPr>
                <w:rFonts w:asciiTheme="minorHAnsi" w:hAnsiTheme="minorHAnsi" w:cstheme="minorHAnsi"/>
              </w:rPr>
              <w:t xml:space="preserve"> part</w:t>
            </w:r>
            <w:r w:rsidRPr="00E21E2D">
              <w:rPr>
                <w:rFonts w:asciiTheme="minorHAnsi" w:hAnsiTheme="minorHAnsi" w:cstheme="minorHAnsi"/>
              </w:rPr>
              <w:t xml:space="preserve">s: </w:t>
            </w:r>
            <w:r w:rsidR="00B41BDE" w:rsidRPr="00E21E2D">
              <w:rPr>
                <w:rStyle w:val="Strong"/>
                <w:rFonts w:eastAsiaTheme="majorEastAsia"/>
              </w:rPr>
              <w:t>database</w:t>
            </w:r>
            <w:r w:rsidR="00E21E2D">
              <w:rPr>
                <w:rStyle w:val="Strong"/>
                <w:rFonts w:eastAsiaTheme="majorEastAsia"/>
              </w:rPr>
              <w:t xml:space="preserve"> .</w:t>
            </w:r>
            <w:r w:rsidR="00B41BDE" w:rsidRPr="00E21E2D">
              <w:t xml:space="preserve"> </w:t>
            </w:r>
            <w:r w:rsidR="00B41BDE" w:rsidRPr="00E21E2D">
              <w:rPr>
                <w:rStyle w:val="Strong"/>
                <w:rFonts w:eastAsiaTheme="majorEastAsia"/>
              </w:rPr>
              <w:t>schema</w:t>
            </w:r>
            <w:r w:rsidR="00B41BDE" w:rsidRPr="00E21E2D">
              <w:t xml:space="preserve"> </w:t>
            </w:r>
            <w:r w:rsidR="00E21E2D">
              <w:t>.</w:t>
            </w:r>
            <w:r w:rsidR="00B41BDE" w:rsidRPr="00E21E2D">
              <w:t xml:space="preserve"> </w:t>
            </w:r>
            <w:r w:rsidR="00B41BDE" w:rsidRPr="00E21E2D">
              <w:rPr>
                <w:rStyle w:val="Strong"/>
                <w:rFonts w:eastAsiaTheme="majorEastAsia"/>
              </w:rPr>
              <w:t>table</w:t>
            </w:r>
          </w:p>
          <w:p w14:paraId="5294638F" w14:textId="21BC3533" w:rsidR="00E21E2D" w:rsidRPr="00E21E2D" w:rsidRDefault="00E21E2D" w:rsidP="00584395"/>
          <w:p w14:paraId="4C51AD9C" w14:textId="2A6B6974" w:rsidR="00E21E2D" w:rsidRPr="00E21E2D" w:rsidRDefault="00CC4501" w:rsidP="00584395">
            <w:pPr>
              <w:rPr>
                <w:rFonts w:asciiTheme="minorHAnsi" w:hAnsiTheme="minorHAnsi" w:cstheme="minorHAnsi"/>
              </w:rPr>
            </w:pPr>
            <w:r>
              <w:t>A “</w:t>
            </w:r>
            <w:r w:rsidR="00E21E2D" w:rsidRPr="00E21E2D">
              <w:t>..</w:t>
            </w:r>
            <w:r>
              <w:t>”</w:t>
            </w:r>
            <w:r w:rsidR="00E21E2D" w:rsidRPr="00E21E2D">
              <w:t xml:space="preserve"> can be substituted for “dbo”</w:t>
            </w:r>
          </w:p>
          <w:p w14:paraId="42B26FD7" w14:textId="77777777" w:rsidR="008A376D" w:rsidRDefault="008A376D" w:rsidP="0058439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5D7038A" w14:textId="6DB0BA11" w:rsidR="00F03C0F" w:rsidRDefault="00F03C0F" w:rsidP="0058439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370" w:type="dxa"/>
          </w:tcPr>
          <w:p w14:paraId="07C94D52" w14:textId="6AC37A13" w:rsidR="00513F41" w:rsidRDefault="00A40B5D" w:rsidP="007072EE">
            <w:pPr>
              <w:autoSpaceDE w:val="0"/>
              <w:autoSpaceDN w:val="0"/>
              <w:adjustRightInd w:val="0"/>
              <w:ind w:left="-22"/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82F1BE4" wp14:editId="6AF46751">
                  <wp:extent cx="4579933" cy="2894797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607" cy="2899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F86EC" w14:textId="50848AAF" w:rsidR="00F03C0F" w:rsidRDefault="00F03C0F" w:rsidP="007072EE">
            <w:pPr>
              <w:autoSpaceDE w:val="0"/>
              <w:autoSpaceDN w:val="0"/>
              <w:adjustRightInd w:val="0"/>
              <w:ind w:left="-22"/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</w:pPr>
          </w:p>
        </w:tc>
      </w:tr>
      <w:tr w:rsidR="006169F1" w:rsidRPr="00E43D8B" w14:paraId="5C2B1382" w14:textId="77777777" w:rsidTr="00FE7FC0">
        <w:trPr>
          <w:cantSplit/>
        </w:trPr>
        <w:tc>
          <w:tcPr>
            <w:tcW w:w="3060" w:type="dxa"/>
          </w:tcPr>
          <w:p w14:paraId="137F9DF0" w14:textId="449BB76B" w:rsidR="00584395" w:rsidRDefault="00DD513E" w:rsidP="00584395">
            <w:pPr>
              <w:rPr>
                <w:rFonts w:asciiTheme="minorHAnsi" w:hAnsiTheme="minorHAnsi" w:cstheme="minorHAnsi"/>
              </w:rPr>
            </w:pPr>
            <w:r w:rsidRPr="0082043A">
              <w:rPr>
                <w:rFonts w:asciiTheme="minorHAnsi" w:hAnsiTheme="minorHAnsi" w:cstheme="minorHAnsi"/>
                <w:b/>
                <w:bCs/>
              </w:rPr>
              <w:t>Run the following scripts</w:t>
            </w:r>
            <w:r w:rsidRPr="0082043A">
              <w:rPr>
                <w:rFonts w:asciiTheme="minorHAnsi" w:hAnsiTheme="minorHAnsi" w:cstheme="minorHAnsi"/>
              </w:rPr>
              <w:t xml:space="preserve"> </w:t>
            </w:r>
            <w:r w:rsidR="006E1A17" w:rsidRPr="0082043A">
              <w:rPr>
                <w:rFonts w:asciiTheme="minorHAnsi" w:hAnsiTheme="minorHAnsi" w:cstheme="minorHAnsi"/>
              </w:rPr>
              <w:t>:</w:t>
            </w:r>
          </w:p>
          <w:p w14:paraId="5BBC740E" w14:textId="098E66F5" w:rsidR="00002352" w:rsidRPr="00002352" w:rsidRDefault="00002352" w:rsidP="00584395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8370" w:type="dxa"/>
          </w:tcPr>
          <w:p w14:paraId="2CD99CF3" w14:textId="39D4AD2F" w:rsidR="00612803" w:rsidRPr="0082043A" w:rsidRDefault="00002352" w:rsidP="007072EE">
            <w:pPr>
              <w:autoSpaceDE w:val="0"/>
              <w:autoSpaceDN w:val="0"/>
              <w:adjustRightInd w:val="0"/>
              <w:ind w:left="-22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="00612803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612803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*</w:t>
            </w:r>
            <w:r w:rsidR="00612803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bookmarkStart w:id="2" w:name="_Hlk112223318"/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="00612803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bookmarkEnd w:id="2"/>
            <w:r w:rsidR="00795213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Works.</w:t>
            </w:r>
            <w:r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dbo.</w:t>
            </w:r>
            <w:r w:rsidR="00612803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Person</w:t>
            </w:r>
          </w:p>
          <w:p w14:paraId="3366EF38" w14:textId="2F87452F" w:rsidR="00612803" w:rsidRPr="0082043A" w:rsidRDefault="00002352" w:rsidP="007072EE">
            <w:pPr>
              <w:autoSpaceDE w:val="0"/>
              <w:autoSpaceDN w:val="0"/>
              <w:adjustRightInd w:val="0"/>
              <w:ind w:left="-22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612803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FirstName</w:t>
            </w:r>
            <w:r w:rsidR="00612803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612803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lastname</w:t>
            </w:r>
            <w:r w:rsidR="00612803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612803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DateOfBirth </w:t>
            </w:r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795213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Works.</w:t>
            </w:r>
            <w:r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dbo.</w:t>
            </w:r>
            <w:r w:rsidR="00612803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Person</w:t>
            </w:r>
          </w:p>
          <w:p w14:paraId="0EF40220" w14:textId="0BFF1982" w:rsidR="00612803" w:rsidRPr="0082043A" w:rsidRDefault="00002352" w:rsidP="007072EE">
            <w:pPr>
              <w:autoSpaceDE w:val="0"/>
              <w:autoSpaceDN w:val="0"/>
              <w:adjustRightInd w:val="0"/>
              <w:ind w:left="-22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612803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FirstName</w:t>
            </w:r>
            <w:r w:rsidR="00612803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612803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lastname</w:t>
            </w:r>
            <w:r w:rsidR="00612803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612803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DateOfBirth</w:t>
            </w:r>
            <w:r w:rsidR="00612803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612803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612803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*</w:t>
            </w:r>
            <w:r w:rsidR="00612803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795213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Works.</w:t>
            </w:r>
            <w:r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dbo.</w:t>
            </w:r>
            <w:r w:rsidR="00612803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Person</w:t>
            </w:r>
          </w:p>
          <w:p w14:paraId="73F1AED4" w14:textId="4D776509" w:rsidR="00E07246" w:rsidRPr="00A05E53" w:rsidRDefault="006A02FF" w:rsidP="007072EE">
            <w:pPr>
              <w:ind w:left="-2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05E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</w:t>
            </w:r>
            <w:r w:rsidR="00E07246" w:rsidRPr="00A05E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How many rows were returned in each?</w:t>
            </w:r>
          </w:p>
          <w:p w14:paraId="19CCE69E" w14:textId="5C8E29B0" w:rsidR="00E07246" w:rsidRPr="00A05E53" w:rsidRDefault="006A02FF" w:rsidP="007072EE">
            <w:pPr>
              <w:ind w:left="-2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05E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</w:t>
            </w:r>
            <w:r w:rsidR="00E07246" w:rsidRPr="00A05E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How long did it take to compile each?</w:t>
            </w:r>
          </w:p>
          <w:p w14:paraId="64B7E894" w14:textId="066F542B" w:rsidR="00E07246" w:rsidRPr="00A05E53" w:rsidRDefault="006A02FF" w:rsidP="007072EE">
            <w:pPr>
              <w:ind w:left="-2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05E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</w:t>
            </w:r>
            <w:r w:rsidR="00E07246" w:rsidRPr="00A05E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How many fields were returned in each?</w:t>
            </w:r>
          </w:p>
          <w:p w14:paraId="5C904BA9" w14:textId="26B38556" w:rsidR="0007715A" w:rsidRPr="0082043A" w:rsidRDefault="0007715A" w:rsidP="007072EE">
            <w:pPr>
              <w:ind w:left="-22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3215A5C" w14:textId="7A5CC9F2" w:rsidR="00D25F94" w:rsidRPr="0082043A" w:rsidRDefault="00002352" w:rsidP="007072EE">
            <w:pPr>
              <w:autoSpaceDE w:val="0"/>
              <w:autoSpaceDN w:val="0"/>
              <w:adjustRightInd w:val="0"/>
              <w:ind w:left="-22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D25F94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LastName</w:t>
            </w:r>
            <w:r w:rsidR="00D25F94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D25F94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FirstName </w:t>
            </w:r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795213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Works.</w:t>
            </w:r>
            <w:r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dbo.</w:t>
            </w:r>
            <w:r w:rsidR="00D25F94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Person </w:t>
            </w:r>
            <w:r w:rsidR="00D25F94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Order</w:t>
            </w:r>
            <w:r w:rsidR="00D25F94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D25F94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by</w:t>
            </w:r>
            <w:r w:rsidR="00D25F94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LastName </w:t>
            </w:r>
            <w:r w:rsidR="00D25F94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Asc</w:t>
            </w:r>
          </w:p>
          <w:p w14:paraId="3AE51714" w14:textId="0C8EFEF4" w:rsidR="00EB147E" w:rsidRPr="0082043A" w:rsidRDefault="00002352" w:rsidP="007072EE">
            <w:pPr>
              <w:autoSpaceDE w:val="0"/>
              <w:autoSpaceDN w:val="0"/>
              <w:adjustRightInd w:val="0"/>
              <w:ind w:left="-22"/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EB147E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*</w:t>
            </w:r>
            <w:r w:rsidR="00EB147E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795213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Works.</w:t>
            </w:r>
            <w:r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dbo.</w:t>
            </w:r>
            <w:r w:rsidR="00EB147E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Person </w:t>
            </w:r>
            <w:r w:rsidR="00EB147E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Order</w:t>
            </w:r>
            <w:r w:rsidR="00EB147E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EB147E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by</w:t>
            </w:r>
            <w:r w:rsidR="00EB147E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DateOfBirth </w:t>
            </w:r>
            <w:r w:rsidR="00EB147E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Desc</w:t>
            </w:r>
          </w:p>
          <w:p w14:paraId="419469DE" w14:textId="72CDD1C9" w:rsidR="00D25F94" w:rsidRPr="0082043A" w:rsidRDefault="00002352" w:rsidP="007072EE">
            <w:pPr>
              <w:autoSpaceDE w:val="0"/>
              <w:autoSpaceDN w:val="0"/>
              <w:adjustRightInd w:val="0"/>
              <w:ind w:left="-22"/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D25F94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LastName</w:t>
            </w:r>
            <w:r w:rsidR="00D25F94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D25F94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FirstName</w:t>
            </w:r>
            <w:r w:rsidR="00D25F94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D25F94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SexDE</w:t>
            </w:r>
            <w:r w:rsidR="00D25F94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D25F94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SSN </w:t>
            </w:r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795213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Works.</w:t>
            </w:r>
            <w:r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dbo.</w:t>
            </w:r>
            <w:r w:rsidR="00D25F94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Person </w:t>
            </w:r>
            <w:r w:rsidR="00D25F94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Order</w:t>
            </w:r>
            <w:r w:rsidR="00D25F94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D25F94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by</w:t>
            </w:r>
            <w:r w:rsidR="00D25F94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SexDE</w:t>
            </w:r>
            <w:r w:rsidR="00D25F94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D25F94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SSN </w:t>
            </w:r>
            <w:r w:rsidR="00D25F94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Desc</w:t>
            </w:r>
          </w:p>
          <w:p w14:paraId="06F0C72E" w14:textId="40C0B3F2" w:rsidR="00EB147E" w:rsidRPr="00A05E53" w:rsidRDefault="00EB147E" w:rsidP="007072EE">
            <w:pPr>
              <w:autoSpaceDE w:val="0"/>
              <w:autoSpaceDN w:val="0"/>
              <w:adjustRightInd w:val="0"/>
              <w:ind w:left="-2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05E53">
              <w:rPr>
                <w:rFonts w:asciiTheme="minorHAnsi" w:eastAsiaTheme="minorHAnsi" w:hAnsiTheme="minorHAnsi" w:cstheme="minorHAnsi"/>
                <w:b/>
                <w:bCs/>
                <w:color w:val="0000FF"/>
                <w:sz w:val="19"/>
                <w:szCs w:val="19"/>
              </w:rPr>
              <w:t xml:space="preserve">  </w:t>
            </w:r>
            <w:r w:rsidRPr="00A05E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If </w:t>
            </w:r>
            <w:r w:rsidR="00734B39" w:rsidRPr="00A05E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not specified</w:t>
            </w:r>
            <w:r w:rsidRPr="00A05E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, what is the default for </w:t>
            </w:r>
            <w:r w:rsidR="0002044F" w:rsidRPr="00A05E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sort o</w:t>
            </w:r>
            <w:r w:rsidRPr="00A05E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rder?</w:t>
            </w:r>
          </w:p>
          <w:p w14:paraId="67BD1713" w14:textId="67ABC1E7" w:rsidR="00E07246" w:rsidRPr="0082043A" w:rsidRDefault="00E07246" w:rsidP="00D25F94">
            <w:pPr>
              <w:spacing w:after="160" w:line="259" w:lineRule="auto"/>
              <w:contextualSpacing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7FD6EAB7" w14:textId="77777777" w:rsidR="007715FA" w:rsidRDefault="007715FA" w:rsidP="00D80A66"/>
    <w:p w14:paraId="27F7DF6D" w14:textId="5CAF6465" w:rsidR="00D80A66" w:rsidRPr="005743BC" w:rsidRDefault="005743BC" w:rsidP="008E614B">
      <w:pPr>
        <w:pStyle w:val="Heading1"/>
      </w:pPr>
      <w:r w:rsidRPr="0082043A">
        <w:t>Limiting Data</w:t>
      </w:r>
    </w:p>
    <w:tbl>
      <w:tblPr>
        <w:tblStyle w:val="TableGrid"/>
        <w:tblW w:w="11430" w:type="dxa"/>
        <w:tblInd w:w="-365" w:type="dxa"/>
        <w:tblLook w:val="04A0" w:firstRow="1" w:lastRow="0" w:firstColumn="1" w:lastColumn="0" w:noHBand="0" w:noVBand="1"/>
      </w:tblPr>
      <w:tblGrid>
        <w:gridCol w:w="3011"/>
        <w:gridCol w:w="8419"/>
      </w:tblGrid>
      <w:tr w:rsidR="000F6B32" w:rsidRPr="00E43D8B" w14:paraId="58C2D6C0" w14:textId="77777777" w:rsidTr="00A460E1">
        <w:trPr>
          <w:cantSplit/>
        </w:trPr>
        <w:tc>
          <w:tcPr>
            <w:tcW w:w="3011" w:type="dxa"/>
          </w:tcPr>
          <w:p w14:paraId="50D257A4" w14:textId="198C6A07" w:rsidR="000F6B32" w:rsidRPr="0082043A" w:rsidRDefault="000F6B32" w:rsidP="00A54B4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Run the following scripts </w:t>
            </w:r>
            <w:r w:rsidR="00D16EE6"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which use the </w:t>
            </w:r>
            <w:r w:rsidR="00341227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Where</w:t>
            </w:r>
            <w:r w:rsidR="00341227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D16EE6"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clause and </w:t>
            </w: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 standard set of qualifiers: </w:t>
            </w:r>
          </w:p>
          <w:p w14:paraId="30791B9A" w14:textId="77777777" w:rsidR="000F6B32" w:rsidRPr="0082043A" w:rsidRDefault="000F6B32" w:rsidP="00A54B46">
            <w:pPr>
              <w:pStyle w:val="ListParagraph"/>
              <w:ind w:left="341" w:hanging="36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24A170" w14:textId="77777777" w:rsidR="000F6B32" w:rsidRPr="0082043A" w:rsidRDefault="000F6B32" w:rsidP="00D16EE6">
            <w:pPr>
              <w:ind w:left="-19"/>
              <w:rPr>
                <w:rFonts w:asciiTheme="minorHAnsi" w:hAnsiTheme="minorHAnsi" w:cstheme="minorHAnsi"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sz w:val="20"/>
                <w:szCs w:val="20"/>
              </w:rPr>
              <w:t>Make sure each field listed gets used at least once.</w:t>
            </w:r>
          </w:p>
          <w:p w14:paraId="65520BE5" w14:textId="2B19EA4F" w:rsidR="000F6B32" w:rsidRPr="0082043A" w:rsidRDefault="000F6B32" w:rsidP="00D16EE6">
            <w:pPr>
              <w:ind w:left="-19"/>
              <w:rPr>
                <w:rFonts w:asciiTheme="minorHAnsi" w:hAnsiTheme="minorHAnsi" w:cstheme="minorHAnsi"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sz w:val="20"/>
                <w:szCs w:val="20"/>
              </w:rPr>
              <w:t xml:space="preserve">Replace each  </w:t>
            </w:r>
            <w:r w:rsidRPr="006B3254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???</w:t>
            </w:r>
            <w:r w:rsidRPr="0082043A">
              <w:rPr>
                <w:rFonts w:asciiTheme="minorHAnsi" w:hAnsiTheme="minorHAnsi" w:cstheme="minorHAnsi"/>
                <w:sz w:val="20"/>
                <w:szCs w:val="20"/>
              </w:rPr>
              <w:t xml:space="preserve"> with an appropriate value(s)</w:t>
            </w:r>
          </w:p>
          <w:p w14:paraId="1C3EA80D" w14:textId="77777777" w:rsidR="003F7CC7" w:rsidRPr="0082043A" w:rsidRDefault="003F7CC7" w:rsidP="00D16EE6">
            <w:pPr>
              <w:ind w:left="-19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93F14EB" w14:textId="7CA73F09" w:rsidR="00E3509C" w:rsidRPr="0082043A" w:rsidRDefault="000F6B32" w:rsidP="00AD4744">
            <w:pPr>
              <w:pStyle w:val="ListParagraph"/>
              <w:numPr>
                <w:ilvl w:val="0"/>
                <w:numId w:val="27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sz w:val="20"/>
                <w:szCs w:val="20"/>
              </w:rPr>
              <w:t>=</w:t>
            </w:r>
            <w:r w:rsidR="00AD4744" w:rsidRPr="0082043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Pr="0082043A">
              <w:rPr>
                <w:rFonts w:asciiTheme="minorHAnsi" w:hAnsiTheme="minorHAnsi" w:cstheme="minorHAnsi"/>
                <w:sz w:val="20"/>
                <w:szCs w:val="20"/>
              </w:rPr>
              <w:t>&lt;, &gt;, &lt;&gt;</w:t>
            </w:r>
            <w:r w:rsidR="00E3509C" w:rsidRPr="0082043A">
              <w:rPr>
                <w:rFonts w:asciiTheme="minorHAnsi" w:hAnsiTheme="minorHAnsi" w:cstheme="minorHAnsi"/>
                <w:sz w:val="20"/>
                <w:szCs w:val="20"/>
              </w:rPr>
              <w:t>, &lt;=,  &gt;=</w:t>
            </w:r>
          </w:p>
          <w:p w14:paraId="69943C1C" w14:textId="77777777" w:rsidR="000F6B32" w:rsidRPr="0082043A" w:rsidRDefault="000F6B32" w:rsidP="000F6B32">
            <w:pPr>
              <w:pStyle w:val="ListParagraph"/>
              <w:numPr>
                <w:ilvl w:val="0"/>
                <w:numId w:val="27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sz w:val="20"/>
                <w:szCs w:val="20"/>
              </w:rPr>
              <w:t>IN, NOT IN</w:t>
            </w:r>
          </w:p>
          <w:p w14:paraId="76D2F23C" w14:textId="0B5F06DF" w:rsidR="000F6B32" w:rsidRPr="0082043A" w:rsidRDefault="000F6B32" w:rsidP="000F6B32">
            <w:pPr>
              <w:pStyle w:val="ListParagraph"/>
              <w:numPr>
                <w:ilvl w:val="0"/>
                <w:numId w:val="27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sz w:val="20"/>
                <w:szCs w:val="20"/>
              </w:rPr>
              <w:t>AND, OR</w:t>
            </w:r>
          </w:p>
          <w:p w14:paraId="5797594D" w14:textId="4764E5EB" w:rsidR="00B01969" w:rsidRPr="0082043A" w:rsidRDefault="00B01969" w:rsidP="000F6B32">
            <w:pPr>
              <w:pStyle w:val="ListParagraph"/>
              <w:numPr>
                <w:ilvl w:val="0"/>
                <w:numId w:val="27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sz w:val="20"/>
                <w:szCs w:val="20"/>
              </w:rPr>
              <w:t>LIKE</w:t>
            </w:r>
            <w:r w:rsidR="00341379" w:rsidRPr="0082043A">
              <w:rPr>
                <w:rFonts w:asciiTheme="minorHAnsi" w:hAnsiTheme="minorHAnsi" w:cstheme="minorHAnsi"/>
                <w:sz w:val="20"/>
                <w:szCs w:val="20"/>
              </w:rPr>
              <w:t>, NOT LIKE</w:t>
            </w:r>
          </w:p>
          <w:p w14:paraId="15A3CF80" w14:textId="106B819F" w:rsidR="000F6B32" w:rsidRPr="0082043A" w:rsidRDefault="000F6B32" w:rsidP="00B01969">
            <w:pPr>
              <w:ind w:left="-19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19" w:type="dxa"/>
          </w:tcPr>
          <w:p w14:paraId="485C23F6" w14:textId="400CBE8C" w:rsidR="000F6B32" w:rsidRPr="0082043A" w:rsidRDefault="00002352" w:rsidP="00A54B4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LastName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FirstName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DateOfBirth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SSN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SexDE </w:t>
            </w:r>
            <w:r w:rsidR="000F6B32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dbo.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Person </w:t>
            </w:r>
            <w:r w:rsidR="000F6B32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Where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{</w:t>
            </w:r>
            <w:r w:rsidR="000F6B32" w:rsidRPr="00C83093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field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}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'???'</w:t>
            </w:r>
          </w:p>
          <w:p w14:paraId="11DC72A1" w14:textId="2F0C5C3D" w:rsidR="000F6B32" w:rsidRPr="0082043A" w:rsidRDefault="00002352" w:rsidP="00A54B4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LastName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FirstName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DateOfBirth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SSN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SexDE </w:t>
            </w:r>
            <w:r w:rsidR="000F6B32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dbo.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Person </w:t>
            </w:r>
            <w:r w:rsidR="000F6B32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Where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{</w:t>
            </w:r>
            <w:r w:rsidR="00C83093" w:rsidRPr="00C83093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field</w:t>
            </w:r>
            <w:r w:rsidR="00C83093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}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&lt;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'???'</w:t>
            </w:r>
          </w:p>
          <w:p w14:paraId="5126514B" w14:textId="34536E7E" w:rsidR="000F6B32" w:rsidRPr="0082043A" w:rsidRDefault="00002352" w:rsidP="00A54B4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LastName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FirstName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DateOfBirth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SSN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SexDE </w:t>
            </w:r>
            <w:r w:rsidR="000F6B32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dbo.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Person </w:t>
            </w:r>
            <w:r w:rsidR="000F6B32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Where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{</w:t>
            </w:r>
            <w:r w:rsidR="00C83093" w:rsidRPr="00C83093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field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}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&gt;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'???'</w:t>
            </w:r>
          </w:p>
          <w:p w14:paraId="46099D09" w14:textId="7FC2A1CD" w:rsidR="000F6B32" w:rsidRPr="0082043A" w:rsidRDefault="00002352" w:rsidP="00A54B4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LastName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FirstName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DateOfBirth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SSN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SexDE </w:t>
            </w:r>
            <w:r w:rsidR="000F6B32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dbo.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Person </w:t>
            </w:r>
            <w:r w:rsidR="000F6B32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Where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{</w:t>
            </w:r>
            <w:r w:rsidR="00C83093" w:rsidRPr="00C83093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field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}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&lt;&gt;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'???'</w:t>
            </w:r>
          </w:p>
          <w:p w14:paraId="79DA4698" w14:textId="0B25727F" w:rsidR="000F6B32" w:rsidRPr="0082043A" w:rsidRDefault="00002352" w:rsidP="00A54B4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LastName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FirstName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DateOfBirth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SSN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SexDE </w:t>
            </w:r>
            <w:r w:rsidR="000F6B32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dbo.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Person </w:t>
            </w:r>
            <w:r w:rsidR="000F6B32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Where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{</w:t>
            </w:r>
            <w:r w:rsidR="00C83093" w:rsidRPr="00C83093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field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}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IN</w:t>
            </w:r>
            <w:r w:rsidR="000F6B32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="000F6B32" w:rsidRPr="0082043A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'???'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'???'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</w:p>
          <w:p w14:paraId="53F453B3" w14:textId="79C86BB0" w:rsidR="000F6B32" w:rsidRPr="0082043A" w:rsidRDefault="00002352" w:rsidP="00A54B4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LastName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FirstName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DateOfBirth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SSN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SexDE </w:t>
            </w:r>
            <w:r w:rsidR="000F6B32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dbo.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Person </w:t>
            </w:r>
            <w:r w:rsidR="000F6B32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 xml:space="preserve">Where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({</w:t>
            </w:r>
            <w:r w:rsidR="00C83093" w:rsidRPr="00C83093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field</w:t>
            </w:r>
            <w:r w:rsidR="00C83093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}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'???'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AND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{</w:t>
            </w:r>
            <w:r w:rsidR="00C83093" w:rsidRPr="00C83093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 xml:space="preserve"> field</w:t>
            </w:r>
            <w:r w:rsidR="00C83093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}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 </w:t>
            </w:r>
            <w:r w:rsidR="000F6B32" w:rsidRPr="0082043A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'???'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OR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C83093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{</w:t>
            </w:r>
            <w:r w:rsidR="00C83093" w:rsidRPr="00C83093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field</w:t>
            </w:r>
            <w:r w:rsidR="00C83093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}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 </w:t>
            </w:r>
            <w:r w:rsidR="000F6B32" w:rsidRPr="0082043A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'???'</w:t>
            </w:r>
            <w:r w:rsidR="00341379" w:rsidRPr="0082043A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 xml:space="preserve">  </w:t>
            </w:r>
            <w:r w:rsidR="00341379" w:rsidRPr="0082043A">
              <w:rPr>
                <w:rFonts w:asciiTheme="minorHAnsi" w:eastAsiaTheme="minorHAnsi" w:hAnsiTheme="minorHAnsi" w:cstheme="minorHAnsi"/>
                <w:color w:val="008000"/>
                <w:sz w:val="19"/>
                <w:szCs w:val="19"/>
              </w:rPr>
              <w:t>--</w:t>
            </w:r>
            <w:r w:rsidR="006927E2">
              <w:rPr>
                <w:rFonts w:asciiTheme="minorHAnsi" w:eastAsiaTheme="minorHAnsi" w:hAnsiTheme="minorHAnsi" w:cstheme="minorHAnsi"/>
                <w:color w:val="008000"/>
                <w:sz w:val="19"/>
                <w:szCs w:val="19"/>
              </w:rPr>
              <w:t xml:space="preserve"> </w:t>
            </w:r>
            <w:r w:rsidR="00341379" w:rsidRPr="0082043A">
              <w:rPr>
                <w:rFonts w:asciiTheme="minorHAnsi" w:eastAsiaTheme="minorHAnsi" w:hAnsiTheme="minorHAnsi" w:cstheme="minorHAnsi"/>
                <w:color w:val="008000"/>
                <w:sz w:val="19"/>
                <w:szCs w:val="19"/>
              </w:rPr>
              <w:t>Mind the ()</w:t>
            </w:r>
          </w:p>
          <w:p w14:paraId="5F3BE446" w14:textId="43B932BD" w:rsidR="000F6B32" w:rsidRPr="0082043A" w:rsidRDefault="00002352" w:rsidP="00A54B4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LastName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FirstName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DateOfBirth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SSN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SexDE </w:t>
            </w:r>
            <w:r w:rsidR="000F6B32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dbo.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Person </w:t>
            </w:r>
            <w:r w:rsidR="000F6B32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Where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C83093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{</w:t>
            </w:r>
            <w:r w:rsidR="00C83093" w:rsidRPr="00C83093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field</w:t>
            </w:r>
            <w:r w:rsidR="00C83093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}</w:t>
            </w:r>
            <w:r w:rsidR="00C83093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like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'%???%'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 </w:t>
            </w:r>
            <w:r w:rsidR="000F6B32" w:rsidRPr="0082043A">
              <w:rPr>
                <w:rFonts w:asciiTheme="minorHAnsi" w:eastAsiaTheme="minorHAnsi" w:hAnsiTheme="minorHAnsi" w:cstheme="minorHAnsi"/>
                <w:color w:val="008000"/>
                <w:sz w:val="19"/>
                <w:szCs w:val="19"/>
              </w:rPr>
              <w:t>--Anywhere</w:t>
            </w:r>
          </w:p>
          <w:p w14:paraId="17B14100" w14:textId="68634775" w:rsidR="000F6B32" w:rsidRPr="0082043A" w:rsidRDefault="00002352" w:rsidP="00A54B4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LastName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FirstName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DateOfBirth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SSN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SexDE </w:t>
            </w:r>
            <w:r w:rsidR="000F6B32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dbo.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Person </w:t>
            </w:r>
            <w:r w:rsidR="000F6B32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Where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C83093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{</w:t>
            </w:r>
            <w:r w:rsidR="00C83093" w:rsidRPr="00C83093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field</w:t>
            </w:r>
            <w:r w:rsidR="00C83093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}</w:t>
            </w:r>
            <w:r w:rsidR="00C83093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like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 xml:space="preserve">'%???'  </w:t>
            </w:r>
            <w:r w:rsidR="000F6B32" w:rsidRPr="0082043A">
              <w:rPr>
                <w:rFonts w:asciiTheme="minorHAnsi" w:eastAsiaTheme="minorHAnsi" w:hAnsiTheme="minorHAnsi" w:cstheme="minorHAnsi"/>
                <w:color w:val="008000"/>
                <w:sz w:val="19"/>
                <w:szCs w:val="19"/>
              </w:rPr>
              <w:t>--Ending</w:t>
            </w:r>
          </w:p>
          <w:p w14:paraId="68CC8400" w14:textId="0A4E00F7" w:rsidR="000F6B32" w:rsidRPr="0082043A" w:rsidRDefault="00002352" w:rsidP="00A54B46">
            <w:pPr>
              <w:spacing w:after="160" w:line="259" w:lineRule="auto"/>
              <w:contextualSpacing/>
              <w:rPr>
                <w:rFonts w:asciiTheme="minorHAnsi" w:eastAsiaTheme="minorHAnsi" w:hAnsiTheme="minorHAnsi" w:cstheme="minorHAnsi"/>
                <w:color w:val="008000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LastName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FirstName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DateOfBirth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SSN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SexDE </w:t>
            </w:r>
            <w:r w:rsidR="000F6B32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dbo.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Person </w:t>
            </w:r>
            <w:r w:rsidR="000F6B32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Where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C83093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{</w:t>
            </w:r>
            <w:r w:rsidR="00C83093" w:rsidRPr="00C83093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field</w:t>
            </w:r>
            <w:r w:rsidR="00C83093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}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like</w:t>
            </w:r>
            <w:r w:rsidR="000F6B3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F6B32" w:rsidRPr="0082043A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 xml:space="preserve">'???%'  </w:t>
            </w:r>
            <w:r w:rsidR="000F6B32" w:rsidRPr="0082043A">
              <w:rPr>
                <w:rFonts w:asciiTheme="minorHAnsi" w:eastAsiaTheme="minorHAnsi" w:hAnsiTheme="minorHAnsi" w:cstheme="minorHAnsi"/>
                <w:color w:val="008000"/>
                <w:sz w:val="19"/>
                <w:szCs w:val="19"/>
              </w:rPr>
              <w:t>--Beginning</w:t>
            </w:r>
          </w:p>
          <w:p w14:paraId="4A206B57" w14:textId="0E22D185" w:rsidR="00341227" w:rsidRPr="0082043A" w:rsidRDefault="00341227" w:rsidP="00A54B46">
            <w:pPr>
              <w:spacing w:after="160" w:line="259" w:lineRule="auto"/>
              <w:contextualSpacing/>
              <w:rPr>
                <w:rFonts w:asciiTheme="minorHAnsi" w:hAnsiTheme="minorHAnsi" w:cstheme="minorHAnsi"/>
                <w:noProof/>
                <w:color w:val="FF0000"/>
              </w:rPr>
            </w:pPr>
          </w:p>
        </w:tc>
      </w:tr>
      <w:tr w:rsidR="006D0E20" w:rsidRPr="00E43D8B" w14:paraId="41FB9B18" w14:textId="77777777" w:rsidTr="00A460E1">
        <w:trPr>
          <w:cantSplit/>
        </w:trPr>
        <w:tc>
          <w:tcPr>
            <w:tcW w:w="3011" w:type="dxa"/>
          </w:tcPr>
          <w:p w14:paraId="61B43744" w14:textId="1E9D26E5" w:rsidR="006D0E20" w:rsidRPr="0082043A" w:rsidRDefault="006D0E20" w:rsidP="006D0E2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E696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>Contra</w:t>
            </w:r>
            <w:r w:rsidR="00002352" w:rsidRPr="007E696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</w:t>
            </w:r>
            <w:r w:rsidRPr="007E696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</w:t>
            </w: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/Compare the following queries. </w:t>
            </w:r>
          </w:p>
          <w:p w14:paraId="59B90C36" w14:textId="77777777" w:rsidR="006D0E20" w:rsidRPr="0082043A" w:rsidRDefault="006D0E20" w:rsidP="006D0E20">
            <w:pPr>
              <w:pStyle w:val="ListParagraph"/>
              <w:numPr>
                <w:ilvl w:val="1"/>
                <w:numId w:val="10"/>
              </w:numPr>
              <w:ind w:left="701"/>
              <w:rPr>
                <w:rFonts w:asciiTheme="minorHAnsi" w:hAnsiTheme="minorHAnsi" w:cstheme="minorHAnsi"/>
                <w:sz w:val="20"/>
                <w:szCs w:val="20"/>
              </w:rPr>
            </w:pPr>
            <w:r w:rsidRPr="0082043A">
              <w:rPr>
                <w:rFonts w:asciiTheme="minorHAnsi" w:eastAsiaTheme="minorHAnsi" w:hAnsiTheme="minorHAnsi" w:cstheme="minorHAnsi"/>
                <w:sz w:val="19"/>
                <w:szCs w:val="19"/>
              </w:rPr>
              <w:t>Right click the Person table</w:t>
            </w:r>
            <w:r w:rsidRPr="0082043A">
              <w:rPr>
                <w:rFonts w:asciiTheme="minorHAnsi" w:hAnsiTheme="minorHAnsi" w:cstheme="minorHAnsi"/>
                <w:sz w:val="20"/>
                <w:szCs w:val="20"/>
              </w:rPr>
              <w:t xml:space="preserve"> and click “Select Top 100 Rows”</w:t>
            </w:r>
          </w:p>
          <w:p w14:paraId="5DF61F49" w14:textId="5B006E70" w:rsidR="00002352" w:rsidRPr="00002352" w:rsidRDefault="00002352" w:rsidP="006D0E20">
            <w:pPr>
              <w:pStyle w:val="ListParagraph"/>
              <w:numPr>
                <w:ilvl w:val="1"/>
                <w:numId w:val="10"/>
              </w:numPr>
              <w:ind w:left="70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="006D0E20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6D0E20"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T</w:t>
            </w:r>
            <w:r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OP</w:t>
            </w:r>
            <w:r w:rsidR="006D0E20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100 </w:t>
            </w:r>
            <w:r w:rsidR="006D0E20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*</w:t>
            </w:r>
            <w:r w:rsidR="006D0E20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</w:p>
          <w:p w14:paraId="2B164BA9" w14:textId="761DEA5A" w:rsidR="006D0E20" w:rsidRPr="0082043A" w:rsidRDefault="006D0E20" w:rsidP="00002352">
            <w:pPr>
              <w:pStyle w:val="ListParagraph"/>
              <w:ind w:left="705"/>
              <w:rPr>
                <w:rFonts w:asciiTheme="minorHAnsi" w:hAnsiTheme="minorHAnsi" w:cstheme="minorHAnsi"/>
                <w:sz w:val="20"/>
                <w:szCs w:val="20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</w:t>
            </w:r>
            <w:r w:rsidR="00002352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002352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dbo.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Person</w:t>
            </w:r>
          </w:p>
          <w:p w14:paraId="11615648" w14:textId="77777777" w:rsidR="006D0E20" w:rsidRDefault="006D0E20" w:rsidP="006D0E20">
            <w:pPr>
              <w:pStyle w:val="Heading2"/>
              <w:outlineLvl w:val="1"/>
            </w:pPr>
          </w:p>
          <w:p w14:paraId="5E37D15C" w14:textId="77777777" w:rsidR="006D0E20" w:rsidRPr="008B1800" w:rsidRDefault="006D0E20" w:rsidP="006D0E20">
            <w:pPr>
              <w:rPr>
                <w:rFonts w:eastAsiaTheme="majorEastAsia"/>
              </w:rPr>
            </w:pPr>
          </w:p>
          <w:p w14:paraId="1E67A205" w14:textId="77777777" w:rsidR="006D0E20" w:rsidRPr="008B1800" w:rsidRDefault="006D0E20" w:rsidP="006D0E20">
            <w:pPr>
              <w:rPr>
                <w:rFonts w:eastAsiaTheme="majorEastAsia"/>
              </w:rPr>
            </w:pPr>
          </w:p>
          <w:p w14:paraId="08BF6D5D" w14:textId="77777777" w:rsidR="006D0E20" w:rsidRPr="008B1800" w:rsidRDefault="006D0E20" w:rsidP="006D0E20">
            <w:pPr>
              <w:rPr>
                <w:rFonts w:eastAsiaTheme="majorEastAsia"/>
              </w:rPr>
            </w:pPr>
          </w:p>
          <w:p w14:paraId="315E5325" w14:textId="77777777" w:rsidR="00DF535F" w:rsidRPr="00A05E53" w:rsidRDefault="00DF535F" w:rsidP="00DF535F">
            <w:pPr>
              <w:rPr>
                <w:b/>
                <w:bCs/>
              </w:rPr>
            </w:pPr>
            <w:r w:rsidRPr="00A05E53">
              <w:rPr>
                <w:b/>
                <w:bCs/>
              </w:rPr>
              <w:t>When might either one be more helpful?</w:t>
            </w:r>
          </w:p>
          <w:p w14:paraId="32D35091" w14:textId="77777777" w:rsidR="006D0E20" w:rsidRPr="00556ED0" w:rsidRDefault="006D0E20" w:rsidP="006D0E20">
            <w:pPr>
              <w:rPr>
                <w:rFonts w:eastAsiaTheme="majorEastAsia"/>
              </w:rPr>
            </w:pPr>
          </w:p>
          <w:p w14:paraId="18C18860" w14:textId="77777777" w:rsidR="006D0E20" w:rsidRPr="0082043A" w:rsidRDefault="006D0E20" w:rsidP="006D0E20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</w:p>
        </w:tc>
        <w:tc>
          <w:tcPr>
            <w:tcW w:w="8419" w:type="dxa"/>
          </w:tcPr>
          <w:p w14:paraId="6FC6A4F6" w14:textId="77777777" w:rsidR="006D0E20" w:rsidRPr="00556ED0" w:rsidRDefault="006D0E20" w:rsidP="006D0E20">
            <w:pPr>
              <w:spacing w:after="160" w:line="259" w:lineRule="auto"/>
              <w:contextualSpacing/>
              <w:jc w:val="center"/>
              <w:rPr>
                <w:rFonts w:asciiTheme="minorHAnsi" w:hAnsiTheme="minorHAnsi" w:cstheme="minorHAnsi"/>
                <w:noProof/>
              </w:rPr>
            </w:pPr>
            <w:r w:rsidRPr="00556ED0">
              <w:rPr>
                <w:noProof/>
              </w:rPr>
              <w:drawing>
                <wp:inline distT="0" distB="0" distL="0" distR="0" wp14:anchorId="122B7366" wp14:editId="27F6C6AE">
                  <wp:extent cx="2476190" cy="990476"/>
                  <wp:effectExtent l="133350" t="114300" r="133985" b="1530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190" cy="99047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32B36CDA" w14:textId="77777777" w:rsidR="006D0E20" w:rsidRDefault="006D0E20" w:rsidP="006D0E20">
            <w:pPr>
              <w:autoSpaceDE w:val="0"/>
              <w:autoSpaceDN w:val="0"/>
              <w:adjustRightInd w:val="0"/>
              <w:ind w:left="-22"/>
              <w:jc w:val="center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556ED0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130C4A6" wp14:editId="06F4DA11">
                  <wp:extent cx="1254642" cy="1101197"/>
                  <wp:effectExtent l="133350" t="114300" r="155575" b="1562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576" cy="111342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2863A7DC" w14:textId="61220E04" w:rsidR="006D0E20" w:rsidRPr="00A05E53" w:rsidRDefault="006D0E20" w:rsidP="006D0E20">
            <w:pPr>
              <w:rPr>
                <w:b/>
                <w:bCs/>
              </w:rPr>
            </w:pPr>
          </w:p>
          <w:p w14:paraId="53997A74" w14:textId="77777777" w:rsidR="006D0E20" w:rsidRPr="0082043A" w:rsidRDefault="006D0E20" w:rsidP="006D0E2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</w:pPr>
          </w:p>
        </w:tc>
      </w:tr>
    </w:tbl>
    <w:p w14:paraId="33B7B005" w14:textId="77777777" w:rsidR="000F6B32" w:rsidRPr="00D80A66" w:rsidRDefault="000F6B32" w:rsidP="00D80A66"/>
    <w:p w14:paraId="3B13102A" w14:textId="0D60D399" w:rsidR="007715FA" w:rsidRPr="007715FA" w:rsidRDefault="007715FA" w:rsidP="007715FA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Aliasing</w:t>
      </w:r>
    </w:p>
    <w:tbl>
      <w:tblPr>
        <w:tblStyle w:val="TableGrid"/>
        <w:tblW w:w="11430" w:type="dxa"/>
        <w:tblInd w:w="-365" w:type="dxa"/>
        <w:tblLook w:val="04A0" w:firstRow="1" w:lastRow="0" w:firstColumn="1" w:lastColumn="0" w:noHBand="0" w:noVBand="1"/>
      </w:tblPr>
      <w:tblGrid>
        <w:gridCol w:w="3060"/>
        <w:gridCol w:w="8370"/>
      </w:tblGrid>
      <w:tr w:rsidR="007715FA" w:rsidRPr="007715FA" w14:paraId="0E3868B8" w14:textId="77777777" w:rsidTr="00F2743C">
        <w:trPr>
          <w:cantSplit/>
        </w:trPr>
        <w:tc>
          <w:tcPr>
            <w:tcW w:w="3060" w:type="dxa"/>
          </w:tcPr>
          <w:p w14:paraId="66482904" w14:textId="77777777" w:rsidR="002C1ED3" w:rsidRPr="0082043A" w:rsidRDefault="002C1ED3" w:rsidP="002C1ED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Ru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 &amp; Review</w:t>
            </w: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the following:</w:t>
            </w:r>
          </w:p>
          <w:p w14:paraId="72817115" w14:textId="77777777" w:rsidR="007715FA" w:rsidRDefault="007715FA" w:rsidP="007715FA">
            <w:pPr>
              <w:rPr>
                <w:rFonts w:asciiTheme="minorHAnsi" w:hAnsiTheme="minorHAnsi" w:cstheme="minorHAnsi"/>
              </w:rPr>
            </w:pPr>
          </w:p>
          <w:p w14:paraId="18AE9422" w14:textId="77777777" w:rsidR="00DE3487" w:rsidRDefault="00DE3487" w:rsidP="007715FA">
            <w:pPr>
              <w:rPr>
                <w:rFonts w:asciiTheme="minorHAnsi" w:hAnsiTheme="minorHAnsi" w:cstheme="minorHAnsi"/>
              </w:rPr>
            </w:pPr>
          </w:p>
          <w:p w14:paraId="484BE4F5" w14:textId="77777777" w:rsidR="00DE3487" w:rsidRDefault="00DE3487" w:rsidP="007715FA">
            <w:pPr>
              <w:rPr>
                <w:rFonts w:asciiTheme="minorHAnsi" w:hAnsiTheme="minorHAnsi" w:cstheme="minorHAnsi"/>
              </w:rPr>
            </w:pPr>
          </w:p>
          <w:p w14:paraId="2C177AE2" w14:textId="77777777" w:rsidR="00DE3487" w:rsidRDefault="00DE3487" w:rsidP="007715FA">
            <w:pPr>
              <w:rPr>
                <w:rFonts w:asciiTheme="minorHAnsi" w:hAnsiTheme="minorHAnsi" w:cstheme="minorHAnsi"/>
                <w:b/>
                <w:bCs/>
              </w:rPr>
            </w:pPr>
            <w:r w:rsidRPr="00AD55D9">
              <w:rPr>
                <w:rFonts w:asciiTheme="minorHAnsi" w:hAnsiTheme="minorHAnsi" w:cstheme="minorHAnsi"/>
                <w:b/>
                <w:bCs/>
              </w:rPr>
              <w:t xml:space="preserve">Add </w:t>
            </w:r>
            <w:r w:rsidR="00AD55D9">
              <w:rPr>
                <w:rFonts w:asciiTheme="minorHAnsi" w:hAnsiTheme="minorHAnsi" w:cstheme="minorHAnsi"/>
                <w:b/>
                <w:bCs/>
              </w:rPr>
              <w:t>three more fields to each and give each an appropriate ALIAS.</w:t>
            </w:r>
          </w:p>
          <w:p w14:paraId="6253058D" w14:textId="77777777" w:rsidR="008A336A" w:rsidRDefault="008A336A" w:rsidP="007715FA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7D5604F1" w14:textId="2E7524F3" w:rsidR="008A336A" w:rsidRPr="00AD55D9" w:rsidRDefault="008A336A" w:rsidP="007715FA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What is </w:t>
            </w:r>
            <w:r w:rsidR="004D35CB">
              <w:rPr>
                <w:rFonts w:asciiTheme="minorHAnsi" w:hAnsiTheme="minorHAnsi" w:cstheme="minorHAnsi"/>
                <w:b/>
                <w:bCs/>
              </w:rPr>
              <w:t>going on with the Status field?</w:t>
            </w:r>
          </w:p>
        </w:tc>
        <w:tc>
          <w:tcPr>
            <w:tcW w:w="8370" w:type="dxa"/>
          </w:tcPr>
          <w:p w14:paraId="603B7EB7" w14:textId="74B0256E" w:rsidR="004A523E" w:rsidRPr="004A523E" w:rsidRDefault="004A523E" w:rsidP="004A523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4A523E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4A523E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4A523E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  <w:t>d</w:t>
            </w:r>
            <w:r w:rsidRPr="004A523E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4A523E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DocumentId </w:t>
            </w:r>
            <w:r w:rsidR="00870492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       </w:t>
            </w:r>
            <w:r w:rsidRPr="004A523E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4A523E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[Document Id]</w:t>
            </w:r>
          </w:p>
          <w:p w14:paraId="65791DB3" w14:textId="6E0A2FA3" w:rsidR="004A523E" w:rsidRPr="004A523E" w:rsidRDefault="004A523E" w:rsidP="004A523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4A523E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4A523E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4A523E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</w:t>
            </w:r>
            <w:r w:rsidRPr="004A523E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4A523E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PatientId </w:t>
            </w:r>
            <w:r w:rsidR="00870492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           </w:t>
            </w:r>
            <w:r w:rsidRPr="004A523E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4A523E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4A523E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'Pat id'</w:t>
            </w:r>
          </w:p>
          <w:p w14:paraId="72755974" w14:textId="77777777" w:rsidR="004A523E" w:rsidRPr="004A523E" w:rsidRDefault="004A523E" w:rsidP="004A523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4A523E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4A523E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4A523E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</w:t>
            </w:r>
            <w:r w:rsidRPr="004A523E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4A523E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RecordedDTTM </w:t>
            </w:r>
            <w:r w:rsidRPr="004A523E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4A523E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"Recorded DTTM"</w:t>
            </w:r>
          </w:p>
          <w:p w14:paraId="1AF5B9E5" w14:textId="32F19C7E" w:rsidR="004A523E" w:rsidRPr="004A523E" w:rsidRDefault="004A523E" w:rsidP="004A523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4A523E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4A523E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4A523E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</w:t>
            </w:r>
            <w:r w:rsidRPr="004A523E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4A523E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[Status] </w:t>
            </w:r>
            <w:r w:rsidR="00870492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             </w:t>
            </w:r>
            <w:r w:rsidRPr="004A523E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4A523E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4A523E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Status</w:t>
            </w:r>
          </w:p>
          <w:p w14:paraId="5FE93851" w14:textId="77777777" w:rsidR="004A523E" w:rsidRPr="004A523E" w:rsidRDefault="004A523E" w:rsidP="004A523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4A523E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4A523E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,*</w:t>
            </w:r>
          </w:p>
          <w:p w14:paraId="0431915D" w14:textId="64A78591" w:rsidR="004A523E" w:rsidRDefault="004A523E" w:rsidP="004A523E">
            <w:pPr>
              <w:autoSpaceDE w:val="0"/>
              <w:autoSpaceDN w:val="0"/>
              <w:adjustRightInd w:val="0"/>
              <w:ind w:left="-22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4A523E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4A523E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Works</w:t>
            </w:r>
            <w:r w:rsidRPr="004A523E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..</w:t>
            </w:r>
            <w:r w:rsidRPr="004A523E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Document </w:t>
            </w:r>
            <w:r w:rsidRPr="004A523E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4A523E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</w:t>
            </w:r>
          </w:p>
          <w:p w14:paraId="09BBEA8A" w14:textId="77777777" w:rsidR="004A523E" w:rsidRPr="004A523E" w:rsidRDefault="004A523E" w:rsidP="004A523E">
            <w:pPr>
              <w:autoSpaceDE w:val="0"/>
              <w:autoSpaceDN w:val="0"/>
              <w:adjustRightInd w:val="0"/>
              <w:ind w:left="-22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</w:p>
          <w:p w14:paraId="60D689B5" w14:textId="77777777" w:rsidR="00025664" w:rsidRPr="00025664" w:rsidRDefault="00025664" w:rsidP="00025664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025664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025664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 p</w:t>
            </w:r>
            <w:r w:rsidRPr="00025664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025664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FirstName   </w:t>
            </w:r>
            <w:r w:rsidRPr="00025664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025664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FName</w:t>
            </w:r>
          </w:p>
          <w:p w14:paraId="216DD2AD" w14:textId="7780B03A" w:rsidR="00025664" w:rsidRPr="00025664" w:rsidRDefault="00025664" w:rsidP="00025664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025664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025664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025664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p</w:t>
            </w:r>
            <w:r w:rsidRPr="00025664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025664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lastname   </w:t>
            </w:r>
            <w:r w:rsidRPr="00025664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025664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LName</w:t>
            </w:r>
          </w:p>
          <w:p w14:paraId="0D37FC3C" w14:textId="1EF5A52C" w:rsidR="00025664" w:rsidRPr="00025664" w:rsidRDefault="00025664" w:rsidP="00025664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025664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025664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025664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p</w:t>
            </w:r>
            <w:r w:rsidRPr="00025664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025664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DateOfBirth   </w:t>
            </w:r>
            <w:r w:rsidRPr="00025664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025664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DOB</w:t>
            </w:r>
          </w:p>
          <w:p w14:paraId="37D444EB" w14:textId="77777777" w:rsidR="00025664" w:rsidRPr="00025664" w:rsidRDefault="00025664" w:rsidP="00025664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025664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025664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Works</w:t>
            </w:r>
            <w:r w:rsidRPr="00025664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..</w:t>
            </w:r>
            <w:r w:rsidRPr="00025664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Person </w:t>
            </w:r>
            <w:r w:rsidRPr="00025664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025664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 </w:t>
            </w:r>
          </w:p>
          <w:p w14:paraId="144B3D06" w14:textId="77777777" w:rsidR="007715FA" w:rsidRDefault="00025664" w:rsidP="00025664">
            <w:pPr>
              <w:autoSpaceDE w:val="0"/>
              <w:autoSpaceDN w:val="0"/>
              <w:adjustRightInd w:val="0"/>
              <w:ind w:left="-22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025664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ORDER</w:t>
            </w:r>
            <w:r w:rsidRPr="00025664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025664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BY</w:t>
            </w:r>
            <w:r w:rsidRPr="00025664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DOB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3E9DFB9" w14:textId="50CE4573" w:rsidR="00025664" w:rsidRPr="004A523E" w:rsidRDefault="00025664" w:rsidP="00025664">
            <w:pPr>
              <w:autoSpaceDE w:val="0"/>
              <w:autoSpaceDN w:val="0"/>
              <w:adjustRightInd w:val="0"/>
              <w:ind w:left="-22"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3A1BD2AF" w14:textId="1266BA44" w:rsidR="005743BC" w:rsidRDefault="005743BC" w:rsidP="00451CDD"/>
    <w:p w14:paraId="49656305" w14:textId="7E9B9160" w:rsidR="00093C6E" w:rsidRPr="00093C6E" w:rsidRDefault="00093C6E" w:rsidP="0049554C">
      <w:pPr>
        <w:pStyle w:val="Heading1"/>
        <w:ind w:left="-360"/>
        <w:rPr>
          <w:b/>
          <w:bCs/>
          <w:sz w:val="20"/>
          <w:szCs w:val="20"/>
        </w:rPr>
      </w:pPr>
      <w:r w:rsidRPr="0082043A">
        <w:t>String Functions</w:t>
      </w:r>
    </w:p>
    <w:tbl>
      <w:tblPr>
        <w:tblStyle w:val="TableGrid"/>
        <w:tblW w:w="11430" w:type="dxa"/>
        <w:tblInd w:w="-365" w:type="dxa"/>
        <w:tblLook w:val="04A0" w:firstRow="1" w:lastRow="0" w:firstColumn="1" w:lastColumn="0" w:noHBand="0" w:noVBand="1"/>
      </w:tblPr>
      <w:tblGrid>
        <w:gridCol w:w="3011"/>
        <w:gridCol w:w="8419"/>
      </w:tblGrid>
      <w:tr w:rsidR="003E2248" w:rsidRPr="00E43D8B" w14:paraId="0707A796" w14:textId="77777777" w:rsidTr="00403421">
        <w:trPr>
          <w:cantSplit/>
        </w:trPr>
        <w:tc>
          <w:tcPr>
            <w:tcW w:w="3011" w:type="dxa"/>
          </w:tcPr>
          <w:p w14:paraId="7D4685BB" w14:textId="62E38F75" w:rsidR="003E2248" w:rsidRPr="0082043A" w:rsidRDefault="003E2248" w:rsidP="003E224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Ru</w:t>
            </w:r>
            <w:r w:rsidR="008A57D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</w:t>
            </w:r>
            <w:r w:rsidR="0003068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&amp; Review</w:t>
            </w: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the following:</w:t>
            </w:r>
          </w:p>
          <w:p w14:paraId="6552B488" w14:textId="77777777" w:rsidR="003F7CC7" w:rsidRPr="0082043A" w:rsidRDefault="003F7CC7" w:rsidP="003E224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36F110F3" w14:textId="784F6E9A" w:rsidR="003E2248" w:rsidRPr="00D407E5" w:rsidRDefault="003E2248" w:rsidP="00B16974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407E5">
              <w:rPr>
                <w:rFonts w:asciiTheme="minorHAnsi" w:hAnsiTheme="minorHAnsi" w:cstheme="minorHAnsi"/>
                <w:sz w:val="20"/>
                <w:szCs w:val="20"/>
              </w:rPr>
              <w:t>Upper</w:t>
            </w:r>
            <w:r w:rsidR="00463BCE" w:rsidRPr="00D407E5">
              <w:rPr>
                <w:rFonts w:asciiTheme="minorHAnsi" w:hAnsiTheme="minorHAnsi" w:cstheme="minorHAnsi"/>
                <w:sz w:val="20"/>
                <w:szCs w:val="20"/>
              </w:rPr>
              <w:t xml:space="preserve"> / </w:t>
            </w:r>
            <w:r w:rsidRPr="00D407E5">
              <w:rPr>
                <w:rFonts w:asciiTheme="minorHAnsi" w:hAnsiTheme="minorHAnsi" w:cstheme="minorHAnsi"/>
                <w:sz w:val="20"/>
                <w:szCs w:val="20"/>
              </w:rPr>
              <w:t>Lower</w:t>
            </w:r>
          </w:p>
          <w:p w14:paraId="5924050E" w14:textId="77777777" w:rsidR="003E2248" w:rsidRPr="00D407E5" w:rsidRDefault="003E2248" w:rsidP="003E2248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407E5">
              <w:rPr>
                <w:rFonts w:asciiTheme="minorHAnsi" w:hAnsiTheme="minorHAnsi" w:cstheme="minorHAnsi"/>
                <w:sz w:val="20"/>
                <w:szCs w:val="20"/>
              </w:rPr>
              <w:t>Left / Right</w:t>
            </w:r>
          </w:p>
          <w:p w14:paraId="227DDA02" w14:textId="427E5B75" w:rsidR="00F04383" w:rsidRPr="0082043A" w:rsidRDefault="003E2248" w:rsidP="005B6CDF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407E5">
              <w:rPr>
                <w:rFonts w:asciiTheme="minorHAnsi" w:hAnsiTheme="minorHAnsi" w:cstheme="minorHAnsi"/>
                <w:sz w:val="20"/>
                <w:szCs w:val="20"/>
              </w:rPr>
              <w:t>Len</w:t>
            </w:r>
          </w:p>
        </w:tc>
        <w:tc>
          <w:tcPr>
            <w:tcW w:w="8419" w:type="dxa"/>
          </w:tcPr>
          <w:p w14:paraId="2968176F" w14:textId="77777777" w:rsidR="003E2248" w:rsidRPr="0082043A" w:rsidRDefault="003E2248" w:rsidP="003E224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UPPER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LastName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 </w:t>
            </w:r>
            <w:r w:rsidRPr="0082043A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LOWER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FirstName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</w:t>
            </w:r>
          </w:p>
          <w:p w14:paraId="1957B419" w14:textId="77777777" w:rsidR="003E2248" w:rsidRPr="0082043A" w:rsidRDefault="003E2248" w:rsidP="003E224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</w:p>
          <w:p w14:paraId="3D18A087" w14:textId="77777777" w:rsidR="003E2248" w:rsidRPr="0082043A" w:rsidRDefault="003E2248" w:rsidP="003E224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LastName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Left(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FirstName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1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First_Init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</w:t>
            </w:r>
          </w:p>
          <w:p w14:paraId="74D3254B" w14:textId="77777777" w:rsidR="003E2248" w:rsidRPr="0082043A" w:rsidRDefault="003E2248" w:rsidP="003E224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</w:p>
          <w:p w14:paraId="04BD3F64" w14:textId="7E4DE0CB" w:rsidR="00A4201C" w:rsidRPr="0082043A" w:rsidRDefault="009423E8" w:rsidP="003E2248">
            <w:pPr>
              <w:autoSpaceDE w:val="0"/>
              <w:autoSpaceDN w:val="0"/>
              <w:adjustRightInd w:val="0"/>
              <w:ind w:left="-22"/>
              <w:rPr>
                <w:rFonts w:asciiTheme="minorHAnsi" w:eastAsiaTheme="minorHAnsi" w:hAnsiTheme="minorHAnsi" w:cstheme="minorHAnsi"/>
                <w:color w:val="00206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LastName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FirstName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SSN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Len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SSN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SSN_Length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Where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Len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SSN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&lt;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9</w:t>
            </w:r>
          </w:p>
          <w:p w14:paraId="512156B1" w14:textId="5D6C5C82" w:rsidR="003E2248" w:rsidRPr="0082043A" w:rsidRDefault="003E2248" w:rsidP="00346362">
            <w:pPr>
              <w:autoSpaceDE w:val="0"/>
              <w:autoSpaceDN w:val="0"/>
              <w:adjustRightInd w:val="0"/>
              <w:ind w:left="-22"/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</w:pPr>
          </w:p>
        </w:tc>
      </w:tr>
      <w:tr w:rsidR="005B6CDF" w:rsidRPr="00E43D8B" w14:paraId="3D7B696A" w14:textId="77777777" w:rsidTr="00403421">
        <w:tc>
          <w:tcPr>
            <w:tcW w:w="3011" w:type="dxa"/>
          </w:tcPr>
          <w:p w14:paraId="2460F5C5" w14:textId="56D9E2E8" w:rsidR="005B6CDF" w:rsidRPr="0082043A" w:rsidRDefault="005B6CDF" w:rsidP="005B6CDF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</w:rPr>
            </w:pPr>
            <w:r w:rsidRPr="0082043A">
              <w:rPr>
                <w:rFonts w:asciiTheme="minorHAnsi" w:hAnsiTheme="minorHAnsi" w:cstheme="minorHAnsi"/>
                <w:sz w:val="20"/>
                <w:szCs w:val="20"/>
              </w:rPr>
              <w:t>LTrim / R</w:t>
            </w:r>
            <w:r w:rsidR="00F75386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Pr="0082043A">
              <w:rPr>
                <w:rFonts w:asciiTheme="minorHAnsi" w:hAnsiTheme="minorHAnsi" w:cstheme="minorHAnsi"/>
                <w:sz w:val="20"/>
                <w:szCs w:val="20"/>
              </w:rPr>
              <w:t>rim</w:t>
            </w:r>
          </w:p>
          <w:p w14:paraId="6B8C8662" w14:textId="77777777" w:rsidR="0003068E" w:rsidRDefault="0003068E" w:rsidP="0003068E">
            <w:pPr>
              <w:autoSpaceDE w:val="0"/>
              <w:autoSpaceDN w:val="0"/>
              <w:adjustRightInd w:val="0"/>
              <w:ind w:left="-22"/>
              <w:rPr>
                <w:rFonts w:asciiTheme="minorHAnsi" w:hAnsiTheme="minorHAnsi" w:cstheme="minorHAnsi"/>
                <w:b/>
                <w:bCs/>
              </w:rPr>
            </w:pPr>
          </w:p>
          <w:p w14:paraId="4570E317" w14:textId="761E8127" w:rsidR="00B00BC8" w:rsidRDefault="0003068E" w:rsidP="0003068E">
            <w:pPr>
              <w:autoSpaceDE w:val="0"/>
              <w:autoSpaceDN w:val="0"/>
              <w:adjustRightInd w:val="0"/>
              <w:ind w:left="-22"/>
              <w:rPr>
                <w:rFonts w:asciiTheme="minorHAnsi" w:hAnsiTheme="minorHAnsi" w:cstheme="minorHAnsi"/>
                <w:b/>
                <w:bCs/>
              </w:rPr>
            </w:pPr>
            <w:r w:rsidRPr="00577F02">
              <w:rPr>
                <w:rFonts w:asciiTheme="minorHAnsi" w:hAnsiTheme="minorHAnsi" w:cstheme="minorHAnsi"/>
                <w:b/>
                <w:bCs/>
              </w:rPr>
              <w:t xml:space="preserve">Copy each SSN output value into Notepad++ and set </w:t>
            </w:r>
            <w:r w:rsidR="00A744A4">
              <w:rPr>
                <w:rFonts w:asciiTheme="minorHAnsi" w:hAnsiTheme="minorHAnsi" w:cstheme="minorHAnsi"/>
                <w:b/>
                <w:bCs/>
              </w:rPr>
              <w:t>“</w:t>
            </w:r>
            <w:r w:rsidRPr="00577F02">
              <w:rPr>
                <w:rFonts w:asciiTheme="minorHAnsi" w:hAnsiTheme="minorHAnsi" w:cstheme="minorHAnsi"/>
                <w:b/>
                <w:bCs/>
              </w:rPr>
              <w:t>View</w:t>
            </w:r>
            <w:r w:rsidR="00A744A4">
              <w:rPr>
                <w:rFonts w:asciiTheme="minorHAnsi" w:hAnsiTheme="minorHAnsi" w:cstheme="minorHAnsi"/>
                <w:b/>
                <w:bCs/>
              </w:rPr>
              <w:t>&gt;</w:t>
            </w:r>
            <w:r w:rsidRPr="00577F02">
              <w:rPr>
                <w:rFonts w:asciiTheme="minorHAnsi" w:hAnsiTheme="minorHAnsi" w:cstheme="minorHAnsi"/>
                <w:b/>
                <w:bCs/>
              </w:rPr>
              <w:t>Show Symbol</w:t>
            </w:r>
            <w:r w:rsidR="00A744A4">
              <w:rPr>
                <w:rFonts w:asciiTheme="minorHAnsi" w:hAnsiTheme="minorHAnsi" w:cstheme="minorHAnsi"/>
                <w:b/>
                <w:bCs/>
              </w:rPr>
              <w:t>&gt;</w:t>
            </w:r>
            <w:r w:rsidRPr="00577F02">
              <w:rPr>
                <w:rFonts w:asciiTheme="minorHAnsi" w:hAnsiTheme="minorHAnsi" w:cstheme="minorHAnsi"/>
                <w:b/>
                <w:bCs/>
              </w:rPr>
              <w:t>Show All Characters</w:t>
            </w:r>
            <w:r w:rsidR="00A744A4">
              <w:rPr>
                <w:rFonts w:asciiTheme="minorHAnsi" w:hAnsiTheme="minorHAnsi" w:cstheme="minorHAnsi"/>
                <w:b/>
                <w:bCs/>
              </w:rPr>
              <w:t>”</w:t>
            </w:r>
            <w:r w:rsidRPr="00577F02">
              <w:rPr>
                <w:rFonts w:asciiTheme="minorHAnsi" w:hAnsiTheme="minorHAnsi" w:cstheme="minorHAnsi"/>
                <w:b/>
                <w:bCs/>
              </w:rPr>
              <w:t xml:space="preserve"> and compare results.  </w:t>
            </w:r>
          </w:p>
          <w:p w14:paraId="36B419A8" w14:textId="77777777" w:rsidR="00AA2B4A" w:rsidRDefault="00AA2B4A" w:rsidP="0003068E">
            <w:pPr>
              <w:autoSpaceDE w:val="0"/>
              <w:autoSpaceDN w:val="0"/>
              <w:adjustRightInd w:val="0"/>
              <w:ind w:left="-22"/>
              <w:rPr>
                <w:rFonts w:asciiTheme="minorHAnsi" w:hAnsiTheme="minorHAnsi" w:cstheme="minorHAnsi"/>
                <w:b/>
                <w:bCs/>
              </w:rPr>
            </w:pPr>
          </w:p>
          <w:p w14:paraId="7BA40A0B" w14:textId="6C9BF933" w:rsidR="00AA2B4A" w:rsidRPr="0003068E" w:rsidRDefault="00AA2B4A" w:rsidP="0003068E">
            <w:pPr>
              <w:autoSpaceDE w:val="0"/>
              <w:autoSpaceDN w:val="0"/>
              <w:adjustRightInd w:val="0"/>
              <w:ind w:left="-22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419" w:type="dxa"/>
          </w:tcPr>
          <w:p w14:paraId="0304E71E" w14:textId="0C863595" w:rsidR="005B6CDF" w:rsidRPr="0082043A" w:rsidRDefault="005B6CDF" w:rsidP="005B6CDF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LastName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FirstName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SSN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Len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SSN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SSN_Length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LTrim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SSN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LSSN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RTrim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SSN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RSSN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LTrim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82043A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R</w:t>
            </w:r>
            <w:r w:rsidR="00910662" w:rsidRPr="0082043A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T</w:t>
            </w:r>
            <w:r w:rsidRPr="0082043A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rim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SSN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))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LR</w:t>
            </w:r>
            <w:r w:rsidR="00D521E1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SSN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</w:t>
            </w:r>
          </w:p>
          <w:p w14:paraId="13CD9050" w14:textId="77777777" w:rsidR="005B6CDF" w:rsidRPr="0082043A" w:rsidRDefault="005B6CDF" w:rsidP="00B00BC8">
            <w:pPr>
              <w:autoSpaceDE w:val="0"/>
              <w:autoSpaceDN w:val="0"/>
              <w:adjustRightInd w:val="0"/>
              <w:ind w:left="-22"/>
              <w:rPr>
                <w:rFonts w:asciiTheme="minorHAnsi" w:eastAsiaTheme="minorHAnsi" w:hAnsiTheme="minorHAnsi" w:cstheme="minorHAnsi"/>
                <w:color w:val="00206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2060"/>
                <w:sz w:val="19"/>
                <w:szCs w:val="19"/>
              </w:rPr>
              <w:t xml:space="preserve">  </w:t>
            </w:r>
          </w:p>
          <w:p w14:paraId="5F222F3F" w14:textId="6F877979" w:rsidR="00492B4E" w:rsidRPr="0082043A" w:rsidRDefault="00492B4E" w:rsidP="00AA2B4A">
            <w:pPr>
              <w:autoSpaceDE w:val="0"/>
              <w:autoSpaceDN w:val="0"/>
              <w:adjustRightInd w:val="0"/>
              <w:ind w:left="-22"/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</w:pPr>
          </w:p>
        </w:tc>
      </w:tr>
      <w:tr w:rsidR="003E2248" w:rsidRPr="00E43D8B" w14:paraId="5E714B03" w14:textId="77777777" w:rsidTr="00403421">
        <w:tc>
          <w:tcPr>
            <w:tcW w:w="3011" w:type="dxa"/>
          </w:tcPr>
          <w:p w14:paraId="76638E36" w14:textId="77777777" w:rsidR="003E2248" w:rsidRPr="0082043A" w:rsidRDefault="00AD63A7" w:rsidP="00B43627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</w:rPr>
            </w:pPr>
            <w:r w:rsidRPr="0082043A">
              <w:rPr>
                <w:rFonts w:asciiTheme="minorHAnsi" w:hAnsiTheme="minorHAnsi" w:cstheme="minorHAnsi"/>
              </w:rPr>
              <w:lastRenderedPageBreak/>
              <w:t>Concat</w:t>
            </w:r>
          </w:p>
          <w:p w14:paraId="44CE2A84" w14:textId="77777777" w:rsidR="00E5380D" w:rsidRDefault="00E5380D" w:rsidP="00E5380D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4209DCD" w14:textId="17D0AD9A" w:rsidR="00DA4496" w:rsidRDefault="00DA4496" w:rsidP="00DA4496">
            <w:pPr>
              <w:autoSpaceDE w:val="0"/>
              <w:autoSpaceDN w:val="0"/>
              <w:adjustRightInd w:val="0"/>
              <w:ind w:left="-22"/>
              <w:rPr>
                <w:rFonts w:asciiTheme="minorHAnsi" w:hAnsiTheme="minorHAnsi" w:cstheme="minorHAnsi"/>
                <w:b/>
                <w:bCs/>
              </w:rPr>
            </w:pPr>
            <w:r w:rsidRPr="001B28C6">
              <w:rPr>
                <w:rFonts w:asciiTheme="minorHAnsi" w:hAnsiTheme="minorHAnsi" w:cstheme="minorHAnsi"/>
                <w:b/>
                <w:bCs/>
              </w:rPr>
              <w:t xml:space="preserve">Compare and </w:t>
            </w:r>
            <w:r w:rsidR="008A1DF4" w:rsidRPr="001B28C6">
              <w:rPr>
                <w:rFonts w:asciiTheme="minorHAnsi" w:hAnsiTheme="minorHAnsi" w:cstheme="minorHAnsi"/>
                <w:b/>
                <w:bCs/>
              </w:rPr>
              <w:t>contrast</w:t>
            </w:r>
            <w:r w:rsidRPr="001B28C6">
              <w:rPr>
                <w:rFonts w:asciiTheme="minorHAnsi" w:hAnsiTheme="minorHAnsi" w:cstheme="minorHAnsi"/>
                <w:b/>
                <w:bCs/>
              </w:rPr>
              <w:t xml:space="preserve"> the output.  </w:t>
            </w:r>
          </w:p>
          <w:p w14:paraId="36329263" w14:textId="4A0A4323" w:rsidR="00DA4496" w:rsidRPr="0003068E" w:rsidRDefault="00DA4496" w:rsidP="0003068E">
            <w:pPr>
              <w:autoSpaceDE w:val="0"/>
              <w:autoSpaceDN w:val="0"/>
              <w:adjustRightInd w:val="0"/>
              <w:ind w:left="-22"/>
              <w:rPr>
                <w:rFonts w:asciiTheme="minorHAnsi" w:eastAsiaTheme="minorHAnsi" w:hAnsiTheme="minorHAnsi" w:cstheme="minorHAnsi"/>
                <w:b/>
                <w:bCs/>
                <w:color w:val="002060"/>
                <w:sz w:val="19"/>
                <w:szCs w:val="19"/>
              </w:rPr>
            </w:pPr>
            <w:r w:rsidRPr="001B28C6">
              <w:rPr>
                <w:rFonts w:asciiTheme="minorHAnsi" w:hAnsiTheme="minorHAnsi" w:cstheme="minorHAnsi"/>
                <w:b/>
                <w:bCs/>
              </w:rPr>
              <w:t>What happens with NULL data?</w:t>
            </w:r>
          </w:p>
        </w:tc>
        <w:tc>
          <w:tcPr>
            <w:tcW w:w="8419" w:type="dxa"/>
          </w:tcPr>
          <w:p w14:paraId="22E828FD" w14:textId="7E55CB73" w:rsidR="00CC19BD" w:rsidRPr="0082043A" w:rsidRDefault="00CC19BD" w:rsidP="003E2248">
            <w:pPr>
              <w:spacing w:after="160" w:line="259" w:lineRule="auto"/>
              <w:contextualSpacing/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Concat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last_nm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', '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Mother_Maiden_nm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991942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TestName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*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Patient</w:t>
            </w:r>
          </w:p>
          <w:p w14:paraId="41CB90DE" w14:textId="0395BCF0" w:rsidR="003E2248" w:rsidRPr="0082043A" w:rsidRDefault="00346362" w:rsidP="003E2248">
            <w:pPr>
              <w:spacing w:after="160" w:line="259" w:lineRule="auto"/>
              <w:contextualSpacing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last_nm</w:t>
            </w:r>
            <w:r w:rsidR="00AD63A7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+</w:t>
            </w:r>
            <w:r w:rsidR="00AD63A7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Mother_Maiden_nm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991942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TestName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*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Patient</w:t>
            </w:r>
          </w:p>
          <w:p w14:paraId="2ED3D987" w14:textId="6537ECDC" w:rsidR="00346362" w:rsidRDefault="00346362" w:rsidP="00DA4496">
            <w:pPr>
              <w:autoSpaceDE w:val="0"/>
              <w:autoSpaceDN w:val="0"/>
              <w:adjustRightInd w:val="0"/>
              <w:ind w:left="-22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last_nm</w:t>
            </w:r>
            <w:r w:rsidR="00AD63A7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+</w:t>
            </w:r>
            <w:r w:rsidR="00AD63A7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first_nm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991942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TestName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*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Patient</w:t>
            </w:r>
          </w:p>
          <w:p w14:paraId="311B487A" w14:textId="77777777" w:rsidR="008A1DF4" w:rsidRDefault="008A1DF4" w:rsidP="00DA4496">
            <w:pPr>
              <w:autoSpaceDE w:val="0"/>
              <w:autoSpaceDN w:val="0"/>
              <w:adjustRightInd w:val="0"/>
              <w:ind w:left="-22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</w:p>
          <w:p w14:paraId="21B89F7C" w14:textId="7C560DC3" w:rsidR="008A1DF4" w:rsidRPr="0082043A" w:rsidRDefault="008A1DF4" w:rsidP="008A1DF4">
            <w:pPr>
              <w:spacing w:after="160" w:line="259" w:lineRule="auto"/>
              <w:contextualSpacing/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Concat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last_nm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', '</w:t>
            </w:r>
            <w:r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 xml:space="preserve"> + 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Mother_Maiden_nm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991942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TestName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*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Patient</w:t>
            </w:r>
          </w:p>
          <w:p w14:paraId="4D26A413" w14:textId="104CD953" w:rsidR="008A1DF4" w:rsidRPr="00DA4496" w:rsidRDefault="008A1DF4" w:rsidP="00DA4496">
            <w:pPr>
              <w:autoSpaceDE w:val="0"/>
              <w:autoSpaceDN w:val="0"/>
              <w:adjustRightInd w:val="0"/>
              <w:ind w:left="-22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</w:p>
        </w:tc>
      </w:tr>
      <w:tr w:rsidR="003E2248" w:rsidRPr="00E43D8B" w14:paraId="203FE8DF" w14:textId="77777777" w:rsidTr="00403421">
        <w:tc>
          <w:tcPr>
            <w:tcW w:w="3011" w:type="dxa"/>
          </w:tcPr>
          <w:p w14:paraId="01AB8D01" w14:textId="77777777" w:rsidR="003E2248" w:rsidRDefault="00B43627" w:rsidP="00B43627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sz w:val="20"/>
                <w:szCs w:val="20"/>
              </w:rPr>
              <w:t>Case</w:t>
            </w:r>
          </w:p>
          <w:p w14:paraId="64C9A71E" w14:textId="77777777" w:rsidR="00DA4496" w:rsidRDefault="00DA4496" w:rsidP="00DA449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B00B6DC" w14:textId="77777777" w:rsidR="00DA4496" w:rsidRDefault="00DA4496" w:rsidP="00DA449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AAE92C" w14:textId="77777777" w:rsidR="00DA4496" w:rsidRPr="001B28C6" w:rsidRDefault="00DA4496" w:rsidP="00DA4496">
            <w:pPr>
              <w:spacing w:after="160" w:line="259" w:lineRule="auto"/>
              <w:contextualSpacing/>
              <w:rPr>
                <w:rFonts w:asciiTheme="minorHAnsi" w:hAnsiTheme="minorHAnsi" w:cstheme="minorHAnsi"/>
                <w:b/>
                <w:bCs/>
                <w:noProof/>
                <w:color w:val="000000"/>
              </w:rPr>
            </w:pPr>
            <w:r w:rsidRPr="001B28C6">
              <w:rPr>
                <w:rFonts w:asciiTheme="minorHAnsi" w:hAnsiTheme="minorHAnsi" w:cstheme="minorHAnsi"/>
                <w:b/>
                <w:bCs/>
                <w:noProof/>
                <w:color w:val="000000"/>
              </w:rPr>
              <w:t>When is either method appropriate?</w:t>
            </w:r>
          </w:p>
          <w:p w14:paraId="3B579153" w14:textId="4573FCA6" w:rsidR="00DA4496" w:rsidRPr="00DA4496" w:rsidRDefault="00DA4496" w:rsidP="00DA449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19" w:type="dxa"/>
          </w:tcPr>
          <w:p w14:paraId="02C91AE1" w14:textId="3CE36E16" w:rsidR="003E2248" w:rsidRPr="00F4364B" w:rsidRDefault="00117A11" w:rsidP="003E2248">
            <w:pPr>
              <w:spacing w:after="160" w:line="259" w:lineRule="auto"/>
              <w:contextualSpacing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LastName</w:t>
            </w:r>
            <w:r w:rsidRPr="00F4364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Case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When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SSN </w:t>
            </w:r>
            <w:r w:rsidRPr="00F4364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''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Then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'N/A'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Else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SSN </w:t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End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SSN </w:t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</w:t>
            </w:r>
          </w:p>
          <w:p w14:paraId="7C031DED" w14:textId="1EA0086F" w:rsidR="00F4364B" w:rsidRPr="00F4364B" w:rsidRDefault="00F4364B" w:rsidP="003E2248">
            <w:pPr>
              <w:spacing w:after="160" w:line="259" w:lineRule="auto"/>
              <w:contextualSpacing/>
              <w:rPr>
                <w:rFonts w:asciiTheme="minorHAnsi" w:eastAsia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  <w:p w14:paraId="2CA77805" w14:textId="77777777" w:rsidR="00F4364B" w:rsidRPr="00F4364B" w:rsidRDefault="00F4364B" w:rsidP="00F4364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  <w:t>LastName</w:t>
            </w:r>
            <w:r w:rsidRPr="00F4364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</w:p>
          <w:p w14:paraId="2FB42F2F" w14:textId="77777777" w:rsidR="00F4364B" w:rsidRPr="00F4364B" w:rsidRDefault="00F4364B" w:rsidP="00F4364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Case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When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SSN </w:t>
            </w:r>
            <w:r w:rsidRPr="00F4364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''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Then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'N/A'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</w:p>
          <w:p w14:paraId="2E82EFF9" w14:textId="77777777" w:rsidR="00F4364B" w:rsidRPr="00F4364B" w:rsidRDefault="00F4364B" w:rsidP="00F4364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When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SSN </w:t>
            </w:r>
            <w:r w:rsidRPr="00F4364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'NA'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Then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'N/A'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</w:p>
          <w:p w14:paraId="703CEB63" w14:textId="77777777" w:rsidR="00F4364B" w:rsidRPr="00F4364B" w:rsidRDefault="00F4364B" w:rsidP="00F4364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When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SSN </w:t>
            </w:r>
            <w:r w:rsidRPr="00F4364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Is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Null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Then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'N/A'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</w:p>
          <w:p w14:paraId="6C1F1D30" w14:textId="77777777" w:rsidR="00F4364B" w:rsidRPr="00F4364B" w:rsidRDefault="00F4364B" w:rsidP="00F4364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When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DateOfBirth </w:t>
            </w:r>
            <w:r w:rsidRPr="00F4364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''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Then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'N/A'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</w:p>
          <w:p w14:paraId="00AFADC2" w14:textId="77777777" w:rsidR="00F4364B" w:rsidRPr="00F4364B" w:rsidRDefault="00F4364B" w:rsidP="00F4364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End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SSN </w:t>
            </w:r>
          </w:p>
          <w:p w14:paraId="7C703D32" w14:textId="6EA98D91" w:rsidR="00F4364B" w:rsidRPr="00F4364B" w:rsidRDefault="00F4364B" w:rsidP="00F4364B">
            <w:pPr>
              <w:spacing w:after="160" w:line="259" w:lineRule="auto"/>
              <w:contextualSpacing/>
              <w:rPr>
                <w:rFonts w:asciiTheme="minorHAnsi" w:eastAsiaTheme="minorHAnsi" w:hAnsiTheme="minorHAnsi" w:cstheme="minorHAnsi"/>
                <w:b/>
                <w:bCs/>
                <w:color w:val="000000"/>
                <w:sz w:val="19"/>
                <w:szCs w:val="19"/>
              </w:rPr>
            </w:pP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</w:t>
            </w:r>
          </w:p>
          <w:p w14:paraId="6E21CAAF" w14:textId="77777777" w:rsidR="00DF2CC5" w:rsidRPr="00F4364B" w:rsidRDefault="00DF2CC5" w:rsidP="003E2248">
            <w:pPr>
              <w:spacing w:after="160" w:line="259" w:lineRule="auto"/>
              <w:contextualSpacing/>
              <w:rPr>
                <w:rFonts w:asciiTheme="minorHAnsi" w:hAnsiTheme="minorHAnsi" w:cstheme="minorHAnsi"/>
                <w:b/>
                <w:bCs/>
                <w:noProof/>
                <w:color w:val="000000"/>
                <w:sz w:val="19"/>
                <w:szCs w:val="19"/>
              </w:rPr>
            </w:pPr>
          </w:p>
          <w:p w14:paraId="1704962B" w14:textId="77777777" w:rsidR="00DF2CC5" w:rsidRPr="00F4364B" w:rsidRDefault="00DF2CC5" w:rsidP="00DF2C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LastName</w:t>
            </w:r>
            <w:r w:rsidRPr="00F4364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Case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IsInactiveFLAG </w:t>
            </w:r>
          </w:p>
          <w:p w14:paraId="2601B0A9" w14:textId="3FEF503B" w:rsidR="00DF2CC5" w:rsidRPr="00F4364B" w:rsidRDefault="00DF2CC5" w:rsidP="00DF2C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When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'N'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Then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'NO'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</w:p>
          <w:p w14:paraId="29E31059" w14:textId="3C372076" w:rsidR="00DF2CC5" w:rsidRPr="00F4364B" w:rsidRDefault="00DF2CC5" w:rsidP="00DF2C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When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'Y'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then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'YES'</w:t>
            </w:r>
          </w:p>
          <w:p w14:paraId="06F6EEB7" w14:textId="592EE437" w:rsidR="00DF2CC5" w:rsidRPr="00F4364B" w:rsidRDefault="00DF2CC5" w:rsidP="00DF2C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Else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'N/A'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</w:p>
          <w:p w14:paraId="7ABDA2F6" w14:textId="77777777" w:rsidR="001D212F" w:rsidRDefault="00DF2CC5" w:rsidP="00DA4496">
            <w:pPr>
              <w:spacing w:after="160" w:line="259" w:lineRule="auto"/>
              <w:contextualSpacing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End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Inactive </w:t>
            </w:r>
            <w:r w:rsidRPr="00F4364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F4364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</w:t>
            </w:r>
          </w:p>
          <w:p w14:paraId="296EF1D3" w14:textId="3550E067" w:rsidR="00577AD2" w:rsidRPr="00DA4496" w:rsidRDefault="00577AD2" w:rsidP="00DA4496">
            <w:pPr>
              <w:spacing w:after="160" w:line="259" w:lineRule="auto"/>
              <w:contextualSpacing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</w:p>
        </w:tc>
      </w:tr>
      <w:tr w:rsidR="006231A7" w:rsidRPr="00E43D8B" w14:paraId="7782F499" w14:textId="77777777" w:rsidTr="00403421">
        <w:tc>
          <w:tcPr>
            <w:tcW w:w="3011" w:type="dxa"/>
          </w:tcPr>
          <w:p w14:paraId="56676BA3" w14:textId="28E9D7A2" w:rsidR="00680CF7" w:rsidRDefault="006231A7" w:rsidP="00B43627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sz w:val="20"/>
                <w:szCs w:val="20"/>
              </w:rPr>
              <w:t xml:space="preserve">IsNull </w:t>
            </w:r>
            <w:r w:rsidR="00680CF7" w:rsidRPr="0082043A">
              <w:rPr>
                <w:rFonts w:asciiTheme="minorHAnsi" w:hAnsiTheme="minorHAnsi" w:cstheme="minorHAnsi"/>
                <w:sz w:val="20"/>
                <w:szCs w:val="20"/>
              </w:rPr>
              <w:t>/ Coalesce</w:t>
            </w:r>
          </w:p>
          <w:p w14:paraId="2E021B06" w14:textId="1C5C1233" w:rsidR="00DA4496" w:rsidRDefault="00DA4496" w:rsidP="00DA449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332F2B7" w14:textId="24961533" w:rsidR="00DA4496" w:rsidRDefault="00DA4496" w:rsidP="00DA449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9094AD7" w14:textId="77777777" w:rsidR="00DA4496" w:rsidRPr="001B28C6" w:rsidRDefault="00DA4496" w:rsidP="00DA4496">
            <w:pPr>
              <w:spacing w:after="160" w:line="259" w:lineRule="auto"/>
              <w:contextualSpacing/>
              <w:rPr>
                <w:rFonts w:asciiTheme="minorHAnsi" w:hAnsiTheme="minorHAnsi" w:cstheme="minorHAnsi"/>
                <w:b/>
                <w:bCs/>
                <w:noProof/>
                <w:color w:val="000000"/>
              </w:rPr>
            </w:pPr>
            <w:r w:rsidRPr="001B28C6">
              <w:rPr>
                <w:rFonts w:asciiTheme="minorHAnsi" w:hAnsiTheme="minorHAnsi" w:cstheme="minorHAnsi"/>
                <w:b/>
                <w:bCs/>
              </w:rPr>
              <w:t xml:space="preserve">Compare and contrast the output.  What happens with NULL data?  </w:t>
            </w:r>
            <w:r w:rsidRPr="001B28C6">
              <w:rPr>
                <w:rFonts w:asciiTheme="minorHAnsi" w:hAnsiTheme="minorHAnsi" w:cstheme="minorHAnsi"/>
                <w:b/>
                <w:bCs/>
                <w:noProof/>
                <w:color w:val="000000"/>
              </w:rPr>
              <w:t>When is either method appropriate?</w:t>
            </w:r>
          </w:p>
          <w:p w14:paraId="2CB7FA47" w14:textId="77777777" w:rsidR="00DA4496" w:rsidRPr="00DA4496" w:rsidRDefault="00DA4496" w:rsidP="00DA449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A3A373B" w14:textId="3078AFD8" w:rsidR="006231A7" w:rsidRPr="0082043A" w:rsidRDefault="006231A7" w:rsidP="00203AA9">
            <w:pPr>
              <w:pStyle w:val="ListParagraph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19" w:type="dxa"/>
          </w:tcPr>
          <w:p w14:paraId="6AB313E3" w14:textId="77777777" w:rsidR="006231A7" w:rsidRPr="0082043A" w:rsidRDefault="00D8740C" w:rsidP="003E2248">
            <w:pPr>
              <w:spacing w:after="160" w:line="259" w:lineRule="auto"/>
              <w:contextualSpacing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LastName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FirstName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IsNull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DateOfBirth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''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DOB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</w:t>
            </w:r>
          </w:p>
          <w:p w14:paraId="6947B3C3" w14:textId="77777777" w:rsidR="00203AA9" w:rsidRPr="0082043A" w:rsidRDefault="00203AA9" w:rsidP="00203AA9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</w:pPr>
          </w:p>
          <w:p w14:paraId="5D7614C2" w14:textId="391CC2A4" w:rsidR="00203AA9" w:rsidRPr="0082043A" w:rsidRDefault="00203AA9" w:rsidP="00203AA9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ItemID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Coalesce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DateToAdminister</w:t>
            </w:r>
            <w:r w:rsidR="007B3AF8"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7B3AF8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ExpectedActionDTTM</w:t>
            </w:r>
            <w:r w:rsidR="007B3AF8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ExpirationDT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DateValue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Medication</w:t>
            </w:r>
          </w:p>
          <w:p w14:paraId="16074440" w14:textId="77777777" w:rsidR="00203AA9" w:rsidRPr="0082043A" w:rsidRDefault="00203AA9" w:rsidP="00203AA9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ItemID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Coalesce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DateToAdminister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ExpirationDT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DateValue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Medication</w:t>
            </w:r>
          </w:p>
          <w:p w14:paraId="60A75630" w14:textId="2462930C" w:rsidR="00203AA9" w:rsidRPr="0082043A" w:rsidRDefault="00203AA9" w:rsidP="00203AA9">
            <w:pPr>
              <w:spacing w:after="160" w:line="259" w:lineRule="auto"/>
              <w:contextualSpacing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ItemID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Coalesce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DateToAdminister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ExpirationDT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''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DateValue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Medication</w:t>
            </w:r>
          </w:p>
          <w:p w14:paraId="74AFE961" w14:textId="1B992D05" w:rsidR="008E1DAD" w:rsidRPr="0082043A" w:rsidRDefault="008E1DAD" w:rsidP="00203AA9">
            <w:pPr>
              <w:spacing w:after="160" w:line="259" w:lineRule="auto"/>
              <w:contextualSpacing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</w:p>
          <w:p w14:paraId="62EB3ACD" w14:textId="77777777" w:rsidR="00F85F58" w:rsidRPr="0082043A" w:rsidRDefault="00F85F58" w:rsidP="00F85F5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VisitID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EncounterID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IsNull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OrderActivityHeaderID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0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TestID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Charge</w:t>
            </w:r>
          </w:p>
          <w:p w14:paraId="3665B950" w14:textId="016F6106" w:rsidR="00203AA9" w:rsidRPr="00DA4496" w:rsidRDefault="00F85F58" w:rsidP="00DA4496">
            <w:pPr>
              <w:spacing w:after="160" w:line="259" w:lineRule="auto"/>
              <w:contextualSpacing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VisitID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EncounterID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Coalesce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OrderActivityHeaderID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EncounterID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TestID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Charge</w:t>
            </w:r>
          </w:p>
        </w:tc>
      </w:tr>
      <w:tr w:rsidR="007E4575" w:rsidRPr="00E43D8B" w14:paraId="242C8583" w14:textId="77777777" w:rsidTr="00403421">
        <w:trPr>
          <w:cantSplit/>
        </w:trPr>
        <w:tc>
          <w:tcPr>
            <w:tcW w:w="3011" w:type="dxa"/>
          </w:tcPr>
          <w:p w14:paraId="14943072" w14:textId="77777777" w:rsidR="007E4575" w:rsidRDefault="00F04BEC" w:rsidP="002E2676">
            <w:pPr>
              <w:pStyle w:val="Heading2"/>
              <w:outlineLvl w:val="1"/>
            </w:pPr>
            <w:r>
              <w:t>NullIf</w:t>
            </w:r>
          </w:p>
          <w:p w14:paraId="042E12F9" w14:textId="341F8BE6" w:rsidR="004F450F" w:rsidRPr="00A36CCC" w:rsidRDefault="004F450F" w:rsidP="00AE7332">
            <w:pPr>
              <w:pStyle w:val="ListParagraph"/>
              <w:ind w:left="0" w:hanging="15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F6F9F">
              <w:rPr>
                <w:rFonts w:asciiTheme="minorHAnsi" w:hAnsiTheme="minorHAnsi" w:cstheme="minorHAnsi"/>
                <w:b/>
                <w:bCs/>
                <w:noProof/>
                <w:color w:val="000000"/>
              </w:rPr>
              <w:t xml:space="preserve">How many Documents </w:t>
            </w:r>
            <w:r w:rsidR="000C348D" w:rsidRPr="007F6F9F">
              <w:rPr>
                <w:rFonts w:asciiTheme="minorHAnsi" w:hAnsiTheme="minorHAnsi" w:cstheme="minorHAnsi"/>
                <w:b/>
                <w:bCs/>
                <w:noProof/>
                <w:color w:val="000000"/>
              </w:rPr>
              <w:t>are</w:t>
            </w:r>
            <w:r w:rsidR="000F67F0" w:rsidRPr="007F6F9F">
              <w:rPr>
                <w:rFonts w:asciiTheme="minorHAnsi" w:hAnsiTheme="minorHAnsi" w:cstheme="minorHAnsi"/>
                <w:b/>
                <w:bCs/>
                <w:noProof/>
                <w:color w:val="000000"/>
              </w:rPr>
              <w:t xml:space="preserve"> </w:t>
            </w:r>
            <w:r w:rsidR="00345643" w:rsidRPr="007F6F9F">
              <w:rPr>
                <w:rFonts w:asciiTheme="minorHAnsi" w:hAnsiTheme="minorHAnsi" w:cstheme="minorHAnsi"/>
                <w:b/>
                <w:bCs/>
                <w:noProof/>
                <w:color w:val="000000"/>
              </w:rPr>
              <w:t>returned?</w:t>
            </w:r>
            <w:r w:rsidR="000C348D" w:rsidRPr="00A36CC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419" w:type="dxa"/>
          </w:tcPr>
          <w:p w14:paraId="38B9CBF5" w14:textId="1094A8C1" w:rsidR="007E381C" w:rsidRDefault="007E381C" w:rsidP="004F45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7E381C">
              <w:rPr>
                <w:rFonts w:ascii="Consolas" w:eastAsiaTheme="minorHAnsi" w:hAnsi="Consolas" w:cs="Consolas"/>
                <w:sz w:val="19"/>
                <w:szCs w:val="19"/>
              </w:rPr>
              <w:t>When sear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ching for empty value, with fields that are NULLABLE</w:t>
            </w:r>
            <w:r w:rsidR="00F36647">
              <w:rPr>
                <w:rFonts w:ascii="Consolas" w:eastAsiaTheme="minorHAnsi" w:hAnsi="Consolas" w:cs="Consolas"/>
                <w:sz w:val="19"/>
                <w:szCs w:val="19"/>
              </w:rPr>
              <w:t xml:space="preserve"> both blank and NULL values should be searched for.  </w:t>
            </w:r>
          </w:p>
          <w:p w14:paraId="321AB7ED" w14:textId="77777777" w:rsidR="00F36647" w:rsidRPr="007E381C" w:rsidRDefault="00F36647" w:rsidP="004F45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14:paraId="03399DD5" w14:textId="77777777" w:rsidR="00F36647" w:rsidRDefault="00F36647" w:rsidP="00F3664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LastName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FirstName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Person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</w:p>
          <w:p w14:paraId="54689E56" w14:textId="77777777" w:rsidR="00F36647" w:rsidRDefault="00F36647" w:rsidP="00F3664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Document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PatientID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ID</w:t>
            </w:r>
          </w:p>
          <w:p w14:paraId="4C8F3EA8" w14:textId="77777777" w:rsidR="00F36647" w:rsidRDefault="00F36647" w:rsidP="00F3664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AccessionNumber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</w:t>
            </w:r>
          </w:p>
          <w:p w14:paraId="2E6395B7" w14:textId="77777777" w:rsidR="00F36647" w:rsidRDefault="00F36647" w:rsidP="00F3664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3D73496C" w14:textId="77777777" w:rsidR="00F36647" w:rsidRDefault="00F36647" w:rsidP="00F3664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LastName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FirstName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Person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</w:p>
          <w:p w14:paraId="0AD49A11" w14:textId="77777777" w:rsidR="00F36647" w:rsidRDefault="00F36647" w:rsidP="00F3664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Document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PatientID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ID</w:t>
            </w:r>
          </w:p>
          <w:p w14:paraId="19272BE2" w14:textId="77777777" w:rsidR="00F36647" w:rsidRDefault="00F36647" w:rsidP="00F3664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AccessionNumber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''</w:t>
            </w:r>
          </w:p>
          <w:p w14:paraId="0ECB4F4D" w14:textId="77777777" w:rsidR="00F36647" w:rsidRDefault="00F36647" w:rsidP="00F3664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28ADFA6A" w14:textId="77777777" w:rsidR="00F36647" w:rsidRDefault="00F36647" w:rsidP="00F3664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LastName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FirstName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Person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</w:p>
          <w:p w14:paraId="356C8C40" w14:textId="77777777" w:rsidR="00F36647" w:rsidRDefault="00F36647" w:rsidP="00F3664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Document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PatientID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ID</w:t>
            </w:r>
          </w:p>
          <w:p w14:paraId="204D41A1" w14:textId="77777777" w:rsidR="00F36647" w:rsidRDefault="00F36647" w:rsidP="00F3664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AccessionNumber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AccessionNumber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</w:t>
            </w:r>
          </w:p>
          <w:p w14:paraId="4EDB70D0" w14:textId="4B945462" w:rsidR="00F36647" w:rsidRDefault="00F36647" w:rsidP="00F3664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14761F6D" w14:textId="43D9075F" w:rsidR="005F1BCA" w:rsidRDefault="00682425" w:rsidP="00F3664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/*  NullIf Solution */</w:t>
            </w:r>
          </w:p>
          <w:p w14:paraId="5383C5A9" w14:textId="77777777" w:rsidR="00F36647" w:rsidRDefault="00F36647" w:rsidP="00F3664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LastName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FirstName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Person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</w:p>
          <w:p w14:paraId="0142C608" w14:textId="77777777" w:rsidR="00F36647" w:rsidRDefault="00F36647" w:rsidP="00F3664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Document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PatientID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ID</w:t>
            </w:r>
          </w:p>
          <w:p w14:paraId="5283955C" w14:textId="77777777" w:rsidR="007E4575" w:rsidRDefault="00F36647" w:rsidP="00F36647">
            <w:pPr>
              <w:spacing w:after="160" w:line="259" w:lineRule="auto"/>
              <w:contextualSpacing/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NullIf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AccessionNumber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</w:t>
            </w:r>
          </w:p>
          <w:p w14:paraId="769A9AAB" w14:textId="7EE28134" w:rsidR="00D55206" w:rsidRPr="0082043A" w:rsidRDefault="00D55206" w:rsidP="00F36647">
            <w:pPr>
              <w:spacing w:after="160" w:line="259" w:lineRule="auto"/>
              <w:contextualSpacing/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</w:pPr>
          </w:p>
        </w:tc>
      </w:tr>
    </w:tbl>
    <w:p w14:paraId="3E62F4BF" w14:textId="6F2155DA" w:rsidR="00360AB7" w:rsidRDefault="00360AB7" w:rsidP="00BF0F8C">
      <w:pPr>
        <w:rPr>
          <w:noProof/>
        </w:rPr>
      </w:pPr>
    </w:p>
    <w:p w14:paraId="6CE77C5C" w14:textId="3510DCB1" w:rsidR="001E05FA" w:rsidRDefault="001F7090" w:rsidP="001F7090">
      <w:pPr>
        <w:pStyle w:val="Heading1"/>
        <w:rPr>
          <w:noProof/>
        </w:rPr>
      </w:pPr>
      <w:r w:rsidRPr="00AB415C">
        <w:rPr>
          <w:noProof/>
        </w:rPr>
        <w:lastRenderedPageBreak/>
        <w:t>Aggragate Functions</w:t>
      </w:r>
    </w:p>
    <w:tbl>
      <w:tblPr>
        <w:tblStyle w:val="TableGrid"/>
        <w:tblW w:w="11430" w:type="dxa"/>
        <w:tblInd w:w="-365" w:type="dxa"/>
        <w:tblLook w:val="04A0" w:firstRow="1" w:lastRow="0" w:firstColumn="1" w:lastColumn="0" w:noHBand="0" w:noVBand="1"/>
      </w:tblPr>
      <w:tblGrid>
        <w:gridCol w:w="3060"/>
        <w:gridCol w:w="8370"/>
      </w:tblGrid>
      <w:tr w:rsidR="001F7090" w14:paraId="0AABE6BE" w14:textId="77777777" w:rsidTr="00DF535F">
        <w:tc>
          <w:tcPr>
            <w:tcW w:w="3060" w:type="dxa"/>
          </w:tcPr>
          <w:p w14:paraId="6CDB01F0" w14:textId="7D8A988C" w:rsidR="006B0602" w:rsidRDefault="006B0602" w:rsidP="002E2676">
            <w:pPr>
              <w:pStyle w:val="Heading2"/>
              <w:outlineLvl w:val="1"/>
            </w:pPr>
            <w:r>
              <w:t>Distinct</w:t>
            </w:r>
            <w:r w:rsidR="002E2676">
              <w:t xml:space="preserve"> </w:t>
            </w:r>
            <w:r w:rsidR="00194897">
              <w:t>&amp;</w:t>
            </w:r>
            <w:r w:rsidR="002E2676">
              <w:t xml:space="preserve"> Group By</w:t>
            </w:r>
          </w:p>
          <w:p w14:paraId="2A2104A8" w14:textId="77213619" w:rsidR="001F7090" w:rsidRDefault="00D55206" w:rsidP="001F7090">
            <w:pPr>
              <w:rPr>
                <w:noProof/>
              </w:rPr>
            </w:pP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Run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&amp; Review</w:t>
            </w: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the </w:t>
            </w:r>
            <w:r w:rsidR="001F7090"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following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370" w:type="dxa"/>
          </w:tcPr>
          <w:p w14:paraId="5ED7C5A7" w14:textId="77777777" w:rsidR="001F7090" w:rsidRPr="0082043A" w:rsidRDefault="001F7090" w:rsidP="001F709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Distinct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LastName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</w:t>
            </w:r>
          </w:p>
          <w:p w14:paraId="16C68EE2" w14:textId="77777777" w:rsidR="001F7090" w:rsidRPr="0082043A" w:rsidRDefault="001F7090" w:rsidP="001F709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</w:p>
          <w:p w14:paraId="5A642734" w14:textId="77777777" w:rsidR="001F7090" w:rsidRPr="0082043A" w:rsidRDefault="001F7090" w:rsidP="001F709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LastName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 </w:t>
            </w:r>
            <w:r w:rsidRPr="00AD5D1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Group by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LastName</w:t>
            </w:r>
          </w:p>
          <w:p w14:paraId="4FBC6CEF" w14:textId="77777777" w:rsidR="001F7090" w:rsidRDefault="001F7090" w:rsidP="001F7090">
            <w:pPr>
              <w:rPr>
                <w:noProof/>
              </w:rPr>
            </w:pPr>
          </w:p>
        </w:tc>
      </w:tr>
      <w:tr w:rsidR="001F7090" w14:paraId="1E9A194B" w14:textId="77777777" w:rsidTr="00DF535F">
        <w:tc>
          <w:tcPr>
            <w:tcW w:w="3060" w:type="dxa"/>
          </w:tcPr>
          <w:p w14:paraId="6D9E0B75" w14:textId="77777777" w:rsidR="001F7090" w:rsidRPr="002E2676" w:rsidRDefault="001F7090" w:rsidP="002E2676">
            <w:pPr>
              <w:pStyle w:val="Heading2"/>
              <w:outlineLvl w:val="1"/>
            </w:pPr>
            <w:r w:rsidRPr="002E2676">
              <w:t>Count()</w:t>
            </w:r>
          </w:p>
          <w:p w14:paraId="33EA8D06" w14:textId="7EB848E2" w:rsidR="002E2676" w:rsidRDefault="002E2676" w:rsidP="002E267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Run</w:t>
            </w:r>
            <w:r w:rsidR="00E557A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&amp; Review</w:t>
            </w: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the following:</w:t>
            </w:r>
          </w:p>
          <w:p w14:paraId="7ED0FAC3" w14:textId="32310400" w:rsidR="008A1DF4" w:rsidRDefault="008A1DF4" w:rsidP="002E267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1D7342E7" w14:textId="5BD055D2" w:rsidR="008A1DF4" w:rsidRPr="00762A54" w:rsidRDefault="00AC1334" w:rsidP="002E267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Note:</w:t>
            </w:r>
            <w:r w:rsidR="00762A54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 xml:space="preserve"> Null</w:t>
            </w:r>
            <w:r w:rsidR="00FA464D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 xml:space="preserve">s </w:t>
            </w:r>
            <w:r w:rsidR="00762A54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 xml:space="preserve">will not be counted! </w:t>
            </w:r>
            <w:r w:rsidR="008A1DF4" w:rsidRPr="00762A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Use (*) instead of 1 or </w:t>
            </w:r>
            <w:r w:rsidR="00944EEC" w:rsidRPr="00762A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field</w:t>
            </w:r>
            <w:r w:rsidR="008A1DF4" w:rsidRPr="00762A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. </w:t>
            </w:r>
          </w:p>
          <w:p w14:paraId="6713594A" w14:textId="77777777" w:rsidR="001F7090" w:rsidRDefault="001F7090" w:rsidP="001F7090">
            <w:pPr>
              <w:rPr>
                <w:noProof/>
              </w:rPr>
            </w:pPr>
          </w:p>
        </w:tc>
        <w:tc>
          <w:tcPr>
            <w:tcW w:w="8370" w:type="dxa"/>
          </w:tcPr>
          <w:p w14:paraId="0A5D4911" w14:textId="77777777" w:rsidR="006621A9" w:rsidRPr="006621A9" w:rsidRDefault="006621A9" w:rsidP="006621A9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6621A9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6621A9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6621A9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Count</w:t>
            </w:r>
            <w:r w:rsidRPr="006621A9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(*)</w:t>
            </w:r>
            <w:r w:rsidRPr="006621A9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6621A9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6621A9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6621A9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Rows</w:t>
            </w:r>
            <w:r w:rsidRPr="006621A9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6621A9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6621A9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'Works Person'</w:t>
            </w:r>
            <w:r w:rsidRPr="006621A9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6621A9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6621A9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[Table] </w:t>
            </w:r>
            <w:r w:rsidRPr="006621A9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6621A9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</w:t>
            </w:r>
          </w:p>
          <w:p w14:paraId="37C8CC4C" w14:textId="77777777" w:rsidR="006621A9" w:rsidRPr="006621A9" w:rsidRDefault="006621A9" w:rsidP="006621A9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6621A9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6621A9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Union</w:t>
            </w:r>
          </w:p>
          <w:p w14:paraId="2D523F26" w14:textId="77777777" w:rsidR="006621A9" w:rsidRPr="006621A9" w:rsidRDefault="006621A9" w:rsidP="006621A9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6621A9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6621A9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6621A9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Count</w:t>
            </w:r>
            <w:r w:rsidRPr="006621A9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(*),</w:t>
            </w:r>
            <w:r w:rsidRPr="006621A9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6621A9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'Works Provider'</w:t>
            </w:r>
            <w:r w:rsidRPr="006621A9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6621A9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6621A9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6621A9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Provider</w:t>
            </w:r>
          </w:p>
          <w:p w14:paraId="474D6FD8" w14:textId="77777777" w:rsidR="006621A9" w:rsidRPr="006621A9" w:rsidRDefault="006621A9" w:rsidP="006621A9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6621A9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6621A9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Union</w:t>
            </w:r>
          </w:p>
          <w:p w14:paraId="07478C96" w14:textId="120CCE7D" w:rsidR="00180B17" w:rsidRDefault="00180B17" w:rsidP="00180B1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(*),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'AETL Person'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AETL_PHIL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 w:rsidR="008E221E"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ustomer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Person</w:t>
            </w:r>
          </w:p>
          <w:p w14:paraId="5EE91282" w14:textId="77777777" w:rsidR="00180B17" w:rsidRDefault="00180B17" w:rsidP="00180B1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Union</w:t>
            </w:r>
          </w:p>
          <w:p w14:paraId="2E77F206" w14:textId="52AD1326" w:rsidR="00180B17" w:rsidRDefault="00180B17" w:rsidP="00180B1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IsSourceSystemUser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'AETL SourceSystemUser'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AETL_PHIL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 w:rsidR="008E221E"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ustomer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Person</w:t>
            </w:r>
          </w:p>
          <w:p w14:paraId="4322724A" w14:textId="4A8CA021" w:rsidR="001F7090" w:rsidRPr="006621A9" w:rsidRDefault="00180B17" w:rsidP="00180B17">
            <w:pPr>
              <w:rPr>
                <w:rFonts w:asciiTheme="minorHAnsi" w:eastAsiaTheme="minorHAnsi" w:hAnsiTheme="minorHAnsi" w:cstheme="minorHAnsi"/>
                <w:color w:val="008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2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Desc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-- column order only available in Order By</w:t>
            </w:r>
          </w:p>
          <w:p w14:paraId="6C554738" w14:textId="2417E114" w:rsidR="00D55206" w:rsidRDefault="00D55206" w:rsidP="001F7090">
            <w:pPr>
              <w:rPr>
                <w:noProof/>
              </w:rPr>
            </w:pPr>
          </w:p>
        </w:tc>
      </w:tr>
      <w:tr w:rsidR="001F7090" w14:paraId="522B3DE3" w14:textId="77777777" w:rsidTr="00DF535F">
        <w:tc>
          <w:tcPr>
            <w:tcW w:w="3060" w:type="dxa"/>
          </w:tcPr>
          <w:p w14:paraId="3D9CDB6C" w14:textId="73281BB1" w:rsidR="001F7090" w:rsidRPr="00E75F17" w:rsidRDefault="001F7090" w:rsidP="002E2676">
            <w:pPr>
              <w:pStyle w:val="Heading2"/>
              <w:outlineLvl w:val="1"/>
              <w:rPr>
                <w:noProof/>
              </w:rPr>
            </w:pPr>
            <w:r w:rsidRPr="002E2676">
              <w:t xml:space="preserve">Min() </w:t>
            </w:r>
            <w:r w:rsidR="00194897">
              <w:t>&amp;</w:t>
            </w:r>
            <w:r w:rsidRPr="002E2676">
              <w:t xml:space="preserve"> Max() </w:t>
            </w:r>
          </w:p>
          <w:p w14:paraId="2F7E90EB" w14:textId="77777777" w:rsidR="00E557AF" w:rsidRPr="0082043A" w:rsidRDefault="00E557AF" w:rsidP="00E557A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Run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&amp; Review</w:t>
            </w: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the following:</w:t>
            </w:r>
          </w:p>
          <w:p w14:paraId="762F7B3C" w14:textId="77777777" w:rsidR="001F7090" w:rsidRDefault="001F7090" w:rsidP="001F7090">
            <w:pPr>
              <w:rPr>
                <w:noProof/>
              </w:rPr>
            </w:pPr>
          </w:p>
        </w:tc>
        <w:tc>
          <w:tcPr>
            <w:tcW w:w="8370" w:type="dxa"/>
          </w:tcPr>
          <w:p w14:paraId="459A8065" w14:textId="77777777" w:rsidR="001F7090" w:rsidRDefault="001F7090" w:rsidP="001F70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LastName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FirstName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DTTM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MaxEncounterDTTM</w:t>
            </w:r>
          </w:p>
          <w:p w14:paraId="533C8B71" w14:textId="77777777" w:rsidR="001F7090" w:rsidRDefault="001F7090" w:rsidP="001F70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Person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</w:p>
          <w:p w14:paraId="54BE4557" w14:textId="77777777" w:rsidR="001F7090" w:rsidRDefault="001F7090" w:rsidP="001F70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Encounter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patientID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id</w:t>
            </w:r>
          </w:p>
          <w:p w14:paraId="22770BE6" w14:textId="77777777" w:rsidR="001F7090" w:rsidRDefault="001F7090" w:rsidP="001F70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30</w:t>
            </w:r>
          </w:p>
          <w:p w14:paraId="32799F56" w14:textId="77777777" w:rsidR="001F7090" w:rsidRDefault="001F7090" w:rsidP="001F7090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LastName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FirstName</w:t>
            </w:r>
          </w:p>
          <w:p w14:paraId="1697A1EA" w14:textId="1B87594D" w:rsidR="00D55206" w:rsidRDefault="00D55206" w:rsidP="001F7090">
            <w:pPr>
              <w:rPr>
                <w:noProof/>
              </w:rPr>
            </w:pPr>
          </w:p>
        </w:tc>
      </w:tr>
    </w:tbl>
    <w:p w14:paraId="317B8749" w14:textId="77777777" w:rsidR="00262058" w:rsidRPr="00AB415C" w:rsidRDefault="00262058" w:rsidP="00262058">
      <w:pPr>
        <w:pStyle w:val="Heading1"/>
        <w:rPr>
          <w:noProof/>
        </w:rPr>
      </w:pPr>
      <w:r>
        <w:rPr>
          <w:noProof/>
        </w:rPr>
        <w:t>Window</w:t>
      </w:r>
      <w:r w:rsidRPr="00AB415C">
        <w:rPr>
          <w:noProof/>
        </w:rPr>
        <w:t xml:space="preserve"> Functions</w:t>
      </w:r>
    </w:p>
    <w:tbl>
      <w:tblPr>
        <w:tblStyle w:val="TableGrid"/>
        <w:tblW w:w="11430" w:type="dxa"/>
        <w:tblInd w:w="-365" w:type="dxa"/>
        <w:tblLook w:val="04A0" w:firstRow="1" w:lastRow="0" w:firstColumn="1" w:lastColumn="0" w:noHBand="0" w:noVBand="1"/>
      </w:tblPr>
      <w:tblGrid>
        <w:gridCol w:w="2970"/>
        <w:gridCol w:w="8460"/>
      </w:tblGrid>
      <w:tr w:rsidR="00C64614" w14:paraId="3120AD1C" w14:textId="77777777" w:rsidTr="003C4573">
        <w:tc>
          <w:tcPr>
            <w:tcW w:w="2970" w:type="dxa"/>
          </w:tcPr>
          <w:p w14:paraId="6BF1594E" w14:textId="3B1C4ECA" w:rsidR="00C64614" w:rsidRPr="0082043A" w:rsidRDefault="00C64614" w:rsidP="00FA1A5C">
            <w:pPr>
              <w:pStyle w:val="Heading2"/>
              <w:outlineLvl w:val="1"/>
            </w:pPr>
            <w:r>
              <w:t>Row_</w:t>
            </w:r>
            <w:r w:rsidR="00DD4485">
              <w:t>N</w:t>
            </w:r>
            <w:r>
              <w:t>umber()</w:t>
            </w:r>
          </w:p>
          <w:p w14:paraId="0CD12126" w14:textId="77777777" w:rsidR="00E557AF" w:rsidRPr="0082043A" w:rsidRDefault="00E557AF" w:rsidP="00E557A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Run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&amp; Review</w:t>
            </w: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the following:</w:t>
            </w:r>
          </w:p>
          <w:p w14:paraId="0C690E19" w14:textId="77777777" w:rsidR="00C64614" w:rsidRDefault="00C64614" w:rsidP="00C64614">
            <w:pPr>
              <w:pStyle w:val="ListParagraph"/>
              <w:ind w:left="360"/>
              <w:rPr>
                <w:noProof/>
              </w:rPr>
            </w:pPr>
          </w:p>
          <w:p w14:paraId="23BC6663" w14:textId="77777777" w:rsidR="0099780D" w:rsidRDefault="0099780D" w:rsidP="00C64614">
            <w:pPr>
              <w:pStyle w:val="ListParagraph"/>
              <w:ind w:left="360"/>
              <w:rPr>
                <w:noProof/>
              </w:rPr>
            </w:pPr>
          </w:p>
          <w:p w14:paraId="63BCE5E1" w14:textId="60CBE0B2" w:rsidR="00473919" w:rsidRPr="00DE23FC" w:rsidRDefault="00473919" w:rsidP="00DE23F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08780574" w14:textId="0E232FAC" w:rsidR="00473919" w:rsidRDefault="00DE23FC" w:rsidP="00DE23FC">
            <w:pPr>
              <w:pStyle w:val="ListParagraph"/>
              <w:ind w:left="-15" w:firstLine="15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3F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Run the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subquery in the second query</w:t>
            </w:r>
            <w:r w:rsidR="00AB50D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alone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  What is it doing?</w:t>
            </w:r>
          </w:p>
          <w:p w14:paraId="3EF1E103" w14:textId="77777777" w:rsidR="00DE23FC" w:rsidRPr="00DE23FC" w:rsidRDefault="00DE23FC" w:rsidP="00DE23FC">
            <w:pPr>
              <w:pStyle w:val="ListParagraph"/>
              <w:ind w:left="-15" w:firstLine="15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0F4550B0" w14:textId="77777777" w:rsidR="00FB4581" w:rsidRDefault="00D9407C" w:rsidP="00AE7332">
            <w:pPr>
              <w:pStyle w:val="ListParagraph"/>
              <w:ind w:left="-15" w:firstLine="15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Run</w:t>
            </w:r>
            <w:r w:rsidR="00FB4581" w:rsidRPr="00FB45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the</w:t>
            </w:r>
            <w:r w:rsidR="00FB45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second data set </w:t>
            </w:r>
            <w:r w:rsidR="00AE73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to </w:t>
            </w:r>
            <w:r w:rsidR="0047391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not return the first alphabetical entry</w:t>
            </w:r>
          </w:p>
          <w:p w14:paraId="1CBF40A6" w14:textId="77777777" w:rsidR="00AD5D1B" w:rsidRDefault="00AD5D1B" w:rsidP="00AE7332">
            <w:pPr>
              <w:pStyle w:val="ListParagraph"/>
              <w:ind w:left="-15" w:firstLine="15"/>
              <w:rPr>
                <w:b/>
                <w:bCs/>
                <w:noProof/>
                <w:sz w:val="20"/>
                <w:szCs w:val="20"/>
              </w:rPr>
            </w:pPr>
          </w:p>
          <w:p w14:paraId="065FC95E" w14:textId="628B8DDE" w:rsidR="00AD5D1B" w:rsidRPr="007F6F9F" w:rsidRDefault="007F6F9F" w:rsidP="00AE7332">
            <w:pPr>
              <w:pStyle w:val="ListParagraph"/>
              <w:ind w:left="-15" w:firstLine="15"/>
              <w:rPr>
                <w:noProof/>
                <w:color w:val="FF0000"/>
              </w:rPr>
            </w:pPr>
            <w:r w:rsidRPr="007F6F9F">
              <w:rPr>
                <w:noProof/>
                <w:sz w:val="20"/>
                <w:szCs w:val="20"/>
              </w:rPr>
              <w:t>C</w:t>
            </w:r>
            <w:r w:rsidR="00AD5D1B" w:rsidRPr="007F6F9F">
              <w:rPr>
                <w:noProof/>
                <w:sz w:val="20"/>
                <w:szCs w:val="20"/>
              </w:rPr>
              <w:t>annot be used when UPDATING rows</w:t>
            </w:r>
          </w:p>
        </w:tc>
        <w:tc>
          <w:tcPr>
            <w:tcW w:w="8460" w:type="dxa"/>
          </w:tcPr>
          <w:p w14:paraId="3AF2A78C" w14:textId="77777777" w:rsidR="009E1058" w:rsidRDefault="009E1058" w:rsidP="009E10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</w:p>
          <w:p w14:paraId="0A126C72" w14:textId="22DDABFC" w:rsidR="009E1058" w:rsidRDefault="009E1058" w:rsidP="009E10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Row_Number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Over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LastName</w:t>
            </w:r>
            <w:r w:rsidR="00A16742"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 w:rsidR="00A16742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FirstName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NumberedList</w:t>
            </w:r>
          </w:p>
          <w:p w14:paraId="777EA983" w14:textId="42DB3CD3" w:rsidR="009E1058" w:rsidRDefault="009E1058" w:rsidP="009E10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Row_Number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Over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Partition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LastName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LastName</w:t>
            </w:r>
            <w:r w:rsidR="00697232"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 w:rsidR="00697232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FirstName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NumberedListByName</w:t>
            </w:r>
          </w:p>
          <w:p w14:paraId="513A0DFC" w14:textId="77777777" w:rsidR="009E1058" w:rsidRDefault="009E1058" w:rsidP="009E10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LastName</w:t>
            </w:r>
          </w:p>
          <w:p w14:paraId="3B375F14" w14:textId="6BF3FBE1" w:rsidR="009E1058" w:rsidRDefault="009E1058" w:rsidP="009E10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FirstName</w:t>
            </w:r>
          </w:p>
          <w:p w14:paraId="0F6F5D1D" w14:textId="77777777" w:rsidR="00C64614" w:rsidRDefault="009E1058" w:rsidP="009E105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Person</w:t>
            </w:r>
          </w:p>
          <w:p w14:paraId="348C5E51" w14:textId="2553D6AB" w:rsidR="000120CF" w:rsidRDefault="000120CF" w:rsidP="009E105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1C5F2AED" w14:textId="43E1B5FF" w:rsidR="00077FB5" w:rsidRDefault="0003630F" w:rsidP="009E105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-- Find first instance of each LastName</w:t>
            </w:r>
          </w:p>
          <w:p w14:paraId="115D34A7" w14:textId="77777777" w:rsidR="000120CF" w:rsidRDefault="000120CF" w:rsidP="000120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FB99959" w14:textId="77777777" w:rsidR="000120CF" w:rsidRDefault="000120CF" w:rsidP="000120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Person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</w:p>
          <w:p w14:paraId="4E3CCB64" w14:textId="25ABD7A5" w:rsidR="000120CF" w:rsidRDefault="000120CF" w:rsidP="000120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Row_Number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Over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Partition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LastName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LastName</w:t>
            </w:r>
            <w:r w:rsidR="00A16742"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 w:rsidR="00A16742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FirstName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RowNum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LastName</w:t>
            </w:r>
            <w:r w:rsidR="00697232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Person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Top1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Top1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Id</w:t>
            </w:r>
          </w:p>
          <w:p w14:paraId="7A193D48" w14:textId="77777777" w:rsidR="000120CF" w:rsidRDefault="000120CF" w:rsidP="000120CF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Top1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RowNum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730F6849" w14:textId="3E4F0FAD" w:rsidR="00577AD2" w:rsidRPr="00190765" w:rsidRDefault="00577AD2" w:rsidP="000120CF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</w:tc>
      </w:tr>
      <w:tr w:rsidR="00C64614" w14:paraId="40B409C6" w14:textId="77777777" w:rsidTr="003C4573">
        <w:tc>
          <w:tcPr>
            <w:tcW w:w="2970" w:type="dxa"/>
          </w:tcPr>
          <w:p w14:paraId="24FBE41F" w14:textId="7DEA7247" w:rsidR="00C64614" w:rsidRPr="00E75F17" w:rsidRDefault="00C64614" w:rsidP="00FA1A5C">
            <w:pPr>
              <w:pStyle w:val="Heading2"/>
              <w:outlineLvl w:val="1"/>
              <w:rPr>
                <w:noProof/>
              </w:rPr>
            </w:pPr>
            <w:r>
              <w:t>Rank()</w:t>
            </w:r>
            <w:r w:rsidR="00194897">
              <w:t xml:space="preserve"> &amp;  Dense_Rank()</w:t>
            </w:r>
          </w:p>
          <w:p w14:paraId="19A096E9" w14:textId="77777777" w:rsidR="00C64614" w:rsidRDefault="00323D6A" w:rsidP="00FA1A5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Run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&amp; Review</w:t>
            </w: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the following:</w:t>
            </w:r>
          </w:p>
          <w:p w14:paraId="24B4024A" w14:textId="03E92607" w:rsidR="00323D6A" w:rsidRDefault="00323D6A" w:rsidP="00FA1A5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226492AB" w14:textId="6B27FD5F" w:rsidR="00944EEC" w:rsidRPr="00944EEC" w:rsidRDefault="00944EEC" w:rsidP="00FA1A5C">
            <w:pPr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Note the difference here possibily</w:t>
            </w:r>
          </w:p>
          <w:p w14:paraId="32229138" w14:textId="77777777" w:rsidR="00323D6A" w:rsidRDefault="00323D6A" w:rsidP="00FA1A5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0F941F4C" w14:textId="2FE10912" w:rsidR="00323D6A" w:rsidRPr="00FA1A5C" w:rsidRDefault="00323D6A" w:rsidP="00FA1A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Which Rank value is most useful</w:t>
            </w:r>
            <w:r w:rsidR="00CE477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in this instance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8460" w:type="dxa"/>
          </w:tcPr>
          <w:p w14:paraId="1630FD7F" w14:textId="77777777" w:rsidR="00770E97" w:rsidRDefault="00770E97" w:rsidP="00770E9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</w:p>
          <w:p w14:paraId="7079C162" w14:textId="77777777" w:rsidR="00770E97" w:rsidRDefault="00770E97" w:rsidP="00770E9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Row_Number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Over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RowNumber</w:t>
            </w:r>
          </w:p>
          <w:p w14:paraId="09FCBB0D" w14:textId="77777777" w:rsidR="00770E97" w:rsidRDefault="00770E97" w:rsidP="00770E9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Row_Number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Over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Partition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LastName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FirstName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Partitioned</w:t>
            </w:r>
          </w:p>
          <w:p w14:paraId="3FA08B4F" w14:textId="77777777" w:rsidR="00770E97" w:rsidRDefault="00770E97" w:rsidP="00770E9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Rank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Over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Ranked</w:t>
            </w:r>
          </w:p>
          <w:p w14:paraId="0D0D2846" w14:textId="77777777" w:rsidR="00770E97" w:rsidRDefault="00770E97" w:rsidP="00770E9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Dense_Rank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Over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DenseRank</w:t>
            </w:r>
          </w:p>
          <w:p w14:paraId="4CCEBF59" w14:textId="77777777" w:rsidR="00770E97" w:rsidRDefault="00770E97" w:rsidP="00770E9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LastName</w:t>
            </w:r>
          </w:p>
          <w:p w14:paraId="328FA2D5" w14:textId="77777777" w:rsidR="00770E97" w:rsidRDefault="00770E97" w:rsidP="00770E9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FirstName</w:t>
            </w:r>
          </w:p>
          <w:p w14:paraId="382199EE" w14:textId="77777777" w:rsidR="00577AD2" w:rsidRDefault="00770E97" w:rsidP="00770E9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Person</w:t>
            </w:r>
          </w:p>
          <w:p w14:paraId="4081700A" w14:textId="25A4A383" w:rsidR="00770E97" w:rsidRPr="00190765" w:rsidRDefault="00770E97" w:rsidP="00770E9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</w:tc>
      </w:tr>
    </w:tbl>
    <w:p w14:paraId="515388BB" w14:textId="77777777" w:rsidR="00944EEC" w:rsidRDefault="00944EEC" w:rsidP="00683A41">
      <w:pPr>
        <w:pStyle w:val="Heading1"/>
        <w:rPr>
          <w:noProof/>
        </w:rPr>
      </w:pPr>
    </w:p>
    <w:p w14:paraId="092C5C52" w14:textId="77777777" w:rsidR="00944EEC" w:rsidRDefault="00944EEC" w:rsidP="00944EEC">
      <w:pPr>
        <w:pStyle w:val="Heading1"/>
        <w:ind w:left="-270"/>
        <w:rPr>
          <w:noProof/>
        </w:rPr>
      </w:pPr>
    </w:p>
    <w:p w14:paraId="3F3A15BB" w14:textId="77777777" w:rsidR="00944EEC" w:rsidRDefault="00944EEC" w:rsidP="00944EEC">
      <w:pPr>
        <w:pStyle w:val="Heading1"/>
        <w:ind w:left="-270"/>
        <w:rPr>
          <w:noProof/>
        </w:rPr>
      </w:pPr>
    </w:p>
    <w:p w14:paraId="6A884AC6" w14:textId="11E435D0" w:rsidR="00944EEC" w:rsidRDefault="00683A41" w:rsidP="00683A41">
      <w:pPr>
        <w:pStyle w:val="Heading1"/>
        <w:rPr>
          <w:noProof/>
        </w:rPr>
      </w:pPr>
      <w:r>
        <w:rPr>
          <w:noProof/>
        </w:rPr>
        <w:lastRenderedPageBreak/>
        <w:t>J</w:t>
      </w:r>
      <w:r w:rsidR="00262058">
        <w:rPr>
          <w:noProof/>
        </w:rPr>
        <w:t>oins</w:t>
      </w:r>
      <w:r w:rsidR="00944EEC">
        <w:rPr>
          <w:noProof/>
        </w:rPr>
        <w:t xml:space="preserve"> </w:t>
      </w:r>
    </w:p>
    <w:p w14:paraId="3ED6DE65" w14:textId="6DB9878D" w:rsidR="00944EEC" w:rsidRPr="00944EEC" w:rsidRDefault="00944EEC" w:rsidP="00944EEC">
      <w:pPr>
        <w:rPr>
          <w:color w:val="FF0000"/>
        </w:rPr>
      </w:pPr>
      <w:r>
        <w:rPr>
          <w:color w:val="FF0000"/>
        </w:rPr>
        <w:t>Add cross and outer applies</w:t>
      </w:r>
    </w:p>
    <w:tbl>
      <w:tblPr>
        <w:tblStyle w:val="TableGrid"/>
        <w:tblW w:w="11065" w:type="dxa"/>
        <w:tblInd w:w="-365" w:type="dxa"/>
        <w:tblLook w:val="04A0" w:firstRow="1" w:lastRow="0" w:firstColumn="1" w:lastColumn="0" w:noHBand="0" w:noVBand="1"/>
      </w:tblPr>
      <w:tblGrid>
        <w:gridCol w:w="3055"/>
        <w:gridCol w:w="8010"/>
      </w:tblGrid>
      <w:tr w:rsidR="0073513B" w14:paraId="2F0AD283" w14:textId="77777777" w:rsidTr="00403421">
        <w:tc>
          <w:tcPr>
            <w:tcW w:w="3055" w:type="dxa"/>
          </w:tcPr>
          <w:p w14:paraId="357796CC" w14:textId="77777777" w:rsidR="0073513B" w:rsidRPr="0082043A" w:rsidRDefault="0073513B" w:rsidP="0073513B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</w:t>
            </w:r>
            <w:r w:rsidRPr="0082043A">
              <w:rPr>
                <w:rFonts w:asciiTheme="minorHAnsi" w:hAnsiTheme="minorHAnsi" w:cstheme="minorHAnsi"/>
              </w:rPr>
              <w:t>nner Join / Join</w:t>
            </w:r>
          </w:p>
          <w:p w14:paraId="7476E405" w14:textId="77777777" w:rsidR="00761AF2" w:rsidRPr="0082043A" w:rsidRDefault="00761AF2" w:rsidP="00761AF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Run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&amp; Review</w:t>
            </w: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the following:</w:t>
            </w:r>
          </w:p>
          <w:p w14:paraId="7C3D140C" w14:textId="77777777" w:rsidR="0073513B" w:rsidRDefault="0073513B" w:rsidP="0073513B"/>
        </w:tc>
        <w:tc>
          <w:tcPr>
            <w:tcW w:w="8010" w:type="dxa"/>
          </w:tcPr>
          <w:p w14:paraId="145ACA1C" w14:textId="77777777" w:rsidR="0073513B" w:rsidRDefault="0073513B" w:rsidP="00DF535F">
            <w:pPr>
              <w:ind w:right="-464"/>
            </w:pPr>
            <w:r w:rsidRPr="0082043A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95C5727" wp14:editId="46886043">
                  <wp:extent cx="2674563" cy="1914525"/>
                  <wp:effectExtent l="0" t="0" r="0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3805" cy="1928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098738F" w14:textId="77777777" w:rsidR="00663C60" w:rsidRPr="0082043A" w:rsidRDefault="00663C60" w:rsidP="00663C6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Person_ID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LastName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FirstName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NPI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Provider_NPI</w:t>
            </w:r>
          </w:p>
          <w:p w14:paraId="63960E69" w14:textId="77777777" w:rsidR="00663C60" w:rsidRPr="0082043A" w:rsidRDefault="00663C60" w:rsidP="00663C6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</w:p>
          <w:p w14:paraId="0EB3CDB4" w14:textId="77777777" w:rsidR="00663C60" w:rsidRPr="0082043A" w:rsidRDefault="00663C60" w:rsidP="00663C6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82043A">
              <w:rPr>
                <w:rFonts w:asciiTheme="minorHAnsi" w:eastAsiaTheme="minorHAnsi" w:hAnsiTheme="minorHAnsi" w:cstheme="minorHAnsi"/>
                <w:b/>
                <w:bCs/>
                <w:color w:val="000000"/>
                <w:sz w:val="19"/>
                <w:szCs w:val="19"/>
              </w:rPr>
              <w:t>Inner Join</w:t>
            </w:r>
            <w:r w:rsidRPr="0082043A">
              <w:rPr>
                <w:rFonts w:asciiTheme="minorHAnsi" w:eastAsiaTheme="minorHAnsi" w:hAnsiTheme="minorHAnsi" w:cstheme="minorHAnsi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Provider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ID</w:t>
            </w:r>
          </w:p>
          <w:p w14:paraId="22E73A06" w14:textId="77777777" w:rsidR="00663C60" w:rsidRPr="0082043A" w:rsidRDefault="00663C60" w:rsidP="00663C6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Where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IsPCPFlag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'N'</w:t>
            </w:r>
          </w:p>
          <w:p w14:paraId="4E370014" w14:textId="45C792E2" w:rsidR="00663C60" w:rsidRDefault="00663C60" w:rsidP="00DF535F">
            <w:pPr>
              <w:ind w:right="-464"/>
            </w:pPr>
          </w:p>
        </w:tc>
      </w:tr>
      <w:tr w:rsidR="0073513B" w14:paraId="4E05FF49" w14:textId="77777777" w:rsidTr="00403421">
        <w:tc>
          <w:tcPr>
            <w:tcW w:w="3055" w:type="dxa"/>
          </w:tcPr>
          <w:p w14:paraId="78E1D629" w14:textId="77777777" w:rsidR="0073513B" w:rsidRPr="0082043A" w:rsidRDefault="0073513B" w:rsidP="0073513B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82043A">
              <w:rPr>
                <w:rFonts w:asciiTheme="minorHAnsi" w:hAnsiTheme="minorHAnsi" w:cstheme="minorHAnsi"/>
              </w:rPr>
              <w:t>Left Join</w:t>
            </w:r>
          </w:p>
          <w:p w14:paraId="69A2F167" w14:textId="77777777" w:rsidR="00761AF2" w:rsidRPr="0082043A" w:rsidRDefault="00761AF2" w:rsidP="00761AF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Run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&amp; Review</w:t>
            </w: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the following:</w:t>
            </w:r>
          </w:p>
          <w:p w14:paraId="1342D0E7" w14:textId="77777777" w:rsidR="0073513B" w:rsidRPr="0082043A" w:rsidRDefault="0073513B" w:rsidP="0073513B">
            <w:pPr>
              <w:rPr>
                <w:rFonts w:asciiTheme="minorHAnsi" w:hAnsiTheme="minorHAnsi" w:cstheme="minorHAnsi"/>
              </w:rPr>
            </w:pPr>
          </w:p>
          <w:p w14:paraId="0554F0E8" w14:textId="310034C1" w:rsidR="0073513B" w:rsidRDefault="0073513B" w:rsidP="0073513B">
            <w:pPr>
              <w:rPr>
                <w:rFonts w:asciiTheme="minorHAnsi" w:hAnsiTheme="minorHAnsi" w:cstheme="minorHAnsi"/>
              </w:rPr>
            </w:pPr>
          </w:p>
          <w:p w14:paraId="26CF1298" w14:textId="362EE106" w:rsidR="00941F08" w:rsidRDefault="00941F08" w:rsidP="00941F0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832E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What happens when you add “Where pr.</w:t>
            </w:r>
            <w:r w:rsidR="001C029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Is</w:t>
            </w:r>
            <w:r w:rsidRPr="005832E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PCPFlag IS NULL</w:t>
            </w:r>
            <w:r w:rsidR="005832E7" w:rsidRPr="005832E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”</w:t>
            </w:r>
          </w:p>
          <w:p w14:paraId="7FDFDD80" w14:textId="29A3AA34" w:rsidR="005832E7" w:rsidRPr="005832E7" w:rsidRDefault="005832E7" w:rsidP="00941F0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 the first query?</w:t>
            </w:r>
          </w:p>
          <w:p w14:paraId="6FF4AAEC" w14:textId="71090AFC" w:rsidR="00941F08" w:rsidRPr="0082043A" w:rsidRDefault="00941F08" w:rsidP="0073513B">
            <w:pPr>
              <w:rPr>
                <w:rFonts w:asciiTheme="minorHAnsi" w:hAnsiTheme="minorHAnsi" w:cstheme="minorHAnsi"/>
              </w:rPr>
            </w:pPr>
          </w:p>
          <w:p w14:paraId="286EF0E5" w14:textId="77777777" w:rsidR="009E1945" w:rsidRDefault="009E1945" w:rsidP="0073513B">
            <w:pPr>
              <w:rPr>
                <w:rFonts w:asciiTheme="minorHAnsi" w:hAnsiTheme="minorHAnsi" w:cstheme="minorHAnsi"/>
              </w:rPr>
            </w:pPr>
          </w:p>
          <w:p w14:paraId="2F7E8EDE" w14:textId="77777777" w:rsidR="009E1945" w:rsidRDefault="009E1945" w:rsidP="0073513B">
            <w:pPr>
              <w:rPr>
                <w:rFonts w:asciiTheme="minorHAnsi" w:hAnsiTheme="minorHAnsi" w:cstheme="minorHAnsi"/>
              </w:rPr>
            </w:pPr>
          </w:p>
          <w:p w14:paraId="7C8B27F8" w14:textId="77777777" w:rsidR="009E1945" w:rsidRDefault="009E1945" w:rsidP="0073513B">
            <w:pPr>
              <w:rPr>
                <w:rFonts w:asciiTheme="minorHAnsi" w:hAnsiTheme="minorHAnsi" w:cstheme="minorHAnsi"/>
              </w:rPr>
            </w:pPr>
          </w:p>
          <w:p w14:paraId="01895560" w14:textId="1AE15FD8" w:rsidR="009E1945" w:rsidRPr="009E1945" w:rsidRDefault="009E1945" w:rsidP="009E194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E194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Compare output when adding a WHERE using Table B</w:t>
            </w:r>
            <w:r w:rsidR="000E20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  Why are there missing rows?</w:t>
            </w:r>
          </w:p>
          <w:p w14:paraId="4D3ABDDC" w14:textId="253BA73A" w:rsidR="009E1945" w:rsidRDefault="009E1945" w:rsidP="0073513B"/>
        </w:tc>
        <w:tc>
          <w:tcPr>
            <w:tcW w:w="8010" w:type="dxa"/>
          </w:tcPr>
          <w:p w14:paraId="04CFC517" w14:textId="2B564684" w:rsidR="0073513B" w:rsidRDefault="0073513B" w:rsidP="0073513B">
            <w:pPr>
              <w:spacing w:after="160" w:line="259" w:lineRule="auto"/>
              <w:contextualSpacing/>
              <w:rPr>
                <w:rFonts w:asciiTheme="minorHAnsi" w:hAnsiTheme="minorHAnsi" w:cstheme="minorHAnsi"/>
                <w:noProof/>
              </w:rPr>
            </w:pPr>
            <w:r w:rsidRPr="0082043A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17C7B59" wp14:editId="5F94E577">
                  <wp:extent cx="2535331" cy="1724025"/>
                  <wp:effectExtent l="0" t="0" r="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389" cy="175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4CADE92" w14:textId="77777777" w:rsidR="000E20B5" w:rsidRPr="0082043A" w:rsidRDefault="000E20B5" w:rsidP="000E20B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Person_ID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LastName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FirstName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NPI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Provider_NPI</w:t>
            </w:r>
          </w:p>
          <w:p w14:paraId="05C95E09" w14:textId="77777777" w:rsidR="000E20B5" w:rsidRPr="0082043A" w:rsidRDefault="000E20B5" w:rsidP="000E20B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</w:p>
          <w:p w14:paraId="19292E54" w14:textId="77777777" w:rsidR="000E20B5" w:rsidRPr="0082043A" w:rsidRDefault="000E20B5" w:rsidP="000E20B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82043A">
              <w:rPr>
                <w:rFonts w:asciiTheme="minorHAnsi" w:eastAsiaTheme="minorHAnsi" w:hAnsiTheme="minorHAnsi" w:cstheme="minorHAnsi"/>
                <w:b/>
                <w:bCs/>
                <w:sz w:val="19"/>
                <w:szCs w:val="19"/>
              </w:rPr>
              <w:t>Left Join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 xml:space="preserve"> Provider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ID</w:t>
            </w:r>
          </w:p>
          <w:p w14:paraId="56ECC83E" w14:textId="77777777" w:rsidR="000E20B5" w:rsidRDefault="000E20B5" w:rsidP="000E20B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</w:pPr>
          </w:p>
          <w:p w14:paraId="72D9D73F" w14:textId="65505C2B" w:rsidR="000E20B5" w:rsidRPr="0082043A" w:rsidRDefault="000E20B5" w:rsidP="000E20B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Person_ID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LastName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FirstName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NPI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Provider_NPI</w:t>
            </w:r>
          </w:p>
          <w:p w14:paraId="2A23723E" w14:textId="77777777" w:rsidR="000E20B5" w:rsidRPr="0082043A" w:rsidRDefault="000E20B5" w:rsidP="000E20B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</w:p>
          <w:p w14:paraId="2CE26CCC" w14:textId="77777777" w:rsidR="000E20B5" w:rsidRPr="0082043A" w:rsidRDefault="000E20B5" w:rsidP="000E20B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82043A">
              <w:rPr>
                <w:rFonts w:asciiTheme="minorHAnsi" w:eastAsiaTheme="minorHAnsi" w:hAnsiTheme="minorHAnsi" w:cstheme="minorHAnsi"/>
                <w:b/>
                <w:bCs/>
                <w:sz w:val="19"/>
                <w:szCs w:val="19"/>
              </w:rPr>
              <w:t>Left Join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 xml:space="preserve"> Provider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ID</w:t>
            </w:r>
          </w:p>
          <w:p w14:paraId="05749166" w14:textId="77777777" w:rsidR="000E20B5" w:rsidRPr="0082043A" w:rsidRDefault="000E20B5" w:rsidP="000E20B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Where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IsPCPFlag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'N'</w:t>
            </w:r>
          </w:p>
          <w:p w14:paraId="6AC9C183" w14:textId="77777777" w:rsidR="009E1945" w:rsidRDefault="009E1945" w:rsidP="0073513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</w:pPr>
          </w:p>
          <w:p w14:paraId="3DCB4FEE" w14:textId="77777777" w:rsidR="0073513B" w:rsidRPr="0082043A" w:rsidRDefault="0073513B" w:rsidP="007351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color w:val="FF0000"/>
                <w:sz w:val="19"/>
                <w:szCs w:val="19"/>
              </w:rPr>
            </w:pPr>
          </w:p>
          <w:p w14:paraId="3BC63880" w14:textId="77777777" w:rsidR="0073513B" w:rsidRPr="0082043A" w:rsidRDefault="0073513B" w:rsidP="0073513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Person_ID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LastName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FirstName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NPI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Provider_NPI</w:t>
            </w:r>
          </w:p>
          <w:p w14:paraId="3E725493" w14:textId="77777777" w:rsidR="0073513B" w:rsidRPr="0082043A" w:rsidRDefault="0073513B" w:rsidP="0073513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</w:p>
          <w:p w14:paraId="73EB4978" w14:textId="77777777" w:rsidR="0073513B" w:rsidRDefault="0073513B" w:rsidP="0073513B">
            <w:pPr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Left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J</w:t>
            </w:r>
            <w:r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oin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Provider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ID and pr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IsPCPFlag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'N'</w:t>
            </w:r>
          </w:p>
          <w:p w14:paraId="61928BB1" w14:textId="582A9036" w:rsidR="009E1945" w:rsidRDefault="009E1945" w:rsidP="0073513B"/>
        </w:tc>
      </w:tr>
      <w:tr w:rsidR="00DF535F" w14:paraId="5BDBE875" w14:textId="77777777" w:rsidTr="00403421">
        <w:tc>
          <w:tcPr>
            <w:tcW w:w="3055" w:type="dxa"/>
          </w:tcPr>
          <w:p w14:paraId="0FADB2B5" w14:textId="77777777" w:rsidR="00DF535F" w:rsidRDefault="00DF535F" w:rsidP="00DF535F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82043A">
              <w:rPr>
                <w:rFonts w:asciiTheme="minorHAnsi" w:hAnsiTheme="minorHAnsi" w:cstheme="minorHAnsi"/>
              </w:rPr>
              <w:t xml:space="preserve">Multi Table Join </w:t>
            </w:r>
          </w:p>
          <w:p w14:paraId="15AD72E4" w14:textId="019216B3" w:rsidR="00761AF2" w:rsidRDefault="00761AF2" w:rsidP="00761AF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Run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&amp; Review</w:t>
            </w: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the following:</w:t>
            </w:r>
          </w:p>
          <w:p w14:paraId="5C7D88D9" w14:textId="56F7D309" w:rsidR="00944EEC" w:rsidRDefault="00944EEC" w:rsidP="00761AF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0B2BE597" w14:textId="2E1381BC" w:rsidR="00944EEC" w:rsidRDefault="00944EEC" w:rsidP="00761AF2">
            <w:pPr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</w:p>
          <w:p w14:paraId="3D64E5C2" w14:textId="2176AB38" w:rsidR="00944EEC" w:rsidRPr="00944EEC" w:rsidRDefault="00050610" w:rsidP="00761AF2">
            <w:pPr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Reset with table that has NULL instead of 0 for subtables</w:t>
            </w:r>
          </w:p>
          <w:p w14:paraId="7B34B324" w14:textId="3EA3096F" w:rsidR="00761AF2" w:rsidRPr="00761AF2" w:rsidRDefault="00761AF2" w:rsidP="00761AF2"/>
        </w:tc>
        <w:tc>
          <w:tcPr>
            <w:tcW w:w="8010" w:type="dxa"/>
          </w:tcPr>
          <w:p w14:paraId="6A0B2D51" w14:textId="77777777" w:rsidR="00DF535F" w:rsidRPr="0082043A" w:rsidRDefault="00DF535F" w:rsidP="00DF535F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ID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LastName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FirstName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NPI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Provider_NPI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EntryName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Specialty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rd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EntryName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Resource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dt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EntryName    </w:t>
            </w:r>
            <w:r w:rsidRPr="0082043A">
              <w:rPr>
                <w:rFonts w:asciiTheme="minorHAnsi" w:eastAsiaTheme="minorHAnsi" w:hAnsiTheme="minorHAnsi" w:cstheme="minorHAnsi"/>
                <w:color w:val="008000"/>
                <w:sz w:val="19"/>
                <w:szCs w:val="19"/>
              </w:rPr>
              <w:t>-- ,s.*</w:t>
            </w:r>
          </w:p>
          <w:p w14:paraId="49D67429" w14:textId="77777777" w:rsidR="00DF535F" w:rsidRPr="0082043A" w:rsidRDefault="00DF535F" w:rsidP="00DF535F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Provider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</w:t>
            </w:r>
          </w:p>
          <w:p w14:paraId="43332CC6" w14:textId="7FA37E39" w:rsidR="00DF535F" w:rsidRPr="0082043A" w:rsidRDefault="00DF535F" w:rsidP="00DF535F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="00944139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Inner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Join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   </w:t>
            </w:r>
          </w:p>
          <w:p w14:paraId="1D4986A4" w14:textId="77777777" w:rsidR="00DF535F" w:rsidRPr="0082043A" w:rsidRDefault="00DF535F" w:rsidP="00DF535F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Left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Join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Specialty_DE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s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SpecialtyDE  </w:t>
            </w:r>
          </w:p>
          <w:p w14:paraId="28BF0BD5" w14:textId="77777777" w:rsidR="00DF535F" w:rsidRPr="0082043A" w:rsidRDefault="00DF535F" w:rsidP="00DF535F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Left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Join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Resource_DE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rd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rd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ResourceDE</w:t>
            </w:r>
          </w:p>
          <w:p w14:paraId="4435C471" w14:textId="77777777" w:rsidR="00DF535F" w:rsidRPr="0082043A" w:rsidRDefault="00DF535F" w:rsidP="00DF535F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Left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Join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Distribution_Type_DE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dt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dt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DistributionTypeDE</w:t>
            </w:r>
          </w:p>
          <w:p w14:paraId="5DBE09A0" w14:textId="77777777" w:rsidR="00DF535F" w:rsidRPr="0082043A" w:rsidRDefault="00DF535F" w:rsidP="00DF535F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Order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by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ID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</w:p>
          <w:p w14:paraId="2FC962B1" w14:textId="77777777" w:rsidR="00DF535F" w:rsidRPr="0082043A" w:rsidRDefault="00DF535F" w:rsidP="00DF535F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</w:pPr>
          </w:p>
        </w:tc>
      </w:tr>
    </w:tbl>
    <w:p w14:paraId="7B4BFDC0" w14:textId="2D52AD4F" w:rsidR="00425B15" w:rsidRDefault="00425B15" w:rsidP="00425B15"/>
    <w:tbl>
      <w:tblPr>
        <w:tblStyle w:val="TableGrid"/>
        <w:tblW w:w="1143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3060"/>
        <w:gridCol w:w="8370"/>
      </w:tblGrid>
      <w:tr w:rsidR="004A34F2" w:rsidRPr="0082043A" w14:paraId="59ED3DEA" w14:textId="77777777" w:rsidTr="00403421">
        <w:trPr>
          <w:cantSplit/>
        </w:trPr>
        <w:tc>
          <w:tcPr>
            <w:tcW w:w="3060" w:type="dxa"/>
          </w:tcPr>
          <w:p w14:paraId="59E978C1" w14:textId="0F804062" w:rsidR="004A34F2" w:rsidRPr="00301209" w:rsidRDefault="00CA7E06" w:rsidP="00C34670">
            <w:pPr>
              <w:pStyle w:val="Heading2"/>
              <w:outlineLvl w:val="1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82043A">
              <w:rPr>
                <w:rFonts w:asciiTheme="minorHAnsi" w:eastAsia="Times New Roman" w:hAnsiTheme="minorHAnsi" w:cstheme="minorHAnsi"/>
                <w:b/>
                <w:bCs/>
                <w:color w:val="auto"/>
                <w:sz w:val="20"/>
                <w:szCs w:val="20"/>
              </w:rPr>
              <w:lastRenderedPageBreak/>
              <w:t xml:space="preserve">Run the following </w:t>
            </w:r>
            <w:r w:rsidRPr="00301209">
              <w:rPr>
                <w:rFonts w:asciiTheme="minorHAnsi" w:eastAsia="Times New Roman" w:hAnsiTheme="minorHAnsi" w:cstheme="minorHAnsi"/>
                <w:b/>
                <w:bCs/>
                <w:color w:val="auto"/>
                <w:sz w:val="20"/>
                <w:szCs w:val="20"/>
              </w:rPr>
              <w:t>script</w:t>
            </w:r>
            <w:r w:rsidR="00301209" w:rsidRPr="00301209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{</w:t>
            </w:r>
            <w:r w:rsidRPr="00301209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adapted from a standard VCO Allergy query</w:t>
            </w:r>
            <w:r w:rsidR="00301209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]</w:t>
            </w:r>
          </w:p>
          <w:p w14:paraId="01B2406C" w14:textId="77777777" w:rsidR="00E03CF2" w:rsidRPr="0082043A" w:rsidRDefault="00E03CF2" w:rsidP="00E03CF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CCA6059" w14:textId="45065F75" w:rsidR="00E03CF2" w:rsidRPr="0082043A" w:rsidRDefault="00A25BAB" w:rsidP="00E03CF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sz w:val="20"/>
                <w:szCs w:val="20"/>
              </w:rPr>
              <w:t xml:space="preserve">Tables can be linked to tables at any level </w:t>
            </w:r>
            <w:r w:rsidR="00E03CF2" w:rsidRPr="0082043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5D24DD4A" w14:textId="3CEA3D95" w:rsidR="00E03CF2" w:rsidRDefault="00E03CF2" w:rsidP="00E03CF2">
            <w:pPr>
              <w:rPr>
                <w:rFonts w:asciiTheme="minorHAnsi" w:hAnsiTheme="minorHAnsi" w:cstheme="minorHAnsi"/>
              </w:rPr>
            </w:pPr>
          </w:p>
          <w:p w14:paraId="01495C11" w14:textId="765DB0F8" w:rsidR="00761AF2" w:rsidRDefault="00761AF2" w:rsidP="00E03CF2">
            <w:pPr>
              <w:rPr>
                <w:rFonts w:asciiTheme="minorHAnsi" w:hAnsiTheme="minorHAnsi" w:cstheme="minorHAnsi"/>
              </w:rPr>
            </w:pPr>
          </w:p>
          <w:p w14:paraId="035B0E2A" w14:textId="573B07D8" w:rsidR="00761AF2" w:rsidRDefault="00761AF2" w:rsidP="00E03CF2">
            <w:pPr>
              <w:rPr>
                <w:rFonts w:asciiTheme="minorHAnsi" w:hAnsiTheme="minorHAnsi" w:cstheme="minorHAnsi"/>
              </w:rPr>
            </w:pPr>
          </w:p>
          <w:p w14:paraId="0EA8D837" w14:textId="77777777" w:rsidR="00761AF2" w:rsidRPr="0082043A" w:rsidRDefault="00761AF2" w:rsidP="00E03CF2">
            <w:pPr>
              <w:rPr>
                <w:rFonts w:asciiTheme="minorHAnsi" w:hAnsiTheme="minorHAnsi" w:cstheme="minorHAnsi"/>
              </w:rPr>
            </w:pPr>
          </w:p>
          <w:p w14:paraId="3908BE20" w14:textId="77777777" w:rsidR="005D1556" w:rsidRPr="00761AF2" w:rsidRDefault="00E71D95" w:rsidP="00E03CF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61AF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Why was Allergen_Reaction_DE joined numerous times?</w:t>
            </w:r>
          </w:p>
          <w:p w14:paraId="0BB316B8" w14:textId="77777777" w:rsidR="00C10AE7" w:rsidRPr="0082043A" w:rsidRDefault="00C10AE7" w:rsidP="00E03CF2">
            <w:pPr>
              <w:rPr>
                <w:rFonts w:asciiTheme="minorHAnsi" w:hAnsiTheme="minorHAnsi" w:cstheme="minorHAnsi"/>
              </w:rPr>
            </w:pPr>
          </w:p>
          <w:p w14:paraId="61819A5F" w14:textId="7E7B7B49" w:rsidR="003522F2" w:rsidRDefault="003522F2" w:rsidP="00E03CF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6235A065" w14:textId="3E572CB7" w:rsidR="00761AF2" w:rsidRDefault="00761AF2" w:rsidP="00E03CF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315B4325" w14:textId="152BB40B" w:rsidR="00761AF2" w:rsidRDefault="00761AF2" w:rsidP="00E03CF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8A6B60E" w14:textId="77777777" w:rsidR="00761AF2" w:rsidRPr="0082043A" w:rsidRDefault="00761AF2" w:rsidP="00E03CF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5C5F44DB" w14:textId="6F3F1125" w:rsidR="00C10AE7" w:rsidRPr="0082043A" w:rsidRDefault="00160464" w:rsidP="00E03CF2">
            <w:pPr>
              <w:rPr>
                <w:rFonts w:asciiTheme="minorHAnsi" w:hAnsiTheme="minorHAnsi" w:cstheme="minorHAnsi"/>
                <w:b/>
                <w:bCs/>
              </w:rPr>
            </w:pPr>
            <w:r w:rsidRPr="0082043A">
              <w:rPr>
                <w:rFonts w:asciiTheme="minorHAnsi" w:hAnsiTheme="minorHAnsi" w:cstheme="minorHAnsi"/>
                <w:b/>
                <w:bCs/>
              </w:rPr>
              <w:t>*BEST PRACTICE*</w:t>
            </w:r>
          </w:p>
          <w:p w14:paraId="3E973BF8" w14:textId="06987ED5" w:rsidR="00DA5733" w:rsidRDefault="00DA5733" w:rsidP="00223B10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Notice </w:t>
            </w:r>
            <w:r w:rsidR="00586994">
              <w:rPr>
                <w:rFonts w:asciiTheme="minorHAnsi" w:hAnsiTheme="minorHAnsi" w:cstheme="minorHAnsi"/>
              </w:rPr>
              <w:t>Column name alias</w:t>
            </w:r>
            <w:r w:rsidR="00836965">
              <w:rPr>
                <w:rFonts w:asciiTheme="minorHAnsi" w:hAnsiTheme="minorHAnsi" w:cstheme="minorHAnsi"/>
              </w:rPr>
              <w:t xml:space="preserve"> and table join</w:t>
            </w:r>
            <w:r w:rsidR="0057213A">
              <w:rPr>
                <w:rFonts w:asciiTheme="minorHAnsi" w:hAnsiTheme="minorHAnsi" w:cstheme="minorHAnsi"/>
              </w:rPr>
              <w:t xml:space="preserve"> tab</w:t>
            </w:r>
            <w:r w:rsidR="0015239B">
              <w:rPr>
                <w:rFonts w:asciiTheme="minorHAnsi" w:hAnsiTheme="minorHAnsi" w:cstheme="minorHAnsi"/>
              </w:rPr>
              <w:t>bed</w:t>
            </w:r>
            <w:r w:rsidR="00586994">
              <w:rPr>
                <w:rFonts w:asciiTheme="minorHAnsi" w:hAnsiTheme="minorHAnsi" w:cstheme="minorHAnsi"/>
              </w:rPr>
              <w:t xml:space="preserve"> spacing for more rapid reference (not all need be included)</w:t>
            </w:r>
            <w:r w:rsidR="00D55F71">
              <w:rPr>
                <w:rFonts w:asciiTheme="minorHAnsi" w:hAnsiTheme="minorHAnsi" w:cstheme="minorHAnsi"/>
              </w:rPr>
              <w:t xml:space="preserve"> when viewed in </w:t>
            </w:r>
            <w:r w:rsidR="00D55F71" w:rsidRPr="00E017D4">
              <w:rPr>
                <w:rFonts w:asciiTheme="minorHAnsi" w:hAnsiTheme="minorHAnsi" w:cstheme="minorHAnsi"/>
                <w:b/>
                <w:bCs/>
              </w:rPr>
              <w:t>SSMS</w:t>
            </w:r>
            <w:r w:rsidR="00D55F71">
              <w:rPr>
                <w:rFonts w:asciiTheme="minorHAnsi" w:hAnsiTheme="minorHAnsi" w:cstheme="minorHAnsi"/>
              </w:rPr>
              <w:t>.</w:t>
            </w:r>
          </w:p>
          <w:p w14:paraId="75B4403C" w14:textId="77777777" w:rsidR="00415A22" w:rsidRPr="00415A22" w:rsidRDefault="00415A22" w:rsidP="00415A22">
            <w:pPr>
              <w:rPr>
                <w:rFonts w:asciiTheme="minorHAnsi" w:hAnsiTheme="minorHAnsi" w:cstheme="minorHAnsi"/>
              </w:rPr>
            </w:pPr>
          </w:p>
          <w:p w14:paraId="4A6BBB80" w14:textId="2CF7EEF7" w:rsidR="00160464" w:rsidRPr="00223B10" w:rsidRDefault="00160464" w:rsidP="00223B10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</w:rPr>
            </w:pPr>
            <w:r w:rsidRPr="00223B10">
              <w:rPr>
                <w:rFonts w:asciiTheme="minorHAnsi" w:hAnsiTheme="minorHAnsi" w:cstheme="minorHAnsi"/>
              </w:rPr>
              <w:t xml:space="preserve">Notice use of </w:t>
            </w:r>
            <w:r w:rsidR="00F262BC" w:rsidRPr="00223B10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="00F262BC" w:rsidRPr="00223B10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NOLOCK</w:t>
            </w:r>
            <w:r w:rsidR="00F262BC" w:rsidRPr="00223B10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 xml:space="preserve">) </w:t>
            </w:r>
            <w:r w:rsidRPr="00223B10">
              <w:rPr>
                <w:rFonts w:asciiTheme="minorHAnsi" w:hAnsiTheme="minorHAnsi" w:cstheme="minorHAnsi"/>
              </w:rPr>
              <w:t>in table joins.</w:t>
            </w:r>
          </w:p>
          <w:p w14:paraId="21E87E39" w14:textId="77777777" w:rsidR="003522F2" w:rsidRPr="0082043A" w:rsidRDefault="003522F2" w:rsidP="00E03CF2">
            <w:pPr>
              <w:rPr>
                <w:rFonts w:asciiTheme="minorHAnsi" w:hAnsiTheme="minorHAnsi" w:cstheme="minorHAnsi"/>
              </w:rPr>
            </w:pPr>
          </w:p>
          <w:p w14:paraId="7208791B" w14:textId="77777777" w:rsidR="00160464" w:rsidRPr="00223B10" w:rsidRDefault="00160464" w:rsidP="00223B10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</w:rPr>
            </w:pPr>
            <w:r w:rsidRPr="00223B10">
              <w:rPr>
                <w:rFonts w:asciiTheme="minorHAnsi" w:hAnsiTheme="minorHAnsi" w:cstheme="minorHAnsi"/>
              </w:rPr>
              <w:t>Notice use of  1=1</w:t>
            </w:r>
            <w:r w:rsidR="003522F2" w:rsidRPr="00223B10">
              <w:rPr>
                <w:rFonts w:asciiTheme="minorHAnsi" w:hAnsiTheme="minorHAnsi" w:cstheme="minorHAnsi"/>
              </w:rPr>
              <w:t xml:space="preserve"> in Where</w:t>
            </w:r>
          </w:p>
          <w:p w14:paraId="048A9550" w14:textId="77777777" w:rsidR="003522F2" w:rsidRPr="0082043A" w:rsidRDefault="003522F2" w:rsidP="00E03CF2">
            <w:pPr>
              <w:rPr>
                <w:rFonts w:asciiTheme="minorHAnsi" w:hAnsiTheme="minorHAnsi" w:cstheme="minorHAnsi"/>
              </w:rPr>
            </w:pPr>
          </w:p>
          <w:p w14:paraId="13E4E289" w14:textId="77777777" w:rsidR="003522F2" w:rsidRDefault="003522F2" w:rsidP="00223B10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</w:rPr>
            </w:pPr>
            <w:r w:rsidRPr="00223B10">
              <w:rPr>
                <w:rFonts w:asciiTheme="minorHAnsi" w:hAnsiTheme="minorHAnsi" w:cstheme="minorHAnsi"/>
              </w:rPr>
              <w:t xml:space="preserve">Notice </w:t>
            </w:r>
            <w:r w:rsidR="00062A8B" w:rsidRPr="00223B10">
              <w:rPr>
                <w:rFonts w:asciiTheme="minorHAnsi" w:hAnsiTheme="minorHAnsi" w:cstheme="minorHAnsi"/>
              </w:rPr>
              <w:t>Indenting structure</w:t>
            </w:r>
          </w:p>
          <w:p w14:paraId="4ED3541F" w14:textId="77777777" w:rsidR="00390630" w:rsidRPr="00390630" w:rsidRDefault="00390630" w:rsidP="00390630">
            <w:pPr>
              <w:pStyle w:val="ListParagraph"/>
              <w:rPr>
                <w:rFonts w:asciiTheme="minorHAnsi" w:hAnsiTheme="minorHAnsi" w:cstheme="minorHAnsi"/>
              </w:rPr>
            </w:pPr>
          </w:p>
          <w:p w14:paraId="7345DBEA" w14:textId="77777777" w:rsidR="00390630" w:rsidRDefault="00390630" w:rsidP="00390630">
            <w:pPr>
              <w:rPr>
                <w:rFonts w:asciiTheme="minorHAnsi" w:hAnsiTheme="minorHAnsi" w:cstheme="minorHAnsi"/>
              </w:rPr>
            </w:pPr>
          </w:p>
          <w:p w14:paraId="76E3C64E" w14:textId="534C62C1" w:rsidR="00390630" w:rsidRPr="00390630" w:rsidRDefault="00390630" w:rsidP="0039063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70" w:type="dxa"/>
          </w:tcPr>
          <w:p w14:paraId="6BEC0BAC" w14:textId="6E6F52DF" w:rsidR="008E614B" w:rsidRPr="00CA409B" w:rsidRDefault="00B2027A" w:rsidP="00B20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</w:p>
          <w:p w14:paraId="65B2E2C9" w14:textId="77777777" w:rsidR="00DA5733" w:rsidRDefault="00DA5733" w:rsidP="00DA573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ia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ExternalDataId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1AB33135" w14:textId="77777777" w:rsidR="00DA5733" w:rsidRDefault="00DA5733" w:rsidP="00DA573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ExternalDataVersion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67737F37" w14:textId="77777777" w:rsidR="00DA5733" w:rsidRDefault="00DA5733" w:rsidP="00DA573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ia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PatientID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[PatientExternalDataId]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54E44D53" w14:textId="77777777" w:rsidR="00DA5733" w:rsidRDefault="00DA5733" w:rsidP="00DA573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IsNull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DTTM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'1901-01-01'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ClinicallyRelevantDttm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55775C04" w14:textId="77777777" w:rsidR="00DA5733" w:rsidRDefault="00DA5733" w:rsidP="00DA573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Coalesce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rtrim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mad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EntryName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rtrim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EntryName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'Unknown'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TypeName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5F11F0C0" w14:textId="77777777" w:rsidR="00DA5733" w:rsidRDefault="00DA5733" w:rsidP="00DA573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DTTM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ServiceDttm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4E4DD3C9" w14:textId="77777777" w:rsidR="00DA5733" w:rsidRDefault="00DA5733" w:rsidP="00DA573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ast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EntryName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1AC29E4A" w14:textId="77777777" w:rsidR="00DA5733" w:rsidRDefault="00DA5733" w:rsidP="00DA573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ast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EntryCode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'3'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[IsInvalidated]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373F2F4F" w14:textId="77777777" w:rsidR="00DA5733" w:rsidRDefault="00DA5733" w:rsidP="00DA573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ast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EntryCode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'3'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RecordedDTTM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InvalidatedDttm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0E06CCE8" w14:textId="77777777" w:rsidR="00DA5733" w:rsidRDefault="00DA5733" w:rsidP="00DA573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ast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EntryCode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'3'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WhoDidItID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InvalidatedByProviderExternalDataId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35EFA6A4" w14:textId="77777777" w:rsidR="00DA5733" w:rsidRDefault="00DA5733" w:rsidP="00DA573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mad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EntryCode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0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IsMedication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45D8AA8F" w14:textId="77777777" w:rsidR="00DA5733" w:rsidRDefault="00DA5733" w:rsidP="00DA573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STUFF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coalesce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';'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NULLIF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rtrim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ReactionDET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isnull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';'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nullif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rtrim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r1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EntryName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isnull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';'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nullif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rtrim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r2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EntryName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isnull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';'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nullif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rtrim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r3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EntryName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14:paraId="241406A5" w14:textId="77777777" w:rsidR="00DA5733" w:rsidRDefault="00DA5733" w:rsidP="00DA573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ReactionDescription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2F4FA17D" w14:textId="77777777" w:rsidR="00DA5733" w:rsidRDefault="00DA5733" w:rsidP="00DA573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RecordedDTTM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RecordedDttm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1CF2FF12" w14:textId="77777777" w:rsidR="00DA5733" w:rsidRDefault="00DA5733" w:rsidP="00DA573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CreateDTTM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ExternalDataCreatedDttm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31301408" w14:textId="77777777" w:rsidR="00DA5733" w:rsidRDefault="00DA5733" w:rsidP="00DA573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LastUpdateDTTM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ExternalDataUpdatedDttm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1C7D3D1E" w14:textId="77777777" w:rsidR="00DA5733" w:rsidRDefault="00DA5733" w:rsidP="00DA573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WhoDidItID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PerformingProviderExternalDataId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0B9E62F2" w14:textId="77777777" w:rsidR="00DA5733" w:rsidRDefault="00DA5733" w:rsidP="00DA573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coalesce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rtrim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mad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EntryName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rtrim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EntryName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'Unknown'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Title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5646967C" w14:textId="77777777" w:rsidR="00DA5733" w:rsidRDefault="00DA5733" w:rsidP="00DA573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rtrim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ast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EntryName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VcoSetEntries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496D476B" w14:textId="4850B208" w:rsidR="00B2027A" w:rsidRDefault="00DA5733" w:rsidP="00B20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aha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EncounterID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EncounterExternalDataId</w:t>
            </w:r>
          </w:p>
          <w:p w14:paraId="57D5C548" w14:textId="77777777" w:rsidR="00223251" w:rsidRDefault="00223251" w:rsidP="002232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Allergy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14:paraId="3EFE5271" w14:textId="77777777" w:rsidR="00223251" w:rsidRDefault="00223251" w:rsidP="002232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Item_Allergy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ia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ItemID</w:t>
            </w:r>
          </w:p>
          <w:p w14:paraId="2817A4E1" w14:textId="77777777" w:rsidR="000112D5" w:rsidRDefault="000112D5" w:rsidP="0001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Act_Hdr_Allergy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aha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aha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CurrentID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CurrentID</w:t>
            </w:r>
          </w:p>
          <w:p w14:paraId="47E5FB1E" w14:textId="77777777" w:rsidR="00223251" w:rsidRDefault="00223251" w:rsidP="002232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encounter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aha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EncounterID</w:t>
            </w:r>
          </w:p>
          <w:p w14:paraId="5CDF9C44" w14:textId="77777777" w:rsidR="00223251" w:rsidRDefault="00223251" w:rsidP="002232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Medication_allergy_de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mad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mad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MedAllergyDE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MedAllergyDE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&lt;&gt;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097ACBE6" w14:textId="77777777" w:rsidR="00223251" w:rsidRDefault="00223251" w:rsidP="002232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medication_de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med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med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mad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meddictde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allergen_de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AllergenDE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AllergenDE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38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14:paraId="46ECFF4F" w14:textId="77777777" w:rsidR="00223251" w:rsidRDefault="00223251" w:rsidP="002232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allergen_reaction_de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r1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r1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reaction1de</w:t>
            </w:r>
          </w:p>
          <w:p w14:paraId="0D0B61DA" w14:textId="77777777" w:rsidR="00223251" w:rsidRDefault="00223251" w:rsidP="002232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allergen_reaction_de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r2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r2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reaction2de</w:t>
            </w:r>
          </w:p>
          <w:p w14:paraId="08B5AE1B" w14:textId="77777777" w:rsidR="00223251" w:rsidRDefault="00223251" w:rsidP="002232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allergen_reaction_de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r3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r3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reaction3de</w:t>
            </w:r>
          </w:p>
          <w:p w14:paraId="2320AB70" w14:textId="3CE50758" w:rsidR="00B2027A" w:rsidRDefault="00223251" w:rsidP="002232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allergy_status_de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ast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ast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AllergyStatusDE</w:t>
            </w:r>
          </w:p>
          <w:p w14:paraId="375DA222" w14:textId="77777777" w:rsidR="00B2027A" w:rsidRDefault="00B2027A" w:rsidP="00B20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1</w:t>
            </w:r>
          </w:p>
          <w:p w14:paraId="1E21BFE8" w14:textId="77777777" w:rsidR="00B2027A" w:rsidRDefault="00B2027A" w:rsidP="00B20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aha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PatientID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&lt;&gt;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1B3BA31D" w14:textId="77777777" w:rsidR="004A34F2" w:rsidRPr="0082043A" w:rsidRDefault="004A34F2" w:rsidP="0093608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</w:pPr>
          </w:p>
        </w:tc>
      </w:tr>
      <w:tr w:rsidR="00A467C5" w:rsidRPr="0082043A" w14:paraId="1AE35B69" w14:textId="77777777" w:rsidTr="00403421">
        <w:trPr>
          <w:cantSplit/>
        </w:trPr>
        <w:tc>
          <w:tcPr>
            <w:tcW w:w="3060" w:type="dxa"/>
          </w:tcPr>
          <w:p w14:paraId="16647BF6" w14:textId="77777777" w:rsidR="008C2DCF" w:rsidRPr="0082043A" w:rsidRDefault="008C2DCF" w:rsidP="008C2DC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>Run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&amp; Review</w:t>
            </w: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the following:</w:t>
            </w:r>
          </w:p>
          <w:p w14:paraId="793BCF3B" w14:textId="77777777" w:rsidR="00491352" w:rsidRPr="0082043A" w:rsidRDefault="00491352" w:rsidP="0049135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43AE28AA" w14:textId="77777777" w:rsidR="008A4D14" w:rsidRPr="0082043A" w:rsidRDefault="008A4D14" w:rsidP="0049135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0A672AC" w14:textId="77777777" w:rsidR="008A4D14" w:rsidRDefault="00351298" w:rsidP="0049135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E194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Adapt the second query to pull in usable values</w:t>
            </w:r>
          </w:p>
          <w:p w14:paraId="6702C097" w14:textId="77777777" w:rsidR="009E1945" w:rsidRDefault="009E1945" w:rsidP="0049135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65CD1C4A" w14:textId="77777777" w:rsidR="009E1945" w:rsidRDefault="009E1945" w:rsidP="0049135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4225E060" w14:textId="77777777" w:rsidR="009E1945" w:rsidRDefault="009E1945" w:rsidP="0049135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06C6D680" w14:textId="77777777" w:rsidR="009E1945" w:rsidRDefault="009E1945" w:rsidP="0049135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151F92F1" w14:textId="77777777" w:rsidR="009E1945" w:rsidRPr="0082043A" w:rsidRDefault="009E1945" w:rsidP="009E194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sz w:val="20"/>
                <w:szCs w:val="20"/>
              </w:rPr>
              <w:t xml:space="preserve">Many times, a single table will hold mainly </w:t>
            </w: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ID</w:t>
            </w:r>
            <w:r w:rsidRPr="0082043A">
              <w:rPr>
                <w:rFonts w:asciiTheme="minorHAnsi" w:hAnsiTheme="minorHAnsi" w:cstheme="minorHAnsi"/>
                <w:sz w:val="20"/>
                <w:szCs w:val="20"/>
              </w:rPr>
              <w:t xml:space="preserve"> values and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so</w:t>
            </w:r>
            <w:r w:rsidRPr="0082043A">
              <w:rPr>
                <w:rFonts w:asciiTheme="minorHAnsi" w:hAnsiTheme="minorHAnsi" w:cstheme="minorHAnsi"/>
                <w:sz w:val="20"/>
                <w:szCs w:val="20"/>
              </w:rPr>
              <w:t xml:space="preserve"> other tables with meaningful text values must be linked 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 retrieve a “name</w:t>
            </w: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”</w:t>
            </w:r>
          </w:p>
          <w:p w14:paraId="77A631E1" w14:textId="421DA81A" w:rsidR="009E1945" w:rsidRPr="009E1945" w:rsidRDefault="009E1945" w:rsidP="0049135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370" w:type="dxa"/>
          </w:tcPr>
          <w:p w14:paraId="37B6EBDC" w14:textId="25E8F5D2" w:rsidR="00A467C5" w:rsidRPr="0082043A" w:rsidRDefault="00A467C5" w:rsidP="00A467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ID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="00881CB0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a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LocationDe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ResourceDE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AppointmentTypeDe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AppointmentStatusDE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OrganizationID </w:t>
            </w:r>
            <w:r w:rsidR="0049135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F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Appointment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Order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By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ID</w:t>
            </w:r>
          </w:p>
          <w:p w14:paraId="7F833973" w14:textId="77777777" w:rsidR="00A467C5" w:rsidRPr="0082043A" w:rsidRDefault="00A467C5" w:rsidP="00A467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</w:p>
          <w:p w14:paraId="683FEB82" w14:textId="77777777" w:rsidR="00A467C5" w:rsidRPr="0082043A" w:rsidRDefault="00A467C5" w:rsidP="00A467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Appt_ID</w:t>
            </w:r>
          </w:p>
          <w:p w14:paraId="773AC871" w14:textId="77777777" w:rsidR="00A467C5" w:rsidRPr="0082043A" w:rsidRDefault="00A467C5" w:rsidP="00A467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a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LocationDe</w:t>
            </w:r>
          </w:p>
          <w:p w14:paraId="25289EAC" w14:textId="77777777" w:rsidR="00A467C5" w:rsidRPr="0082043A" w:rsidRDefault="00A467C5" w:rsidP="00A467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EntryName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locationName</w:t>
            </w:r>
          </w:p>
          <w:p w14:paraId="3E1DFED4" w14:textId="77777777" w:rsidR="00A467C5" w:rsidRPr="0082043A" w:rsidRDefault="00A467C5" w:rsidP="00A467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a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ResourceDE</w:t>
            </w:r>
          </w:p>
          <w:p w14:paraId="1FC5CFBA" w14:textId="77777777" w:rsidR="00A467C5" w:rsidRPr="0082043A" w:rsidRDefault="00A467C5" w:rsidP="00A467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r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EntryName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ResourceName</w:t>
            </w:r>
          </w:p>
          <w:p w14:paraId="02BEDBB4" w14:textId="77777777" w:rsidR="00A467C5" w:rsidRPr="0082043A" w:rsidRDefault="00A467C5" w:rsidP="00A467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a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AppointmentTypeDe</w:t>
            </w:r>
          </w:p>
          <w:p w14:paraId="6EFF46A7" w14:textId="77777777" w:rsidR="00A467C5" w:rsidRPr="0082043A" w:rsidRDefault="00A467C5" w:rsidP="00A467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atd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EntryName</w:t>
            </w:r>
          </w:p>
          <w:p w14:paraId="524672B3" w14:textId="77777777" w:rsidR="00A467C5" w:rsidRPr="0082043A" w:rsidRDefault="00A467C5" w:rsidP="00A467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a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AppointmentStatusDE</w:t>
            </w:r>
          </w:p>
          <w:p w14:paraId="73AB1B82" w14:textId="77777777" w:rsidR="00A467C5" w:rsidRPr="0082043A" w:rsidRDefault="00A467C5" w:rsidP="00A467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asd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EntryName</w:t>
            </w:r>
          </w:p>
          <w:p w14:paraId="064B4C4E" w14:textId="77777777" w:rsidR="00A467C5" w:rsidRPr="0082043A" w:rsidRDefault="00A467C5" w:rsidP="00A467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a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OrganizationID </w:t>
            </w:r>
          </w:p>
          <w:p w14:paraId="11BB0C67" w14:textId="77777777" w:rsidR="00A467C5" w:rsidRPr="0082043A" w:rsidRDefault="00A467C5" w:rsidP="00A467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o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Name</w:t>
            </w:r>
          </w:p>
          <w:p w14:paraId="4FD78A82" w14:textId="77777777" w:rsidR="00A467C5" w:rsidRPr="0082043A" w:rsidRDefault="00A467C5" w:rsidP="00A467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Appointment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</w:t>
            </w:r>
          </w:p>
          <w:p w14:paraId="1AE974D2" w14:textId="5706498A" w:rsidR="00A467C5" w:rsidRPr="0082043A" w:rsidRDefault="00A467C5" w:rsidP="00A467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Join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Location_DE</w:t>
            </w:r>
            <w:r w:rsidR="0049135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</w:t>
            </w:r>
            <w:r w:rsidR="0049135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F0351E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</w:t>
            </w:r>
            <w:r w:rsidR="00F0351E" w:rsidRPr="00F04558">
              <w:rPr>
                <w:rFonts w:asciiTheme="minorHAnsi" w:eastAsiaTheme="minorHAnsi" w:hAnsiTheme="minorHAnsi" w:cstheme="minorHAnsi"/>
                <w:b/>
                <w:bCs/>
                <w:color w:val="000000"/>
                <w:sz w:val="19"/>
                <w:szCs w:val="19"/>
              </w:rPr>
              <w:t>.???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660C15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a</w:t>
            </w:r>
            <w:r w:rsidR="00660C15" w:rsidRPr="00F04558">
              <w:rPr>
                <w:rFonts w:asciiTheme="minorHAnsi" w:eastAsiaTheme="minorHAnsi" w:hAnsiTheme="minorHAnsi" w:cstheme="minorHAnsi"/>
                <w:b/>
                <w:bCs/>
                <w:color w:val="000000"/>
                <w:sz w:val="19"/>
                <w:szCs w:val="19"/>
              </w:rPr>
              <w:t>.</w:t>
            </w:r>
            <w:r w:rsidR="00F0351E" w:rsidRPr="00F04558">
              <w:rPr>
                <w:rFonts w:asciiTheme="minorHAnsi" w:eastAsiaTheme="minorHAnsi" w:hAnsiTheme="minorHAnsi" w:cstheme="minorHAnsi"/>
                <w:b/>
                <w:bCs/>
                <w:color w:val="000000"/>
                <w:sz w:val="19"/>
                <w:szCs w:val="19"/>
              </w:rPr>
              <w:t>???</w:t>
            </w:r>
          </w:p>
          <w:p w14:paraId="09335CBB" w14:textId="61F61ED5" w:rsidR="00A467C5" w:rsidRPr="0082043A" w:rsidRDefault="00A467C5" w:rsidP="00A467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Join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Resource_DE</w:t>
            </w:r>
            <w:r w:rsidR="0049135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r</w:t>
            </w:r>
            <w:r w:rsidR="0049135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o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F0351E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r</w:t>
            </w:r>
            <w:r w:rsidR="00F0351E" w:rsidRPr="00F04558">
              <w:rPr>
                <w:rFonts w:asciiTheme="minorHAnsi" w:eastAsiaTheme="minorHAnsi" w:hAnsiTheme="minorHAnsi" w:cstheme="minorHAnsi"/>
                <w:b/>
                <w:bCs/>
                <w:color w:val="000000"/>
                <w:sz w:val="19"/>
                <w:szCs w:val="19"/>
              </w:rPr>
              <w:t>.???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660C15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a</w:t>
            </w:r>
            <w:r w:rsidR="00660C15" w:rsidRPr="00F04558">
              <w:rPr>
                <w:rFonts w:asciiTheme="minorHAnsi" w:eastAsiaTheme="minorHAnsi" w:hAnsiTheme="minorHAnsi" w:cstheme="minorHAnsi"/>
                <w:b/>
                <w:bCs/>
                <w:color w:val="000000"/>
                <w:sz w:val="19"/>
                <w:szCs w:val="19"/>
              </w:rPr>
              <w:t>.</w:t>
            </w:r>
            <w:r w:rsidR="00F0351E" w:rsidRPr="00F04558">
              <w:rPr>
                <w:rFonts w:asciiTheme="minorHAnsi" w:eastAsiaTheme="minorHAnsi" w:hAnsiTheme="minorHAnsi" w:cstheme="minorHAnsi"/>
                <w:b/>
                <w:bCs/>
                <w:color w:val="000000"/>
                <w:sz w:val="19"/>
                <w:szCs w:val="19"/>
              </w:rPr>
              <w:t>???</w:t>
            </w:r>
          </w:p>
          <w:p w14:paraId="12792D81" w14:textId="20BDE01C" w:rsidR="00A467C5" w:rsidRPr="0082043A" w:rsidRDefault="00A467C5" w:rsidP="00A467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Join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Appointment_Type_DE</w:t>
            </w:r>
            <w:r w:rsidR="0049135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atd</w:t>
            </w:r>
            <w:r w:rsidR="0049135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atd</w:t>
            </w:r>
            <w:r w:rsidR="00F04558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.</w:t>
            </w:r>
            <w:r w:rsidR="00F04558" w:rsidRPr="00F04558">
              <w:rPr>
                <w:rFonts w:asciiTheme="minorHAnsi" w:eastAsiaTheme="minorHAnsi" w:hAnsiTheme="minorHAnsi" w:cstheme="minorHAnsi"/>
                <w:b/>
                <w:bCs/>
                <w:color w:val="000000"/>
                <w:sz w:val="19"/>
                <w:szCs w:val="19"/>
              </w:rPr>
              <w:t>???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</w:t>
            </w:r>
            <w:r w:rsidRPr="00F04558">
              <w:rPr>
                <w:rFonts w:asciiTheme="minorHAnsi" w:eastAsiaTheme="minorHAnsi" w:hAnsiTheme="minorHAnsi" w:cstheme="minorHAnsi"/>
                <w:b/>
                <w:bCs/>
                <w:color w:val="808080"/>
                <w:sz w:val="19"/>
                <w:szCs w:val="19"/>
              </w:rPr>
              <w:t>.</w:t>
            </w:r>
            <w:r w:rsidR="00660C15" w:rsidRPr="00F04558">
              <w:rPr>
                <w:rFonts w:asciiTheme="minorHAnsi" w:eastAsiaTheme="minorHAnsi" w:hAnsiTheme="minorHAnsi" w:cstheme="minorHAnsi"/>
                <w:b/>
                <w:bCs/>
                <w:color w:val="000000"/>
                <w:sz w:val="19"/>
                <w:szCs w:val="19"/>
              </w:rPr>
              <w:t>???</w:t>
            </w:r>
          </w:p>
          <w:p w14:paraId="4DD370D9" w14:textId="25812ECC" w:rsidR="00A467C5" w:rsidRPr="0082043A" w:rsidRDefault="00A467C5" w:rsidP="00A467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Join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Appointment_Status_DE</w:t>
            </w:r>
            <w:r w:rsidR="0049135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asd</w:t>
            </w:r>
            <w:r w:rsidR="0049135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asd</w:t>
            </w:r>
            <w:r w:rsidRPr="00F04558">
              <w:rPr>
                <w:rFonts w:asciiTheme="minorHAnsi" w:eastAsiaTheme="minorHAnsi" w:hAnsiTheme="minorHAnsi" w:cstheme="minorHAnsi"/>
                <w:b/>
                <w:bCs/>
                <w:color w:val="808080"/>
                <w:sz w:val="19"/>
                <w:szCs w:val="19"/>
              </w:rPr>
              <w:t>.</w:t>
            </w:r>
            <w:r w:rsidR="00F04558" w:rsidRPr="00F04558">
              <w:rPr>
                <w:rFonts w:asciiTheme="minorHAnsi" w:eastAsiaTheme="minorHAnsi" w:hAnsiTheme="minorHAnsi" w:cstheme="minorHAnsi"/>
                <w:b/>
                <w:bCs/>
                <w:color w:val="000000"/>
                <w:sz w:val="19"/>
                <w:szCs w:val="19"/>
              </w:rPr>
              <w:t xml:space="preserve"> ???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</w:t>
            </w:r>
            <w:r w:rsidRPr="00F04558">
              <w:rPr>
                <w:rFonts w:asciiTheme="minorHAnsi" w:eastAsiaTheme="minorHAnsi" w:hAnsiTheme="minorHAnsi" w:cstheme="minorHAnsi"/>
                <w:b/>
                <w:bCs/>
                <w:color w:val="808080"/>
                <w:sz w:val="19"/>
                <w:szCs w:val="19"/>
              </w:rPr>
              <w:t>.</w:t>
            </w:r>
            <w:r w:rsidR="00660C15" w:rsidRPr="00F04558">
              <w:rPr>
                <w:rFonts w:asciiTheme="minorHAnsi" w:eastAsiaTheme="minorHAnsi" w:hAnsiTheme="minorHAnsi" w:cstheme="minorHAnsi"/>
                <w:b/>
                <w:bCs/>
                <w:color w:val="000000"/>
                <w:sz w:val="19"/>
                <w:szCs w:val="19"/>
              </w:rPr>
              <w:t>???</w:t>
            </w:r>
          </w:p>
          <w:p w14:paraId="439D1D82" w14:textId="3105EF7D" w:rsidR="00A467C5" w:rsidRPr="0082043A" w:rsidRDefault="00A467C5" w:rsidP="00A467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Join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Organization</w:t>
            </w:r>
            <w:r w:rsidR="0049135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o</w:t>
            </w:r>
            <w:r w:rsidR="00491352"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on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o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="00F04558" w:rsidRPr="00F04558">
              <w:rPr>
                <w:rFonts w:asciiTheme="minorHAnsi" w:eastAsiaTheme="minorHAnsi" w:hAnsiTheme="minorHAnsi" w:cstheme="minorHAnsi"/>
                <w:b/>
                <w:bCs/>
                <w:color w:val="000000"/>
                <w:sz w:val="19"/>
                <w:szCs w:val="19"/>
              </w:rPr>
              <w:t xml:space="preserve"> ???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="00F04558" w:rsidRPr="00F04558">
              <w:rPr>
                <w:rFonts w:asciiTheme="minorHAnsi" w:eastAsiaTheme="minorHAnsi" w:hAnsiTheme="minorHAnsi" w:cstheme="minorHAnsi"/>
                <w:b/>
                <w:bCs/>
                <w:color w:val="000000"/>
                <w:sz w:val="19"/>
                <w:szCs w:val="19"/>
              </w:rPr>
              <w:t>???</w:t>
            </w:r>
          </w:p>
          <w:p w14:paraId="3DD476EE" w14:textId="7D81D48C" w:rsidR="00A467C5" w:rsidRPr="0082043A" w:rsidRDefault="00A467C5" w:rsidP="00A467C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</w:pP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Order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82043A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By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</w:t>
            </w:r>
            <w:r w:rsidRPr="0082043A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82043A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ID</w:t>
            </w:r>
          </w:p>
        </w:tc>
      </w:tr>
    </w:tbl>
    <w:p w14:paraId="70D376E6" w14:textId="46B4EB43" w:rsidR="00190C05" w:rsidRDefault="00190C05" w:rsidP="00011032">
      <w:pPr>
        <w:pStyle w:val="ListParagraph"/>
        <w:spacing w:after="160" w:line="259" w:lineRule="auto"/>
        <w:ind w:left="360"/>
        <w:contextualSpacing/>
        <w:rPr>
          <w:rFonts w:asciiTheme="minorHAnsi" w:hAnsiTheme="minorHAnsi" w:cstheme="minorHAnsi"/>
          <w:noProof/>
        </w:rPr>
      </w:pPr>
    </w:p>
    <w:p w14:paraId="25B24893" w14:textId="77777777" w:rsidR="008B329D" w:rsidRDefault="008B329D" w:rsidP="00011032">
      <w:pPr>
        <w:pStyle w:val="ListParagraph"/>
        <w:spacing w:after="160" w:line="259" w:lineRule="auto"/>
        <w:ind w:left="360"/>
        <w:contextualSpacing/>
        <w:rPr>
          <w:rFonts w:asciiTheme="minorHAnsi" w:hAnsiTheme="minorHAnsi" w:cstheme="minorHAnsi"/>
          <w:noProof/>
        </w:rPr>
      </w:pPr>
    </w:p>
    <w:p w14:paraId="318FCFF4" w14:textId="45BD5016" w:rsidR="00360AB7" w:rsidRPr="0082043A" w:rsidRDefault="00DC6C82" w:rsidP="008E614B">
      <w:pPr>
        <w:pStyle w:val="Heading1"/>
        <w:ind w:left="-360"/>
        <w:rPr>
          <w:noProof/>
        </w:rPr>
      </w:pPr>
      <w:r w:rsidRPr="0082043A">
        <w:rPr>
          <w:noProof/>
        </w:rPr>
        <w:lastRenderedPageBreak/>
        <w:t>Converting Data</w:t>
      </w:r>
    </w:p>
    <w:tbl>
      <w:tblPr>
        <w:tblStyle w:val="TableGrid"/>
        <w:tblW w:w="11430" w:type="dxa"/>
        <w:tblInd w:w="-365" w:type="dxa"/>
        <w:tblLook w:val="04A0" w:firstRow="1" w:lastRow="0" w:firstColumn="1" w:lastColumn="0" w:noHBand="0" w:noVBand="1"/>
      </w:tblPr>
      <w:tblGrid>
        <w:gridCol w:w="3768"/>
        <w:gridCol w:w="7662"/>
      </w:tblGrid>
      <w:tr w:rsidR="00360AB7" w:rsidRPr="0082043A" w14:paraId="60EF8898" w14:textId="77777777" w:rsidTr="00B36801">
        <w:tc>
          <w:tcPr>
            <w:tcW w:w="3011" w:type="dxa"/>
          </w:tcPr>
          <w:p w14:paraId="5AB8FF09" w14:textId="77777777" w:rsidR="00360AB7" w:rsidRPr="0082043A" w:rsidRDefault="005E2F8E" w:rsidP="00743B47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82043A">
              <w:rPr>
                <w:rFonts w:asciiTheme="minorHAnsi" w:hAnsiTheme="minorHAnsi" w:cstheme="minorHAnsi"/>
              </w:rPr>
              <w:t>Cast</w:t>
            </w:r>
            <w:r w:rsidR="00046B17" w:rsidRPr="0082043A">
              <w:rPr>
                <w:rFonts w:asciiTheme="minorHAnsi" w:hAnsiTheme="minorHAnsi" w:cstheme="minorHAnsi"/>
              </w:rPr>
              <w:t xml:space="preserve"> </w:t>
            </w:r>
            <w:r w:rsidR="00F94448" w:rsidRPr="0082043A">
              <w:rPr>
                <w:rFonts w:asciiTheme="minorHAnsi" w:hAnsiTheme="minorHAnsi" w:cstheme="minorHAnsi"/>
              </w:rPr>
              <w:t>&amp; Convert</w:t>
            </w:r>
          </w:p>
          <w:p w14:paraId="42FCD1DB" w14:textId="716E460A" w:rsidR="0060656E" w:rsidRPr="0082043A" w:rsidRDefault="008C2DCF" w:rsidP="0060656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Run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&amp; Review</w:t>
            </w: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the following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7E77C6"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field </w:t>
            </w:r>
            <w:r w:rsidR="007E77C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conversions</w:t>
            </w:r>
          </w:p>
          <w:p w14:paraId="6B447E73" w14:textId="2B733F15" w:rsidR="00E00627" w:rsidRDefault="00E00627" w:rsidP="0060656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7F47D487" w14:textId="77777777" w:rsidR="009E1945" w:rsidRPr="0082043A" w:rsidRDefault="009E1945" w:rsidP="0060656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3B1F0A24" w14:textId="59C29A08" w:rsidR="00E00627" w:rsidRPr="00121F5B" w:rsidRDefault="00E00627" w:rsidP="0060656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E194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Run </w:t>
            </w:r>
            <w:r w:rsidR="009B5262" w:rsidRPr="009E194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with </w:t>
            </w:r>
            <w:r w:rsidR="00913746" w:rsidRPr="009E194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the first </w:t>
            </w:r>
            <w:r w:rsidR="0089165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</w:t>
            </w:r>
            <w:r w:rsidRPr="009E194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ommented line </w:t>
            </w:r>
            <w:r w:rsidR="00AB2FF7" w:rsidRPr="009E194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and then switch with the second</w:t>
            </w:r>
            <w:r w:rsidR="00796B31" w:rsidRPr="009E194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and then with the third</w:t>
            </w:r>
            <w:r w:rsidR="00796B31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DB3064D" w14:textId="4C9BA92C" w:rsidR="00F94448" w:rsidRPr="0082043A" w:rsidRDefault="00F94448" w:rsidP="00B368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AB5C8D1" w14:textId="7AE5A681" w:rsidR="00796A10" w:rsidRPr="0082043A" w:rsidRDefault="00796A10" w:rsidP="00B368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731A5FD" w14:textId="77777777" w:rsidR="00796A10" w:rsidRPr="0082043A" w:rsidRDefault="00796A10" w:rsidP="00B368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52998AE" w14:textId="046258AC" w:rsidR="003A763E" w:rsidRPr="0082043A" w:rsidRDefault="003A763E" w:rsidP="00796A1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19" w:type="dxa"/>
          </w:tcPr>
          <w:p w14:paraId="285D5882" w14:textId="77777777" w:rsidR="00796B31" w:rsidRDefault="00796B31" w:rsidP="00796B3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20193790" w14:textId="77777777" w:rsidR="00796B31" w:rsidRDefault="00796B31" w:rsidP="00796B3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PerformedDTTM</w:t>
            </w:r>
          </w:p>
          <w:p w14:paraId="02755BF8" w14:textId="77777777" w:rsidR="00796B31" w:rsidRDefault="00796B31" w:rsidP="00796B3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PerformedDTTM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Cast1</w:t>
            </w:r>
          </w:p>
          <w:p w14:paraId="6B55E599" w14:textId="77777777" w:rsidR="00796B31" w:rsidRDefault="00796B31" w:rsidP="00796B3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PerformedDTTM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Time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Cast2</w:t>
            </w:r>
          </w:p>
          <w:p w14:paraId="59561ABD" w14:textId="49B1BA98" w:rsidR="00796B31" w:rsidRDefault="00796B31" w:rsidP="00796B3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varchar</w:t>
            </w:r>
            <w:r w:rsidR="008914BD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(16)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PerformedDTTM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110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Convert1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</w:p>
          <w:p w14:paraId="574CB4AD" w14:textId="77777777" w:rsidR="00796B31" w:rsidRDefault="00796B31" w:rsidP="00796B3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PerformedDTTM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110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Convert2</w:t>
            </w:r>
          </w:p>
          <w:p w14:paraId="34BC3FE4" w14:textId="77777777" w:rsidR="00796B31" w:rsidRDefault="00796B31" w:rsidP="00796B3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 w:rsidRPr="00C552AD"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PerformedDTTM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120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Convert3</w:t>
            </w:r>
          </w:p>
          <w:p w14:paraId="34EBEF03" w14:textId="77777777" w:rsidR="00796B31" w:rsidRDefault="00796B31" w:rsidP="00796B3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itemtext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Convert4</w:t>
            </w:r>
          </w:p>
          <w:p w14:paraId="5A3D101E" w14:textId="77777777" w:rsidR="00796B31" w:rsidRDefault="00796B31" w:rsidP="00796B3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--,ItemId + ItemText + recordeddttm as Concat1</w:t>
            </w:r>
          </w:p>
          <w:p w14:paraId="73A03A6B" w14:textId="77777777" w:rsidR="00796B31" w:rsidRDefault="00796B31" w:rsidP="00796B3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--,Cast(ItemId as VarChar) + ItemText + Cast(recordeddttm as VarChar) as Concat2</w:t>
            </w:r>
          </w:p>
          <w:p w14:paraId="64EE0DCF" w14:textId="77777777" w:rsidR="00796B31" w:rsidRDefault="00796B31" w:rsidP="00796B3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--,Concat(ItemId, ItemText, recordeddttm) as Concat3</w:t>
            </w:r>
          </w:p>
          <w:p w14:paraId="32080614" w14:textId="1B94B09E" w:rsidR="00360AB7" w:rsidRPr="0082043A" w:rsidRDefault="00796B31" w:rsidP="00796B31">
            <w:pPr>
              <w:spacing w:after="160" w:line="259" w:lineRule="auto"/>
              <w:contextualSpacing/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item_annotation IA2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14:paraId="776A77FF" w14:textId="77777777" w:rsidR="00796A10" w:rsidRPr="0082043A" w:rsidRDefault="00796A10" w:rsidP="0060656E">
            <w:pPr>
              <w:spacing w:after="160" w:line="259" w:lineRule="auto"/>
              <w:contextualSpacing/>
              <w:rPr>
                <w:rFonts w:asciiTheme="minorHAnsi" w:hAnsiTheme="minorHAnsi" w:cstheme="minorHAnsi"/>
                <w:noProof/>
                <w:color w:val="808080"/>
                <w:sz w:val="19"/>
                <w:szCs w:val="19"/>
              </w:rPr>
            </w:pPr>
          </w:p>
          <w:p w14:paraId="4A8A6D58" w14:textId="54797D7D" w:rsidR="00796A10" w:rsidRPr="0082043A" w:rsidRDefault="00796A10" w:rsidP="00796A1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sz w:val="20"/>
                <w:szCs w:val="20"/>
              </w:rPr>
              <w:t xml:space="preserve">Convert(,,) </w:t>
            </w:r>
            <w:r w:rsidR="00FE225F">
              <w:rPr>
                <w:rFonts w:asciiTheme="minorHAnsi" w:hAnsiTheme="minorHAnsi" w:cstheme="minorHAnsi"/>
                <w:sz w:val="20"/>
                <w:szCs w:val="20"/>
              </w:rPr>
              <w:t>DateTIme</w:t>
            </w:r>
            <w:r w:rsidR="00AA1C0A">
              <w:rPr>
                <w:rFonts w:asciiTheme="minorHAnsi" w:hAnsiTheme="minorHAnsi" w:cstheme="minorHAnsi"/>
                <w:sz w:val="20"/>
                <w:szCs w:val="20"/>
              </w:rPr>
              <w:t xml:space="preserve"> style </w:t>
            </w:r>
            <w:r w:rsidRPr="0082043A">
              <w:rPr>
                <w:rFonts w:asciiTheme="minorHAnsi" w:hAnsiTheme="minorHAnsi" w:cstheme="minorHAnsi"/>
                <w:sz w:val="20"/>
                <w:szCs w:val="20"/>
              </w:rPr>
              <w:t>reference:</w:t>
            </w:r>
          </w:p>
          <w:p w14:paraId="3B919E9D" w14:textId="77777777" w:rsidR="00796A10" w:rsidRPr="0082043A" w:rsidRDefault="00770E97" w:rsidP="00796A1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hyperlink r:id="rId24" w:history="1">
              <w:r w:rsidR="00796A10" w:rsidRPr="0082043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https://docs.microsoft.com/en-us/sql/t-sql/functions/cast-and-convert-transact-sql</w:t>
              </w:r>
            </w:hyperlink>
          </w:p>
          <w:p w14:paraId="57D351A2" w14:textId="78DDFE1C" w:rsidR="00796A10" w:rsidRPr="0082043A" w:rsidRDefault="00796A10" w:rsidP="0060656E">
            <w:pPr>
              <w:spacing w:after="160" w:line="259" w:lineRule="auto"/>
              <w:contextualSpacing/>
              <w:rPr>
                <w:rFonts w:asciiTheme="minorHAnsi" w:hAnsiTheme="minorHAnsi" w:cstheme="minorHAnsi"/>
                <w:noProof/>
              </w:rPr>
            </w:pPr>
          </w:p>
        </w:tc>
      </w:tr>
      <w:tr w:rsidR="00183749" w:rsidRPr="0082043A" w14:paraId="2E656348" w14:textId="77777777" w:rsidTr="00B36801">
        <w:tc>
          <w:tcPr>
            <w:tcW w:w="3011" w:type="dxa"/>
          </w:tcPr>
          <w:p w14:paraId="3110967A" w14:textId="77777777" w:rsidR="00183749" w:rsidRDefault="00183749" w:rsidP="00743B47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Repla</w:t>
            </w:r>
            <w:r w:rsidR="00C9251E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>e</w:t>
            </w:r>
          </w:p>
          <w:p w14:paraId="6469A1E1" w14:textId="77777777" w:rsidR="008C2DCF" w:rsidRPr="0082043A" w:rsidRDefault="008C2DCF" w:rsidP="008C2DC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Run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&amp; Review</w:t>
            </w: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the following:</w:t>
            </w:r>
          </w:p>
          <w:p w14:paraId="28AFFDD6" w14:textId="7A3C35E6" w:rsidR="008C2DCF" w:rsidRDefault="008C2DCF" w:rsidP="008C2DCF"/>
          <w:p w14:paraId="72ECBE00" w14:textId="77777777" w:rsidR="00062B30" w:rsidRDefault="00062B30" w:rsidP="008C2DCF"/>
          <w:p w14:paraId="7B06DFA3" w14:textId="77777777" w:rsidR="00FD6578" w:rsidRDefault="00770E97" w:rsidP="00FD65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hyperlink r:id="rId25" w:history="1">
              <w:r w:rsidR="00FD6578" w:rsidRPr="004F44D3">
                <w:rPr>
                  <w:rStyle w:val="Hyperlink"/>
                  <w:rFonts w:ascii="Consolas" w:eastAsiaTheme="minorHAnsi" w:hAnsi="Consolas" w:cs="Consolas"/>
                  <w:sz w:val="19"/>
                  <w:szCs w:val="19"/>
                </w:rPr>
                <w:t>https://theasciicode.com.ar/ascii-control-characters/null-character-ascii-code-0.html</w:t>
              </w:r>
            </w:hyperlink>
          </w:p>
          <w:p w14:paraId="201AAB7D" w14:textId="77777777" w:rsidR="00FD6578" w:rsidRDefault="00FD6578" w:rsidP="008C2DCF"/>
          <w:p w14:paraId="0B4A4040" w14:textId="1D41F286" w:rsidR="00062B30" w:rsidRPr="008914BD" w:rsidRDefault="00062B30" w:rsidP="008C2DCF">
            <w:pPr>
              <w:rPr>
                <w:strike/>
              </w:rPr>
            </w:pPr>
            <w:r w:rsidRPr="008914BD">
              <w:rPr>
                <w:rFonts w:asciiTheme="minorHAnsi" w:hAnsiTheme="minorHAnsi" w:cstheme="minorHAnsi"/>
                <w:b/>
                <w:bCs/>
                <w:strike/>
                <w:sz w:val="20"/>
                <w:szCs w:val="20"/>
              </w:rPr>
              <w:t>Note:  \.br\  is an Epic standard value for a line break</w:t>
            </w:r>
          </w:p>
        </w:tc>
        <w:tc>
          <w:tcPr>
            <w:tcW w:w="8419" w:type="dxa"/>
          </w:tcPr>
          <w:p w14:paraId="58D7EA55" w14:textId="77777777" w:rsidR="007D0159" w:rsidRDefault="007D0159" w:rsidP="007D015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</w:p>
          <w:p w14:paraId="6E459BF0" w14:textId="236F632F" w:rsidR="007D0159" w:rsidRDefault="007D0159" w:rsidP="007D015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 xml:space="preserve">Replace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 xml:space="preserve">Replace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 xml:space="preserve">Replace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Replace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resulttext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'|'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13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)+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'\.br\'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13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'\.br\'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'\.br\'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14:paraId="7F7C36F3" w14:textId="67C048E3" w:rsidR="007D0159" w:rsidRDefault="007D0159" w:rsidP="007D015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 xml:space="preserve">Replace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 xml:space="preserve">Replace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 xml:space="preserve">Replace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answerdet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13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)+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'\.1br\'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 w:rsidR="001705CF"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13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 w:rsidR="001705CF"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'\.2br\'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 w:rsidR="001705CF"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'\.3br\'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14:paraId="5B5516B7" w14:textId="77777777" w:rsidR="007D0159" w:rsidRDefault="007D0159" w:rsidP="007D015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Item_Result ir </w:t>
            </w:r>
          </w:p>
          <w:p w14:paraId="6A554FDB" w14:textId="77777777" w:rsidR="007D0159" w:rsidRDefault="007D0159" w:rsidP="007D015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Result 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ID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CurrentID</w:t>
            </w:r>
          </w:p>
          <w:p w14:paraId="65E57B8B" w14:textId="77777777" w:rsidR="007D0159" w:rsidRDefault="007D0159" w:rsidP="007D015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Result_Text rt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ResultID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ID </w:t>
            </w:r>
          </w:p>
          <w:p w14:paraId="2FC16E6C" w14:textId="77777777" w:rsidR="007D0159" w:rsidRDefault="007D0159" w:rsidP="007D015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QO_Classification_DE qcd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qcd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QOClassificationDE </w:t>
            </w:r>
          </w:p>
          <w:p w14:paraId="2AB5E06E" w14:textId="77777777" w:rsidR="007D0159" w:rsidRDefault="007D0159" w:rsidP="007D015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1 </w:t>
            </w:r>
          </w:p>
          <w:p w14:paraId="07D7056F" w14:textId="77777777" w:rsidR="00897153" w:rsidRDefault="007D0159" w:rsidP="007D015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 w:rsidR="001705CF"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--and (r.answerdet like '%' + Char(10) + '%' or r.answerdet like '%' + Char(13) + '%')</w:t>
            </w:r>
          </w:p>
          <w:p w14:paraId="3A8F816F" w14:textId="01B13F53" w:rsidR="009E1945" w:rsidRDefault="009E1945" w:rsidP="007D015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</w:p>
        </w:tc>
      </w:tr>
      <w:tr w:rsidR="00DD4212" w:rsidRPr="0082043A" w14:paraId="71A50149" w14:textId="77777777" w:rsidTr="00494F31">
        <w:trPr>
          <w:trHeight w:val="2375"/>
        </w:trPr>
        <w:tc>
          <w:tcPr>
            <w:tcW w:w="3011" w:type="dxa"/>
          </w:tcPr>
          <w:p w14:paraId="53286A36" w14:textId="77777777" w:rsidR="00DD4212" w:rsidRDefault="00DD4212" w:rsidP="00743B47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Update</w:t>
            </w:r>
          </w:p>
          <w:p w14:paraId="71A8E90C" w14:textId="77777777" w:rsidR="008C2DCF" w:rsidRDefault="008C2DCF" w:rsidP="00895DA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Run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&amp; Review</w:t>
            </w: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the following:</w:t>
            </w:r>
          </w:p>
          <w:p w14:paraId="66D97C3D" w14:textId="77777777" w:rsidR="00895DA3" w:rsidRDefault="00895DA3" w:rsidP="00895DA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572B982F" w14:textId="0E5A9674" w:rsidR="00895DA3" w:rsidRPr="00E3109C" w:rsidRDefault="00895DA3" w:rsidP="00895D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3109C">
              <w:rPr>
                <w:rFonts w:asciiTheme="minorHAnsi" w:hAnsiTheme="minorHAnsi" w:cstheme="minorHAnsi"/>
                <w:sz w:val="20"/>
                <w:szCs w:val="20"/>
              </w:rPr>
              <w:t xml:space="preserve">Try using </w:t>
            </w:r>
            <w:r w:rsidR="00E3109C" w:rsidRPr="00E3109C">
              <w:rPr>
                <w:rFonts w:asciiTheme="minorHAnsi" w:hAnsiTheme="minorHAnsi" w:cstheme="minorHAnsi"/>
                <w:sz w:val="20"/>
                <w:szCs w:val="20"/>
              </w:rPr>
              <w:t xml:space="preserve">the table </w:t>
            </w:r>
            <w:r w:rsidRPr="00E3109C">
              <w:rPr>
                <w:rFonts w:asciiTheme="minorHAnsi" w:hAnsiTheme="minorHAnsi" w:cstheme="minorHAnsi"/>
                <w:sz w:val="20"/>
                <w:szCs w:val="20"/>
              </w:rPr>
              <w:t>Alias for</w:t>
            </w:r>
            <w:r w:rsidR="00E3109C" w:rsidRPr="00E3109C">
              <w:rPr>
                <w:rFonts w:asciiTheme="minorHAnsi" w:hAnsiTheme="minorHAnsi" w:cstheme="minorHAnsi"/>
                <w:sz w:val="20"/>
                <w:szCs w:val="20"/>
              </w:rPr>
              <w:t xml:space="preserve"> the field</w:t>
            </w:r>
            <w:r w:rsidRPr="00E3109C">
              <w:rPr>
                <w:rFonts w:asciiTheme="minorHAnsi" w:hAnsiTheme="minorHAnsi" w:cstheme="minorHAnsi"/>
                <w:sz w:val="20"/>
                <w:szCs w:val="20"/>
              </w:rPr>
              <w:t xml:space="preserve"> Misc3</w:t>
            </w:r>
          </w:p>
        </w:tc>
        <w:tc>
          <w:tcPr>
            <w:tcW w:w="8419" w:type="dxa"/>
          </w:tcPr>
          <w:p w14:paraId="586A81CB" w14:textId="77777777" w:rsidR="00475DED" w:rsidRDefault="00475DED" w:rsidP="00475DE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AETL_Touchworks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customer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Person</w:t>
            </w:r>
          </w:p>
          <w:p w14:paraId="09022AD5" w14:textId="77777777" w:rsidR="00475DED" w:rsidRDefault="00475DED" w:rsidP="00475DE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Misc1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'Employer'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Misc2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'Medical IT'</w:t>
            </w:r>
          </w:p>
          <w:p w14:paraId="66CCA191" w14:textId="274C3B43" w:rsidR="002D7D41" w:rsidRDefault="00475DED" w:rsidP="00475DE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LastName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'Allscripts'</w:t>
            </w:r>
          </w:p>
          <w:p w14:paraId="328A4551" w14:textId="77777777" w:rsidR="00475DED" w:rsidRDefault="00475DED" w:rsidP="00475DE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0BB8A3CA" w14:textId="77777777" w:rsidR="00494F31" w:rsidRDefault="00494F31" w:rsidP="00494F3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AETL_Touchworks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customer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Person </w:t>
            </w:r>
          </w:p>
          <w:p w14:paraId="45703ADF" w14:textId="77777777" w:rsidR="00494F31" w:rsidRDefault="00494F31" w:rsidP="00494F3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AETL_Touchworks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customer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Person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Misc3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Number</w:t>
            </w:r>
          </w:p>
          <w:p w14:paraId="7D8F6994" w14:textId="77777777" w:rsidR="00494F31" w:rsidRDefault="00494F31" w:rsidP="00494F3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AETL_Touchworks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customer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Person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</w:p>
          <w:p w14:paraId="01D25A8A" w14:textId="77777777" w:rsidR="00494F31" w:rsidRDefault="00494F31" w:rsidP="00494F3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AETL_Touchworks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customer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PersonPhone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pp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ExternalDataId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ExternalDataId</w:t>
            </w:r>
          </w:p>
          <w:p w14:paraId="3E7A3737" w14:textId="30009666" w:rsidR="00494F31" w:rsidRPr="00494F31" w:rsidRDefault="00494F31" w:rsidP="008A2E7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IsPrimary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1</w:t>
            </w:r>
          </w:p>
        </w:tc>
      </w:tr>
    </w:tbl>
    <w:p w14:paraId="09CFFE1D" w14:textId="77777777" w:rsidR="00360AB7" w:rsidRPr="0082043A" w:rsidRDefault="00360AB7" w:rsidP="00360AB7">
      <w:pPr>
        <w:pStyle w:val="ListParagraph"/>
        <w:spacing w:after="160" w:line="259" w:lineRule="auto"/>
        <w:ind w:left="360"/>
        <w:contextualSpacing/>
        <w:rPr>
          <w:rFonts w:asciiTheme="minorHAnsi" w:hAnsiTheme="minorHAnsi" w:cstheme="minorHAnsi"/>
          <w:noProof/>
        </w:rPr>
      </w:pPr>
    </w:p>
    <w:p w14:paraId="2600F534" w14:textId="77777777" w:rsidR="00996467" w:rsidRDefault="00996467">
      <w:pPr>
        <w:spacing w:after="160" w:line="259" w:lineRule="auto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br w:type="page"/>
      </w:r>
    </w:p>
    <w:p w14:paraId="4EABB9B6" w14:textId="1AB4D2A0" w:rsidR="00360AB7" w:rsidRDefault="00996467" w:rsidP="00644223">
      <w:pPr>
        <w:pStyle w:val="Heading1"/>
        <w:rPr>
          <w:noProof/>
        </w:rPr>
      </w:pPr>
      <w:r>
        <w:rPr>
          <w:noProof/>
        </w:rPr>
        <w:lastRenderedPageBreak/>
        <w:t>Using Ad Hoc Tables</w:t>
      </w:r>
    </w:p>
    <w:p w14:paraId="39E8BC15" w14:textId="684BA291" w:rsidR="00841EDD" w:rsidRDefault="00841EDD" w:rsidP="00360AB7">
      <w:pPr>
        <w:pStyle w:val="ListParagraph"/>
        <w:spacing w:after="160" w:line="259" w:lineRule="auto"/>
        <w:ind w:left="360"/>
        <w:contextualSpacing/>
        <w:rPr>
          <w:rFonts w:asciiTheme="minorHAnsi" w:hAnsiTheme="minorHAnsi" w:cstheme="minorHAnsi"/>
          <w:noProof/>
        </w:rPr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060"/>
        <w:gridCol w:w="8005"/>
      </w:tblGrid>
      <w:tr w:rsidR="00403421" w14:paraId="09C740A2" w14:textId="77777777" w:rsidTr="00403421">
        <w:tc>
          <w:tcPr>
            <w:tcW w:w="3060" w:type="dxa"/>
          </w:tcPr>
          <w:p w14:paraId="1022809F" w14:textId="3223573E" w:rsidR="00403421" w:rsidRDefault="00403421" w:rsidP="00403421">
            <w:pPr>
              <w:pStyle w:val="ListParagraph"/>
              <w:spacing w:after="160" w:line="259" w:lineRule="auto"/>
              <w:ind w:left="0"/>
              <w:contextualSpacing/>
              <w:rPr>
                <w:rFonts w:asciiTheme="minorHAnsi" w:hAnsiTheme="minorHAnsi" w:cstheme="minorHAnsi"/>
                <w:noProof/>
              </w:rPr>
            </w:pPr>
            <w:r w:rsidRPr="00FD2373">
              <w:rPr>
                <w:rFonts w:asciiTheme="minorHAnsi" w:eastAsiaTheme="majorEastAsia" w:hAnsiTheme="minorHAnsi" w:cstheme="minorHAnsi"/>
                <w:color w:val="2F5496" w:themeColor="accent1" w:themeShade="BF"/>
                <w:sz w:val="26"/>
                <w:szCs w:val="26"/>
              </w:rPr>
              <w:t>SubQuery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1218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FC2042">
              <w:rPr>
                <w:rFonts w:asciiTheme="minorHAnsi" w:hAnsiTheme="minorHAnsi" w:cstheme="minorHAnsi"/>
                <w:sz w:val="20"/>
                <w:szCs w:val="20"/>
              </w:rPr>
              <w:t>Where</w:t>
            </w:r>
            <w:r>
              <w:rPr>
                <w:rFonts w:asciiTheme="minorHAnsi" w:hAnsiTheme="minorHAnsi" w:cstheme="minorHAnsi"/>
                <w:sz w:val="20"/>
                <w:szCs w:val="20"/>
                <w:u w:val="words"/>
              </w:rPr>
              <w:t xml:space="preserve"> </w:t>
            </w:r>
            <w:r w:rsidRPr="00412188">
              <w:rPr>
                <w:rFonts w:asciiTheme="minorHAnsi" w:hAnsiTheme="minorHAnsi" w:cstheme="minorHAnsi"/>
                <w:sz w:val="20"/>
                <w:szCs w:val="20"/>
              </w:rPr>
              <w:t>clause)</w:t>
            </w:r>
          </w:p>
        </w:tc>
        <w:tc>
          <w:tcPr>
            <w:tcW w:w="8005" w:type="dxa"/>
          </w:tcPr>
          <w:p w14:paraId="10D6B566" w14:textId="77777777" w:rsidR="00403421" w:rsidRPr="00964E46" w:rsidRDefault="00403421" w:rsidP="0040342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ID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LastName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FirstName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SSN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DateofBirth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LastEditedDttm    </w:t>
            </w:r>
          </w:p>
          <w:p w14:paraId="17F9D5A9" w14:textId="77777777" w:rsidR="00403421" w:rsidRPr="00964E46" w:rsidRDefault="00403421" w:rsidP="0040342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</w:p>
          <w:p w14:paraId="6686726F" w14:textId="77777777" w:rsidR="00403421" w:rsidRPr="00964E46" w:rsidRDefault="00403421" w:rsidP="0040342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Where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in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ID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Provider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</w:p>
          <w:p w14:paraId="16AD19E6" w14:textId="4DACF0B6" w:rsidR="00403421" w:rsidRPr="00E63385" w:rsidRDefault="00403421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Order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by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ID</w:t>
            </w:r>
          </w:p>
        </w:tc>
      </w:tr>
      <w:tr w:rsidR="00E63385" w14:paraId="15A573EC" w14:textId="77777777" w:rsidTr="00403421">
        <w:tc>
          <w:tcPr>
            <w:tcW w:w="3060" w:type="dxa"/>
          </w:tcPr>
          <w:p w14:paraId="2A9EB5AA" w14:textId="77777777" w:rsidR="00E63385" w:rsidRPr="0082043A" w:rsidRDefault="00E63385" w:rsidP="00E63385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Derived  </w:t>
            </w:r>
            <w:r w:rsidRPr="0041218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F</w:t>
            </w:r>
            <w:r w:rsidRPr="0041218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rom clause)</w:t>
            </w:r>
          </w:p>
          <w:p w14:paraId="15E6235B" w14:textId="77777777" w:rsidR="00E63385" w:rsidRPr="00FD2373" w:rsidRDefault="00E63385" w:rsidP="00E63385">
            <w:pPr>
              <w:pStyle w:val="ListParagraph"/>
              <w:spacing w:after="160" w:line="259" w:lineRule="auto"/>
              <w:ind w:left="0"/>
              <w:contextualSpacing/>
              <w:rPr>
                <w:rFonts w:asciiTheme="minorHAnsi" w:eastAsiaTheme="majorEastAsia" w:hAnsiTheme="minorHAnsi" w:cstheme="minorHAns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005" w:type="dxa"/>
          </w:tcPr>
          <w:p w14:paraId="25AC10A1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ID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LastName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FirstName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SSN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DateofBirth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LastEditedDttm    </w:t>
            </w:r>
          </w:p>
          <w:p w14:paraId="5506AA1B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</w:p>
          <w:p w14:paraId="7BB8C1CB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Join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ID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Provider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on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pr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id</w:t>
            </w:r>
          </w:p>
          <w:p w14:paraId="38E71F38" w14:textId="79EF8FD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Order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by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ID</w:t>
            </w:r>
          </w:p>
        </w:tc>
      </w:tr>
      <w:tr w:rsidR="00E63385" w14:paraId="5C747F8B" w14:textId="77777777" w:rsidTr="00403421">
        <w:tc>
          <w:tcPr>
            <w:tcW w:w="3060" w:type="dxa"/>
          </w:tcPr>
          <w:p w14:paraId="14A10602" w14:textId="77777777" w:rsidR="00E63385" w:rsidRPr="0082043A" w:rsidRDefault="00E63385" w:rsidP="00E63385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82043A">
              <w:rPr>
                <w:rFonts w:asciiTheme="minorHAnsi" w:hAnsiTheme="minorHAnsi" w:cstheme="minorHAnsi"/>
              </w:rPr>
              <w:t>Common Table Expression</w:t>
            </w:r>
          </w:p>
          <w:p w14:paraId="00702A76" w14:textId="77777777" w:rsidR="00E63385" w:rsidRDefault="00E63385" w:rsidP="00E6338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A199907" w14:textId="16F0BDA9" w:rsidR="00E63385" w:rsidRPr="00403421" w:rsidRDefault="00E63385" w:rsidP="00E6338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0342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Run the contents of the CTE script</w:t>
            </w:r>
            <w:r w:rsidR="001B020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alone</w:t>
            </w:r>
            <w:r w:rsidRPr="0040342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and note the outcome.  </w:t>
            </w:r>
          </w:p>
          <w:p w14:paraId="7310892B" w14:textId="77777777" w:rsidR="00E63385" w:rsidRPr="00403421" w:rsidRDefault="00E63385" w:rsidP="00E6338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5C6B23F1" w14:textId="77777777" w:rsidR="00E63385" w:rsidRPr="00403421" w:rsidRDefault="00E63385" w:rsidP="00E6338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154EAEFE" w14:textId="77777777" w:rsidR="00E63385" w:rsidRPr="00403421" w:rsidRDefault="00E63385" w:rsidP="00E6338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069C02F8" w14:textId="77777777" w:rsidR="00E63385" w:rsidRPr="00403421" w:rsidRDefault="00E63385" w:rsidP="00E6338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2A2A9C84" w14:textId="77777777" w:rsidR="00E63385" w:rsidRPr="00403421" w:rsidRDefault="00E63385" w:rsidP="00E6338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0342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Run the entire scripts and note the outcome.</w:t>
            </w:r>
          </w:p>
          <w:p w14:paraId="3FC3452D" w14:textId="77777777" w:rsidR="00E63385" w:rsidRPr="00403421" w:rsidRDefault="00E63385" w:rsidP="00E6338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4141A54A" w14:textId="77777777" w:rsidR="00E63385" w:rsidRPr="00403421" w:rsidRDefault="00E63385" w:rsidP="00E6338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0E6EEED6" w14:textId="77777777" w:rsidR="00E63385" w:rsidRPr="00403421" w:rsidRDefault="00E63385" w:rsidP="00E6338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0342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After running the scripts try to query the TABLE you created.  Does it work?</w:t>
            </w:r>
          </w:p>
          <w:p w14:paraId="68D5B972" w14:textId="77777777" w:rsidR="00E63385" w:rsidRDefault="00E63385" w:rsidP="00E63385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</w:p>
          <w:p w14:paraId="59C94757" w14:textId="37BD8E54" w:rsidR="00913569" w:rsidRPr="00D540AD" w:rsidRDefault="00D540AD" w:rsidP="00913569">
            <w:pPr>
              <w:rPr>
                <w:rFonts w:asciiTheme="minorHAnsi" w:hAnsiTheme="minorHAnsi" w:cstheme="minorHAnsi"/>
                <w:color w:val="FF0000"/>
              </w:rPr>
            </w:pPr>
            <w:r w:rsidRPr="00D540AD">
              <w:rPr>
                <w:rFonts w:asciiTheme="minorHAnsi" w:hAnsiTheme="minorHAnsi" w:cstheme="minorHAnsi"/>
              </w:rPr>
              <w:t>T</w:t>
            </w:r>
            <w:r w:rsidR="00913569" w:rsidRPr="00D540AD">
              <w:rPr>
                <w:rFonts w:asciiTheme="minorHAnsi" w:hAnsiTheme="minorHAnsi" w:cstheme="minorHAnsi"/>
              </w:rPr>
              <w:t>his should be used for smaller data sets</w:t>
            </w:r>
            <w:r>
              <w:rPr>
                <w:rFonts w:asciiTheme="minorHAnsi" w:hAnsiTheme="minorHAnsi" w:cstheme="minorHAnsi"/>
              </w:rPr>
              <w:t xml:space="preserve"> as it can’t be</w:t>
            </w:r>
            <w:r w:rsidR="00913569" w:rsidRPr="00D540AD">
              <w:rPr>
                <w:rFonts w:asciiTheme="minorHAnsi" w:hAnsiTheme="minorHAnsi" w:cstheme="minorHAnsi"/>
              </w:rPr>
              <w:t xml:space="preserve"> index</w:t>
            </w:r>
            <w:r>
              <w:rPr>
                <w:rFonts w:asciiTheme="minorHAnsi" w:hAnsiTheme="minorHAnsi" w:cstheme="minorHAnsi"/>
              </w:rPr>
              <w:t xml:space="preserve">ed and </w:t>
            </w:r>
            <w:r w:rsidR="00913569" w:rsidRPr="00D540AD">
              <w:rPr>
                <w:rFonts w:asciiTheme="minorHAnsi" w:hAnsiTheme="minorHAnsi" w:cstheme="minorHAnsi"/>
              </w:rPr>
              <w:t>can’t be used in subqueries</w:t>
            </w:r>
          </w:p>
        </w:tc>
        <w:tc>
          <w:tcPr>
            <w:tcW w:w="8005" w:type="dxa"/>
          </w:tcPr>
          <w:p w14:paraId="5818429B" w14:textId="73C5EFCB" w:rsidR="005C2D5B" w:rsidRDefault="00C25EDC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/***** The CTE starts here</w:t>
            </w:r>
            <w:r w:rsidR="002D4DB8"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*****/</w:t>
            </w:r>
          </w:p>
          <w:p w14:paraId="50CD513F" w14:textId="32BB577E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With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ItemAnnotation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 xml:space="preserve">as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</w:p>
          <w:p w14:paraId="6FB2BEFE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ItemID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</w:p>
          <w:p w14:paraId="3755FFB3" w14:textId="02FCB10F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  <w:t xml:space="preserve">  </w:t>
            </w:r>
            <w:r w:rsidRPr="00964E46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stuff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((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char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13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+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char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10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+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replace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convert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varchar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PerformedDTTM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106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),</w:t>
            </w:r>
            <w:r w:rsidRPr="00964E46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 '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''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+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replace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 '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+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right(</w:t>
            </w:r>
            <w:r w:rsidRPr="00964E46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convert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varchar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PerformedDTTM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7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),</w:t>
            </w:r>
            <w:r w:rsidRPr="00964E46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  '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 '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+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 by '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+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rtrim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works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dbo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fnG</w:t>
            </w:r>
            <w:r w:rsidR="00530483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Select 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etPersonFullName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IA2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AnnotatedByID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))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+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': '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+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convert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varchar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MAX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itemtext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</w:p>
          <w:p w14:paraId="793F3F61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  <w:t xml:space="preserve">  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works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dbo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item_annotation IA2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NOLOCK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</w:p>
          <w:p w14:paraId="0A6F65C7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  <w:t xml:space="preserve">  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where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IA2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ItemID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ItemID</w:t>
            </w:r>
          </w:p>
          <w:p w14:paraId="6EA02861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  <w:t xml:space="preserve">  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and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IA2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itemtype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itemtype</w:t>
            </w:r>
          </w:p>
          <w:p w14:paraId="113A0E12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  <w:t xml:space="preserve">  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order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by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PerformedDTTM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DESC</w:t>
            </w:r>
          </w:p>
          <w:p w14:paraId="7B3A93B0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  <w:t xml:space="preserve">  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FOR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XML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PATH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''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type</w:t>
            </w:r>
          </w:p>
          <w:p w14:paraId="1140CE43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).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value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'.'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'varchar(max)'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1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2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''</w:t>
            </w:r>
          </w:p>
          <w:p w14:paraId="7E35959C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  <w:t xml:space="preserve">  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Annotation</w:t>
            </w:r>
          </w:p>
          <w:p w14:paraId="68B9877E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works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dbo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item_annotation IA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NOLOCK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</w:p>
          <w:p w14:paraId="308FD680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where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itemtype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'AL'</w:t>
            </w:r>
          </w:p>
          <w:p w14:paraId="1924AB4B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group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by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ItemID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itemtype</w:t>
            </w:r>
          </w:p>
          <w:p w14:paraId="2ECC17F7" w14:textId="62E73593" w:rsidR="00E63385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</w:p>
          <w:p w14:paraId="093611AC" w14:textId="53DA3744" w:rsidR="00C25EDC" w:rsidRDefault="00C25EDC" w:rsidP="00C25ED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/***** The CTE ends here</w:t>
            </w:r>
          </w:p>
          <w:p w14:paraId="75F0FA19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</w:p>
          <w:p w14:paraId="38B78885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  <w:t>ia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[ExternalDataId]</w:t>
            </w:r>
          </w:p>
          <w:p w14:paraId="73FD1E78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[ExternalDataVersion]</w:t>
            </w:r>
          </w:p>
          <w:p w14:paraId="5086DEB9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ROW_NUMBER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 xml:space="preserve">OVER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PARTITION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BY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ORDER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BY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asc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[DisplayOrder]  </w:t>
            </w:r>
          </w:p>
          <w:p w14:paraId="611B463B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e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DTTM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[ClinicallyRelevantDttm] </w:t>
            </w:r>
          </w:p>
          <w:p w14:paraId="6E623C44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Coalesce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mad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EntryCode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ae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EntryCode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[TypeCode]</w:t>
            </w:r>
          </w:p>
          <w:p w14:paraId="49AF000D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FF00FF"/>
                <w:sz w:val="19"/>
                <w:szCs w:val="19"/>
              </w:rPr>
              <w:t>Coalesce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mad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EntryName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ae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EntryName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[TypeName]</w:t>
            </w:r>
          </w:p>
          <w:p w14:paraId="59A1DC98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IAN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Annotation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[Comments]</w:t>
            </w:r>
          </w:p>
          <w:p w14:paraId="3198A64F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</w:p>
          <w:p w14:paraId="4830FE8A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works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dbo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Allergy a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NOLOCK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 </w:t>
            </w:r>
          </w:p>
          <w:p w14:paraId="1AA1C5CF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Inner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Join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Item_Allergy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ia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NOLOCK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on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ItemID  </w:t>
            </w:r>
          </w:p>
          <w:p w14:paraId="4B2E493A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  <w:t xml:space="preserve"> 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Left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Join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act_allergy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aa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NOLOCK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on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ActivityHeaderID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ActivityHeaderID  </w:t>
            </w:r>
          </w:p>
          <w:p w14:paraId="49BC044C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  <w:t xml:space="preserve"> 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Inner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Join</w:t>
            </w:r>
            <w:r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Act_Hdr_Allergy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aha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NOLOCK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on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aha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CurrentID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CurrentID</w:t>
            </w:r>
          </w:p>
          <w:p w14:paraId="4CFDA35D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  <w:t xml:space="preserve">   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Inner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Join</w:t>
            </w:r>
            <w:r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encounter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e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NOLOCK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on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e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aha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EncounterID  </w:t>
            </w:r>
          </w:p>
          <w:p w14:paraId="3970F2C3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Left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Join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Medication_allergy_de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mad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NOLOCK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on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mad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MedAllergyDE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and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MedAllergyDE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&lt;&gt;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0  </w:t>
            </w:r>
          </w:p>
          <w:p w14:paraId="3D1E03B9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Left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Join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allergen_de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ae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NOLOCK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on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ae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AllergenDE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and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AllergenDE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not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in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0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38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 </w:t>
            </w:r>
          </w:p>
          <w:p w14:paraId="4381A4BA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Left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Join</w:t>
            </w:r>
            <w:r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allergy_status_de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ast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NOLOCK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on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ast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ID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AllergyStatusDE </w:t>
            </w:r>
          </w:p>
          <w:p w14:paraId="5F994936" w14:textId="77777777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Left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Join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ItemAnnotation </w:t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as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IAN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on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IAN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ItemID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ID</w:t>
            </w:r>
          </w:p>
          <w:p w14:paraId="19C2AD06" w14:textId="169A8E10" w:rsidR="00E63385" w:rsidRPr="00964E46" w:rsidRDefault="00E63385" w:rsidP="00E6338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</w:pPr>
            <w:r w:rsidRPr="00964E46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Where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aha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PatientID </w:t>
            </w:r>
            <w:r w:rsidRPr="00964E46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964E46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19</w:t>
            </w:r>
          </w:p>
        </w:tc>
      </w:tr>
    </w:tbl>
    <w:p w14:paraId="38A891F5" w14:textId="58E7D12A" w:rsidR="00644223" w:rsidRPr="008359BC" w:rsidRDefault="00644223" w:rsidP="00360AB7">
      <w:pPr>
        <w:pStyle w:val="ListParagraph"/>
        <w:spacing w:after="160" w:line="259" w:lineRule="auto"/>
        <w:ind w:left="360"/>
        <w:contextualSpacing/>
        <w:rPr>
          <w:rFonts w:asciiTheme="minorHAnsi" w:hAnsiTheme="minorHAnsi" w:cstheme="minorHAnsi"/>
          <w:noProof/>
          <w:sz w:val="16"/>
          <w:szCs w:val="16"/>
        </w:rPr>
      </w:pPr>
    </w:p>
    <w:p w14:paraId="69705105" w14:textId="77777777" w:rsidR="00644223" w:rsidRPr="00E63385" w:rsidRDefault="00644223" w:rsidP="00E63385">
      <w:pPr>
        <w:spacing w:after="160" w:line="259" w:lineRule="auto"/>
        <w:contextualSpacing/>
        <w:rPr>
          <w:rFonts w:asciiTheme="minorHAnsi" w:hAnsiTheme="minorHAnsi" w:cstheme="minorHAnsi"/>
          <w:noProof/>
        </w:rPr>
      </w:pPr>
    </w:p>
    <w:tbl>
      <w:tblPr>
        <w:tblStyle w:val="TableGrid"/>
        <w:tblW w:w="11430" w:type="dxa"/>
        <w:tblInd w:w="-365" w:type="dxa"/>
        <w:tblLook w:val="04A0" w:firstRow="1" w:lastRow="0" w:firstColumn="1" w:lastColumn="0" w:noHBand="0" w:noVBand="1"/>
      </w:tblPr>
      <w:tblGrid>
        <w:gridCol w:w="3786"/>
        <w:gridCol w:w="7644"/>
      </w:tblGrid>
      <w:tr w:rsidR="00BF17C1" w:rsidRPr="0082043A" w14:paraId="2375D408" w14:textId="77777777" w:rsidTr="00403421">
        <w:trPr>
          <w:cantSplit/>
        </w:trPr>
        <w:tc>
          <w:tcPr>
            <w:tcW w:w="3786" w:type="dxa"/>
          </w:tcPr>
          <w:p w14:paraId="7EDAE099" w14:textId="77777777" w:rsidR="00BF17C1" w:rsidRDefault="00BF17C1" w:rsidP="005D7B0F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82043A">
              <w:rPr>
                <w:rFonts w:asciiTheme="minorHAnsi" w:hAnsiTheme="minorHAnsi" w:cstheme="minorHAnsi"/>
              </w:rPr>
              <w:lastRenderedPageBreak/>
              <w:t>Temp Tables</w:t>
            </w:r>
          </w:p>
          <w:p w14:paraId="1CBFB3DB" w14:textId="77777777" w:rsidR="001A57CE" w:rsidRDefault="001A57CE" w:rsidP="001A57CE"/>
          <w:p w14:paraId="193C7943" w14:textId="77777777" w:rsidR="0091293E" w:rsidRDefault="0091293E" w:rsidP="0091293E">
            <w:pPr>
              <w:rPr>
                <w:b/>
                <w:bCs/>
              </w:rPr>
            </w:pPr>
            <w:r>
              <w:rPr>
                <w:b/>
                <w:bCs/>
              </w:rPr>
              <w:t>Run the following scripts and note the outcomes</w:t>
            </w:r>
          </w:p>
          <w:p w14:paraId="7A2F5386" w14:textId="77777777" w:rsidR="0091293E" w:rsidRDefault="0091293E" w:rsidP="001A57CE"/>
          <w:p w14:paraId="36817AF0" w14:textId="0124ACCD" w:rsidR="001A57CE" w:rsidRDefault="00277252" w:rsidP="001A57CE">
            <w:r>
              <w:t>Unline a CTE, A Temp Table will last as long as the connection</w:t>
            </w:r>
            <w:r w:rsidR="005F30DE">
              <w:t xml:space="preserve"> to it </w:t>
            </w:r>
            <w:r w:rsidR="005F30DE" w:rsidRPr="005F30DE">
              <w:t>(session/window)</w:t>
            </w:r>
            <w:r w:rsidRPr="005F30DE">
              <w:t xml:space="preserve"> </w:t>
            </w:r>
            <w:r>
              <w:t xml:space="preserve">exists.  </w:t>
            </w:r>
            <w:r w:rsidR="00E770F4">
              <w:t>They must be removed before then can be recreated.</w:t>
            </w:r>
          </w:p>
          <w:p w14:paraId="23B2D368" w14:textId="77777777" w:rsidR="00E770F4" w:rsidRDefault="00E770F4" w:rsidP="001A57CE"/>
          <w:p w14:paraId="1277E6A4" w14:textId="323044DD" w:rsidR="003C6A24" w:rsidRPr="00011CA1" w:rsidRDefault="003C6A24" w:rsidP="001A57CE">
            <w:r w:rsidRPr="00011CA1">
              <w:t>Note the location of #TempPerson</w:t>
            </w:r>
          </w:p>
          <w:p w14:paraId="55DBA742" w14:textId="77777777" w:rsidR="00AD5D1B" w:rsidRDefault="00AD5D1B" w:rsidP="001A57CE">
            <w:pPr>
              <w:rPr>
                <w:b/>
                <w:bCs/>
              </w:rPr>
            </w:pPr>
          </w:p>
          <w:p w14:paraId="11F66285" w14:textId="66AC7C85" w:rsidR="00E85B00" w:rsidRDefault="00FE0C32" w:rsidP="001A57CE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97F1331" wp14:editId="2F10CA6B">
                  <wp:extent cx="2001486" cy="3107365"/>
                  <wp:effectExtent l="133350" t="114300" r="132715" b="15049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32" cy="311535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1D17F504" w14:textId="77777777" w:rsidR="00E85B00" w:rsidRDefault="00E85B00" w:rsidP="001A57CE">
            <w:pPr>
              <w:rPr>
                <w:b/>
                <w:bCs/>
              </w:rPr>
            </w:pPr>
          </w:p>
          <w:p w14:paraId="315FAD52" w14:textId="1F18EAAE" w:rsidR="00913569" w:rsidRPr="00E11949" w:rsidRDefault="00E11949" w:rsidP="001A57CE">
            <w:r>
              <w:t xml:space="preserve">A </w:t>
            </w:r>
            <w:r w:rsidRPr="00E11949">
              <w:rPr>
                <w:b/>
                <w:bCs/>
              </w:rPr>
              <w:t>Global</w:t>
            </w:r>
            <w:r w:rsidRPr="00E11949">
              <w:t xml:space="preserve"> temporary table is visible to all other sessions. Global temp tables are only destroyed when the current user disconnected and all the sessions referring to it closed.</w:t>
            </w:r>
          </w:p>
          <w:p w14:paraId="6CC77604" w14:textId="3D4A17A7" w:rsidR="00913569" w:rsidRPr="00AD5D1B" w:rsidRDefault="00913569" w:rsidP="001A57CE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Also maybe “create” temp table and add an index.</w:t>
            </w:r>
          </w:p>
        </w:tc>
        <w:tc>
          <w:tcPr>
            <w:tcW w:w="7644" w:type="dxa"/>
          </w:tcPr>
          <w:p w14:paraId="04DF9F57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Use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Works</w:t>
            </w:r>
          </w:p>
          <w:p w14:paraId="11F08BD9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Go</w:t>
            </w:r>
          </w:p>
          <w:p w14:paraId="5431C2FF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ID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LastName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Firstname </w:t>
            </w:r>
          </w:p>
          <w:p w14:paraId="14128F33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Into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#TempPerson </w:t>
            </w:r>
          </w:p>
          <w:p w14:paraId="270C53D9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;</w:t>
            </w:r>
          </w:p>
          <w:p w14:paraId="1EF967C7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*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#TempPerson</w:t>
            </w:r>
          </w:p>
          <w:p w14:paraId="610EFCC1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</w:p>
          <w:p w14:paraId="1703728D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8000"/>
                <w:sz w:val="19"/>
                <w:szCs w:val="19"/>
              </w:rPr>
              <w:t>--</w:t>
            </w:r>
          </w:p>
          <w:p w14:paraId="7A4E370D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*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#TempPerson  </w:t>
            </w:r>
          </w:p>
          <w:p w14:paraId="25A2F7E4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*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#TempPerson </w:t>
            </w:r>
            <w:r w:rsidRPr="003A3CDB">
              <w:rPr>
                <w:rFonts w:asciiTheme="minorHAnsi" w:eastAsiaTheme="minorHAnsi" w:hAnsiTheme="minorHAnsi" w:cstheme="minorHAnsi"/>
                <w:color w:val="008000"/>
                <w:sz w:val="19"/>
                <w:szCs w:val="19"/>
              </w:rPr>
              <w:t>-- Run this one line in a new tab</w:t>
            </w:r>
          </w:p>
          <w:p w14:paraId="780CBD91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8000"/>
                <w:sz w:val="19"/>
                <w:szCs w:val="19"/>
              </w:rPr>
              <w:t>--</w:t>
            </w:r>
          </w:p>
          <w:p w14:paraId="1BD1586B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ID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LastName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Firstname </w:t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Into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#TempPerson </w:t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</w:t>
            </w:r>
          </w:p>
          <w:p w14:paraId="4939B459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8000"/>
                <w:sz w:val="19"/>
                <w:szCs w:val="19"/>
              </w:rPr>
              <w:t>--</w:t>
            </w:r>
          </w:p>
          <w:p w14:paraId="45C88C01" w14:textId="50B4F4CA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*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#TempPerson</w:t>
            </w:r>
            <w:r w:rsidR="00A52A55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A52A55" w:rsidRPr="00A52A55">
              <w:rPr>
                <w:rFonts w:asciiTheme="minorHAnsi" w:eastAsiaTheme="minorHAnsi" w:hAnsiTheme="minorHAnsi" w:cstheme="minorHAnsi"/>
                <w:color w:val="008000"/>
                <w:sz w:val="19"/>
                <w:szCs w:val="19"/>
              </w:rPr>
              <w:t>–</w:t>
            </w:r>
            <w:r w:rsidR="00A059AB">
              <w:rPr>
                <w:rFonts w:asciiTheme="minorHAnsi" w:eastAsiaTheme="minorHAnsi" w:hAnsiTheme="minorHAnsi" w:cstheme="minorHAnsi"/>
                <w:color w:val="008000"/>
                <w:sz w:val="19"/>
                <w:szCs w:val="19"/>
              </w:rPr>
              <w:t>-</w:t>
            </w:r>
            <w:r w:rsidR="00A52A55" w:rsidRPr="00A52A55">
              <w:rPr>
                <w:rFonts w:asciiTheme="minorHAnsi" w:eastAsiaTheme="minorHAnsi" w:hAnsiTheme="minorHAnsi" w:cstheme="minorHAnsi"/>
                <w:color w:val="008000"/>
                <w:sz w:val="19"/>
                <w:szCs w:val="19"/>
              </w:rPr>
              <w:t xml:space="preserve"> run multiple times to see is still there</w:t>
            </w:r>
          </w:p>
          <w:p w14:paraId="2FA05A5C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8000"/>
                <w:sz w:val="19"/>
                <w:szCs w:val="19"/>
              </w:rPr>
              <w:t>--</w:t>
            </w:r>
          </w:p>
          <w:p w14:paraId="35B74766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ID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LastName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Firstname </w:t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Into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#TempPerson </w:t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</w:t>
            </w:r>
          </w:p>
          <w:p w14:paraId="533AF4F0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8000"/>
                <w:sz w:val="19"/>
                <w:szCs w:val="19"/>
              </w:rPr>
              <w:t>--</w:t>
            </w:r>
          </w:p>
          <w:p w14:paraId="17D36FB6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Drop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Table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#TempPerson</w:t>
            </w:r>
          </w:p>
          <w:p w14:paraId="25714866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8000"/>
                <w:sz w:val="19"/>
                <w:szCs w:val="19"/>
              </w:rPr>
              <w:t>--</w:t>
            </w:r>
          </w:p>
          <w:p w14:paraId="05F33C23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*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#TempPerson</w:t>
            </w:r>
          </w:p>
          <w:p w14:paraId="5F56BE57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</w:p>
          <w:p w14:paraId="1DD0EF37" w14:textId="79A17F09" w:rsidR="00DC5AB0" w:rsidRPr="00A52A55" w:rsidRDefault="00A52A55" w:rsidP="00A52A55">
            <w:pPr>
              <w:spacing w:after="160" w:line="259" w:lineRule="auto"/>
              <w:contextualSpacing/>
              <w:rPr>
                <w:rFonts w:asciiTheme="minorHAnsi" w:hAnsiTheme="minorHAnsi" w:cstheme="minorHAnsi"/>
                <w:noProof/>
                <w:color w:val="000000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/***** Include DROP</w:t>
            </w:r>
            <w:r w:rsidR="00374042"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TABLE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*****/</w:t>
            </w:r>
          </w:p>
          <w:p w14:paraId="608CFA97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DROP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TABLE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IF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EXISTS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#TempPerson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;</w:t>
            </w:r>
          </w:p>
          <w:p w14:paraId="1B7649ED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ID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LastName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Firstname </w:t>
            </w:r>
          </w:p>
          <w:p w14:paraId="23FEBF1F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Into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#TempPerson </w:t>
            </w:r>
          </w:p>
          <w:p w14:paraId="7EF6E0AC" w14:textId="77777777" w:rsidR="00DC5AB0" w:rsidRPr="003A3CDB" w:rsidRDefault="00DC5AB0" w:rsidP="00DC5AB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;</w:t>
            </w:r>
          </w:p>
          <w:p w14:paraId="566A6B07" w14:textId="4E77B5F6" w:rsidR="00BF17C1" w:rsidRDefault="00DC5AB0" w:rsidP="00DC5AB0">
            <w:pPr>
              <w:spacing w:after="160" w:line="259" w:lineRule="auto"/>
              <w:contextualSpacing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*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#TempPerson</w:t>
            </w:r>
          </w:p>
          <w:p w14:paraId="618C82EB" w14:textId="1C9BFEDA" w:rsidR="001D16D3" w:rsidRDefault="001D16D3" w:rsidP="00DC5AB0">
            <w:pPr>
              <w:spacing w:after="160" w:line="259" w:lineRule="auto"/>
              <w:contextualSpacing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</w:p>
          <w:p w14:paraId="278CAC8A" w14:textId="5AF4CCF7" w:rsidR="001D16D3" w:rsidRPr="001D16D3" w:rsidRDefault="001D16D3" w:rsidP="00DC5AB0">
            <w:pPr>
              <w:spacing w:after="160" w:line="259" w:lineRule="auto"/>
              <w:contextualSpacing/>
              <w:rPr>
                <w:rFonts w:asciiTheme="minorHAnsi" w:hAnsiTheme="minorHAnsi" w:cstheme="minorHAnsi"/>
                <w:noProof/>
                <w:color w:val="000000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/***** “CREATE” Temp Table *****/</w:t>
            </w:r>
          </w:p>
          <w:p w14:paraId="662DD2CF" w14:textId="77777777" w:rsidR="001D16D3" w:rsidRDefault="001D16D3" w:rsidP="001D16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#name_of_temp_table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</w:p>
          <w:p w14:paraId="06FD32EF" w14:textId="77777777" w:rsidR="001D16D3" w:rsidRDefault="001D16D3" w:rsidP="001D16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column_1 datatype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3A97A53C" w14:textId="77777777" w:rsidR="001D16D3" w:rsidRDefault="001D16D3" w:rsidP="001D16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column_2 datatype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66AAC14A" w14:textId="77777777" w:rsidR="001D16D3" w:rsidRDefault="001D16D3" w:rsidP="001D16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column_3 datatype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0364CAEB" w14:textId="3A38F8C6" w:rsidR="001D16D3" w:rsidRDefault="001D16D3" w:rsidP="001D16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column_n datatype</w:t>
            </w:r>
            <w:r w:rsidR="00B06643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14:paraId="4CC93E9C" w14:textId="77777777" w:rsidR="001D16D3" w:rsidRDefault="001D16D3" w:rsidP="001D16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#name_of_temp_table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column_1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column_2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column_3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F73CB13" w14:textId="77777777" w:rsidR="001D16D3" w:rsidRDefault="001D16D3" w:rsidP="001D16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column_1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column_2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column_3</w:t>
            </w:r>
          </w:p>
          <w:p w14:paraId="78428106" w14:textId="77777777" w:rsidR="001D16D3" w:rsidRDefault="001D16D3" w:rsidP="001D16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table_name</w:t>
            </w:r>
          </w:p>
          <w:p w14:paraId="73BE35D9" w14:textId="2A5CBD51" w:rsidR="001D16D3" w:rsidRPr="003A3CDB" w:rsidRDefault="001D16D3" w:rsidP="001D16D3">
            <w:pPr>
              <w:spacing w:after="160" w:line="259" w:lineRule="auto"/>
              <w:contextualSpacing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condition</w:t>
            </w:r>
          </w:p>
          <w:p w14:paraId="42262C40" w14:textId="77777777" w:rsidR="003A3CDB" w:rsidRPr="003A3CDB" w:rsidRDefault="003A3CDB" w:rsidP="00DC5AB0">
            <w:pPr>
              <w:spacing w:after="160" w:line="259" w:lineRule="auto"/>
              <w:contextualSpacing/>
              <w:rPr>
                <w:rFonts w:asciiTheme="minorHAnsi" w:hAnsiTheme="minorHAnsi" w:cstheme="minorHAnsi"/>
                <w:noProof/>
                <w:color w:val="000000"/>
              </w:rPr>
            </w:pPr>
          </w:p>
          <w:p w14:paraId="3BC7C221" w14:textId="59C5CB39" w:rsidR="003A3CDB" w:rsidRDefault="0061744B" w:rsidP="00DC5AB0">
            <w:pPr>
              <w:spacing w:after="160" w:line="259" w:lineRule="auto"/>
              <w:contextualSpacing/>
              <w:rPr>
                <w:rFonts w:asciiTheme="minorHAnsi" w:hAnsiTheme="minorHAnsi" w:cstheme="minorHAnsi"/>
                <w:noProof/>
                <w:color w:val="000000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/***** Global Temp Table *****/</w:t>
            </w:r>
          </w:p>
          <w:p w14:paraId="36204D76" w14:textId="77777777" w:rsidR="004B1C9A" w:rsidRDefault="004B1C9A" w:rsidP="004B1C9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##GlobalTempPerson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;</w:t>
            </w:r>
          </w:p>
          <w:p w14:paraId="10488408" w14:textId="77777777" w:rsidR="004B1C9A" w:rsidRDefault="004B1C9A" w:rsidP="004B1C9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Firstname </w:t>
            </w:r>
          </w:p>
          <w:p w14:paraId="48FDEA6B" w14:textId="77777777" w:rsidR="004B1C9A" w:rsidRDefault="004B1C9A" w:rsidP="004B1C9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##GlobalTempPerson </w:t>
            </w:r>
          </w:p>
          <w:p w14:paraId="5016D799" w14:textId="77777777" w:rsidR="004B1C9A" w:rsidRDefault="004B1C9A" w:rsidP="004B1C9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Person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;</w:t>
            </w:r>
          </w:p>
          <w:p w14:paraId="75F89EB4" w14:textId="78D10719" w:rsidR="00B06643" w:rsidRPr="003A3CDB" w:rsidRDefault="004B1C9A" w:rsidP="00B06643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##GlobalTempPerson</w:t>
            </w:r>
            <w:r w:rsidR="00B06643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="00B06643" w:rsidRPr="003A3CDB">
              <w:rPr>
                <w:rFonts w:asciiTheme="minorHAnsi" w:eastAsiaTheme="minorHAnsi" w:hAnsiTheme="minorHAnsi" w:cstheme="minorHAnsi"/>
                <w:color w:val="008000"/>
                <w:sz w:val="19"/>
                <w:szCs w:val="19"/>
              </w:rPr>
              <w:t>-- Run this one line in a new tab</w:t>
            </w:r>
          </w:p>
          <w:p w14:paraId="6AD1DBA8" w14:textId="5DED5DB8" w:rsidR="004B1C9A" w:rsidRDefault="004B1C9A" w:rsidP="004B1C9A">
            <w:pPr>
              <w:spacing w:after="160" w:line="259" w:lineRule="auto"/>
              <w:contextualSpacing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213D2980" w14:textId="77777777" w:rsidR="004B1C9A" w:rsidRDefault="004B1C9A" w:rsidP="004B1C9A">
            <w:pPr>
              <w:spacing w:after="160" w:line="259" w:lineRule="auto"/>
              <w:contextualSpacing/>
              <w:rPr>
                <w:rFonts w:asciiTheme="minorHAnsi" w:hAnsiTheme="minorHAnsi" w:cstheme="minorHAnsi"/>
                <w:noProof/>
                <w:color w:val="000000"/>
              </w:rPr>
            </w:pPr>
          </w:p>
          <w:p w14:paraId="6D25426B" w14:textId="159EBDBF" w:rsidR="00991D90" w:rsidRPr="003A3CDB" w:rsidRDefault="0061744B" w:rsidP="00DC5AB0">
            <w:pPr>
              <w:spacing w:after="160" w:line="259" w:lineRule="auto"/>
              <w:contextualSpacing/>
              <w:rPr>
                <w:rFonts w:asciiTheme="minorHAnsi" w:hAnsiTheme="minorHAnsi" w:cstheme="minorHAnsi"/>
                <w:noProof/>
                <w:color w:val="000000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/****** Indexing a Temp Table *****/</w:t>
            </w:r>
          </w:p>
          <w:p w14:paraId="04F3E6B7" w14:textId="77777777" w:rsidR="003A3CDB" w:rsidRPr="003A3CDB" w:rsidRDefault="003A3CDB" w:rsidP="003A3CD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DROP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TABLE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IF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EXISTS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#TempPerson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;</w:t>
            </w:r>
          </w:p>
          <w:p w14:paraId="1BE6B1C8" w14:textId="77777777" w:rsidR="003A3CDB" w:rsidRPr="003A3CDB" w:rsidRDefault="003A3CDB" w:rsidP="003A3CD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ID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LastName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Firstname </w:t>
            </w:r>
          </w:p>
          <w:p w14:paraId="7C3EFB14" w14:textId="77777777" w:rsidR="003A3CDB" w:rsidRPr="003A3CDB" w:rsidRDefault="003A3CDB" w:rsidP="003A3CD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Into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#TempPerson </w:t>
            </w:r>
          </w:p>
          <w:p w14:paraId="1EB903BB" w14:textId="28CA5F64" w:rsidR="003A3CDB" w:rsidRPr="003A3CDB" w:rsidRDefault="003A3CDB" w:rsidP="003A3CD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ab/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Person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;</w:t>
            </w:r>
          </w:p>
          <w:p w14:paraId="7790410C" w14:textId="204F4457" w:rsidR="003A3CDB" w:rsidRPr="003A3CDB" w:rsidRDefault="003A3CDB" w:rsidP="003A3CD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CREATE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NONCLUSTERED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INDEX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ix_TempPerson </w:t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ON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#TempPerson</w:t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(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>LastName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)</w:t>
            </w:r>
          </w:p>
          <w:p w14:paraId="5A413627" w14:textId="656C53FF" w:rsidR="003A3CDB" w:rsidRDefault="003A3CDB" w:rsidP="003A3CDB">
            <w:pPr>
              <w:spacing w:after="160" w:line="259" w:lineRule="auto"/>
              <w:contextualSpacing/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</w:pP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*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#TempPerson </w:t>
            </w:r>
            <w:r w:rsidRPr="003A3CDB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where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LastName </w:t>
            </w:r>
            <w:r w:rsidRPr="003A3CDB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=</w:t>
            </w:r>
            <w:r w:rsidRPr="003A3CDB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3A3CDB"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'Allscripts'</w:t>
            </w:r>
          </w:p>
          <w:p w14:paraId="07DF5022" w14:textId="1D11CA72" w:rsidR="00AA18BE" w:rsidRDefault="00AA18BE" w:rsidP="003A3CDB">
            <w:pPr>
              <w:spacing w:after="160" w:line="259" w:lineRule="auto"/>
              <w:contextualSpacing/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</w:pPr>
          </w:p>
          <w:p w14:paraId="4E9043B1" w14:textId="5CF8A180" w:rsidR="00AA18BE" w:rsidRDefault="00AA18BE" w:rsidP="003A3CDB">
            <w:pPr>
              <w:spacing w:after="160" w:line="259" w:lineRule="auto"/>
              <w:contextualSpacing/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HAnsi"/>
                <w:color w:val="FF0000"/>
                <w:sz w:val="19"/>
                <w:szCs w:val="19"/>
              </w:rPr>
              <w:t>???? where are they</w:t>
            </w:r>
          </w:p>
          <w:p w14:paraId="3B0755DD" w14:textId="2987CFF2" w:rsidR="003A3CDB" w:rsidRPr="0082043A" w:rsidRDefault="003A3CDB" w:rsidP="003A3CDB">
            <w:pPr>
              <w:spacing w:after="160" w:line="259" w:lineRule="auto"/>
              <w:contextualSpacing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5E88E9C1" w14:textId="77777777" w:rsidR="0075329D" w:rsidRDefault="0075329D">
      <w:pPr>
        <w:spacing w:after="160" w:line="259" w:lineRule="auto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br w:type="page"/>
      </w:r>
    </w:p>
    <w:p w14:paraId="35A23334" w14:textId="3C51A9B4" w:rsidR="00360AB7" w:rsidRDefault="0075329D" w:rsidP="0075329D">
      <w:pPr>
        <w:pStyle w:val="Heading1"/>
        <w:ind w:left="-360"/>
        <w:rPr>
          <w:noProof/>
        </w:rPr>
      </w:pPr>
      <w:r>
        <w:rPr>
          <w:noProof/>
        </w:rPr>
        <w:lastRenderedPageBreak/>
        <w:t>Adding and Removing Rows</w:t>
      </w:r>
    </w:p>
    <w:p w14:paraId="23E8311E" w14:textId="1F8948DE" w:rsidR="00382E67" w:rsidRPr="00382E67" w:rsidRDefault="00382E67" w:rsidP="00382E67">
      <w:r w:rsidRPr="00382E67">
        <w:rPr>
          <w:color w:val="FF0000"/>
        </w:rPr>
        <w:t>I think this whole section needs a disclaimer, especially when talking about delete, truncate, and drop</w:t>
      </w:r>
    </w:p>
    <w:tbl>
      <w:tblPr>
        <w:tblStyle w:val="TableGrid"/>
        <w:tblW w:w="11430" w:type="dxa"/>
        <w:tblInd w:w="-365" w:type="dxa"/>
        <w:tblLook w:val="04A0" w:firstRow="1" w:lastRow="0" w:firstColumn="1" w:lastColumn="0" w:noHBand="0" w:noVBand="1"/>
      </w:tblPr>
      <w:tblGrid>
        <w:gridCol w:w="3011"/>
        <w:gridCol w:w="8419"/>
      </w:tblGrid>
      <w:tr w:rsidR="00360AB7" w:rsidRPr="00E43D8B" w14:paraId="266941FF" w14:textId="77777777" w:rsidTr="0091293E">
        <w:trPr>
          <w:cantSplit/>
        </w:trPr>
        <w:tc>
          <w:tcPr>
            <w:tcW w:w="3011" w:type="dxa"/>
          </w:tcPr>
          <w:p w14:paraId="26C573F0" w14:textId="77777777" w:rsidR="00360AB7" w:rsidRDefault="00E82EDA" w:rsidP="00E82EDA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CD576A">
              <w:rPr>
                <w:rFonts w:asciiTheme="minorHAnsi" w:hAnsiTheme="minorHAnsi" w:cstheme="minorHAnsi"/>
              </w:rPr>
              <w:t>Insert Into</w:t>
            </w:r>
          </w:p>
          <w:p w14:paraId="7FFD8238" w14:textId="2CB7D436" w:rsidR="00EF47F1" w:rsidRPr="0082043A" w:rsidRDefault="00EF26C7" w:rsidP="00EF47F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Run </w:t>
            </w:r>
            <w:r w:rsidR="00EF47F1"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the following queries</w:t>
            </w:r>
          </w:p>
          <w:p w14:paraId="71D34AF1" w14:textId="77777777" w:rsidR="00EF47F1" w:rsidRDefault="00EF47F1" w:rsidP="00EF47F1"/>
          <w:p w14:paraId="2A932A28" w14:textId="268E2EDF" w:rsidR="00AD5D1B" w:rsidRPr="00AD5D1B" w:rsidRDefault="00AD5D1B" w:rsidP="00EF47F1">
            <w:pPr>
              <w:rPr>
                <w:color w:val="FF0000"/>
              </w:rPr>
            </w:pPr>
            <w:r>
              <w:rPr>
                <w:color w:val="FF0000"/>
              </w:rPr>
              <w:t xml:space="preserve">There has been confusion around the behavior of SQL when you indicate the values you are asking </w:t>
            </w:r>
            <w:r w:rsidR="00382E67">
              <w:rPr>
                <w:color w:val="FF0000"/>
              </w:rPr>
              <w:t>and whether the select needs to be in the appropriate order when the columns are aliased/named properly in the query.</w:t>
            </w:r>
          </w:p>
        </w:tc>
        <w:tc>
          <w:tcPr>
            <w:tcW w:w="8419" w:type="dxa"/>
          </w:tcPr>
          <w:p w14:paraId="5502ACA5" w14:textId="4C80381B" w:rsidR="00924668" w:rsidRDefault="00924668" w:rsidP="009246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Person</w:t>
            </w:r>
          </w:p>
          <w:p w14:paraId="62A62BCD" w14:textId="77777777" w:rsidR="00924668" w:rsidRDefault="00924668" w:rsidP="009246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LastName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FirstName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MiddleName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SexDE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SSN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IsInactiveFLAG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MungedLastName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14:paraId="0E2C8F86" w14:textId="46D7C13C" w:rsidR="0090582B" w:rsidRPr="00A4483B" w:rsidRDefault="00924668" w:rsidP="00924668">
            <w:pPr>
              <w:spacing w:after="160" w:line="259" w:lineRule="auto"/>
              <w:contextualSpacing/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</w:pPr>
            <w:r w:rsidRPr="00A4483B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Values </w:t>
            </w:r>
            <w:r w:rsidRPr="00A4483B"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 w:rsidRPr="00A4483B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'z</w:t>
            </w:r>
            <w:r w:rsidR="00B221DA" w:rsidRPr="00A4483B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{YourLastName}</w:t>
            </w:r>
            <w:r w:rsidRPr="00A4483B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</w:t>
            </w:r>
            <w:r w:rsidRPr="00A4483B"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 w:rsidRPr="00A4483B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Pr="00A4483B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'Tom'</w:t>
            </w:r>
            <w:r w:rsidRPr="00A4483B"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 w:rsidRPr="00A4483B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Pr="00A4483B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''</w:t>
            </w:r>
            <w:r w:rsidRPr="00A4483B"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 w:rsidRPr="00A4483B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0</w:t>
            </w:r>
            <w:r w:rsidRPr="00A4483B"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 w:rsidRPr="00A4483B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Pr="00A4483B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''</w:t>
            </w:r>
            <w:r w:rsidRPr="00A4483B"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 w:rsidRPr="00A4483B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'N'</w:t>
            </w:r>
            <w:r w:rsidRPr="00A4483B"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 w:rsidRPr="00A4483B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Pr="00A4483B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</w:t>
            </w:r>
            <w:r w:rsidR="00B221DA" w:rsidRPr="00A4483B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z{YourLastName}</w:t>
            </w:r>
            <w:r w:rsidRPr="00A4483B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</w:t>
            </w:r>
            <w:r w:rsidRPr="00A4483B"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14:paraId="62489C97" w14:textId="77777777" w:rsidR="00924668" w:rsidRDefault="00924668" w:rsidP="00924668">
            <w:pPr>
              <w:spacing w:after="160" w:line="259" w:lineRule="auto"/>
              <w:contextualSpacing/>
              <w:rPr>
                <w:rStyle w:val="sqlcolor"/>
                <w:rFonts w:eastAsiaTheme="majorEastAsia"/>
                <w:color w:val="000000"/>
              </w:rPr>
            </w:pPr>
          </w:p>
          <w:p w14:paraId="1149E769" w14:textId="77777777" w:rsidR="00913569" w:rsidRDefault="002E7771" w:rsidP="00BD1C4A">
            <w:pPr>
              <w:spacing w:after="160" w:line="259" w:lineRule="auto"/>
              <w:contextualSpacing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4A36602" w14:textId="77777777" w:rsidR="0090582B" w:rsidRDefault="002E7771" w:rsidP="00BD1C4A">
            <w:pPr>
              <w:spacing w:after="160" w:line="259" w:lineRule="auto"/>
              <w:contextualSpacing/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Person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LastName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'zTester'</w:t>
            </w:r>
          </w:p>
          <w:p w14:paraId="16A74800" w14:textId="2C9DE3FB" w:rsidR="00913569" w:rsidRDefault="00913569" w:rsidP="00BD1C4A">
            <w:pPr>
              <w:spacing w:after="160" w:line="259" w:lineRule="auto"/>
              <w:contextualSpacing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403FCC4E" w14:textId="53C0C9D6" w:rsidR="00913569" w:rsidRDefault="00913569" w:rsidP="00BD1C4A">
            <w:pPr>
              <w:spacing w:after="160" w:line="259" w:lineRule="auto"/>
              <w:contextualSpacing/>
              <w:rPr>
                <w:rFonts w:ascii="Consolas" w:hAnsi="Consolas" w:cs="Consolas"/>
                <w:noProof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</w:rPr>
              <w:t>--What happens in these situation</w:t>
            </w:r>
          </w:p>
          <w:p w14:paraId="33B3C4D3" w14:textId="62050AF9" w:rsidR="00913569" w:rsidRDefault="00913569" w:rsidP="009135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NewPerson </w:t>
            </w:r>
            <w:r w:rsidR="00621333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--</w:t>
            </w:r>
            <w:r w:rsidRPr="00913569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*No</w:t>
            </w:r>
            <w:r w:rsidR="00510E1B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t</w:t>
            </w:r>
            <w:r w:rsidRPr="00913569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a real table</w:t>
            </w:r>
          </w:p>
          <w:p w14:paraId="74BE0048" w14:textId="71CB4369" w:rsidR="00913569" w:rsidRDefault="00913569" w:rsidP="009135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LastName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FirstName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MiddleName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SexDE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SSN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IsInactiveFLAG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MungedLastName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14:paraId="38B118D9" w14:textId="4455DA20" w:rsidR="00913569" w:rsidRDefault="00913569" w:rsidP="00913569">
            <w:pPr>
              <w:spacing w:after="160" w:line="259" w:lineRule="auto"/>
              <w:contextualSpacing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MungedLastName,LastName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FirstName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MiddleName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SexDE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SSN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IsInactiveFLAG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D130C67" w14:textId="3734B9EB" w:rsidR="00913569" w:rsidRDefault="00913569" w:rsidP="00913569">
            <w:pPr>
              <w:spacing w:after="160" w:line="259" w:lineRule="auto"/>
              <w:contextualSpacing/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Person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LastName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'zTester'</w:t>
            </w:r>
          </w:p>
          <w:p w14:paraId="7CCD2AA2" w14:textId="65E986E1" w:rsidR="00913569" w:rsidRDefault="00913569" w:rsidP="00913569">
            <w:pPr>
              <w:spacing w:after="160" w:line="259" w:lineRule="auto"/>
              <w:contextualSpacing/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</w:pPr>
          </w:p>
          <w:p w14:paraId="09420FD6" w14:textId="157F3348" w:rsidR="00913569" w:rsidRDefault="00913569" w:rsidP="009135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NewPerson </w:t>
            </w:r>
            <w:r w:rsidR="00621333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--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*No a real table</w:t>
            </w:r>
          </w:p>
          <w:p w14:paraId="4666396B" w14:textId="77777777" w:rsidR="00913569" w:rsidRDefault="00913569" w:rsidP="00913569">
            <w:pPr>
              <w:spacing w:after="160" w:line="259" w:lineRule="auto"/>
              <w:contextualSpacing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MungedLastName,LastName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FirstName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MiddleName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SexDE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SSN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IsInactiveFLAG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AB58BF2" w14:textId="77777777" w:rsidR="00913569" w:rsidRDefault="00913569" w:rsidP="00913569">
            <w:pPr>
              <w:spacing w:after="160" w:line="259" w:lineRule="auto"/>
              <w:contextualSpacing/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Person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LastName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'zTester'</w:t>
            </w:r>
          </w:p>
          <w:p w14:paraId="4AE853A8" w14:textId="77777777" w:rsidR="00913569" w:rsidRDefault="00913569" w:rsidP="00913569">
            <w:pPr>
              <w:spacing w:after="160" w:line="259" w:lineRule="auto"/>
              <w:contextualSpacing/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</w:pPr>
          </w:p>
          <w:p w14:paraId="56C0ACC6" w14:textId="77777777" w:rsidR="00913569" w:rsidRDefault="00913569" w:rsidP="009135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57B4FC02" w14:textId="77777777" w:rsidR="00913569" w:rsidRDefault="00913569" w:rsidP="009135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6AC51952" w14:textId="12928FA6" w:rsidR="00913569" w:rsidRPr="00CD576A" w:rsidRDefault="00913569" w:rsidP="00BD1C4A">
            <w:pPr>
              <w:spacing w:after="160" w:line="259" w:lineRule="auto"/>
              <w:contextualSpacing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</w:tr>
      <w:tr w:rsidR="00360AB7" w:rsidRPr="00E43D8B" w14:paraId="1F6F4818" w14:textId="77777777" w:rsidTr="0091293E">
        <w:trPr>
          <w:cantSplit/>
        </w:trPr>
        <w:tc>
          <w:tcPr>
            <w:tcW w:w="3011" w:type="dxa"/>
          </w:tcPr>
          <w:p w14:paraId="4A902E92" w14:textId="77777777" w:rsidR="00360AB7" w:rsidRDefault="00E82EDA" w:rsidP="005B6E52">
            <w:pPr>
              <w:pStyle w:val="Heading2"/>
              <w:outlineLvl w:val="1"/>
            </w:pPr>
            <w:r>
              <w:t xml:space="preserve">Select </w:t>
            </w:r>
            <w:r w:rsidR="005B6E52">
              <w:t>I</w:t>
            </w:r>
            <w:r>
              <w:t>nto</w:t>
            </w:r>
          </w:p>
          <w:p w14:paraId="18576771" w14:textId="00B34287" w:rsidR="00EF47F1" w:rsidRPr="0082043A" w:rsidRDefault="007D4286" w:rsidP="00EF47F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Run/</w:t>
            </w:r>
            <w:r w:rsidR="00EF47F1"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Contrast/Compare the following queries</w:t>
            </w:r>
          </w:p>
          <w:p w14:paraId="457C98F2" w14:textId="77777777" w:rsidR="00EF47F1" w:rsidRDefault="00EF47F1" w:rsidP="00EF47F1"/>
          <w:p w14:paraId="7F108D1C" w14:textId="77777777" w:rsidR="00B54A9A" w:rsidRDefault="00B54A9A" w:rsidP="00EF47F1">
            <w:r>
              <w:t>Generally used for making full backup copies of tables</w:t>
            </w:r>
          </w:p>
          <w:p w14:paraId="2D84CC1F" w14:textId="77777777" w:rsidR="00913569" w:rsidRDefault="00913569" w:rsidP="00EF47F1"/>
          <w:p w14:paraId="2F1599FF" w14:textId="7C50606C" w:rsidR="00913569" w:rsidRPr="00913569" w:rsidRDefault="00913569" w:rsidP="00EF47F1">
            <w:pPr>
              <w:rPr>
                <w:color w:val="FF0000"/>
              </w:rPr>
            </w:pPr>
            <w:r>
              <w:rPr>
                <w:color w:val="FF0000"/>
              </w:rPr>
              <w:t>Note error if table already exists</w:t>
            </w:r>
          </w:p>
        </w:tc>
        <w:tc>
          <w:tcPr>
            <w:tcW w:w="8419" w:type="dxa"/>
          </w:tcPr>
          <w:p w14:paraId="136B7511" w14:textId="77777777" w:rsidR="00EB3602" w:rsidRPr="00EB3602" w:rsidRDefault="00EB3602" w:rsidP="00EB360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EB3602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EB3602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EB3602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*</w:t>
            </w:r>
          </w:p>
          <w:p w14:paraId="1C76C8BF" w14:textId="77777777" w:rsidR="00EB3602" w:rsidRPr="00EB3602" w:rsidRDefault="00EB3602" w:rsidP="00EB360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EB3602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INTO</w:t>
            </w:r>
            <w:r w:rsidRPr="00EB3602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zProvider_bk_20220101 </w:t>
            </w:r>
            <w:r w:rsidRPr="00EB3602">
              <w:rPr>
                <w:rFonts w:asciiTheme="minorHAnsi" w:eastAsiaTheme="minorHAnsi" w:hAnsiTheme="minorHAnsi" w:cstheme="minorHAnsi"/>
                <w:color w:val="008000"/>
                <w:sz w:val="19"/>
                <w:szCs w:val="19"/>
              </w:rPr>
              <w:t>-- Non-existant table</w:t>
            </w:r>
          </w:p>
          <w:p w14:paraId="14000A60" w14:textId="77777777" w:rsidR="00EB3602" w:rsidRPr="00EB3602" w:rsidRDefault="00EB3602" w:rsidP="00EB360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EB3602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EB3602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EB3602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Provider</w:t>
            </w:r>
          </w:p>
          <w:p w14:paraId="2CD84CC3" w14:textId="77777777" w:rsidR="00EB3602" w:rsidRPr="00EB3602" w:rsidRDefault="00EB3602" w:rsidP="00EB360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</w:p>
          <w:p w14:paraId="0105A3E5" w14:textId="77777777" w:rsidR="00EB3602" w:rsidRPr="00EB3602" w:rsidRDefault="00EB3602" w:rsidP="00EB360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EB3602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SELECT</w:t>
            </w:r>
            <w:r w:rsidRPr="00EB3602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column1</w:t>
            </w:r>
            <w:r w:rsidRPr="00EB3602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EB3602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column2</w:t>
            </w:r>
            <w:r w:rsidRPr="00EB3602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EB3602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column3</w:t>
            </w:r>
            <w:r w:rsidRPr="00EB3602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,</w:t>
            </w:r>
            <w:r w:rsidRPr="00EB3602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EB3602">
              <w:rPr>
                <w:rFonts w:asciiTheme="minorHAnsi" w:eastAsiaTheme="minorHAnsi" w:hAnsiTheme="minorHAnsi" w:cstheme="minorHAnsi"/>
                <w:color w:val="808080"/>
                <w:sz w:val="19"/>
                <w:szCs w:val="19"/>
              </w:rPr>
              <w:t>...</w:t>
            </w:r>
          </w:p>
          <w:p w14:paraId="506D2D81" w14:textId="77777777" w:rsidR="00EB3602" w:rsidRPr="00EB3602" w:rsidRDefault="00EB3602" w:rsidP="00EB360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EB3602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INTO</w:t>
            </w:r>
            <w:r w:rsidRPr="00EB3602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zProvider_bk_20220101 </w:t>
            </w:r>
            <w:r w:rsidRPr="00EB3602">
              <w:rPr>
                <w:rFonts w:asciiTheme="minorHAnsi" w:eastAsiaTheme="minorHAnsi" w:hAnsiTheme="minorHAnsi" w:cstheme="minorHAnsi"/>
                <w:color w:val="008000"/>
                <w:sz w:val="19"/>
                <w:szCs w:val="19"/>
              </w:rPr>
              <w:t>-- Non-existant table</w:t>
            </w:r>
          </w:p>
          <w:p w14:paraId="623636B0" w14:textId="759E9D90" w:rsidR="00EB3602" w:rsidRPr="00E91987" w:rsidRDefault="00EB3602" w:rsidP="00E91987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EB3602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FROM</w:t>
            </w:r>
            <w:r w:rsidRPr="00EB3602"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Pr="00EB3602">
              <w:rPr>
                <w:rFonts w:asciiTheme="minorHAnsi" w:eastAsiaTheme="minorHAnsi" w:hAnsiTheme="minorHAnsi" w:cstheme="minorHAnsi"/>
                <w:color w:val="0000FF"/>
                <w:sz w:val="19"/>
                <w:szCs w:val="19"/>
              </w:rPr>
              <w:t>Provider</w:t>
            </w:r>
          </w:p>
          <w:p w14:paraId="6AC1949D" w14:textId="724BD4F9" w:rsidR="00360AB7" w:rsidRPr="00E43D8B" w:rsidRDefault="00EB3602" w:rsidP="00EB3602">
            <w:pPr>
              <w:spacing w:after="160" w:line="259" w:lineRule="auto"/>
              <w:contextualSpacing/>
              <w:rPr>
                <w:rFonts w:asciiTheme="minorHAnsi" w:hAnsiTheme="minorHAnsi" w:cstheme="minorHAnsi"/>
                <w:noProof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29E9812D" w14:textId="77777777" w:rsidR="00360AB7" w:rsidRPr="0075329D" w:rsidRDefault="00360AB7" w:rsidP="0075329D">
      <w:pPr>
        <w:spacing w:after="160" w:line="259" w:lineRule="auto"/>
        <w:contextualSpacing/>
        <w:rPr>
          <w:rFonts w:asciiTheme="minorHAnsi" w:hAnsiTheme="minorHAnsi" w:cstheme="minorHAnsi"/>
          <w:noProof/>
        </w:rPr>
      </w:pPr>
    </w:p>
    <w:tbl>
      <w:tblPr>
        <w:tblStyle w:val="TableGrid"/>
        <w:tblW w:w="11430" w:type="dxa"/>
        <w:tblInd w:w="-365" w:type="dxa"/>
        <w:tblLook w:val="04A0" w:firstRow="1" w:lastRow="0" w:firstColumn="1" w:lastColumn="0" w:noHBand="0" w:noVBand="1"/>
      </w:tblPr>
      <w:tblGrid>
        <w:gridCol w:w="2784"/>
        <w:gridCol w:w="8646"/>
      </w:tblGrid>
      <w:tr w:rsidR="00360AB7" w:rsidRPr="00E43D8B" w14:paraId="11CD1BC2" w14:textId="77777777" w:rsidTr="00F57A09">
        <w:trPr>
          <w:cantSplit/>
        </w:trPr>
        <w:tc>
          <w:tcPr>
            <w:tcW w:w="3011" w:type="dxa"/>
          </w:tcPr>
          <w:p w14:paraId="1A845724" w14:textId="77777777" w:rsidR="00360AB7" w:rsidRDefault="00AD6AF6" w:rsidP="002C1E3F">
            <w:pPr>
              <w:pStyle w:val="Heading2"/>
              <w:outlineLvl w:val="1"/>
            </w:pPr>
            <w:r>
              <w:lastRenderedPageBreak/>
              <w:t>Delete</w:t>
            </w:r>
          </w:p>
          <w:p w14:paraId="620FCD8D" w14:textId="77777777" w:rsidR="0092770F" w:rsidRPr="0082043A" w:rsidRDefault="0092770F" w:rsidP="0092770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Run </w:t>
            </w:r>
            <w:r w:rsidRPr="0082043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the following queries</w:t>
            </w:r>
          </w:p>
          <w:p w14:paraId="24171D5F" w14:textId="4392E44D" w:rsidR="0092770F" w:rsidRDefault="0092770F" w:rsidP="0092770F"/>
          <w:p w14:paraId="754D23BA" w14:textId="77777777" w:rsidR="00D93040" w:rsidRDefault="00D93040" w:rsidP="0092770F"/>
          <w:p w14:paraId="7D8E4D5F" w14:textId="77777777" w:rsidR="0092770F" w:rsidRDefault="0092770F" w:rsidP="0092770F"/>
          <w:p w14:paraId="6506F1B3" w14:textId="6491B4AD" w:rsidR="0092770F" w:rsidRDefault="00490B8C" w:rsidP="0092770F">
            <w:r w:rsidRPr="00490B8C">
              <w:t>'z{YourLastName}'</w:t>
            </w:r>
            <w:r w:rsidR="0092770F">
              <w:t xml:space="preserve"> should exist from the previous INSERT exercise.</w:t>
            </w:r>
          </w:p>
          <w:p w14:paraId="1E490245" w14:textId="77777777" w:rsidR="005442EE" w:rsidRDefault="005442EE" w:rsidP="0092770F"/>
          <w:p w14:paraId="5F8A6254" w14:textId="77777777" w:rsidR="005442EE" w:rsidRDefault="005442EE" w:rsidP="0092770F">
            <w:r>
              <w:rPr>
                <w:b/>
                <w:bCs/>
              </w:rPr>
              <w:t>** BEST PRACTICE **</w:t>
            </w:r>
          </w:p>
          <w:p w14:paraId="4F831A3F" w14:textId="77777777" w:rsidR="005442EE" w:rsidRDefault="007C7C59" w:rsidP="00223B10">
            <w:pPr>
              <w:pStyle w:val="ListParagraph"/>
              <w:numPr>
                <w:ilvl w:val="0"/>
                <w:numId w:val="34"/>
              </w:numPr>
            </w:pPr>
            <w:r>
              <w:t>Use “Begin Transaction” and “Commit” as a safety check</w:t>
            </w:r>
          </w:p>
          <w:p w14:paraId="414BF5F5" w14:textId="6E1759B9" w:rsidR="00D93040" w:rsidRDefault="00D93040" w:rsidP="00223B10">
            <w:pPr>
              <w:pStyle w:val="ListParagraph"/>
              <w:numPr>
                <w:ilvl w:val="0"/>
                <w:numId w:val="34"/>
              </w:numPr>
            </w:pPr>
            <w:r>
              <w:t>Use a WHERE to avoid removing ALL ROWS</w:t>
            </w:r>
          </w:p>
          <w:p w14:paraId="10D9F53D" w14:textId="1C97379C" w:rsidR="005D510C" w:rsidRPr="005D510C" w:rsidRDefault="005D510C" w:rsidP="00223B10">
            <w:pPr>
              <w:pStyle w:val="ListParagraph"/>
              <w:numPr>
                <w:ilvl w:val="0"/>
                <w:numId w:val="34"/>
              </w:numPr>
              <w:rPr>
                <w:color w:val="FF0000"/>
              </w:rPr>
            </w:pPr>
            <w:r w:rsidRPr="005D510C">
              <w:rPr>
                <w:color w:val="FF0000"/>
              </w:rPr>
              <w:t>Transaction will lock a table, so be sure to commit or rollback.</w:t>
            </w:r>
          </w:p>
          <w:p w14:paraId="7B68009F" w14:textId="77777777" w:rsidR="00382E67" w:rsidRDefault="00382E67" w:rsidP="00382E67"/>
          <w:p w14:paraId="7E0D5184" w14:textId="6EA2121D" w:rsidR="00382E67" w:rsidRPr="00382E67" w:rsidRDefault="00382E67" w:rsidP="00382E67">
            <w:pPr>
              <w:rPr>
                <w:color w:val="FF0000"/>
              </w:rPr>
            </w:pPr>
            <w:r>
              <w:rPr>
                <w:color w:val="FF0000"/>
              </w:rPr>
              <w:t>Might be worth noting performance issues if deleting a large number of rows and maybe having to batch the deletion process.</w:t>
            </w:r>
          </w:p>
        </w:tc>
        <w:tc>
          <w:tcPr>
            <w:tcW w:w="8419" w:type="dxa"/>
          </w:tcPr>
          <w:p w14:paraId="32300DAA" w14:textId="77777777" w:rsidR="00B66515" w:rsidRDefault="00B66515" w:rsidP="00B36801">
            <w:pPr>
              <w:spacing w:after="160" w:line="259" w:lineRule="auto"/>
              <w:contextualSpacing/>
              <w:rPr>
                <w:rFonts w:asciiTheme="minorHAnsi" w:hAnsiTheme="minorHAnsi" w:cstheme="minorHAnsi"/>
                <w:noProof/>
              </w:rPr>
            </w:pPr>
          </w:p>
          <w:p w14:paraId="5C682C1F" w14:textId="6209EF59" w:rsidR="00B66515" w:rsidRDefault="00B66515" w:rsidP="00B36801">
            <w:pPr>
              <w:spacing w:after="160" w:line="259" w:lineRule="auto"/>
              <w:contextualSpacing/>
              <w:rPr>
                <w:rFonts w:asciiTheme="minorHAnsi" w:hAnsiTheme="minorHAnsi" w:cstheme="min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308C51A7" wp14:editId="2CD427DC">
                  <wp:extent cx="5085155" cy="360699"/>
                  <wp:effectExtent l="133350" t="114300" r="134620" b="1536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480" cy="36866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3D9287D8" w14:textId="77777777" w:rsidR="00B66515" w:rsidRDefault="00B66515" w:rsidP="00B36801">
            <w:pPr>
              <w:spacing w:after="160" w:line="259" w:lineRule="auto"/>
              <w:contextualSpacing/>
              <w:rPr>
                <w:rFonts w:asciiTheme="minorHAnsi" w:hAnsiTheme="minorHAnsi" w:cstheme="minorHAnsi"/>
                <w:noProof/>
              </w:rPr>
            </w:pPr>
          </w:p>
          <w:p w14:paraId="71F3DFE0" w14:textId="7E100A8C" w:rsidR="00E91987" w:rsidRDefault="00E91987" w:rsidP="00E91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Person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LastName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="00A4483B" w:rsidRPr="00A4483B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'z{YourLastName}</w:t>
            </w:r>
            <w:r w:rsidRPr="00A4483B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</w:t>
            </w:r>
          </w:p>
          <w:p w14:paraId="33E08F8F" w14:textId="77777777" w:rsidR="00E91987" w:rsidRDefault="00E91987" w:rsidP="00E91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48F02C1A" w14:textId="77777777" w:rsidR="00E91987" w:rsidRDefault="00E91987" w:rsidP="00E91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Transaction</w:t>
            </w:r>
          </w:p>
          <w:p w14:paraId="40D8C267" w14:textId="484769F1" w:rsidR="00E91987" w:rsidRDefault="00E91987" w:rsidP="00E91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Person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LastName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="00046716" w:rsidRPr="00A4483B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'z{YourLastName}'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="005442EE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#####</w:t>
            </w:r>
          </w:p>
          <w:p w14:paraId="56A6C4E8" w14:textId="71EABC03" w:rsidR="00E91987" w:rsidRDefault="00E91987" w:rsidP="00E91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Person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LastName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="00046716" w:rsidRPr="00A4483B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'z{YourLastName}'</w:t>
            </w:r>
          </w:p>
          <w:p w14:paraId="56DCC9CD" w14:textId="77777777" w:rsidR="00E91987" w:rsidRDefault="00E91987" w:rsidP="00E91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;</w:t>
            </w:r>
          </w:p>
          <w:p w14:paraId="6F36AF49" w14:textId="77777777" w:rsidR="00E91987" w:rsidRDefault="00E91987" w:rsidP="00E91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1FEF805A" w14:textId="1B9CC989" w:rsidR="00E91987" w:rsidRDefault="00E91987" w:rsidP="00E91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Person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LastName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="00046716" w:rsidRPr="00A4483B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'z{YourLastName}'</w:t>
            </w:r>
          </w:p>
          <w:p w14:paraId="421BC7D9" w14:textId="77777777" w:rsidR="00E91987" w:rsidRDefault="00E91987" w:rsidP="00E91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3ECEB0CA" w14:textId="77777777" w:rsidR="00E91987" w:rsidRDefault="00E91987" w:rsidP="00E91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;</w:t>
            </w:r>
          </w:p>
          <w:p w14:paraId="1A6110DF" w14:textId="051A5580" w:rsidR="00E91987" w:rsidRDefault="00E91987" w:rsidP="00E91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Person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LastName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="00046716" w:rsidRPr="00A4483B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'z{YourLastName}'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="005442EE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#####</w:t>
            </w:r>
          </w:p>
          <w:p w14:paraId="18D10C89" w14:textId="07DAA3FD" w:rsidR="00E91987" w:rsidRDefault="00E91987" w:rsidP="00E91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Person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LastName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="00046716" w:rsidRPr="00A4483B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'z{YourLastName}'</w:t>
            </w:r>
          </w:p>
          <w:p w14:paraId="26DAAF39" w14:textId="77777777" w:rsidR="00E91987" w:rsidRDefault="00E91987" w:rsidP="00E91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--Commit;</w:t>
            </w:r>
          </w:p>
          <w:p w14:paraId="2E80F42D" w14:textId="77777777" w:rsidR="00E91987" w:rsidRDefault="00E91987" w:rsidP="00E91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676EA649" w14:textId="24242D5A" w:rsidR="00360AB7" w:rsidRDefault="00E91987" w:rsidP="00E91987">
            <w:pPr>
              <w:spacing w:after="160" w:line="259" w:lineRule="auto"/>
              <w:contextualSpacing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--Rollback;</w:t>
            </w:r>
          </w:p>
          <w:p w14:paraId="5FFD41AB" w14:textId="218787BA" w:rsidR="00EF4A07" w:rsidRPr="00E43D8B" w:rsidRDefault="00EF4A07" w:rsidP="00B36801">
            <w:pPr>
              <w:spacing w:after="160" w:line="259" w:lineRule="auto"/>
              <w:contextualSpacing/>
              <w:rPr>
                <w:rFonts w:asciiTheme="minorHAnsi" w:hAnsiTheme="minorHAnsi" w:cstheme="minorHAnsi"/>
                <w:noProof/>
              </w:rPr>
            </w:pPr>
          </w:p>
        </w:tc>
      </w:tr>
      <w:tr w:rsidR="00360AB7" w:rsidRPr="00E43D8B" w14:paraId="30F4EB62" w14:textId="77777777" w:rsidTr="00F57A09">
        <w:trPr>
          <w:cantSplit/>
        </w:trPr>
        <w:tc>
          <w:tcPr>
            <w:tcW w:w="3011" w:type="dxa"/>
          </w:tcPr>
          <w:p w14:paraId="04AEA4C4" w14:textId="2B719F33" w:rsidR="00360AB7" w:rsidRPr="00E43D8B" w:rsidRDefault="002C1E3F" w:rsidP="002C1E3F">
            <w:pPr>
              <w:pStyle w:val="Heading2"/>
              <w:outlineLvl w:val="1"/>
            </w:pPr>
            <w:r>
              <w:t>Truncate</w:t>
            </w:r>
          </w:p>
        </w:tc>
        <w:tc>
          <w:tcPr>
            <w:tcW w:w="8419" w:type="dxa"/>
          </w:tcPr>
          <w:p w14:paraId="2E26577B" w14:textId="341E67B6" w:rsidR="00B421C0" w:rsidRDefault="00B421C0" w:rsidP="00B421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zProvider_bk_20220101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Provider</w:t>
            </w:r>
          </w:p>
          <w:p w14:paraId="0FF6CFBF" w14:textId="711BACCA" w:rsidR="00B421C0" w:rsidRDefault="00B421C0" w:rsidP="00B421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zProvider_bk_20220101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-- 35 rows</w:t>
            </w:r>
          </w:p>
          <w:p w14:paraId="4DC0BF30" w14:textId="0765399F" w:rsidR="00F57A09" w:rsidRDefault="00F57A09" w:rsidP="00B421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5160489A" w14:textId="5AC5B757" w:rsidR="005D510C" w:rsidRDefault="005D510C" w:rsidP="00B421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0A8C7F7F" w14:textId="5A4874D9" w:rsidR="00B421C0" w:rsidRDefault="00B421C0" w:rsidP="00B421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Truncate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zProvider_bk_20220101</w:t>
            </w:r>
            <w:r w:rsidR="00B93DAC"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;</w:t>
            </w:r>
          </w:p>
          <w:p w14:paraId="762FC653" w14:textId="01ACD134" w:rsidR="00B93DAC" w:rsidRDefault="00B93DAC" w:rsidP="00B421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;</w:t>
            </w:r>
          </w:p>
          <w:p w14:paraId="5DE26BD0" w14:textId="544E130A" w:rsidR="003D5754" w:rsidRDefault="003D5754" w:rsidP="00B421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Did it work?</w:t>
            </w:r>
          </w:p>
          <w:p w14:paraId="4537ED04" w14:textId="77777777" w:rsidR="00F57A09" w:rsidRDefault="00F57A09" w:rsidP="00B421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653A7673" w14:textId="77777777" w:rsidR="00360AB7" w:rsidRDefault="00B421C0" w:rsidP="00B421C0">
            <w:pPr>
              <w:spacing w:after="160" w:line="259" w:lineRule="auto"/>
              <w:contextualSpacing/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zProvider_bk_20220101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-- 0 rows</w:t>
            </w:r>
          </w:p>
          <w:p w14:paraId="3AF3AB06" w14:textId="1B068C20" w:rsidR="008C2DCF" w:rsidRPr="00E43D8B" w:rsidRDefault="008C2DCF" w:rsidP="00B421C0">
            <w:pPr>
              <w:spacing w:after="160" w:line="259" w:lineRule="auto"/>
              <w:contextualSpacing/>
              <w:rPr>
                <w:rFonts w:asciiTheme="minorHAnsi" w:hAnsiTheme="minorHAnsi" w:cstheme="minorHAnsi"/>
                <w:noProof/>
              </w:rPr>
            </w:pPr>
          </w:p>
        </w:tc>
      </w:tr>
      <w:tr w:rsidR="002C1E3F" w:rsidRPr="00E43D8B" w14:paraId="02AB826F" w14:textId="77777777" w:rsidTr="00F57A09">
        <w:trPr>
          <w:cantSplit/>
        </w:trPr>
        <w:tc>
          <w:tcPr>
            <w:tcW w:w="3011" w:type="dxa"/>
          </w:tcPr>
          <w:p w14:paraId="538F69C1" w14:textId="02D4E494" w:rsidR="00382E67" w:rsidRPr="00382E67" w:rsidRDefault="002C1E3F" w:rsidP="00382E67">
            <w:pPr>
              <w:pStyle w:val="Heading2"/>
              <w:outlineLvl w:val="1"/>
            </w:pPr>
            <w:r>
              <w:t>Drop</w:t>
            </w:r>
          </w:p>
        </w:tc>
        <w:tc>
          <w:tcPr>
            <w:tcW w:w="8419" w:type="dxa"/>
          </w:tcPr>
          <w:p w14:paraId="328B831C" w14:textId="77777777" w:rsidR="002C1E3F" w:rsidRDefault="00A9018E" w:rsidP="00B36801">
            <w:pPr>
              <w:spacing w:after="160" w:line="259" w:lineRule="auto"/>
              <w:contextualSpacing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zProvider_bk_20220101</w:t>
            </w:r>
          </w:p>
          <w:p w14:paraId="3FD8FE95" w14:textId="1D6B2588" w:rsidR="00A9018E" w:rsidRPr="00E43D8B" w:rsidRDefault="00A9018E" w:rsidP="00B36801">
            <w:pPr>
              <w:spacing w:after="160" w:line="259" w:lineRule="auto"/>
              <w:contextualSpacing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1A83326F" w14:textId="77777777" w:rsidR="00190C05" w:rsidRPr="0075329D" w:rsidRDefault="00190C05" w:rsidP="0075329D">
      <w:pPr>
        <w:spacing w:after="160" w:line="259" w:lineRule="auto"/>
        <w:contextualSpacing/>
        <w:rPr>
          <w:rFonts w:asciiTheme="minorHAnsi" w:hAnsiTheme="minorHAnsi" w:cstheme="minorHAnsi"/>
          <w:noProof/>
        </w:rPr>
      </w:pPr>
    </w:p>
    <w:p w14:paraId="0887DE2E" w14:textId="09735B42" w:rsidR="00EB2C43" w:rsidRPr="00E43D8B" w:rsidRDefault="00E82A53" w:rsidP="00011032">
      <w:pPr>
        <w:pStyle w:val="ListParagraph"/>
        <w:spacing w:after="160" w:line="259" w:lineRule="auto"/>
        <w:ind w:left="360"/>
        <w:contextualSpacing/>
        <w:rPr>
          <w:rFonts w:asciiTheme="minorHAnsi" w:hAnsiTheme="minorHAnsi" w:cstheme="minorHAnsi"/>
          <w:noProof/>
        </w:rPr>
      </w:pPr>
      <w:r w:rsidRPr="00E43D8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2DE8C6FF" wp14:editId="38E758F6">
            <wp:simplePos x="0" y="0"/>
            <wp:positionH relativeFrom="column">
              <wp:posOffset>226423</wp:posOffset>
            </wp:positionH>
            <wp:positionV relativeFrom="paragraph">
              <wp:posOffset>-3538</wp:posOffset>
            </wp:positionV>
            <wp:extent cx="470263" cy="471342"/>
            <wp:effectExtent l="0" t="0" r="6350" b="5080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63" cy="471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3D8B">
        <w:rPr>
          <w:rFonts w:asciiTheme="minorHAnsi" w:hAnsiTheme="minorHAnsi" w:cstheme="minorHAnsi"/>
          <w:b/>
          <w:noProof/>
        </w:rPr>
        <w:t>Practicum COMPLETE</w:t>
      </w:r>
    </w:p>
    <w:sectPr w:rsidR="00EB2C43" w:rsidRPr="00E43D8B" w:rsidSect="000543E7">
      <w:headerReference w:type="default" r:id="rId29"/>
      <w:footerReference w:type="default" r:id="rId30"/>
      <w:pgSz w:w="12240" w:h="15840"/>
      <w:pgMar w:top="720" w:right="720" w:bottom="720" w:left="720" w:header="187" w:footer="21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F09E2" w14:textId="77777777" w:rsidR="006C2FFA" w:rsidRDefault="006C2FFA">
      <w:r>
        <w:separator/>
      </w:r>
    </w:p>
  </w:endnote>
  <w:endnote w:type="continuationSeparator" w:id="0">
    <w:p w14:paraId="1784A06A" w14:textId="77777777" w:rsidR="006C2FFA" w:rsidRDefault="006C2FFA">
      <w:r>
        <w:continuationSeparator/>
      </w:r>
    </w:p>
  </w:endnote>
  <w:endnote w:type="continuationNotice" w:id="1">
    <w:p w14:paraId="785113F9" w14:textId="77777777" w:rsidR="006C2FFA" w:rsidRDefault="006C2F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einhardt Regular">
    <w:altName w:val="Corbel"/>
    <w:charset w:val="00"/>
    <w:family w:val="auto"/>
    <w:pitch w:val="variable"/>
    <w:sig w:usb0="00000001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EABDE" w14:textId="4DF6C121" w:rsidR="00C503FF" w:rsidRDefault="00C503FF" w:rsidP="0033731E">
    <w:pPr>
      <w:pStyle w:val="Footer"/>
      <w:rPr>
        <w:rFonts w:ascii="Arial" w:hAnsi="Arial" w:cs="Arial"/>
        <w:color w:val="808080" w:themeColor="background1" w:themeShade="80"/>
        <w:sz w:val="20"/>
        <w:szCs w:val="20"/>
      </w:rPr>
    </w:pPr>
    <w:r>
      <w:rPr>
        <w:rFonts w:ascii="Theinhardt Regular" w:hAnsi="Theinhardt Regular"/>
        <w:color w:val="808080" w:themeColor="background1" w:themeShade="80"/>
      </w:rPr>
      <w:ptab w:relativeTo="margin" w:alignment="left" w:leader="none"/>
    </w:r>
    <w:r w:rsidRPr="00CA7E9B">
      <w:rPr>
        <w:rFonts w:ascii="Arial" w:hAnsi="Arial" w:cs="Arial"/>
        <w:color w:val="808080" w:themeColor="background1" w:themeShade="80"/>
        <w:sz w:val="20"/>
        <w:szCs w:val="20"/>
      </w:rPr>
      <w:t xml:space="preserve"> </w:t>
    </w:r>
  </w:p>
  <w:p w14:paraId="0E5BDE1E" w14:textId="77777777" w:rsidR="00C503FF" w:rsidRDefault="00C503FF" w:rsidP="0033731E">
    <w:pPr>
      <w:pStyle w:val="Footer"/>
      <w:rPr>
        <w:rFonts w:ascii="Arial" w:hAnsi="Arial" w:cs="Arial"/>
        <w:color w:val="808080" w:themeColor="background1" w:themeShade="80"/>
        <w:sz w:val="20"/>
        <w:szCs w:val="20"/>
      </w:rPr>
    </w:pPr>
  </w:p>
  <w:p w14:paraId="40CEFD35" w14:textId="4A41D4F7" w:rsidR="00C503FF" w:rsidRDefault="00C503FF" w:rsidP="0033731E">
    <w:pPr>
      <w:pStyle w:val="Footer"/>
      <w:rPr>
        <w:rFonts w:ascii="Theinhardt Regular" w:hAnsi="Theinhardt Regular"/>
        <w:color w:val="808080" w:themeColor="background1" w:themeShade="80"/>
      </w:rPr>
    </w:pPr>
    <w:r w:rsidRPr="0033731E">
      <w:rPr>
        <w:rFonts w:ascii="Arial" w:hAnsi="Arial" w:cs="Arial"/>
        <w:color w:val="808080" w:themeColor="background1" w:themeShade="80"/>
        <w:sz w:val="20"/>
        <w:szCs w:val="20"/>
      </w:rPr>
      <w:t>Galen Healthcare Solutions | galenhealthcare.com</w:t>
    </w:r>
    <w:r>
      <w:rPr>
        <w:rFonts w:ascii="Arial" w:hAnsi="Arial" w:cs="Arial"/>
        <w:color w:val="808080" w:themeColor="background1" w:themeShade="80"/>
        <w:sz w:val="20"/>
        <w:szCs w:val="20"/>
      </w:rPr>
      <w:ptab w:relativeTo="margin" w:alignment="right" w:leader="none"/>
    </w:r>
    <w:r w:rsidRPr="0033731E">
      <w:rPr>
        <w:rFonts w:ascii="Arial" w:hAnsi="Arial" w:cs="Arial"/>
        <w:color w:val="808080" w:themeColor="background1" w:themeShade="80"/>
        <w:sz w:val="20"/>
        <w:szCs w:val="20"/>
      </w:rPr>
      <w:fldChar w:fldCharType="begin"/>
    </w:r>
    <w:r w:rsidRPr="0033731E">
      <w:rPr>
        <w:rFonts w:ascii="Arial" w:hAnsi="Arial" w:cs="Arial"/>
        <w:color w:val="808080" w:themeColor="background1" w:themeShade="80"/>
        <w:sz w:val="20"/>
        <w:szCs w:val="20"/>
      </w:rPr>
      <w:instrText xml:space="preserve"> PAGE  \* Arabic  \* MERGEFORMAT </w:instrText>
    </w:r>
    <w:r w:rsidRPr="0033731E">
      <w:rPr>
        <w:rFonts w:ascii="Arial" w:hAnsi="Arial" w:cs="Arial"/>
        <w:color w:val="808080" w:themeColor="background1" w:themeShade="80"/>
        <w:sz w:val="20"/>
        <w:szCs w:val="20"/>
      </w:rPr>
      <w:fldChar w:fldCharType="separate"/>
    </w:r>
    <w:r>
      <w:rPr>
        <w:rFonts w:ascii="Arial" w:hAnsi="Arial" w:cs="Arial"/>
        <w:noProof/>
        <w:color w:val="808080" w:themeColor="background1" w:themeShade="80"/>
        <w:sz w:val="20"/>
        <w:szCs w:val="20"/>
      </w:rPr>
      <w:t>17</w:t>
    </w:r>
    <w:r w:rsidRPr="0033731E">
      <w:rPr>
        <w:rFonts w:ascii="Arial" w:hAnsi="Arial" w:cs="Arial"/>
        <w:color w:val="808080" w:themeColor="background1" w:themeShade="80"/>
        <w:sz w:val="20"/>
        <w:szCs w:val="20"/>
      </w:rPr>
      <w:fldChar w:fldCharType="end"/>
    </w:r>
  </w:p>
  <w:p w14:paraId="045011E9" w14:textId="77777777" w:rsidR="00C503FF" w:rsidRPr="0033731E" w:rsidRDefault="00C503FF" w:rsidP="0033731E">
    <w:pPr>
      <w:pStyle w:val="Footer"/>
      <w:rPr>
        <w:rFonts w:ascii="Theinhardt Regular" w:hAnsi="Theinhardt Regular"/>
        <w:color w:val="808080" w:themeColor="background1" w:themeShade="80"/>
      </w:rPr>
    </w:pPr>
  </w:p>
  <w:p w14:paraId="00247657" w14:textId="77777777" w:rsidR="00C503FF" w:rsidRPr="00A12B42" w:rsidRDefault="00C503FF" w:rsidP="00886C3E">
    <w:pPr>
      <w:ind w:left="-540" w:right="-630"/>
      <w:jc w:val="center"/>
      <w:rPr>
        <w:rFonts w:asciiTheme="majorHAnsi" w:hAnsiTheme="majorHAnsi"/>
        <w:noProof/>
        <w:color w:val="4472C4" w:themeColor="accent1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353DB" w14:textId="77777777" w:rsidR="006C2FFA" w:rsidRDefault="006C2FFA">
      <w:r>
        <w:separator/>
      </w:r>
    </w:p>
  </w:footnote>
  <w:footnote w:type="continuationSeparator" w:id="0">
    <w:p w14:paraId="1241C730" w14:textId="77777777" w:rsidR="006C2FFA" w:rsidRDefault="006C2FFA">
      <w:r>
        <w:continuationSeparator/>
      </w:r>
    </w:p>
  </w:footnote>
  <w:footnote w:type="continuationNotice" w:id="1">
    <w:p w14:paraId="43FFF39C" w14:textId="77777777" w:rsidR="006C2FFA" w:rsidRDefault="006C2F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08465" w14:textId="00FC2DC8" w:rsidR="00C503FF" w:rsidRDefault="00C503FF">
    <w:pPr>
      <w:pStyle w:val="Header"/>
      <w:rPr>
        <w:noProof/>
      </w:rPr>
    </w:pPr>
    <w:r w:rsidRPr="000C2C3D">
      <w:rPr>
        <w:noProof/>
        <w:color w:val="FFFFFF" w:themeColor="background1"/>
        <w:sz w:val="8"/>
        <w:szCs w:val="8"/>
      </w:rPr>
      <w:drawing>
        <wp:anchor distT="0" distB="0" distL="114300" distR="114300" simplePos="0" relativeHeight="251658240" behindDoc="0" locked="0" layoutInCell="1" allowOverlap="1" wp14:anchorId="1F543ED9" wp14:editId="48DD16E5">
          <wp:simplePos x="0" y="0"/>
          <wp:positionH relativeFrom="margin">
            <wp:align>left</wp:align>
          </wp:positionH>
          <wp:positionV relativeFrom="paragraph">
            <wp:posOffset>14605</wp:posOffset>
          </wp:positionV>
          <wp:extent cx="314325" cy="314325"/>
          <wp:effectExtent l="0" t="0" r="9525" b="9525"/>
          <wp:wrapSquare wrapText="bothSides"/>
          <wp:docPr id="17" name="Picture 17" descr="C:\Users\ben.olger\AppData\Local\Microsoft\Windows\INetCache\Content.Word\apple-touch-icon-57x5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en.olger\AppData\Local\Microsoft\Windows\INetCache\Content.Word\apple-touch-icon-57x5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5D6E9A" w14:textId="681ECF1B" w:rsidR="00C503FF" w:rsidRPr="00C37EC7" w:rsidRDefault="00C503FF" w:rsidP="00387701">
    <w:pPr>
      <w:pStyle w:val="Header"/>
      <w:rPr>
        <w:noProof/>
        <w:sz w:val="10"/>
        <w:szCs w:val="10"/>
      </w:rPr>
    </w:pPr>
    <w:r w:rsidRPr="00C37EC7">
      <w:rPr>
        <w:noProof/>
        <w:color w:val="FFFFFF" w:themeColor="background1"/>
        <w:sz w:val="10"/>
        <w:szCs w:val="10"/>
      </w:rPr>
      <w:t>sd</w:t>
    </w:r>
    <w:r w:rsidRPr="00C37EC7">
      <w:rPr>
        <w:noProof/>
        <w:sz w:val="10"/>
        <w:szCs w:val="10"/>
      </w:rPr>
      <w:ptab w:relativeTo="margin" w:alignment="center" w:leader="none"/>
    </w:r>
    <w:r w:rsidRPr="00C37EC7">
      <w:rPr>
        <w:noProof/>
        <w:sz w:val="10"/>
        <w:szCs w:val="10"/>
      </w:rPr>
      <w:ptab w:relativeTo="margin" w:alignment="right" w:leader="none"/>
    </w:r>
  </w:p>
  <w:p w14:paraId="3340D975" w14:textId="66EC2E3C" w:rsidR="00C503FF" w:rsidRPr="00387701" w:rsidRDefault="00560EE3" w:rsidP="000C2C3D">
    <w:pPr>
      <w:pStyle w:val="Header"/>
      <w:jc w:val="right"/>
      <w:rPr>
        <w:noProof/>
      </w:rPr>
    </w:pPr>
    <w:r>
      <w:rPr>
        <w:rFonts w:ascii="Arial" w:hAnsi="Arial" w:cs="Arial"/>
        <w:i/>
        <w:noProof/>
        <w:color w:val="808080" w:themeColor="background1" w:themeShade="80"/>
        <w:sz w:val="20"/>
        <w:szCs w:val="20"/>
      </w:rPr>
      <w:t>SQL Introduction Workshop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5FF8"/>
    <w:multiLevelType w:val="hybridMultilevel"/>
    <w:tmpl w:val="FF72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3B22"/>
    <w:multiLevelType w:val="hybridMultilevel"/>
    <w:tmpl w:val="7F0686AE"/>
    <w:lvl w:ilvl="0" w:tplc="04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" w15:restartNumberingAfterBreak="0">
    <w:nsid w:val="077305AC"/>
    <w:multiLevelType w:val="hybridMultilevel"/>
    <w:tmpl w:val="2848C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C1490"/>
    <w:multiLevelType w:val="hybridMultilevel"/>
    <w:tmpl w:val="319A2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A249A"/>
    <w:multiLevelType w:val="hybridMultilevel"/>
    <w:tmpl w:val="9F6EB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96141B"/>
    <w:multiLevelType w:val="hybridMultilevel"/>
    <w:tmpl w:val="1702EC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02585"/>
    <w:multiLevelType w:val="hybridMultilevel"/>
    <w:tmpl w:val="3F2E1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71293"/>
    <w:multiLevelType w:val="hybridMultilevel"/>
    <w:tmpl w:val="FABCB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C47E6"/>
    <w:multiLevelType w:val="hybridMultilevel"/>
    <w:tmpl w:val="011C0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E674E"/>
    <w:multiLevelType w:val="hybridMultilevel"/>
    <w:tmpl w:val="6450D37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826DC8"/>
    <w:multiLevelType w:val="hybridMultilevel"/>
    <w:tmpl w:val="E64A2D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27010F"/>
    <w:multiLevelType w:val="hybridMultilevel"/>
    <w:tmpl w:val="9370D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DE609F"/>
    <w:multiLevelType w:val="hybridMultilevel"/>
    <w:tmpl w:val="587E4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294C92"/>
    <w:multiLevelType w:val="hybridMultilevel"/>
    <w:tmpl w:val="4B2896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3811D7"/>
    <w:multiLevelType w:val="hybridMultilevel"/>
    <w:tmpl w:val="577EF1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BB423E"/>
    <w:multiLevelType w:val="hybridMultilevel"/>
    <w:tmpl w:val="E7AEB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9876EA"/>
    <w:multiLevelType w:val="hybridMultilevel"/>
    <w:tmpl w:val="788E70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B24DA"/>
    <w:multiLevelType w:val="hybridMultilevel"/>
    <w:tmpl w:val="DF7888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134E89"/>
    <w:multiLevelType w:val="hybridMultilevel"/>
    <w:tmpl w:val="257C65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8C67BD"/>
    <w:multiLevelType w:val="hybridMultilevel"/>
    <w:tmpl w:val="6B8C3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CB30E9"/>
    <w:multiLevelType w:val="hybridMultilevel"/>
    <w:tmpl w:val="452E61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252F6D"/>
    <w:multiLevelType w:val="hybridMultilevel"/>
    <w:tmpl w:val="282EE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F01026"/>
    <w:multiLevelType w:val="hybridMultilevel"/>
    <w:tmpl w:val="48E4E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2322ED"/>
    <w:multiLevelType w:val="hybridMultilevel"/>
    <w:tmpl w:val="3B1AA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852BC"/>
    <w:multiLevelType w:val="hybridMultilevel"/>
    <w:tmpl w:val="7D0804C6"/>
    <w:lvl w:ilvl="0" w:tplc="04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5" w15:restartNumberingAfterBreak="0">
    <w:nsid w:val="61E27701"/>
    <w:multiLevelType w:val="hybridMultilevel"/>
    <w:tmpl w:val="1EA60858"/>
    <w:lvl w:ilvl="0" w:tplc="ECB2F30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u w:val="none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2E2D6E"/>
    <w:multiLevelType w:val="hybridMultilevel"/>
    <w:tmpl w:val="83B67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570"/>
    <w:multiLevelType w:val="hybridMultilevel"/>
    <w:tmpl w:val="81866D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141BDE"/>
    <w:multiLevelType w:val="hybridMultilevel"/>
    <w:tmpl w:val="1EA608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u w:val="none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8645AE"/>
    <w:multiLevelType w:val="hybridMultilevel"/>
    <w:tmpl w:val="E3887884"/>
    <w:lvl w:ilvl="0" w:tplc="FFFFFFFF">
      <w:start w:val="1"/>
      <w:numFmt w:val="decimal"/>
      <w:lvlText w:val="%1."/>
      <w:lvlJc w:val="left"/>
      <w:pPr>
        <w:ind w:left="70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1" w:hanging="360"/>
      </w:pPr>
    </w:lvl>
    <w:lvl w:ilvl="2" w:tplc="0409001B" w:tentative="1">
      <w:start w:val="1"/>
      <w:numFmt w:val="lowerRoman"/>
      <w:lvlText w:val="%3."/>
      <w:lvlJc w:val="right"/>
      <w:pPr>
        <w:ind w:left="2141" w:hanging="180"/>
      </w:pPr>
    </w:lvl>
    <w:lvl w:ilvl="3" w:tplc="0409000F" w:tentative="1">
      <w:start w:val="1"/>
      <w:numFmt w:val="decimal"/>
      <w:lvlText w:val="%4."/>
      <w:lvlJc w:val="left"/>
      <w:pPr>
        <w:ind w:left="2861" w:hanging="360"/>
      </w:pPr>
    </w:lvl>
    <w:lvl w:ilvl="4" w:tplc="04090019" w:tentative="1">
      <w:start w:val="1"/>
      <w:numFmt w:val="lowerLetter"/>
      <w:lvlText w:val="%5."/>
      <w:lvlJc w:val="left"/>
      <w:pPr>
        <w:ind w:left="3581" w:hanging="360"/>
      </w:pPr>
    </w:lvl>
    <w:lvl w:ilvl="5" w:tplc="0409001B" w:tentative="1">
      <w:start w:val="1"/>
      <w:numFmt w:val="lowerRoman"/>
      <w:lvlText w:val="%6."/>
      <w:lvlJc w:val="right"/>
      <w:pPr>
        <w:ind w:left="4301" w:hanging="180"/>
      </w:pPr>
    </w:lvl>
    <w:lvl w:ilvl="6" w:tplc="0409000F" w:tentative="1">
      <w:start w:val="1"/>
      <w:numFmt w:val="decimal"/>
      <w:lvlText w:val="%7."/>
      <w:lvlJc w:val="left"/>
      <w:pPr>
        <w:ind w:left="5021" w:hanging="360"/>
      </w:pPr>
    </w:lvl>
    <w:lvl w:ilvl="7" w:tplc="04090019" w:tentative="1">
      <w:start w:val="1"/>
      <w:numFmt w:val="lowerLetter"/>
      <w:lvlText w:val="%8."/>
      <w:lvlJc w:val="left"/>
      <w:pPr>
        <w:ind w:left="5741" w:hanging="360"/>
      </w:pPr>
    </w:lvl>
    <w:lvl w:ilvl="8" w:tplc="04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30" w15:restartNumberingAfterBreak="0">
    <w:nsid w:val="72782D4F"/>
    <w:multiLevelType w:val="hybridMultilevel"/>
    <w:tmpl w:val="05468C9E"/>
    <w:lvl w:ilvl="0" w:tplc="0D7460E6">
      <w:start w:val="1"/>
      <w:numFmt w:val="decimal"/>
      <w:lvlText w:val="%1."/>
      <w:lvlJc w:val="left"/>
      <w:pPr>
        <w:ind w:left="77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1" w15:restartNumberingAfterBreak="0">
    <w:nsid w:val="75FD3E2D"/>
    <w:multiLevelType w:val="hybridMultilevel"/>
    <w:tmpl w:val="39CCA2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63C28E3"/>
    <w:multiLevelType w:val="hybridMultilevel"/>
    <w:tmpl w:val="887A12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655D91"/>
    <w:multiLevelType w:val="hybridMultilevel"/>
    <w:tmpl w:val="946C6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u w:val="none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6332820">
    <w:abstractNumId w:val="26"/>
  </w:num>
  <w:num w:numId="2" w16cid:durableId="2089301046">
    <w:abstractNumId w:val="3"/>
  </w:num>
  <w:num w:numId="3" w16cid:durableId="324020536">
    <w:abstractNumId w:val="7"/>
  </w:num>
  <w:num w:numId="4" w16cid:durableId="1015810394">
    <w:abstractNumId w:val="2"/>
  </w:num>
  <w:num w:numId="5" w16cid:durableId="1976593962">
    <w:abstractNumId w:val="31"/>
  </w:num>
  <w:num w:numId="6" w16cid:durableId="1048602069">
    <w:abstractNumId w:val="20"/>
  </w:num>
  <w:num w:numId="7" w16cid:durableId="1494562883">
    <w:abstractNumId w:val="14"/>
  </w:num>
  <w:num w:numId="8" w16cid:durableId="1330408285">
    <w:abstractNumId w:val="5"/>
  </w:num>
  <w:num w:numId="9" w16cid:durableId="731002587">
    <w:abstractNumId w:val="10"/>
  </w:num>
  <w:num w:numId="10" w16cid:durableId="1978147278">
    <w:abstractNumId w:val="9"/>
  </w:num>
  <w:num w:numId="11" w16cid:durableId="651757460">
    <w:abstractNumId w:val="25"/>
  </w:num>
  <w:num w:numId="12" w16cid:durableId="945381970">
    <w:abstractNumId w:val="21"/>
  </w:num>
  <w:num w:numId="13" w16cid:durableId="1646545187">
    <w:abstractNumId w:val="32"/>
  </w:num>
  <w:num w:numId="14" w16cid:durableId="892231317">
    <w:abstractNumId w:val="33"/>
  </w:num>
  <w:num w:numId="15" w16cid:durableId="950084764">
    <w:abstractNumId w:val="28"/>
  </w:num>
  <w:num w:numId="16" w16cid:durableId="1857310157">
    <w:abstractNumId w:val="27"/>
  </w:num>
  <w:num w:numId="17" w16cid:durableId="57635102">
    <w:abstractNumId w:val="23"/>
  </w:num>
  <w:num w:numId="18" w16cid:durableId="262961118">
    <w:abstractNumId w:val="18"/>
  </w:num>
  <w:num w:numId="19" w16cid:durableId="1296183914">
    <w:abstractNumId w:val="13"/>
  </w:num>
  <w:num w:numId="20" w16cid:durableId="288703252">
    <w:abstractNumId w:val="6"/>
  </w:num>
  <w:num w:numId="21" w16cid:durableId="1258442228">
    <w:abstractNumId w:val="17"/>
  </w:num>
  <w:num w:numId="22" w16cid:durableId="792745042">
    <w:abstractNumId w:val="1"/>
  </w:num>
  <w:num w:numId="23" w16cid:durableId="1056009763">
    <w:abstractNumId w:val="30"/>
  </w:num>
  <w:num w:numId="24" w16cid:durableId="1489707601">
    <w:abstractNumId w:val="8"/>
  </w:num>
  <w:num w:numId="25" w16cid:durableId="1939174802">
    <w:abstractNumId w:val="16"/>
  </w:num>
  <w:num w:numId="26" w16cid:durableId="1329481608">
    <w:abstractNumId w:val="29"/>
  </w:num>
  <w:num w:numId="27" w16cid:durableId="1290433682">
    <w:abstractNumId w:val="24"/>
  </w:num>
  <w:num w:numId="28" w16cid:durableId="69547478">
    <w:abstractNumId w:val="0"/>
  </w:num>
  <w:num w:numId="29" w16cid:durableId="830635752">
    <w:abstractNumId w:val="22"/>
  </w:num>
  <w:num w:numId="30" w16cid:durableId="2130858402">
    <w:abstractNumId w:val="4"/>
  </w:num>
  <w:num w:numId="31" w16cid:durableId="2035300380">
    <w:abstractNumId w:val="19"/>
  </w:num>
  <w:num w:numId="32" w16cid:durableId="1616137896">
    <w:abstractNumId w:val="12"/>
  </w:num>
  <w:num w:numId="33" w16cid:durableId="590284487">
    <w:abstractNumId w:val="11"/>
  </w:num>
  <w:num w:numId="34" w16cid:durableId="1721442544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2F2"/>
    <w:rsid w:val="000007D3"/>
    <w:rsid w:val="000009CB"/>
    <w:rsid w:val="000018AC"/>
    <w:rsid w:val="00001BA6"/>
    <w:rsid w:val="00001F43"/>
    <w:rsid w:val="00002352"/>
    <w:rsid w:val="000063B2"/>
    <w:rsid w:val="00006539"/>
    <w:rsid w:val="00006724"/>
    <w:rsid w:val="000073D1"/>
    <w:rsid w:val="000102D2"/>
    <w:rsid w:val="00011032"/>
    <w:rsid w:val="000112C5"/>
    <w:rsid w:val="000112D5"/>
    <w:rsid w:val="00011CA1"/>
    <w:rsid w:val="000120CF"/>
    <w:rsid w:val="00012157"/>
    <w:rsid w:val="00012D79"/>
    <w:rsid w:val="000133A3"/>
    <w:rsid w:val="00016863"/>
    <w:rsid w:val="00016990"/>
    <w:rsid w:val="00017F04"/>
    <w:rsid w:val="0002044F"/>
    <w:rsid w:val="00021ABF"/>
    <w:rsid w:val="00021F71"/>
    <w:rsid w:val="00022554"/>
    <w:rsid w:val="000239D8"/>
    <w:rsid w:val="00025664"/>
    <w:rsid w:val="00027849"/>
    <w:rsid w:val="000278AF"/>
    <w:rsid w:val="0003068E"/>
    <w:rsid w:val="00030BA6"/>
    <w:rsid w:val="00031879"/>
    <w:rsid w:val="000322C6"/>
    <w:rsid w:val="0003257C"/>
    <w:rsid w:val="0003271C"/>
    <w:rsid w:val="000328DC"/>
    <w:rsid w:val="0003293E"/>
    <w:rsid w:val="00032CC2"/>
    <w:rsid w:val="000330D5"/>
    <w:rsid w:val="0003336D"/>
    <w:rsid w:val="00033D2F"/>
    <w:rsid w:val="0003630F"/>
    <w:rsid w:val="00036B80"/>
    <w:rsid w:val="00036F72"/>
    <w:rsid w:val="00040C4C"/>
    <w:rsid w:val="000433B3"/>
    <w:rsid w:val="00043792"/>
    <w:rsid w:val="00045D2A"/>
    <w:rsid w:val="00046716"/>
    <w:rsid w:val="00046B17"/>
    <w:rsid w:val="000471D2"/>
    <w:rsid w:val="00047BB4"/>
    <w:rsid w:val="00050610"/>
    <w:rsid w:val="00050905"/>
    <w:rsid w:val="00051B00"/>
    <w:rsid w:val="0005228E"/>
    <w:rsid w:val="00052712"/>
    <w:rsid w:val="000528C8"/>
    <w:rsid w:val="00053272"/>
    <w:rsid w:val="000543E7"/>
    <w:rsid w:val="0005440E"/>
    <w:rsid w:val="00056161"/>
    <w:rsid w:val="000563BF"/>
    <w:rsid w:val="000603F1"/>
    <w:rsid w:val="00061EB0"/>
    <w:rsid w:val="000622BC"/>
    <w:rsid w:val="00062A8B"/>
    <w:rsid w:val="00062B30"/>
    <w:rsid w:val="00062F00"/>
    <w:rsid w:val="00063611"/>
    <w:rsid w:val="0006451B"/>
    <w:rsid w:val="00066032"/>
    <w:rsid w:val="000670F4"/>
    <w:rsid w:val="000677AA"/>
    <w:rsid w:val="00070F9A"/>
    <w:rsid w:val="00072A23"/>
    <w:rsid w:val="0007715A"/>
    <w:rsid w:val="00077FB5"/>
    <w:rsid w:val="00080831"/>
    <w:rsid w:val="000813A2"/>
    <w:rsid w:val="00082356"/>
    <w:rsid w:val="0008298E"/>
    <w:rsid w:val="00084A83"/>
    <w:rsid w:val="00085695"/>
    <w:rsid w:val="00085CED"/>
    <w:rsid w:val="000909DD"/>
    <w:rsid w:val="00092F21"/>
    <w:rsid w:val="00093C6E"/>
    <w:rsid w:val="00096D83"/>
    <w:rsid w:val="0009730B"/>
    <w:rsid w:val="000A0E86"/>
    <w:rsid w:val="000A248C"/>
    <w:rsid w:val="000A4474"/>
    <w:rsid w:val="000A624A"/>
    <w:rsid w:val="000A7CF4"/>
    <w:rsid w:val="000B138B"/>
    <w:rsid w:val="000B1495"/>
    <w:rsid w:val="000B1DD7"/>
    <w:rsid w:val="000B1F4B"/>
    <w:rsid w:val="000B402F"/>
    <w:rsid w:val="000B4A66"/>
    <w:rsid w:val="000B50EF"/>
    <w:rsid w:val="000B5451"/>
    <w:rsid w:val="000B6A6C"/>
    <w:rsid w:val="000C0263"/>
    <w:rsid w:val="000C0CC6"/>
    <w:rsid w:val="000C1314"/>
    <w:rsid w:val="000C2C3D"/>
    <w:rsid w:val="000C348D"/>
    <w:rsid w:val="000C3640"/>
    <w:rsid w:val="000C405F"/>
    <w:rsid w:val="000C5553"/>
    <w:rsid w:val="000C7655"/>
    <w:rsid w:val="000C7B14"/>
    <w:rsid w:val="000D32A0"/>
    <w:rsid w:val="000D719B"/>
    <w:rsid w:val="000E1774"/>
    <w:rsid w:val="000E20B5"/>
    <w:rsid w:val="000E2214"/>
    <w:rsid w:val="000E4D15"/>
    <w:rsid w:val="000E519F"/>
    <w:rsid w:val="000E565F"/>
    <w:rsid w:val="000E5E65"/>
    <w:rsid w:val="000E64C6"/>
    <w:rsid w:val="000E6A17"/>
    <w:rsid w:val="000E6C61"/>
    <w:rsid w:val="000E6D9D"/>
    <w:rsid w:val="000E7044"/>
    <w:rsid w:val="000E72EA"/>
    <w:rsid w:val="000E75A6"/>
    <w:rsid w:val="000E7A9A"/>
    <w:rsid w:val="000F01FA"/>
    <w:rsid w:val="000F162E"/>
    <w:rsid w:val="000F2646"/>
    <w:rsid w:val="000F275F"/>
    <w:rsid w:val="000F32CB"/>
    <w:rsid w:val="000F5E43"/>
    <w:rsid w:val="000F60DB"/>
    <w:rsid w:val="000F67F0"/>
    <w:rsid w:val="000F6B32"/>
    <w:rsid w:val="000F722D"/>
    <w:rsid w:val="000F724A"/>
    <w:rsid w:val="00102788"/>
    <w:rsid w:val="0010312A"/>
    <w:rsid w:val="00106ED1"/>
    <w:rsid w:val="00107F9F"/>
    <w:rsid w:val="00110700"/>
    <w:rsid w:val="001123D1"/>
    <w:rsid w:val="0011330C"/>
    <w:rsid w:val="0011398E"/>
    <w:rsid w:val="00114063"/>
    <w:rsid w:val="00115F2F"/>
    <w:rsid w:val="00117A11"/>
    <w:rsid w:val="001202F4"/>
    <w:rsid w:val="00120CA7"/>
    <w:rsid w:val="00121E33"/>
    <w:rsid w:val="00121F5B"/>
    <w:rsid w:val="00123204"/>
    <w:rsid w:val="00124BC4"/>
    <w:rsid w:val="00125214"/>
    <w:rsid w:val="0012544D"/>
    <w:rsid w:val="00125EEE"/>
    <w:rsid w:val="00126C53"/>
    <w:rsid w:val="00127722"/>
    <w:rsid w:val="00127A03"/>
    <w:rsid w:val="00130C34"/>
    <w:rsid w:val="001323AD"/>
    <w:rsid w:val="00133120"/>
    <w:rsid w:val="001332B5"/>
    <w:rsid w:val="001347FA"/>
    <w:rsid w:val="00140B45"/>
    <w:rsid w:val="00141E29"/>
    <w:rsid w:val="00142FCE"/>
    <w:rsid w:val="00146481"/>
    <w:rsid w:val="001510AE"/>
    <w:rsid w:val="00151169"/>
    <w:rsid w:val="0015239B"/>
    <w:rsid w:val="00152C7D"/>
    <w:rsid w:val="00153B23"/>
    <w:rsid w:val="0015762B"/>
    <w:rsid w:val="00157AE1"/>
    <w:rsid w:val="00157E6D"/>
    <w:rsid w:val="00160024"/>
    <w:rsid w:val="00160464"/>
    <w:rsid w:val="001605D4"/>
    <w:rsid w:val="00160E02"/>
    <w:rsid w:val="00161EB4"/>
    <w:rsid w:val="0016231E"/>
    <w:rsid w:val="00163355"/>
    <w:rsid w:val="001635B0"/>
    <w:rsid w:val="00166385"/>
    <w:rsid w:val="00166989"/>
    <w:rsid w:val="00167BB2"/>
    <w:rsid w:val="001705CF"/>
    <w:rsid w:val="00170C00"/>
    <w:rsid w:val="00174B55"/>
    <w:rsid w:val="001755C0"/>
    <w:rsid w:val="001766D5"/>
    <w:rsid w:val="00180191"/>
    <w:rsid w:val="00180B17"/>
    <w:rsid w:val="00180F4E"/>
    <w:rsid w:val="00181F08"/>
    <w:rsid w:val="00183583"/>
    <w:rsid w:val="00183749"/>
    <w:rsid w:val="0018442E"/>
    <w:rsid w:val="00185FB7"/>
    <w:rsid w:val="00186B83"/>
    <w:rsid w:val="00190765"/>
    <w:rsid w:val="00190C05"/>
    <w:rsid w:val="00192B5B"/>
    <w:rsid w:val="0019371B"/>
    <w:rsid w:val="00193AA1"/>
    <w:rsid w:val="00194297"/>
    <w:rsid w:val="00194897"/>
    <w:rsid w:val="00196BFC"/>
    <w:rsid w:val="001A120F"/>
    <w:rsid w:val="001A18DB"/>
    <w:rsid w:val="001A29BF"/>
    <w:rsid w:val="001A3F70"/>
    <w:rsid w:val="001A57CE"/>
    <w:rsid w:val="001A7C0D"/>
    <w:rsid w:val="001B020A"/>
    <w:rsid w:val="001B0EBD"/>
    <w:rsid w:val="001B0EE2"/>
    <w:rsid w:val="001B28C6"/>
    <w:rsid w:val="001B3891"/>
    <w:rsid w:val="001B3979"/>
    <w:rsid w:val="001B5B9D"/>
    <w:rsid w:val="001B7DDE"/>
    <w:rsid w:val="001C0299"/>
    <w:rsid w:val="001C03EE"/>
    <w:rsid w:val="001C175E"/>
    <w:rsid w:val="001C18B7"/>
    <w:rsid w:val="001C2B2E"/>
    <w:rsid w:val="001C2F74"/>
    <w:rsid w:val="001C3493"/>
    <w:rsid w:val="001C522C"/>
    <w:rsid w:val="001C5AE7"/>
    <w:rsid w:val="001C5B46"/>
    <w:rsid w:val="001C5E10"/>
    <w:rsid w:val="001C5E9D"/>
    <w:rsid w:val="001D0DE6"/>
    <w:rsid w:val="001D16D3"/>
    <w:rsid w:val="001D212F"/>
    <w:rsid w:val="001D74F1"/>
    <w:rsid w:val="001E05FA"/>
    <w:rsid w:val="001E2659"/>
    <w:rsid w:val="001E42CF"/>
    <w:rsid w:val="001E4D4A"/>
    <w:rsid w:val="001E568F"/>
    <w:rsid w:val="001E5E18"/>
    <w:rsid w:val="001E6A95"/>
    <w:rsid w:val="001E6EEC"/>
    <w:rsid w:val="001E7F10"/>
    <w:rsid w:val="001E7F68"/>
    <w:rsid w:val="001F15DC"/>
    <w:rsid w:val="001F33C7"/>
    <w:rsid w:val="001F34F0"/>
    <w:rsid w:val="001F47A3"/>
    <w:rsid w:val="001F610A"/>
    <w:rsid w:val="001F62B9"/>
    <w:rsid w:val="001F6692"/>
    <w:rsid w:val="001F7090"/>
    <w:rsid w:val="001F752B"/>
    <w:rsid w:val="001F7842"/>
    <w:rsid w:val="001F7877"/>
    <w:rsid w:val="002021F9"/>
    <w:rsid w:val="00202320"/>
    <w:rsid w:val="00203AA9"/>
    <w:rsid w:val="002048FA"/>
    <w:rsid w:val="002066A7"/>
    <w:rsid w:val="002069DF"/>
    <w:rsid w:val="0020762B"/>
    <w:rsid w:val="00207634"/>
    <w:rsid w:val="002132F1"/>
    <w:rsid w:val="002145E4"/>
    <w:rsid w:val="00215869"/>
    <w:rsid w:val="002163A6"/>
    <w:rsid w:val="002172F6"/>
    <w:rsid w:val="00217760"/>
    <w:rsid w:val="00220D72"/>
    <w:rsid w:val="00223251"/>
    <w:rsid w:val="002236E6"/>
    <w:rsid w:val="00223B10"/>
    <w:rsid w:val="00224451"/>
    <w:rsid w:val="00224BB3"/>
    <w:rsid w:val="00224E6D"/>
    <w:rsid w:val="00226175"/>
    <w:rsid w:val="0022695D"/>
    <w:rsid w:val="00226961"/>
    <w:rsid w:val="00226AAC"/>
    <w:rsid w:val="002317DE"/>
    <w:rsid w:val="00232F31"/>
    <w:rsid w:val="00233018"/>
    <w:rsid w:val="0023326B"/>
    <w:rsid w:val="00236BED"/>
    <w:rsid w:val="002402F2"/>
    <w:rsid w:val="002408F4"/>
    <w:rsid w:val="002438D5"/>
    <w:rsid w:val="00244779"/>
    <w:rsid w:val="00244E30"/>
    <w:rsid w:val="002470F2"/>
    <w:rsid w:val="002471CB"/>
    <w:rsid w:val="00250518"/>
    <w:rsid w:val="002509D1"/>
    <w:rsid w:val="00250A94"/>
    <w:rsid w:val="00253C3B"/>
    <w:rsid w:val="00254D60"/>
    <w:rsid w:val="00254E62"/>
    <w:rsid w:val="0025556D"/>
    <w:rsid w:val="002566C0"/>
    <w:rsid w:val="0025796D"/>
    <w:rsid w:val="002600A9"/>
    <w:rsid w:val="002601D7"/>
    <w:rsid w:val="00260BC3"/>
    <w:rsid w:val="00260C42"/>
    <w:rsid w:val="00261AD3"/>
    <w:rsid w:val="00262058"/>
    <w:rsid w:val="0026349D"/>
    <w:rsid w:val="00263F32"/>
    <w:rsid w:val="002654E5"/>
    <w:rsid w:val="002655BE"/>
    <w:rsid w:val="00266C90"/>
    <w:rsid w:val="0027150F"/>
    <w:rsid w:val="00271E7C"/>
    <w:rsid w:val="00271E94"/>
    <w:rsid w:val="00274213"/>
    <w:rsid w:val="0027642A"/>
    <w:rsid w:val="00276F35"/>
    <w:rsid w:val="00277252"/>
    <w:rsid w:val="00280812"/>
    <w:rsid w:val="00281C31"/>
    <w:rsid w:val="0028204E"/>
    <w:rsid w:val="00282279"/>
    <w:rsid w:val="0028474A"/>
    <w:rsid w:val="002849E7"/>
    <w:rsid w:val="00284DB8"/>
    <w:rsid w:val="00284FC0"/>
    <w:rsid w:val="00285BC1"/>
    <w:rsid w:val="00286074"/>
    <w:rsid w:val="0028670D"/>
    <w:rsid w:val="002878B9"/>
    <w:rsid w:val="00290329"/>
    <w:rsid w:val="00290397"/>
    <w:rsid w:val="00292961"/>
    <w:rsid w:val="00293610"/>
    <w:rsid w:val="00293A7C"/>
    <w:rsid w:val="00293BE6"/>
    <w:rsid w:val="00295CF1"/>
    <w:rsid w:val="00295EF0"/>
    <w:rsid w:val="0029608E"/>
    <w:rsid w:val="00296E1D"/>
    <w:rsid w:val="002970C8"/>
    <w:rsid w:val="0029748E"/>
    <w:rsid w:val="00297523"/>
    <w:rsid w:val="002A00D6"/>
    <w:rsid w:val="002A30B9"/>
    <w:rsid w:val="002A4702"/>
    <w:rsid w:val="002A609C"/>
    <w:rsid w:val="002A7F7A"/>
    <w:rsid w:val="002B0936"/>
    <w:rsid w:val="002B183C"/>
    <w:rsid w:val="002B2836"/>
    <w:rsid w:val="002B2E8E"/>
    <w:rsid w:val="002B3C3D"/>
    <w:rsid w:val="002B5398"/>
    <w:rsid w:val="002B5442"/>
    <w:rsid w:val="002B5B4F"/>
    <w:rsid w:val="002B6ECF"/>
    <w:rsid w:val="002B7D9B"/>
    <w:rsid w:val="002C19DB"/>
    <w:rsid w:val="002C1E3F"/>
    <w:rsid w:val="002C1ED3"/>
    <w:rsid w:val="002C321B"/>
    <w:rsid w:val="002C3407"/>
    <w:rsid w:val="002C37B8"/>
    <w:rsid w:val="002C3B97"/>
    <w:rsid w:val="002C4CAE"/>
    <w:rsid w:val="002C4D48"/>
    <w:rsid w:val="002C50E6"/>
    <w:rsid w:val="002C53B3"/>
    <w:rsid w:val="002C5C8E"/>
    <w:rsid w:val="002C79AF"/>
    <w:rsid w:val="002C7A8B"/>
    <w:rsid w:val="002C7F1A"/>
    <w:rsid w:val="002D0351"/>
    <w:rsid w:val="002D088B"/>
    <w:rsid w:val="002D1347"/>
    <w:rsid w:val="002D1438"/>
    <w:rsid w:val="002D4DB8"/>
    <w:rsid w:val="002D534B"/>
    <w:rsid w:val="002D622C"/>
    <w:rsid w:val="002D7D41"/>
    <w:rsid w:val="002E20CA"/>
    <w:rsid w:val="002E2676"/>
    <w:rsid w:val="002E386E"/>
    <w:rsid w:val="002E4721"/>
    <w:rsid w:val="002E4848"/>
    <w:rsid w:val="002E4C49"/>
    <w:rsid w:val="002E5B59"/>
    <w:rsid w:val="002E6134"/>
    <w:rsid w:val="002E6766"/>
    <w:rsid w:val="002E68AC"/>
    <w:rsid w:val="002E6F18"/>
    <w:rsid w:val="002E7771"/>
    <w:rsid w:val="002E7BC4"/>
    <w:rsid w:val="002E7BC9"/>
    <w:rsid w:val="002F06D9"/>
    <w:rsid w:val="002F0D9E"/>
    <w:rsid w:val="002F190A"/>
    <w:rsid w:val="002F1A87"/>
    <w:rsid w:val="002F23E9"/>
    <w:rsid w:val="002F28A2"/>
    <w:rsid w:val="002F2931"/>
    <w:rsid w:val="002F3D49"/>
    <w:rsid w:val="002F430D"/>
    <w:rsid w:val="002F4AF5"/>
    <w:rsid w:val="002F57FC"/>
    <w:rsid w:val="002F764A"/>
    <w:rsid w:val="00300577"/>
    <w:rsid w:val="00301209"/>
    <w:rsid w:val="003014B4"/>
    <w:rsid w:val="0030320D"/>
    <w:rsid w:val="003040DC"/>
    <w:rsid w:val="00306B94"/>
    <w:rsid w:val="00311CF6"/>
    <w:rsid w:val="00314B79"/>
    <w:rsid w:val="00316FCC"/>
    <w:rsid w:val="00322B02"/>
    <w:rsid w:val="00323D6A"/>
    <w:rsid w:val="00323DE1"/>
    <w:rsid w:val="003244BD"/>
    <w:rsid w:val="00324521"/>
    <w:rsid w:val="00324E80"/>
    <w:rsid w:val="00332B8B"/>
    <w:rsid w:val="00332F8B"/>
    <w:rsid w:val="00334321"/>
    <w:rsid w:val="0033554F"/>
    <w:rsid w:val="00335857"/>
    <w:rsid w:val="003363FF"/>
    <w:rsid w:val="00336828"/>
    <w:rsid w:val="0033731E"/>
    <w:rsid w:val="00340086"/>
    <w:rsid w:val="003409BD"/>
    <w:rsid w:val="00341227"/>
    <w:rsid w:val="00341379"/>
    <w:rsid w:val="00341895"/>
    <w:rsid w:val="00342351"/>
    <w:rsid w:val="003441AF"/>
    <w:rsid w:val="00345643"/>
    <w:rsid w:val="00346362"/>
    <w:rsid w:val="003477A1"/>
    <w:rsid w:val="00350EE1"/>
    <w:rsid w:val="00351298"/>
    <w:rsid w:val="003522F2"/>
    <w:rsid w:val="00353486"/>
    <w:rsid w:val="0036060B"/>
    <w:rsid w:val="00360AB7"/>
    <w:rsid w:val="00364F45"/>
    <w:rsid w:val="00365D5E"/>
    <w:rsid w:val="00366CF3"/>
    <w:rsid w:val="003701B4"/>
    <w:rsid w:val="00371572"/>
    <w:rsid w:val="00371D76"/>
    <w:rsid w:val="0037215B"/>
    <w:rsid w:val="00373123"/>
    <w:rsid w:val="00373E38"/>
    <w:rsid w:val="00374042"/>
    <w:rsid w:val="0037534C"/>
    <w:rsid w:val="00376DEC"/>
    <w:rsid w:val="00377188"/>
    <w:rsid w:val="00381786"/>
    <w:rsid w:val="00382E67"/>
    <w:rsid w:val="003838B5"/>
    <w:rsid w:val="00384D12"/>
    <w:rsid w:val="00387701"/>
    <w:rsid w:val="00390630"/>
    <w:rsid w:val="0039163E"/>
    <w:rsid w:val="00393C96"/>
    <w:rsid w:val="0039470C"/>
    <w:rsid w:val="00394EB2"/>
    <w:rsid w:val="00396F71"/>
    <w:rsid w:val="003972C5"/>
    <w:rsid w:val="003975AA"/>
    <w:rsid w:val="003A08F1"/>
    <w:rsid w:val="003A2ED9"/>
    <w:rsid w:val="003A3CDB"/>
    <w:rsid w:val="003A4507"/>
    <w:rsid w:val="003A45E7"/>
    <w:rsid w:val="003A49E8"/>
    <w:rsid w:val="003A5076"/>
    <w:rsid w:val="003A6043"/>
    <w:rsid w:val="003A6C8C"/>
    <w:rsid w:val="003A763E"/>
    <w:rsid w:val="003B090F"/>
    <w:rsid w:val="003B1415"/>
    <w:rsid w:val="003B343D"/>
    <w:rsid w:val="003B44F8"/>
    <w:rsid w:val="003B5215"/>
    <w:rsid w:val="003B5814"/>
    <w:rsid w:val="003B5F97"/>
    <w:rsid w:val="003B6B38"/>
    <w:rsid w:val="003B7B17"/>
    <w:rsid w:val="003C02E2"/>
    <w:rsid w:val="003C05AF"/>
    <w:rsid w:val="003C20C2"/>
    <w:rsid w:val="003C2639"/>
    <w:rsid w:val="003C4341"/>
    <w:rsid w:val="003C4648"/>
    <w:rsid w:val="003C6A24"/>
    <w:rsid w:val="003D08A1"/>
    <w:rsid w:val="003D130D"/>
    <w:rsid w:val="003D2A6F"/>
    <w:rsid w:val="003D341C"/>
    <w:rsid w:val="003D3AB7"/>
    <w:rsid w:val="003D41B5"/>
    <w:rsid w:val="003D41DA"/>
    <w:rsid w:val="003D5754"/>
    <w:rsid w:val="003D585D"/>
    <w:rsid w:val="003D7758"/>
    <w:rsid w:val="003E0380"/>
    <w:rsid w:val="003E09DE"/>
    <w:rsid w:val="003E0D3F"/>
    <w:rsid w:val="003E1EC5"/>
    <w:rsid w:val="003E1FAF"/>
    <w:rsid w:val="003E2003"/>
    <w:rsid w:val="003E2248"/>
    <w:rsid w:val="003E2F35"/>
    <w:rsid w:val="003E5880"/>
    <w:rsid w:val="003E6F4A"/>
    <w:rsid w:val="003E7906"/>
    <w:rsid w:val="003E79D9"/>
    <w:rsid w:val="003F1012"/>
    <w:rsid w:val="003F130F"/>
    <w:rsid w:val="003F2204"/>
    <w:rsid w:val="003F2C48"/>
    <w:rsid w:val="003F3267"/>
    <w:rsid w:val="003F4AAC"/>
    <w:rsid w:val="003F64B4"/>
    <w:rsid w:val="003F7278"/>
    <w:rsid w:val="003F7CC7"/>
    <w:rsid w:val="00400348"/>
    <w:rsid w:val="00400918"/>
    <w:rsid w:val="00403154"/>
    <w:rsid w:val="00403421"/>
    <w:rsid w:val="004040F0"/>
    <w:rsid w:val="00405ABD"/>
    <w:rsid w:val="00405DE5"/>
    <w:rsid w:val="004063D5"/>
    <w:rsid w:val="0040753C"/>
    <w:rsid w:val="004101FE"/>
    <w:rsid w:val="00411A42"/>
    <w:rsid w:val="00412023"/>
    <w:rsid w:val="00412188"/>
    <w:rsid w:val="00413FE7"/>
    <w:rsid w:val="00414AB6"/>
    <w:rsid w:val="00414CEA"/>
    <w:rsid w:val="00415A22"/>
    <w:rsid w:val="00421921"/>
    <w:rsid w:val="004225EB"/>
    <w:rsid w:val="00423865"/>
    <w:rsid w:val="00423D4D"/>
    <w:rsid w:val="0042569A"/>
    <w:rsid w:val="00425713"/>
    <w:rsid w:val="00425B15"/>
    <w:rsid w:val="00425B3A"/>
    <w:rsid w:val="004263EC"/>
    <w:rsid w:val="00426B74"/>
    <w:rsid w:val="00426DF4"/>
    <w:rsid w:val="00427A16"/>
    <w:rsid w:val="00427C51"/>
    <w:rsid w:val="0043020B"/>
    <w:rsid w:val="004306FF"/>
    <w:rsid w:val="004315E1"/>
    <w:rsid w:val="00431855"/>
    <w:rsid w:val="00433F71"/>
    <w:rsid w:val="00434305"/>
    <w:rsid w:val="00434AA5"/>
    <w:rsid w:val="00437305"/>
    <w:rsid w:val="00440C41"/>
    <w:rsid w:val="00440EE2"/>
    <w:rsid w:val="0044227D"/>
    <w:rsid w:val="00443B64"/>
    <w:rsid w:val="00443C4B"/>
    <w:rsid w:val="00443ECE"/>
    <w:rsid w:val="0044445D"/>
    <w:rsid w:val="0044548E"/>
    <w:rsid w:val="00446113"/>
    <w:rsid w:val="004462DD"/>
    <w:rsid w:val="0044709F"/>
    <w:rsid w:val="00447817"/>
    <w:rsid w:val="00447F42"/>
    <w:rsid w:val="00450151"/>
    <w:rsid w:val="00450CFF"/>
    <w:rsid w:val="004510F1"/>
    <w:rsid w:val="00451252"/>
    <w:rsid w:val="00451CDD"/>
    <w:rsid w:val="0045313C"/>
    <w:rsid w:val="004546E0"/>
    <w:rsid w:val="00455B97"/>
    <w:rsid w:val="00455BE2"/>
    <w:rsid w:val="0045674D"/>
    <w:rsid w:val="00456D89"/>
    <w:rsid w:val="00456DEC"/>
    <w:rsid w:val="004575FF"/>
    <w:rsid w:val="004607CC"/>
    <w:rsid w:val="00463BCE"/>
    <w:rsid w:val="0046419F"/>
    <w:rsid w:val="0046593A"/>
    <w:rsid w:val="00466258"/>
    <w:rsid w:val="0046777D"/>
    <w:rsid w:val="00467F5C"/>
    <w:rsid w:val="0047175E"/>
    <w:rsid w:val="00472026"/>
    <w:rsid w:val="00473919"/>
    <w:rsid w:val="00473FF6"/>
    <w:rsid w:val="004741EF"/>
    <w:rsid w:val="0047447D"/>
    <w:rsid w:val="00475DED"/>
    <w:rsid w:val="00476FCD"/>
    <w:rsid w:val="00481F3E"/>
    <w:rsid w:val="00482014"/>
    <w:rsid w:val="00482FFC"/>
    <w:rsid w:val="0048428B"/>
    <w:rsid w:val="00484C54"/>
    <w:rsid w:val="00484D60"/>
    <w:rsid w:val="00485872"/>
    <w:rsid w:val="004864A1"/>
    <w:rsid w:val="00487022"/>
    <w:rsid w:val="004879A5"/>
    <w:rsid w:val="004903BD"/>
    <w:rsid w:val="00490B8C"/>
    <w:rsid w:val="00490D74"/>
    <w:rsid w:val="00491352"/>
    <w:rsid w:val="00492A17"/>
    <w:rsid w:val="00492B4E"/>
    <w:rsid w:val="00492CD4"/>
    <w:rsid w:val="004933BB"/>
    <w:rsid w:val="00494061"/>
    <w:rsid w:val="00494D75"/>
    <w:rsid w:val="00494F31"/>
    <w:rsid w:val="0049500D"/>
    <w:rsid w:val="0049539A"/>
    <w:rsid w:val="0049554C"/>
    <w:rsid w:val="00495589"/>
    <w:rsid w:val="00496129"/>
    <w:rsid w:val="004962D1"/>
    <w:rsid w:val="004975E1"/>
    <w:rsid w:val="004A1517"/>
    <w:rsid w:val="004A330C"/>
    <w:rsid w:val="004A34D1"/>
    <w:rsid w:val="004A34F2"/>
    <w:rsid w:val="004A4C8E"/>
    <w:rsid w:val="004A523E"/>
    <w:rsid w:val="004A7592"/>
    <w:rsid w:val="004B1C9A"/>
    <w:rsid w:val="004B370D"/>
    <w:rsid w:val="004B4C75"/>
    <w:rsid w:val="004B52C7"/>
    <w:rsid w:val="004B739C"/>
    <w:rsid w:val="004C0B13"/>
    <w:rsid w:val="004C3B3D"/>
    <w:rsid w:val="004C4D0C"/>
    <w:rsid w:val="004C4D73"/>
    <w:rsid w:val="004C5056"/>
    <w:rsid w:val="004C569E"/>
    <w:rsid w:val="004C74D9"/>
    <w:rsid w:val="004D1BFE"/>
    <w:rsid w:val="004D35CB"/>
    <w:rsid w:val="004D37BD"/>
    <w:rsid w:val="004D477A"/>
    <w:rsid w:val="004D4C44"/>
    <w:rsid w:val="004D4CC5"/>
    <w:rsid w:val="004D51B3"/>
    <w:rsid w:val="004D594C"/>
    <w:rsid w:val="004D6CCC"/>
    <w:rsid w:val="004D77B0"/>
    <w:rsid w:val="004E1A13"/>
    <w:rsid w:val="004E20AA"/>
    <w:rsid w:val="004E2D03"/>
    <w:rsid w:val="004E2F48"/>
    <w:rsid w:val="004E4661"/>
    <w:rsid w:val="004F06A2"/>
    <w:rsid w:val="004F097B"/>
    <w:rsid w:val="004F0EE2"/>
    <w:rsid w:val="004F319E"/>
    <w:rsid w:val="004F450F"/>
    <w:rsid w:val="004F46BB"/>
    <w:rsid w:val="004F481C"/>
    <w:rsid w:val="004F7A61"/>
    <w:rsid w:val="00501C0B"/>
    <w:rsid w:val="00502255"/>
    <w:rsid w:val="005033FB"/>
    <w:rsid w:val="00503704"/>
    <w:rsid w:val="00503991"/>
    <w:rsid w:val="00504243"/>
    <w:rsid w:val="005044E9"/>
    <w:rsid w:val="005049FE"/>
    <w:rsid w:val="0050546E"/>
    <w:rsid w:val="00506E46"/>
    <w:rsid w:val="00507096"/>
    <w:rsid w:val="005109E2"/>
    <w:rsid w:val="00510E1B"/>
    <w:rsid w:val="0051244B"/>
    <w:rsid w:val="0051296D"/>
    <w:rsid w:val="00513F41"/>
    <w:rsid w:val="0051427B"/>
    <w:rsid w:val="0051449C"/>
    <w:rsid w:val="00517B51"/>
    <w:rsid w:val="00517C1C"/>
    <w:rsid w:val="005205A3"/>
    <w:rsid w:val="00520BF7"/>
    <w:rsid w:val="0052102E"/>
    <w:rsid w:val="00521113"/>
    <w:rsid w:val="0052226B"/>
    <w:rsid w:val="005224F0"/>
    <w:rsid w:val="0052269C"/>
    <w:rsid w:val="005227FA"/>
    <w:rsid w:val="00526C6A"/>
    <w:rsid w:val="00530483"/>
    <w:rsid w:val="00532FD2"/>
    <w:rsid w:val="00533423"/>
    <w:rsid w:val="0053459C"/>
    <w:rsid w:val="005352F7"/>
    <w:rsid w:val="00536E59"/>
    <w:rsid w:val="00540115"/>
    <w:rsid w:val="00541ED3"/>
    <w:rsid w:val="00543EEF"/>
    <w:rsid w:val="005442EE"/>
    <w:rsid w:val="005472DB"/>
    <w:rsid w:val="00547A15"/>
    <w:rsid w:val="00550ACE"/>
    <w:rsid w:val="00550D6D"/>
    <w:rsid w:val="00551773"/>
    <w:rsid w:val="00551C3A"/>
    <w:rsid w:val="0055221F"/>
    <w:rsid w:val="00554D42"/>
    <w:rsid w:val="00556511"/>
    <w:rsid w:val="0055658B"/>
    <w:rsid w:val="00556E09"/>
    <w:rsid w:val="00556ED0"/>
    <w:rsid w:val="005574AC"/>
    <w:rsid w:val="005604EF"/>
    <w:rsid w:val="00560EE3"/>
    <w:rsid w:val="005619AE"/>
    <w:rsid w:val="00561AD4"/>
    <w:rsid w:val="005629C8"/>
    <w:rsid w:val="00562D70"/>
    <w:rsid w:val="00563683"/>
    <w:rsid w:val="00564824"/>
    <w:rsid w:val="00564B21"/>
    <w:rsid w:val="005651DB"/>
    <w:rsid w:val="00565221"/>
    <w:rsid w:val="0056583D"/>
    <w:rsid w:val="005662CA"/>
    <w:rsid w:val="00567A07"/>
    <w:rsid w:val="00567D22"/>
    <w:rsid w:val="00570E25"/>
    <w:rsid w:val="00570F81"/>
    <w:rsid w:val="0057213A"/>
    <w:rsid w:val="00572DB1"/>
    <w:rsid w:val="005743BC"/>
    <w:rsid w:val="00575EDC"/>
    <w:rsid w:val="00577712"/>
    <w:rsid w:val="00577AD2"/>
    <w:rsid w:val="00577F02"/>
    <w:rsid w:val="00581466"/>
    <w:rsid w:val="00581C74"/>
    <w:rsid w:val="00581FD9"/>
    <w:rsid w:val="005832E7"/>
    <w:rsid w:val="00583868"/>
    <w:rsid w:val="00584395"/>
    <w:rsid w:val="0058531E"/>
    <w:rsid w:val="00586994"/>
    <w:rsid w:val="0058787E"/>
    <w:rsid w:val="00591D7A"/>
    <w:rsid w:val="005923CE"/>
    <w:rsid w:val="0059247A"/>
    <w:rsid w:val="00592679"/>
    <w:rsid w:val="00592BED"/>
    <w:rsid w:val="00592F6C"/>
    <w:rsid w:val="00595C47"/>
    <w:rsid w:val="005966A4"/>
    <w:rsid w:val="00596D29"/>
    <w:rsid w:val="00596D7F"/>
    <w:rsid w:val="00597D0E"/>
    <w:rsid w:val="005A1031"/>
    <w:rsid w:val="005A1633"/>
    <w:rsid w:val="005A1BB6"/>
    <w:rsid w:val="005B0E8B"/>
    <w:rsid w:val="005B12F4"/>
    <w:rsid w:val="005B133A"/>
    <w:rsid w:val="005B1952"/>
    <w:rsid w:val="005B2C07"/>
    <w:rsid w:val="005B483B"/>
    <w:rsid w:val="005B4AB6"/>
    <w:rsid w:val="005B63FE"/>
    <w:rsid w:val="005B6C2A"/>
    <w:rsid w:val="005B6CDF"/>
    <w:rsid w:val="005B6E52"/>
    <w:rsid w:val="005B76C8"/>
    <w:rsid w:val="005B77C2"/>
    <w:rsid w:val="005B77ED"/>
    <w:rsid w:val="005B7C4C"/>
    <w:rsid w:val="005C09E1"/>
    <w:rsid w:val="005C17A5"/>
    <w:rsid w:val="005C1E35"/>
    <w:rsid w:val="005C2D5B"/>
    <w:rsid w:val="005C4434"/>
    <w:rsid w:val="005C5557"/>
    <w:rsid w:val="005C691F"/>
    <w:rsid w:val="005C6EA4"/>
    <w:rsid w:val="005C70D1"/>
    <w:rsid w:val="005C7A0C"/>
    <w:rsid w:val="005D01B3"/>
    <w:rsid w:val="005D0283"/>
    <w:rsid w:val="005D0E3B"/>
    <w:rsid w:val="005D1556"/>
    <w:rsid w:val="005D1685"/>
    <w:rsid w:val="005D4DD4"/>
    <w:rsid w:val="005D510C"/>
    <w:rsid w:val="005D632E"/>
    <w:rsid w:val="005D6A92"/>
    <w:rsid w:val="005D7B0F"/>
    <w:rsid w:val="005E0739"/>
    <w:rsid w:val="005E093B"/>
    <w:rsid w:val="005E1BBD"/>
    <w:rsid w:val="005E2B07"/>
    <w:rsid w:val="005E2F8E"/>
    <w:rsid w:val="005E400C"/>
    <w:rsid w:val="005E492B"/>
    <w:rsid w:val="005E586B"/>
    <w:rsid w:val="005E6910"/>
    <w:rsid w:val="005F0C63"/>
    <w:rsid w:val="005F0D2F"/>
    <w:rsid w:val="005F1BCA"/>
    <w:rsid w:val="005F30DE"/>
    <w:rsid w:val="005F3E67"/>
    <w:rsid w:val="005F704F"/>
    <w:rsid w:val="006002D0"/>
    <w:rsid w:val="00601C9D"/>
    <w:rsid w:val="00601E46"/>
    <w:rsid w:val="0060235E"/>
    <w:rsid w:val="00603280"/>
    <w:rsid w:val="00603493"/>
    <w:rsid w:val="00605DCA"/>
    <w:rsid w:val="006064E2"/>
    <w:rsid w:val="0060656E"/>
    <w:rsid w:val="006106DE"/>
    <w:rsid w:val="0061128B"/>
    <w:rsid w:val="0061224A"/>
    <w:rsid w:val="006126E7"/>
    <w:rsid w:val="00612803"/>
    <w:rsid w:val="00612916"/>
    <w:rsid w:val="00612D65"/>
    <w:rsid w:val="006130B4"/>
    <w:rsid w:val="0061364F"/>
    <w:rsid w:val="0061450F"/>
    <w:rsid w:val="006160A1"/>
    <w:rsid w:val="006169F1"/>
    <w:rsid w:val="0061744B"/>
    <w:rsid w:val="00621333"/>
    <w:rsid w:val="00621613"/>
    <w:rsid w:val="006231A7"/>
    <w:rsid w:val="00623F18"/>
    <w:rsid w:val="0062657D"/>
    <w:rsid w:val="00626AEC"/>
    <w:rsid w:val="00627CA5"/>
    <w:rsid w:val="006309D3"/>
    <w:rsid w:val="00631C3B"/>
    <w:rsid w:val="00631E6D"/>
    <w:rsid w:val="00632695"/>
    <w:rsid w:val="00632CD1"/>
    <w:rsid w:val="0063306F"/>
    <w:rsid w:val="00635CA6"/>
    <w:rsid w:val="006374A1"/>
    <w:rsid w:val="00640158"/>
    <w:rsid w:val="00641674"/>
    <w:rsid w:val="0064292A"/>
    <w:rsid w:val="006435EB"/>
    <w:rsid w:val="00644084"/>
    <w:rsid w:val="00644223"/>
    <w:rsid w:val="00644960"/>
    <w:rsid w:val="00647E29"/>
    <w:rsid w:val="006511C9"/>
    <w:rsid w:val="006519ED"/>
    <w:rsid w:val="00653B38"/>
    <w:rsid w:val="006546EF"/>
    <w:rsid w:val="006551CB"/>
    <w:rsid w:val="0065706B"/>
    <w:rsid w:val="00657C25"/>
    <w:rsid w:val="00660458"/>
    <w:rsid w:val="00660C15"/>
    <w:rsid w:val="006621A9"/>
    <w:rsid w:val="00662295"/>
    <w:rsid w:val="00662F2D"/>
    <w:rsid w:val="00663321"/>
    <w:rsid w:val="00663737"/>
    <w:rsid w:val="00663931"/>
    <w:rsid w:val="00663C60"/>
    <w:rsid w:val="00664B76"/>
    <w:rsid w:val="00665650"/>
    <w:rsid w:val="00665C5D"/>
    <w:rsid w:val="0066612C"/>
    <w:rsid w:val="006663DC"/>
    <w:rsid w:val="00667740"/>
    <w:rsid w:val="00667F1E"/>
    <w:rsid w:val="00672368"/>
    <w:rsid w:val="00672AF4"/>
    <w:rsid w:val="00673A54"/>
    <w:rsid w:val="00673F02"/>
    <w:rsid w:val="00674A36"/>
    <w:rsid w:val="00674AD3"/>
    <w:rsid w:val="00674CE8"/>
    <w:rsid w:val="00675812"/>
    <w:rsid w:val="00676486"/>
    <w:rsid w:val="00680CF7"/>
    <w:rsid w:val="00682425"/>
    <w:rsid w:val="006832B5"/>
    <w:rsid w:val="00683A41"/>
    <w:rsid w:val="00683BFC"/>
    <w:rsid w:val="00685439"/>
    <w:rsid w:val="00685A42"/>
    <w:rsid w:val="00686E3A"/>
    <w:rsid w:val="00687191"/>
    <w:rsid w:val="006871DE"/>
    <w:rsid w:val="0068776A"/>
    <w:rsid w:val="00687C6F"/>
    <w:rsid w:val="00690174"/>
    <w:rsid w:val="00691205"/>
    <w:rsid w:val="00691929"/>
    <w:rsid w:val="00691F69"/>
    <w:rsid w:val="006927E2"/>
    <w:rsid w:val="00692F32"/>
    <w:rsid w:val="00692F5B"/>
    <w:rsid w:val="00693DAC"/>
    <w:rsid w:val="006941EC"/>
    <w:rsid w:val="00694422"/>
    <w:rsid w:val="0069448B"/>
    <w:rsid w:val="00694BA3"/>
    <w:rsid w:val="006952EE"/>
    <w:rsid w:val="00696C6C"/>
    <w:rsid w:val="00697232"/>
    <w:rsid w:val="006A02FF"/>
    <w:rsid w:val="006A0AA4"/>
    <w:rsid w:val="006A15A8"/>
    <w:rsid w:val="006A26CB"/>
    <w:rsid w:val="006A2793"/>
    <w:rsid w:val="006A2E45"/>
    <w:rsid w:val="006A394B"/>
    <w:rsid w:val="006A3A52"/>
    <w:rsid w:val="006A3B04"/>
    <w:rsid w:val="006A40DF"/>
    <w:rsid w:val="006A42B7"/>
    <w:rsid w:val="006A53F2"/>
    <w:rsid w:val="006A627F"/>
    <w:rsid w:val="006A76A6"/>
    <w:rsid w:val="006B0602"/>
    <w:rsid w:val="006B18D9"/>
    <w:rsid w:val="006B1B8E"/>
    <w:rsid w:val="006B3254"/>
    <w:rsid w:val="006B3348"/>
    <w:rsid w:val="006B3916"/>
    <w:rsid w:val="006B3F5F"/>
    <w:rsid w:val="006B5DE7"/>
    <w:rsid w:val="006B63A3"/>
    <w:rsid w:val="006B66D7"/>
    <w:rsid w:val="006C16C7"/>
    <w:rsid w:val="006C19D9"/>
    <w:rsid w:val="006C1EAC"/>
    <w:rsid w:val="006C2FFA"/>
    <w:rsid w:val="006C4258"/>
    <w:rsid w:val="006C4C4A"/>
    <w:rsid w:val="006C55D0"/>
    <w:rsid w:val="006C5D2F"/>
    <w:rsid w:val="006C65E2"/>
    <w:rsid w:val="006C703C"/>
    <w:rsid w:val="006C72CE"/>
    <w:rsid w:val="006D01C2"/>
    <w:rsid w:val="006D0E20"/>
    <w:rsid w:val="006D10E7"/>
    <w:rsid w:val="006D1B0A"/>
    <w:rsid w:val="006D2199"/>
    <w:rsid w:val="006D2A35"/>
    <w:rsid w:val="006D62F9"/>
    <w:rsid w:val="006D6E12"/>
    <w:rsid w:val="006D6E47"/>
    <w:rsid w:val="006E0BA1"/>
    <w:rsid w:val="006E1754"/>
    <w:rsid w:val="006E1A17"/>
    <w:rsid w:val="006E1B8C"/>
    <w:rsid w:val="006E22D3"/>
    <w:rsid w:val="006E3E4F"/>
    <w:rsid w:val="006E5E79"/>
    <w:rsid w:val="006E62AD"/>
    <w:rsid w:val="006F0AFF"/>
    <w:rsid w:val="006F186B"/>
    <w:rsid w:val="006F18C3"/>
    <w:rsid w:val="006F1A8E"/>
    <w:rsid w:val="006F4579"/>
    <w:rsid w:val="006F4BE3"/>
    <w:rsid w:val="006F56C6"/>
    <w:rsid w:val="006F5FAE"/>
    <w:rsid w:val="006F6F6E"/>
    <w:rsid w:val="006F79E6"/>
    <w:rsid w:val="007033AC"/>
    <w:rsid w:val="00703C99"/>
    <w:rsid w:val="007052E5"/>
    <w:rsid w:val="00705E6D"/>
    <w:rsid w:val="00705EF8"/>
    <w:rsid w:val="007062D2"/>
    <w:rsid w:val="00706E02"/>
    <w:rsid w:val="007072EE"/>
    <w:rsid w:val="007123B0"/>
    <w:rsid w:val="00713E3F"/>
    <w:rsid w:val="00713E76"/>
    <w:rsid w:val="00714354"/>
    <w:rsid w:val="00716CA4"/>
    <w:rsid w:val="00717339"/>
    <w:rsid w:val="00717738"/>
    <w:rsid w:val="00717B21"/>
    <w:rsid w:val="0072016F"/>
    <w:rsid w:val="00721252"/>
    <w:rsid w:val="00721770"/>
    <w:rsid w:val="00723AE0"/>
    <w:rsid w:val="00724666"/>
    <w:rsid w:val="00726ADD"/>
    <w:rsid w:val="00726BE6"/>
    <w:rsid w:val="00727016"/>
    <w:rsid w:val="007300FA"/>
    <w:rsid w:val="00730CFB"/>
    <w:rsid w:val="0073325C"/>
    <w:rsid w:val="0073331B"/>
    <w:rsid w:val="00733F97"/>
    <w:rsid w:val="00734B39"/>
    <w:rsid w:val="0073513B"/>
    <w:rsid w:val="00735D17"/>
    <w:rsid w:val="00736993"/>
    <w:rsid w:val="00737EE0"/>
    <w:rsid w:val="007402F0"/>
    <w:rsid w:val="007408CD"/>
    <w:rsid w:val="0074207D"/>
    <w:rsid w:val="00743B47"/>
    <w:rsid w:val="00744554"/>
    <w:rsid w:val="00744B89"/>
    <w:rsid w:val="00744EEA"/>
    <w:rsid w:val="007450CB"/>
    <w:rsid w:val="007459B6"/>
    <w:rsid w:val="0074785F"/>
    <w:rsid w:val="007479F6"/>
    <w:rsid w:val="00747AC6"/>
    <w:rsid w:val="00747F84"/>
    <w:rsid w:val="007510F0"/>
    <w:rsid w:val="0075329D"/>
    <w:rsid w:val="00755D73"/>
    <w:rsid w:val="0076024F"/>
    <w:rsid w:val="00761AF2"/>
    <w:rsid w:val="00761BE7"/>
    <w:rsid w:val="0076216D"/>
    <w:rsid w:val="007624BE"/>
    <w:rsid w:val="00762A54"/>
    <w:rsid w:val="00764754"/>
    <w:rsid w:val="00765BB5"/>
    <w:rsid w:val="00765E61"/>
    <w:rsid w:val="00766229"/>
    <w:rsid w:val="007666DC"/>
    <w:rsid w:val="00767047"/>
    <w:rsid w:val="007675F4"/>
    <w:rsid w:val="00767BE2"/>
    <w:rsid w:val="00770A8F"/>
    <w:rsid w:val="00770ADD"/>
    <w:rsid w:val="00770E97"/>
    <w:rsid w:val="007713BA"/>
    <w:rsid w:val="007715FA"/>
    <w:rsid w:val="00772652"/>
    <w:rsid w:val="00772D76"/>
    <w:rsid w:val="00775879"/>
    <w:rsid w:val="0077696E"/>
    <w:rsid w:val="00777262"/>
    <w:rsid w:val="00781615"/>
    <w:rsid w:val="00783922"/>
    <w:rsid w:val="0078439E"/>
    <w:rsid w:val="007844E0"/>
    <w:rsid w:val="00784759"/>
    <w:rsid w:val="007847C3"/>
    <w:rsid w:val="007858E2"/>
    <w:rsid w:val="00786950"/>
    <w:rsid w:val="00786BF8"/>
    <w:rsid w:val="00786D06"/>
    <w:rsid w:val="00786E00"/>
    <w:rsid w:val="007870BF"/>
    <w:rsid w:val="0078792D"/>
    <w:rsid w:val="0079054C"/>
    <w:rsid w:val="007921CE"/>
    <w:rsid w:val="0079250C"/>
    <w:rsid w:val="007931E0"/>
    <w:rsid w:val="00795213"/>
    <w:rsid w:val="00795381"/>
    <w:rsid w:val="00795C20"/>
    <w:rsid w:val="00796A10"/>
    <w:rsid w:val="00796B31"/>
    <w:rsid w:val="00797F08"/>
    <w:rsid w:val="007A0D01"/>
    <w:rsid w:val="007A16A6"/>
    <w:rsid w:val="007A1B36"/>
    <w:rsid w:val="007A219D"/>
    <w:rsid w:val="007A2749"/>
    <w:rsid w:val="007A280C"/>
    <w:rsid w:val="007A4ABC"/>
    <w:rsid w:val="007A4CF2"/>
    <w:rsid w:val="007A5B7C"/>
    <w:rsid w:val="007A652A"/>
    <w:rsid w:val="007A67CB"/>
    <w:rsid w:val="007A6AF7"/>
    <w:rsid w:val="007A7431"/>
    <w:rsid w:val="007A791E"/>
    <w:rsid w:val="007B0D72"/>
    <w:rsid w:val="007B25ED"/>
    <w:rsid w:val="007B2777"/>
    <w:rsid w:val="007B3AF8"/>
    <w:rsid w:val="007B4B4A"/>
    <w:rsid w:val="007B54DE"/>
    <w:rsid w:val="007B61CF"/>
    <w:rsid w:val="007B625C"/>
    <w:rsid w:val="007C0D5F"/>
    <w:rsid w:val="007C14B4"/>
    <w:rsid w:val="007C1C96"/>
    <w:rsid w:val="007C30A8"/>
    <w:rsid w:val="007C32E0"/>
    <w:rsid w:val="007C3F1A"/>
    <w:rsid w:val="007C42F0"/>
    <w:rsid w:val="007C520B"/>
    <w:rsid w:val="007C7C00"/>
    <w:rsid w:val="007C7C59"/>
    <w:rsid w:val="007D0159"/>
    <w:rsid w:val="007D0A5E"/>
    <w:rsid w:val="007D0ACD"/>
    <w:rsid w:val="007D1496"/>
    <w:rsid w:val="007D165E"/>
    <w:rsid w:val="007D4286"/>
    <w:rsid w:val="007D4C64"/>
    <w:rsid w:val="007D65DB"/>
    <w:rsid w:val="007D6D7C"/>
    <w:rsid w:val="007D72D8"/>
    <w:rsid w:val="007D7375"/>
    <w:rsid w:val="007E107A"/>
    <w:rsid w:val="007E1F59"/>
    <w:rsid w:val="007E22AF"/>
    <w:rsid w:val="007E28E6"/>
    <w:rsid w:val="007E31BF"/>
    <w:rsid w:val="007E381C"/>
    <w:rsid w:val="007E4575"/>
    <w:rsid w:val="007E4842"/>
    <w:rsid w:val="007E5664"/>
    <w:rsid w:val="007E622E"/>
    <w:rsid w:val="007E6966"/>
    <w:rsid w:val="007E6FF5"/>
    <w:rsid w:val="007E77C6"/>
    <w:rsid w:val="007E7F7B"/>
    <w:rsid w:val="007F330D"/>
    <w:rsid w:val="007F39E7"/>
    <w:rsid w:val="007F4B30"/>
    <w:rsid w:val="007F4C19"/>
    <w:rsid w:val="007F4E3E"/>
    <w:rsid w:val="007F5E28"/>
    <w:rsid w:val="007F65F1"/>
    <w:rsid w:val="007F6E0E"/>
    <w:rsid w:val="007F6F9F"/>
    <w:rsid w:val="007F79A1"/>
    <w:rsid w:val="00800EED"/>
    <w:rsid w:val="0080141C"/>
    <w:rsid w:val="008016EE"/>
    <w:rsid w:val="00801CD3"/>
    <w:rsid w:val="008039F7"/>
    <w:rsid w:val="00803A5A"/>
    <w:rsid w:val="0080544E"/>
    <w:rsid w:val="008069B5"/>
    <w:rsid w:val="00810162"/>
    <w:rsid w:val="0081065B"/>
    <w:rsid w:val="00810D6D"/>
    <w:rsid w:val="008144C8"/>
    <w:rsid w:val="00814E08"/>
    <w:rsid w:val="00815D1E"/>
    <w:rsid w:val="00816B90"/>
    <w:rsid w:val="0082043A"/>
    <w:rsid w:val="008212AF"/>
    <w:rsid w:val="008235F0"/>
    <w:rsid w:val="00825061"/>
    <w:rsid w:val="008256E8"/>
    <w:rsid w:val="00826313"/>
    <w:rsid w:val="00826453"/>
    <w:rsid w:val="00827169"/>
    <w:rsid w:val="0082729F"/>
    <w:rsid w:val="008322D7"/>
    <w:rsid w:val="00832E36"/>
    <w:rsid w:val="008330D7"/>
    <w:rsid w:val="008338F1"/>
    <w:rsid w:val="008346AF"/>
    <w:rsid w:val="008359BC"/>
    <w:rsid w:val="00836965"/>
    <w:rsid w:val="00837EBF"/>
    <w:rsid w:val="008405D4"/>
    <w:rsid w:val="00840FC3"/>
    <w:rsid w:val="00841497"/>
    <w:rsid w:val="00841EDD"/>
    <w:rsid w:val="0084367D"/>
    <w:rsid w:val="00844666"/>
    <w:rsid w:val="008455A4"/>
    <w:rsid w:val="00846B34"/>
    <w:rsid w:val="00847CBE"/>
    <w:rsid w:val="0085069D"/>
    <w:rsid w:val="00850B32"/>
    <w:rsid w:val="008528FA"/>
    <w:rsid w:val="008537EA"/>
    <w:rsid w:val="00854615"/>
    <w:rsid w:val="00854910"/>
    <w:rsid w:val="0085509A"/>
    <w:rsid w:val="00855104"/>
    <w:rsid w:val="00855BAE"/>
    <w:rsid w:val="00855D20"/>
    <w:rsid w:val="008563CC"/>
    <w:rsid w:val="00856482"/>
    <w:rsid w:val="00861413"/>
    <w:rsid w:val="0086157D"/>
    <w:rsid w:val="00861FDB"/>
    <w:rsid w:val="00863C3B"/>
    <w:rsid w:val="00864FB1"/>
    <w:rsid w:val="00865252"/>
    <w:rsid w:val="00866D42"/>
    <w:rsid w:val="008702BD"/>
    <w:rsid w:val="00870492"/>
    <w:rsid w:val="008711A0"/>
    <w:rsid w:val="008734AA"/>
    <w:rsid w:val="00873C9A"/>
    <w:rsid w:val="00876BDD"/>
    <w:rsid w:val="0088045B"/>
    <w:rsid w:val="008818F2"/>
    <w:rsid w:val="00881CB0"/>
    <w:rsid w:val="00882227"/>
    <w:rsid w:val="00883AE9"/>
    <w:rsid w:val="00884644"/>
    <w:rsid w:val="00884826"/>
    <w:rsid w:val="00884CFB"/>
    <w:rsid w:val="008853C0"/>
    <w:rsid w:val="00886C3E"/>
    <w:rsid w:val="008914BD"/>
    <w:rsid w:val="00891650"/>
    <w:rsid w:val="00892D07"/>
    <w:rsid w:val="00895DA3"/>
    <w:rsid w:val="00895DF3"/>
    <w:rsid w:val="008967BB"/>
    <w:rsid w:val="00897153"/>
    <w:rsid w:val="0089743A"/>
    <w:rsid w:val="00897EBD"/>
    <w:rsid w:val="008A1DF4"/>
    <w:rsid w:val="008A1EB9"/>
    <w:rsid w:val="008A2AD1"/>
    <w:rsid w:val="008A2E25"/>
    <w:rsid w:val="008A2E74"/>
    <w:rsid w:val="008A336A"/>
    <w:rsid w:val="008A376D"/>
    <w:rsid w:val="008A4004"/>
    <w:rsid w:val="008A4D14"/>
    <w:rsid w:val="008A5092"/>
    <w:rsid w:val="008A57D2"/>
    <w:rsid w:val="008A6953"/>
    <w:rsid w:val="008B011C"/>
    <w:rsid w:val="008B021A"/>
    <w:rsid w:val="008B0E27"/>
    <w:rsid w:val="008B1800"/>
    <w:rsid w:val="008B3233"/>
    <w:rsid w:val="008B329D"/>
    <w:rsid w:val="008B35AD"/>
    <w:rsid w:val="008B3994"/>
    <w:rsid w:val="008B56A2"/>
    <w:rsid w:val="008B5746"/>
    <w:rsid w:val="008B7032"/>
    <w:rsid w:val="008B7813"/>
    <w:rsid w:val="008B7A13"/>
    <w:rsid w:val="008C03AD"/>
    <w:rsid w:val="008C1C85"/>
    <w:rsid w:val="008C2625"/>
    <w:rsid w:val="008C2C78"/>
    <w:rsid w:val="008C2DCF"/>
    <w:rsid w:val="008C3931"/>
    <w:rsid w:val="008C3D3B"/>
    <w:rsid w:val="008C41C3"/>
    <w:rsid w:val="008C4970"/>
    <w:rsid w:val="008C531E"/>
    <w:rsid w:val="008C53CD"/>
    <w:rsid w:val="008C6DA7"/>
    <w:rsid w:val="008C791C"/>
    <w:rsid w:val="008D0805"/>
    <w:rsid w:val="008D0B04"/>
    <w:rsid w:val="008D2E8F"/>
    <w:rsid w:val="008D3D10"/>
    <w:rsid w:val="008D47D4"/>
    <w:rsid w:val="008D542E"/>
    <w:rsid w:val="008E1073"/>
    <w:rsid w:val="008E1DAD"/>
    <w:rsid w:val="008E221E"/>
    <w:rsid w:val="008E2B0B"/>
    <w:rsid w:val="008E4D08"/>
    <w:rsid w:val="008E614B"/>
    <w:rsid w:val="008E6D25"/>
    <w:rsid w:val="008F0E93"/>
    <w:rsid w:val="008F1759"/>
    <w:rsid w:val="008F6341"/>
    <w:rsid w:val="008F65B1"/>
    <w:rsid w:val="008F7181"/>
    <w:rsid w:val="008F7865"/>
    <w:rsid w:val="009001A8"/>
    <w:rsid w:val="00900852"/>
    <w:rsid w:val="00900AC4"/>
    <w:rsid w:val="009044FF"/>
    <w:rsid w:val="0090582B"/>
    <w:rsid w:val="00905EE2"/>
    <w:rsid w:val="009060CC"/>
    <w:rsid w:val="00906394"/>
    <w:rsid w:val="00910662"/>
    <w:rsid w:val="0091293E"/>
    <w:rsid w:val="00913569"/>
    <w:rsid w:val="00913724"/>
    <w:rsid w:val="00913746"/>
    <w:rsid w:val="00915983"/>
    <w:rsid w:val="00915B65"/>
    <w:rsid w:val="009177A0"/>
    <w:rsid w:val="00917E25"/>
    <w:rsid w:val="0092160D"/>
    <w:rsid w:val="009217FF"/>
    <w:rsid w:val="0092209F"/>
    <w:rsid w:val="00922D8F"/>
    <w:rsid w:val="00922FE7"/>
    <w:rsid w:val="00924121"/>
    <w:rsid w:val="00924626"/>
    <w:rsid w:val="00924668"/>
    <w:rsid w:val="00924B01"/>
    <w:rsid w:val="00925345"/>
    <w:rsid w:val="00925ADF"/>
    <w:rsid w:val="009263C8"/>
    <w:rsid w:val="0092770F"/>
    <w:rsid w:val="00927C58"/>
    <w:rsid w:val="00927DCE"/>
    <w:rsid w:val="00931F3F"/>
    <w:rsid w:val="00933C72"/>
    <w:rsid w:val="00934CE4"/>
    <w:rsid w:val="00935220"/>
    <w:rsid w:val="00935AF1"/>
    <w:rsid w:val="0093608B"/>
    <w:rsid w:val="00936E6A"/>
    <w:rsid w:val="00937FAC"/>
    <w:rsid w:val="009419DA"/>
    <w:rsid w:val="00941F08"/>
    <w:rsid w:val="009423E8"/>
    <w:rsid w:val="00942C94"/>
    <w:rsid w:val="00943483"/>
    <w:rsid w:val="00944139"/>
    <w:rsid w:val="009449DB"/>
    <w:rsid w:val="00944A63"/>
    <w:rsid w:val="00944EEC"/>
    <w:rsid w:val="00944F4F"/>
    <w:rsid w:val="00946E23"/>
    <w:rsid w:val="009523D6"/>
    <w:rsid w:val="00952414"/>
    <w:rsid w:val="00954600"/>
    <w:rsid w:val="0095665E"/>
    <w:rsid w:val="00957D16"/>
    <w:rsid w:val="0096064F"/>
    <w:rsid w:val="00961263"/>
    <w:rsid w:val="00961F50"/>
    <w:rsid w:val="0096216A"/>
    <w:rsid w:val="00962378"/>
    <w:rsid w:val="009633C4"/>
    <w:rsid w:val="00964E46"/>
    <w:rsid w:val="009657D9"/>
    <w:rsid w:val="00966A18"/>
    <w:rsid w:val="00967E1D"/>
    <w:rsid w:val="009706A6"/>
    <w:rsid w:val="00970923"/>
    <w:rsid w:val="00970996"/>
    <w:rsid w:val="00971998"/>
    <w:rsid w:val="0097498A"/>
    <w:rsid w:val="00974F68"/>
    <w:rsid w:val="00975037"/>
    <w:rsid w:val="00975997"/>
    <w:rsid w:val="009773A8"/>
    <w:rsid w:val="00980355"/>
    <w:rsid w:val="009818FE"/>
    <w:rsid w:val="009830A6"/>
    <w:rsid w:val="00983AE5"/>
    <w:rsid w:val="00984219"/>
    <w:rsid w:val="00986A57"/>
    <w:rsid w:val="009916B5"/>
    <w:rsid w:val="00991942"/>
    <w:rsid w:val="00991D90"/>
    <w:rsid w:val="00991F09"/>
    <w:rsid w:val="00992D06"/>
    <w:rsid w:val="00993543"/>
    <w:rsid w:val="00993681"/>
    <w:rsid w:val="009937A9"/>
    <w:rsid w:val="00994336"/>
    <w:rsid w:val="00996467"/>
    <w:rsid w:val="00996B53"/>
    <w:rsid w:val="0099780D"/>
    <w:rsid w:val="009A0E05"/>
    <w:rsid w:val="009A133E"/>
    <w:rsid w:val="009A306E"/>
    <w:rsid w:val="009A3337"/>
    <w:rsid w:val="009A3483"/>
    <w:rsid w:val="009A3805"/>
    <w:rsid w:val="009A4660"/>
    <w:rsid w:val="009A4CE1"/>
    <w:rsid w:val="009A7846"/>
    <w:rsid w:val="009A7AFE"/>
    <w:rsid w:val="009A7EEC"/>
    <w:rsid w:val="009A7F6C"/>
    <w:rsid w:val="009B1A5A"/>
    <w:rsid w:val="009B1CC2"/>
    <w:rsid w:val="009B3394"/>
    <w:rsid w:val="009B3DB8"/>
    <w:rsid w:val="009B44AB"/>
    <w:rsid w:val="009B51AB"/>
    <w:rsid w:val="009B5262"/>
    <w:rsid w:val="009B53D6"/>
    <w:rsid w:val="009B546F"/>
    <w:rsid w:val="009C08EC"/>
    <w:rsid w:val="009C0A90"/>
    <w:rsid w:val="009C20DF"/>
    <w:rsid w:val="009C2268"/>
    <w:rsid w:val="009C2852"/>
    <w:rsid w:val="009C39BF"/>
    <w:rsid w:val="009C45BD"/>
    <w:rsid w:val="009C5618"/>
    <w:rsid w:val="009C5DD4"/>
    <w:rsid w:val="009C68D4"/>
    <w:rsid w:val="009C6D4D"/>
    <w:rsid w:val="009C6DCE"/>
    <w:rsid w:val="009D0754"/>
    <w:rsid w:val="009D0D56"/>
    <w:rsid w:val="009D138A"/>
    <w:rsid w:val="009D2D4D"/>
    <w:rsid w:val="009D4D79"/>
    <w:rsid w:val="009D564F"/>
    <w:rsid w:val="009D6EEF"/>
    <w:rsid w:val="009D73BF"/>
    <w:rsid w:val="009E0D37"/>
    <w:rsid w:val="009E1058"/>
    <w:rsid w:val="009E13BD"/>
    <w:rsid w:val="009E1945"/>
    <w:rsid w:val="009E20C7"/>
    <w:rsid w:val="009E3131"/>
    <w:rsid w:val="009E42AE"/>
    <w:rsid w:val="009E54C5"/>
    <w:rsid w:val="009E56AE"/>
    <w:rsid w:val="009E5948"/>
    <w:rsid w:val="009E702C"/>
    <w:rsid w:val="009E7815"/>
    <w:rsid w:val="009E797B"/>
    <w:rsid w:val="009F1922"/>
    <w:rsid w:val="009F3D7D"/>
    <w:rsid w:val="009F44C3"/>
    <w:rsid w:val="009F46C6"/>
    <w:rsid w:val="009F5EF6"/>
    <w:rsid w:val="009F69C2"/>
    <w:rsid w:val="00A01384"/>
    <w:rsid w:val="00A0218B"/>
    <w:rsid w:val="00A04C15"/>
    <w:rsid w:val="00A059AB"/>
    <w:rsid w:val="00A05E53"/>
    <w:rsid w:val="00A075D1"/>
    <w:rsid w:val="00A07EAD"/>
    <w:rsid w:val="00A136C8"/>
    <w:rsid w:val="00A138D7"/>
    <w:rsid w:val="00A156CD"/>
    <w:rsid w:val="00A15974"/>
    <w:rsid w:val="00A162A7"/>
    <w:rsid w:val="00A16645"/>
    <w:rsid w:val="00A16742"/>
    <w:rsid w:val="00A170D7"/>
    <w:rsid w:val="00A210C0"/>
    <w:rsid w:val="00A211F8"/>
    <w:rsid w:val="00A22B58"/>
    <w:rsid w:val="00A23AEA"/>
    <w:rsid w:val="00A23DBE"/>
    <w:rsid w:val="00A23EAE"/>
    <w:rsid w:val="00A25358"/>
    <w:rsid w:val="00A2560F"/>
    <w:rsid w:val="00A25BAB"/>
    <w:rsid w:val="00A2740C"/>
    <w:rsid w:val="00A30783"/>
    <w:rsid w:val="00A31B1F"/>
    <w:rsid w:val="00A328EE"/>
    <w:rsid w:val="00A32BC9"/>
    <w:rsid w:val="00A33475"/>
    <w:rsid w:val="00A3356F"/>
    <w:rsid w:val="00A33BA1"/>
    <w:rsid w:val="00A33C16"/>
    <w:rsid w:val="00A33F44"/>
    <w:rsid w:val="00A35D1C"/>
    <w:rsid w:val="00A3694A"/>
    <w:rsid w:val="00A36CCC"/>
    <w:rsid w:val="00A37A45"/>
    <w:rsid w:val="00A37CBF"/>
    <w:rsid w:val="00A40B5D"/>
    <w:rsid w:val="00A41624"/>
    <w:rsid w:val="00A416D2"/>
    <w:rsid w:val="00A4201C"/>
    <w:rsid w:val="00A42AC2"/>
    <w:rsid w:val="00A44507"/>
    <w:rsid w:val="00A4483B"/>
    <w:rsid w:val="00A44C4A"/>
    <w:rsid w:val="00A459CA"/>
    <w:rsid w:val="00A460E1"/>
    <w:rsid w:val="00A467C5"/>
    <w:rsid w:val="00A468DD"/>
    <w:rsid w:val="00A46A79"/>
    <w:rsid w:val="00A46F15"/>
    <w:rsid w:val="00A47AB1"/>
    <w:rsid w:val="00A47F5E"/>
    <w:rsid w:val="00A5083F"/>
    <w:rsid w:val="00A50AA0"/>
    <w:rsid w:val="00A50D4E"/>
    <w:rsid w:val="00A517AD"/>
    <w:rsid w:val="00A52A55"/>
    <w:rsid w:val="00A52BF0"/>
    <w:rsid w:val="00A53BBF"/>
    <w:rsid w:val="00A55319"/>
    <w:rsid w:val="00A55375"/>
    <w:rsid w:val="00A55C7A"/>
    <w:rsid w:val="00A560D2"/>
    <w:rsid w:val="00A56423"/>
    <w:rsid w:val="00A571F3"/>
    <w:rsid w:val="00A57452"/>
    <w:rsid w:val="00A57583"/>
    <w:rsid w:val="00A60B88"/>
    <w:rsid w:val="00A619B4"/>
    <w:rsid w:val="00A61B27"/>
    <w:rsid w:val="00A62032"/>
    <w:rsid w:val="00A625FF"/>
    <w:rsid w:val="00A6302F"/>
    <w:rsid w:val="00A635C3"/>
    <w:rsid w:val="00A6527A"/>
    <w:rsid w:val="00A6571D"/>
    <w:rsid w:val="00A66F14"/>
    <w:rsid w:val="00A705AC"/>
    <w:rsid w:val="00A709EE"/>
    <w:rsid w:val="00A70CB2"/>
    <w:rsid w:val="00A720C7"/>
    <w:rsid w:val="00A7267A"/>
    <w:rsid w:val="00A744A4"/>
    <w:rsid w:val="00A7470A"/>
    <w:rsid w:val="00A7530A"/>
    <w:rsid w:val="00A7694E"/>
    <w:rsid w:val="00A77DA3"/>
    <w:rsid w:val="00A77F30"/>
    <w:rsid w:val="00A80811"/>
    <w:rsid w:val="00A81294"/>
    <w:rsid w:val="00A834E3"/>
    <w:rsid w:val="00A83D3B"/>
    <w:rsid w:val="00A850EF"/>
    <w:rsid w:val="00A87A72"/>
    <w:rsid w:val="00A87B0F"/>
    <w:rsid w:val="00A9018E"/>
    <w:rsid w:val="00A904C9"/>
    <w:rsid w:val="00A91460"/>
    <w:rsid w:val="00A923CB"/>
    <w:rsid w:val="00A927EB"/>
    <w:rsid w:val="00A944BA"/>
    <w:rsid w:val="00A95937"/>
    <w:rsid w:val="00AA18BE"/>
    <w:rsid w:val="00AA1C0A"/>
    <w:rsid w:val="00AA2B4A"/>
    <w:rsid w:val="00AA3C06"/>
    <w:rsid w:val="00AA3E10"/>
    <w:rsid w:val="00AA3EFE"/>
    <w:rsid w:val="00AA481B"/>
    <w:rsid w:val="00AA63CB"/>
    <w:rsid w:val="00AA65FF"/>
    <w:rsid w:val="00AB2654"/>
    <w:rsid w:val="00AB2858"/>
    <w:rsid w:val="00AB2FF7"/>
    <w:rsid w:val="00AB35EB"/>
    <w:rsid w:val="00AB415C"/>
    <w:rsid w:val="00AB473E"/>
    <w:rsid w:val="00AB4E47"/>
    <w:rsid w:val="00AB50DD"/>
    <w:rsid w:val="00AC0E50"/>
    <w:rsid w:val="00AC1334"/>
    <w:rsid w:val="00AC1D9E"/>
    <w:rsid w:val="00AC2E21"/>
    <w:rsid w:val="00AC3898"/>
    <w:rsid w:val="00AC3909"/>
    <w:rsid w:val="00AC3DAE"/>
    <w:rsid w:val="00AC5616"/>
    <w:rsid w:val="00AC66F3"/>
    <w:rsid w:val="00AC6802"/>
    <w:rsid w:val="00AC7064"/>
    <w:rsid w:val="00AC74DD"/>
    <w:rsid w:val="00AD06D8"/>
    <w:rsid w:val="00AD11D3"/>
    <w:rsid w:val="00AD13F7"/>
    <w:rsid w:val="00AD3C05"/>
    <w:rsid w:val="00AD4348"/>
    <w:rsid w:val="00AD4744"/>
    <w:rsid w:val="00AD5046"/>
    <w:rsid w:val="00AD523A"/>
    <w:rsid w:val="00AD55D9"/>
    <w:rsid w:val="00AD596A"/>
    <w:rsid w:val="00AD5D1B"/>
    <w:rsid w:val="00AD63A7"/>
    <w:rsid w:val="00AD6AF6"/>
    <w:rsid w:val="00AE0B17"/>
    <w:rsid w:val="00AE1AE1"/>
    <w:rsid w:val="00AE1B92"/>
    <w:rsid w:val="00AE2C56"/>
    <w:rsid w:val="00AE2D0B"/>
    <w:rsid w:val="00AE34FF"/>
    <w:rsid w:val="00AE3A24"/>
    <w:rsid w:val="00AE405B"/>
    <w:rsid w:val="00AE7332"/>
    <w:rsid w:val="00AF0E26"/>
    <w:rsid w:val="00AF1636"/>
    <w:rsid w:val="00AF2157"/>
    <w:rsid w:val="00AF3F67"/>
    <w:rsid w:val="00AF6BB2"/>
    <w:rsid w:val="00B00BC8"/>
    <w:rsid w:val="00B0158D"/>
    <w:rsid w:val="00B01969"/>
    <w:rsid w:val="00B027AB"/>
    <w:rsid w:val="00B04A43"/>
    <w:rsid w:val="00B06643"/>
    <w:rsid w:val="00B06A67"/>
    <w:rsid w:val="00B12819"/>
    <w:rsid w:val="00B134D3"/>
    <w:rsid w:val="00B15252"/>
    <w:rsid w:val="00B15956"/>
    <w:rsid w:val="00B16BB4"/>
    <w:rsid w:val="00B177B6"/>
    <w:rsid w:val="00B2027A"/>
    <w:rsid w:val="00B21E60"/>
    <w:rsid w:val="00B221DA"/>
    <w:rsid w:val="00B228B1"/>
    <w:rsid w:val="00B2304D"/>
    <w:rsid w:val="00B275FF"/>
    <w:rsid w:val="00B27D7A"/>
    <w:rsid w:val="00B27DE6"/>
    <w:rsid w:val="00B3028B"/>
    <w:rsid w:val="00B35FC6"/>
    <w:rsid w:val="00B3607F"/>
    <w:rsid w:val="00B41BDE"/>
    <w:rsid w:val="00B421C0"/>
    <w:rsid w:val="00B42EF9"/>
    <w:rsid w:val="00B43137"/>
    <w:rsid w:val="00B43627"/>
    <w:rsid w:val="00B44327"/>
    <w:rsid w:val="00B4521D"/>
    <w:rsid w:val="00B459BD"/>
    <w:rsid w:val="00B462F7"/>
    <w:rsid w:val="00B47D5A"/>
    <w:rsid w:val="00B513D4"/>
    <w:rsid w:val="00B51933"/>
    <w:rsid w:val="00B51C04"/>
    <w:rsid w:val="00B520D7"/>
    <w:rsid w:val="00B54A9A"/>
    <w:rsid w:val="00B54EF1"/>
    <w:rsid w:val="00B55D2A"/>
    <w:rsid w:val="00B614E3"/>
    <w:rsid w:val="00B615BE"/>
    <w:rsid w:val="00B62C05"/>
    <w:rsid w:val="00B66421"/>
    <w:rsid w:val="00B66515"/>
    <w:rsid w:val="00B673A8"/>
    <w:rsid w:val="00B71A8A"/>
    <w:rsid w:val="00B72979"/>
    <w:rsid w:val="00B73422"/>
    <w:rsid w:val="00B73DF6"/>
    <w:rsid w:val="00B73FE8"/>
    <w:rsid w:val="00B7425A"/>
    <w:rsid w:val="00B743B1"/>
    <w:rsid w:val="00B75B18"/>
    <w:rsid w:val="00B75E14"/>
    <w:rsid w:val="00B7787A"/>
    <w:rsid w:val="00B77D17"/>
    <w:rsid w:val="00B8055F"/>
    <w:rsid w:val="00B80574"/>
    <w:rsid w:val="00B815AB"/>
    <w:rsid w:val="00B823F7"/>
    <w:rsid w:val="00B83E94"/>
    <w:rsid w:val="00B83FAB"/>
    <w:rsid w:val="00B853A3"/>
    <w:rsid w:val="00B85BA3"/>
    <w:rsid w:val="00B86895"/>
    <w:rsid w:val="00B90060"/>
    <w:rsid w:val="00B90601"/>
    <w:rsid w:val="00B91196"/>
    <w:rsid w:val="00B91BEE"/>
    <w:rsid w:val="00B91F8F"/>
    <w:rsid w:val="00B93DAC"/>
    <w:rsid w:val="00B96B45"/>
    <w:rsid w:val="00BA00D4"/>
    <w:rsid w:val="00BA1448"/>
    <w:rsid w:val="00BA1CCB"/>
    <w:rsid w:val="00BA6470"/>
    <w:rsid w:val="00BA6772"/>
    <w:rsid w:val="00BA6A08"/>
    <w:rsid w:val="00BB296B"/>
    <w:rsid w:val="00BB2C4F"/>
    <w:rsid w:val="00BB2F28"/>
    <w:rsid w:val="00BB5454"/>
    <w:rsid w:val="00BB5B5A"/>
    <w:rsid w:val="00BC0676"/>
    <w:rsid w:val="00BC0BC4"/>
    <w:rsid w:val="00BC0BF6"/>
    <w:rsid w:val="00BC0C68"/>
    <w:rsid w:val="00BC29C4"/>
    <w:rsid w:val="00BC50B0"/>
    <w:rsid w:val="00BC50B6"/>
    <w:rsid w:val="00BC6060"/>
    <w:rsid w:val="00BC7A8C"/>
    <w:rsid w:val="00BC7C97"/>
    <w:rsid w:val="00BD00CD"/>
    <w:rsid w:val="00BD0319"/>
    <w:rsid w:val="00BD09C8"/>
    <w:rsid w:val="00BD1C4A"/>
    <w:rsid w:val="00BD29F5"/>
    <w:rsid w:val="00BD38AF"/>
    <w:rsid w:val="00BD6213"/>
    <w:rsid w:val="00BD6748"/>
    <w:rsid w:val="00BD6A44"/>
    <w:rsid w:val="00BD7935"/>
    <w:rsid w:val="00BE0649"/>
    <w:rsid w:val="00BE0A2D"/>
    <w:rsid w:val="00BE100B"/>
    <w:rsid w:val="00BE1143"/>
    <w:rsid w:val="00BE4DD0"/>
    <w:rsid w:val="00BE4FE5"/>
    <w:rsid w:val="00BE74EC"/>
    <w:rsid w:val="00BE7BFC"/>
    <w:rsid w:val="00BF0A9C"/>
    <w:rsid w:val="00BF0F8C"/>
    <w:rsid w:val="00BF17C1"/>
    <w:rsid w:val="00BF1A8A"/>
    <w:rsid w:val="00BF31BF"/>
    <w:rsid w:val="00BF4C69"/>
    <w:rsid w:val="00BF57A9"/>
    <w:rsid w:val="00BF6A0B"/>
    <w:rsid w:val="00C0155C"/>
    <w:rsid w:val="00C01DB6"/>
    <w:rsid w:val="00C02FF3"/>
    <w:rsid w:val="00C04DF2"/>
    <w:rsid w:val="00C063D7"/>
    <w:rsid w:val="00C06BBC"/>
    <w:rsid w:val="00C07186"/>
    <w:rsid w:val="00C10809"/>
    <w:rsid w:val="00C10AE7"/>
    <w:rsid w:val="00C1105E"/>
    <w:rsid w:val="00C11E98"/>
    <w:rsid w:val="00C12E4A"/>
    <w:rsid w:val="00C13449"/>
    <w:rsid w:val="00C13545"/>
    <w:rsid w:val="00C13F03"/>
    <w:rsid w:val="00C15791"/>
    <w:rsid w:val="00C17E55"/>
    <w:rsid w:val="00C207CA"/>
    <w:rsid w:val="00C209C0"/>
    <w:rsid w:val="00C20D1A"/>
    <w:rsid w:val="00C20D1F"/>
    <w:rsid w:val="00C218CC"/>
    <w:rsid w:val="00C225F7"/>
    <w:rsid w:val="00C2266D"/>
    <w:rsid w:val="00C22E5A"/>
    <w:rsid w:val="00C24E7E"/>
    <w:rsid w:val="00C24EDC"/>
    <w:rsid w:val="00C25EDC"/>
    <w:rsid w:val="00C264DA"/>
    <w:rsid w:val="00C26882"/>
    <w:rsid w:val="00C273F5"/>
    <w:rsid w:val="00C30A13"/>
    <w:rsid w:val="00C31F3F"/>
    <w:rsid w:val="00C321F5"/>
    <w:rsid w:val="00C32E4F"/>
    <w:rsid w:val="00C3347C"/>
    <w:rsid w:val="00C33A73"/>
    <w:rsid w:val="00C34670"/>
    <w:rsid w:val="00C3552D"/>
    <w:rsid w:val="00C35E8B"/>
    <w:rsid w:val="00C3719D"/>
    <w:rsid w:val="00C37EC7"/>
    <w:rsid w:val="00C408C6"/>
    <w:rsid w:val="00C40C18"/>
    <w:rsid w:val="00C41758"/>
    <w:rsid w:val="00C417C0"/>
    <w:rsid w:val="00C503FF"/>
    <w:rsid w:val="00C50880"/>
    <w:rsid w:val="00C50971"/>
    <w:rsid w:val="00C512CF"/>
    <w:rsid w:val="00C53C0D"/>
    <w:rsid w:val="00C54E3C"/>
    <w:rsid w:val="00C552AD"/>
    <w:rsid w:val="00C5553D"/>
    <w:rsid w:val="00C5645A"/>
    <w:rsid w:val="00C56F00"/>
    <w:rsid w:val="00C57675"/>
    <w:rsid w:val="00C57988"/>
    <w:rsid w:val="00C57B59"/>
    <w:rsid w:val="00C60463"/>
    <w:rsid w:val="00C60519"/>
    <w:rsid w:val="00C60767"/>
    <w:rsid w:val="00C60F13"/>
    <w:rsid w:val="00C618A9"/>
    <w:rsid w:val="00C6293E"/>
    <w:rsid w:val="00C62ADD"/>
    <w:rsid w:val="00C64614"/>
    <w:rsid w:val="00C64D89"/>
    <w:rsid w:val="00C66B56"/>
    <w:rsid w:val="00C67156"/>
    <w:rsid w:val="00C72EBA"/>
    <w:rsid w:val="00C74497"/>
    <w:rsid w:val="00C74558"/>
    <w:rsid w:val="00C74B0F"/>
    <w:rsid w:val="00C81073"/>
    <w:rsid w:val="00C813C9"/>
    <w:rsid w:val="00C823D9"/>
    <w:rsid w:val="00C82AE7"/>
    <w:rsid w:val="00C83093"/>
    <w:rsid w:val="00C83A14"/>
    <w:rsid w:val="00C83E3B"/>
    <w:rsid w:val="00C84DD7"/>
    <w:rsid w:val="00C8543D"/>
    <w:rsid w:val="00C858B5"/>
    <w:rsid w:val="00C90B99"/>
    <w:rsid w:val="00C90C19"/>
    <w:rsid w:val="00C9167F"/>
    <w:rsid w:val="00C9251E"/>
    <w:rsid w:val="00C92CE2"/>
    <w:rsid w:val="00C932FC"/>
    <w:rsid w:val="00C93827"/>
    <w:rsid w:val="00C94F7A"/>
    <w:rsid w:val="00C957E7"/>
    <w:rsid w:val="00C95E2D"/>
    <w:rsid w:val="00C969B3"/>
    <w:rsid w:val="00CA07A4"/>
    <w:rsid w:val="00CA2BAE"/>
    <w:rsid w:val="00CA409B"/>
    <w:rsid w:val="00CA4203"/>
    <w:rsid w:val="00CA4586"/>
    <w:rsid w:val="00CA49E8"/>
    <w:rsid w:val="00CA4A46"/>
    <w:rsid w:val="00CA580B"/>
    <w:rsid w:val="00CA5DE0"/>
    <w:rsid w:val="00CA67E6"/>
    <w:rsid w:val="00CA7768"/>
    <w:rsid w:val="00CA7E06"/>
    <w:rsid w:val="00CA7E9B"/>
    <w:rsid w:val="00CB0073"/>
    <w:rsid w:val="00CB03D5"/>
    <w:rsid w:val="00CB1FA3"/>
    <w:rsid w:val="00CB244D"/>
    <w:rsid w:val="00CB3D4E"/>
    <w:rsid w:val="00CB6151"/>
    <w:rsid w:val="00CB624C"/>
    <w:rsid w:val="00CB71AB"/>
    <w:rsid w:val="00CC0484"/>
    <w:rsid w:val="00CC134C"/>
    <w:rsid w:val="00CC19BD"/>
    <w:rsid w:val="00CC44AB"/>
    <w:rsid w:val="00CC4501"/>
    <w:rsid w:val="00CC6743"/>
    <w:rsid w:val="00CC6803"/>
    <w:rsid w:val="00CC71C2"/>
    <w:rsid w:val="00CC7F15"/>
    <w:rsid w:val="00CD1AC8"/>
    <w:rsid w:val="00CD1F08"/>
    <w:rsid w:val="00CD576A"/>
    <w:rsid w:val="00CE3126"/>
    <w:rsid w:val="00CE477F"/>
    <w:rsid w:val="00CE4BF3"/>
    <w:rsid w:val="00CE4F8E"/>
    <w:rsid w:val="00CE668B"/>
    <w:rsid w:val="00CE6838"/>
    <w:rsid w:val="00CE6F21"/>
    <w:rsid w:val="00CF309A"/>
    <w:rsid w:val="00CF370F"/>
    <w:rsid w:val="00CF3C51"/>
    <w:rsid w:val="00CF488F"/>
    <w:rsid w:val="00CF4962"/>
    <w:rsid w:val="00CF5167"/>
    <w:rsid w:val="00D01660"/>
    <w:rsid w:val="00D01D50"/>
    <w:rsid w:val="00D01DAD"/>
    <w:rsid w:val="00D01DD9"/>
    <w:rsid w:val="00D03F65"/>
    <w:rsid w:val="00D057C5"/>
    <w:rsid w:val="00D074A4"/>
    <w:rsid w:val="00D10C59"/>
    <w:rsid w:val="00D12673"/>
    <w:rsid w:val="00D1292C"/>
    <w:rsid w:val="00D14CE5"/>
    <w:rsid w:val="00D15404"/>
    <w:rsid w:val="00D16D24"/>
    <w:rsid w:val="00D16EE6"/>
    <w:rsid w:val="00D173ED"/>
    <w:rsid w:val="00D21621"/>
    <w:rsid w:val="00D22387"/>
    <w:rsid w:val="00D22410"/>
    <w:rsid w:val="00D224E2"/>
    <w:rsid w:val="00D23911"/>
    <w:rsid w:val="00D250B2"/>
    <w:rsid w:val="00D25A2E"/>
    <w:rsid w:val="00D25BE6"/>
    <w:rsid w:val="00D25F94"/>
    <w:rsid w:val="00D267DA"/>
    <w:rsid w:val="00D306A7"/>
    <w:rsid w:val="00D31143"/>
    <w:rsid w:val="00D334F5"/>
    <w:rsid w:val="00D407E5"/>
    <w:rsid w:val="00D4090B"/>
    <w:rsid w:val="00D409C5"/>
    <w:rsid w:val="00D40C5C"/>
    <w:rsid w:val="00D42AAE"/>
    <w:rsid w:val="00D43500"/>
    <w:rsid w:val="00D44727"/>
    <w:rsid w:val="00D448CD"/>
    <w:rsid w:val="00D44BA8"/>
    <w:rsid w:val="00D44EC1"/>
    <w:rsid w:val="00D47758"/>
    <w:rsid w:val="00D47E20"/>
    <w:rsid w:val="00D503C6"/>
    <w:rsid w:val="00D50890"/>
    <w:rsid w:val="00D521E1"/>
    <w:rsid w:val="00D52F31"/>
    <w:rsid w:val="00D540AD"/>
    <w:rsid w:val="00D54237"/>
    <w:rsid w:val="00D5439D"/>
    <w:rsid w:val="00D54E0D"/>
    <w:rsid w:val="00D55206"/>
    <w:rsid w:val="00D55C53"/>
    <w:rsid w:val="00D55F71"/>
    <w:rsid w:val="00D6042D"/>
    <w:rsid w:val="00D609C8"/>
    <w:rsid w:val="00D63DD3"/>
    <w:rsid w:val="00D7153C"/>
    <w:rsid w:val="00D716A4"/>
    <w:rsid w:val="00D729D1"/>
    <w:rsid w:val="00D730E1"/>
    <w:rsid w:val="00D757BF"/>
    <w:rsid w:val="00D77CC2"/>
    <w:rsid w:val="00D806CC"/>
    <w:rsid w:val="00D80860"/>
    <w:rsid w:val="00D808A7"/>
    <w:rsid w:val="00D809A0"/>
    <w:rsid w:val="00D80A66"/>
    <w:rsid w:val="00D818B7"/>
    <w:rsid w:val="00D827B3"/>
    <w:rsid w:val="00D83A0E"/>
    <w:rsid w:val="00D83BB5"/>
    <w:rsid w:val="00D8740C"/>
    <w:rsid w:val="00D87F4F"/>
    <w:rsid w:val="00D90377"/>
    <w:rsid w:val="00D9296A"/>
    <w:rsid w:val="00D92B02"/>
    <w:rsid w:val="00D93011"/>
    <w:rsid w:val="00D93040"/>
    <w:rsid w:val="00D9407C"/>
    <w:rsid w:val="00D9472B"/>
    <w:rsid w:val="00D9523A"/>
    <w:rsid w:val="00D95695"/>
    <w:rsid w:val="00D95ECB"/>
    <w:rsid w:val="00D96519"/>
    <w:rsid w:val="00D96A65"/>
    <w:rsid w:val="00D97C46"/>
    <w:rsid w:val="00DA4496"/>
    <w:rsid w:val="00DA545E"/>
    <w:rsid w:val="00DA5733"/>
    <w:rsid w:val="00DA5DED"/>
    <w:rsid w:val="00DA654C"/>
    <w:rsid w:val="00DA6CDD"/>
    <w:rsid w:val="00DA6D2B"/>
    <w:rsid w:val="00DB22AD"/>
    <w:rsid w:val="00DB2841"/>
    <w:rsid w:val="00DB3E64"/>
    <w:rsid w:val="00DB43F5"/>
    <w:rsid w:val="00DB5509"/>
    <w:rsid w:val="00DB6497"/>
    <w:rsid w:val="00DB6736"/>
    <w:rsid w:val="00DB68C5"/>
    <w:rsid w:val="00DB694F"/>
    <w:rsid w:val="00DB6DA7"/>
    <w:rsid w:val="00DB741B"/>
    <w:rsid w:val="00DC0A5A"/>
    <w:rsid w:val="00DC12FD"/>
    <w:rsid w:val="00DC21EE"/>
    <w:rsid w:val="00DC24D0"/>
    <w:rsid w:val="00DC2889"/>
    <w:rsid w:val="00DC3E08"/>
    <w:rsid w:val="00DC5555"/>
    <w:rsid w:val="00DC5AB0"/>
    <w:rsid w:val="00DC6C82"/>
    <w:rsid w:val="00DC737D"/>
    <w:rsid w:val="00DC793D"/>
    <w:rsid w:val="00DC7A62"/>
    <w:rsid w:val="00DD0ADF"/>
    <w:rsid w:val="00DD0BBE"/>
    <w:rsid w:val="00DD1A65"/>
    <w:rsid w:val="00DD2430"/>
    <w:rsid w:val="00DD38E4"/>
    <w:rsid w:val="00DD4212"/>
    <w:rsid w:val="00DD42CD"/>
    <w:rsid w:val="00DD4485"/>
    <w:rsid w:val="00DD487C"/>
    <w:rsid w:val="00DD4ADC"/>
    <w:rsid w:val="00DD513E"/>
    <w:rsid w:val="00DD53DE"/>
    <w:rsid w:val="00DD55BC"/>
    <w:rsid w:val="00DD59F9"/>
    <w:rsid w:val="00DD5A44"/>
    <w:rsid w:val="00DD6CC6"/>
    <w:rsid w:val="00DD7342"/>
    <w:rsid w:val="00DD7833"/>
    <w:rsid w:val="00DD7FA8"/>
    <w:rsid w:val="00DE1AE2"/>
    <w:rsid w:val="00DE23FC"/>
    <w:rsid w:val="00DE33A9"/>
    <w:rsid w:val="00DE3487"/>
    <w:rsid w:val="00DE3BBC"/>
    <w:rsid w:val="00DE47C8"/>
    <w:rsid w:val="00DE51D3"/>
    <w:rsid w:val="00DF2CC5"/>
    <w:rsid w:val="00DF3922"/>
    <w:rsid w:val="00DF535F"/>
    <w:rsid w:val="00DF5603"/>
    <w:rsid w:val="00DF6AB9"/>
    <w:rsid w:val="00DF70E1"/>
    <w:rsid w:val="00DF7872"/>
    <w:rsid w:val="00E00627"/>
    <w:rsid w:val="00E00E98"/>
    <w:rsid w:val="00E01554"/>
    <w:rsid w:val="00E01785"/>
    <w:rsid w:val="00E017D4"/>
    <w:rsid w:val="00E026AD"/>
    <w:rsid w:val="00E02DD0"/>
    <w:rsid w:val="00E02F48"/>
    <w:rsid w:val="00E03CF2"/>
    <w:rsid w:val="00E0453C"/>
    <w:rsid w:val="00E0493E"/>
    <w:rsid w:val="00E04F91"/>
    <w:rsid w:val="00E04F9A"/>
    <w:rsid w:val="00E0531C"/>
    <w:rsid w:val="00E05A14"/>
    <w:rsid w:val="00E06976"/>
    <w:rsid w:val="00E07246"/>
    <w:rsid w:val="00E07CBD"/>
    <w:rsid w:val="00E07CD2"/>
    <w:rsid w:val="00E07D10"/>
    <w:rsid w:val="00E1064C"/>
    <w:rsid w:val="00E11862"/>
    <w:rsid w:val="00E11949"/>
    <w:rsid w:val="00E11C83"/>
    <w:rsid w:val="00E12E2E"/>
    <w:rsid w:val="00E13551"/>
    <w:rsid w:val="00E1373E"/>
    <w:rsid w:val="00E14AA4"/>
    <w:rsid w:val="00E16F69"/>
    <w:rsid w:val="00E213CB"/>
    <w:rsid w:val="00E21E2D"/>
    <w:rsid w:val="00E2224B"/>
    <w:rsid w:val="00E229C1"/>
    <w:rsid w:val="00E23D1E"/>
    <w:rsid w:val="00E23D9C"/>
    <w:rsid w:val="00E250F7"/>
    <w:rsid w:val="00E27184"/>
    <w:rsid w:val="00E274D5"/>
    <w:rsid w:val="00E3109C"/>
    <w:rsid w:val="00E31E93"/>
    <w:rsid w:val="00E33C7C"/>
    <w:rsid w:val="00E34EB3"/>
    <w:rsid w:val="00E3509C"/>
    <w:rsid w:val="00E352F2"/>
    <w:rsid w:val="00E3563B"/>
    <w:rsid w:val="00E35DB4"/>
    <w:rsid w:val="00E360E5"/>
    <w:rsid w:val="00E37A9B"/>
    <w:rsid w:val="00E40527"/>
    <w:rsid w:val="00E42EFF"/>
    <w:rsid w:val="00E43452"/>
    <w:rsid w:val="00E43D88"/>
    <w:rsid w:val="00E43D8B"/>
    <w:rsid w:val="00E458BA"/>
    <w:rsid w:val="00E45E07"/>
    <w:rsid w:val="00E46CD2"/>
    <w:rsid w:val="00E50EB0"/>
    <w:rsid w:val="00E51F25"/>
    <w:rsid w:val="00E52AC8"/>
    <w:rsid w:val="00E5380D"/>
    <w:rsid w:val="00E55030"/>
    <w:rsid w:val="00E557AF"/>
    <w:rsid w:val="00E568E2"/>
    <w:rsid w:val="00E603F2"/>
    <w:rsid w:val="00E60D0A"/>
    <w:rsid w:val="00E6219F"/>
    <w:rsid w:val="00E62288"/>
    <w:rsid w:val="00E63385"/>
    <w:rsid w:val="00E64916"/>
    <w:rsid w:val="00E6566C"/>
    <w:rsid w:val="00E6707A"/>
    <w:rsid w:val="00E71D95"/>
    <w:rsid w:val="00E72E1A"/>
    <w:rsid w:val="00E733E6"/>
    <w:rsid w:val="00E74E5B"/>
    <w:rsid w:val="00E75F17"/>
    <w:rsid w:val="00E770F4"/>
    <w:rsid w:val="00E8140B"/>
    <w:rsid w:val="00E82A53"/>
    <w:rsid w:val="00E82EDA"/>
    <w:rsid w:val="00E84CFB"/>
    <w:rsid w:val="00E85A87"/>
    <w:rsid w:val="00E85B00"/>
    <w:rsid w:val="00E85B7E"/>
    <w:rsid w:val="00E862E7"/>
    <w:rsid w:val="00E879AA"/>
    <w:rsid w:val="00E879ED"/>
    <w:rsid w:val="00E9025F"/>
    <w:rsid w:val="00E915F0"/>
    <w:rsid w:val="00E91987"/>
    <w:rsid w:val="00E91C53"/>
    <w:rsid w:val="00E92D26"/>
    <w:rsid w:val="00E9362F"/>
    <w:rsid w:val="00E9593C"/>
    <w:rsid w:val="00EA04C1"/>
    <w:rsid w:val="00EA0512"/>
    <w:rsid w:val="00EA0BB4"/>
    <w:rsid w:val="00EA0EF3"/>
    <w:rsid w:val="00EA1233"/>
    <w:rsid w:val="00EA172A"/>
    <w:rsid w:val="00EA1F2A"/>
    <w:rsid w:val="00EA2629"/>
    <w:rsid w:val="00EA3A65"/>
    <w:rsid w:val="00EA43E7"/>
    <w:rsid w:val="00EA4B1B"/>
    <w:rsid w:val="00EA4DB1"/>
    <w:rsid w:val="00EA6682"/>
    <w:rsid w:val="00EA67AF"/>
    <w:rsid w:val="00EB088D"/>
    <w:rsid w:val="00EB147E"/>
    <w:rsid w:val="00EB2C43"/>
    <w:rsid w:val="00EB3602"/>
    <w:rsid w:val="00EB588F"/>
    <w:rsid w:val="00EB66D7"/>
    <w:rsid w:val="00EB66D8"/>
    <w:rsid w:val="00EB78D9"/>
    <w:rsid w:val="00EC0999"/>
    <w:rsid w:val="00EC0A53"/>
    <w:rsid w:val="00EC0D4D"/>
    <w:rsid w:val="00EC0ED3"/>
    <w:rsid w:val="00EC1FD5"/>
    <w:rsid w:val="00EC22CD"/>
    <w:rsid w:val="00EC3E81"/>
    <w:rsid w:val="00EC42EE"/>
    <w:rsid w:val="00ED019C"/>
    <w:rsid w:val="00ED12A4"/>
    <w:rsid w:val="00ED2386"/>
    <w:rsid w:val="00ED2867"/>
    <w:rsid w:val="00ED3E81"/>
    <w:rsid w:val="00ED4321"/>
    <w:rsid w:val="00ED4C96"/>
    <w:rsid w:val="00ED4DA5"/>
    <w:rsid w:val="00ED646F"/>
    <w:rsid w:val="00ED79D4"/>
    <w:rsid w:val="00EE2350"/>
    <w:rsid w:val="00EE5264"/>
    <w:rsid w:val="00EE5A8D"/>
    <w:rsid w:val="00EE5C33"/>
    <w:rsid w:val="00EE6E38"/>
    <w:rsid w:val="00EF051B"/>
    <w:rsid w:val="00EF0B40"/>
    <w:rsid w:val="00EF11AB"/>
    <w:rsid w:val="00EF240E"/>
    <w:rsid w:val="00EF26C7"/>
    <w:rsid w:val="00EF43DB"/>
    <w:rsid w:val="00EF47F1"/>
    <w:rsid w:val="00EF49FA"/>
    <w:rsid w:val="00EF4A07"/>
    <w:rsid w:val="00EF58FE"/>
    <w:rsid w:val="00EF5DF9"/>
    <w:rsid w:val="00EF700C"/>
    <w:rsid w:val="00EF7B57"/>
    <w:rsid w:val="00F0316F"/>
    <w:rsid w:val="00F0351E"/>
    <w:rsid w:val="00F03607"/>
    <w:rsid w:val="00F0387B"/>
    <w:rsid w:val="00F03C0F"/>
    <w:rsid w:val="00F03F92"/>
    <w:rsid w:val="00F04383"/>
    <w:rsid w:val="00F04558"/>
    <w:rsid w:val="00F04BEC"/>
    <w:rsid w:val="00F062A9"/>
    <w:rsid w:val="00F0761B"/>
    <w:rsid w:val="00F1084B"/>
    <w:rsid w:val="00F14540"/>
    <w:rsid w:val="00F150C2"/>
    <w:rsid w:val="00F15C9F"/>
    <w:rsid w:val="00F17421"/>
    <w:rsid w:val="00F177DB"/>
    <w:rsid w:val="00F20634"/>
    <w:rsid w:val="00F223C7"/>
    <w:rsid w:val="00F22747"/>
    <w:rsid w:val="00F22FC0"/>
    <w:rsid w:val="00F2338C"/>
    <w:rsid w:val="00F24422"/>
    <w:rsid w:val="00F25C20"/>
    <w:rsid w:val="00F261CF"/>
    <w:rsid w:val="00F262BC"/>
    <w:rsid w:val="00F27CFE"/>
    <w:rsid w:val="00F30801"/>
    <w:rsid w:val="00F30BA1"/>
    <w:rsid w:val="00F31B74"/>
    <w:rsid w:val="00F3457C"/>
    <w:rsid w:val="00F35BEF"/>
    <w:rsid w:val="00F36647"/>
    <w:rsid w:val="00F37585"/>
    <w:rsid w:val="00F41A89"/>
    <w:rsid w:val="00F41EBF"/>
    <w:rsid w:val="00F41FE5"/>
    <w:rsid w:val="00F42511"/>
    <w:rsid w:val="00F428A6"/>
    <w:rsid w:val="00F4364B"/>
    <w:rsid w:val="00F436BC"/>
    <w:rsid w:val="00F458B9"/>
    <w:rsid w:val="00F45E03"/>
    <w:rsid w:val="00F5089B"/>
    <w:rsid w:val="00F5107E"/>
    <w:rsid w:val="00F510DA"/>
    <w:rsid w:val="00F5143A"/>
    <w:rsid w:val="00F516B0"/>
    <w:rsid w:val="00F51E80"/>
    <w:rsid w:val="00F51E9F"/>
    <w:rsid w:val="00F524BA"/>
    <w:rsid w:val="00F5304B"/>
    <w:rsid w:val="00F54596"/>
    <w:rsid w:val="00F547CB"/>
    <w:rsid w:val="00F54847"/>
    <w:rsid w:val="00F54956"/>
    <w:rsid w:val="00F54AE1"/>
    <w:rsid w:val="00F553AC"/>
    <w:rsid w:val="00F554A7"/>
    <w:rsid w:val="00F57A09"/>
    <w:rsid w:val="00F57CDC"/>
    <w:rsid w:val="00F607BE"/>
    <w:rsid w:val="00F607BF"/>
    <w:rsid w:val="00F618B2"/>
    <w:rsid w:val="00F627B5"/>
    <w:rsid w:val="00F62DD9"/>
    <w:rsid w:val="00F63A39"/>
    <w:rsid w:val="00F64FD4"/>
    <w:rsid w:val="00F668F2"/>
    <w:rsid w:val="00F66E7E"/>
    <w:rsid w:val="00F72EA3"/>
    <w:rsid w:val="00F74330"/>
    <w:rsid w:val="00F749A4"/>
    <w:rsid w:val="00F75183"/>
    <w:rsid w:val="00F75386"/>
    <w:rsid w:val="00F825B0"/>
    <w:rsid w:val="00F833EF"/>
    <w:rsid w:val="00F838C0"/>
    <w:rsid w:val="00F84014"/>
    <w:rsid w:val="00F84772"/>
    <w:rsid w:val="00F85178"/>
    <w:rsid w:val="00F85F58"/>
    <w:rsid w:val="00F86966"/>
    <w:rsid w:val="00F90D98"/>
    <w:rsid w:val="00F9116A"/>
    <w:rsid w:val="00F94448"/>
    <w:rsid w:val="00F95CBE"/>
    <w:rsid w:val="00F95DAA"/>
    <w:rsid w:val="00F96205"/>
    <w:rsid w:val="00FA1231"/>
    <w:rsid w:val="00FA1A5C"/>
    <w:rsid w:val="00FA2541"/>
    <w:rsid w:val="00FA3116"/>
    <w:rsid w:val="00FA3BAA"/>
    <w:rsid w:val="00FA4573"/>
    <w:rsid w:val="00FA464D"/>
    <w:rsid w:val="00FA4DD3"/>
    <w:rsid w:val="00FA5FC4"/>
    <w:rsid w:val="00FA6909"/>
    <w:rsid w:val="00FA6B7F"/>
    <w:rsid w:val="00FA7889"/>
    <w:rsid w:val="00FA78FE"/>
    <w:rsid w:val="00FB1FD8"/>
    <w:rsid w:val="00FB30E9"/>
    <w:rsid w:val="00FB4581"/>
    <w:rsid w:val="00FB7F75"/>
    <w:rsid w:val="00FC064A"/>
    <w:rsid w:val="00FC084B"/>
    <w:rsid w:val="00FC0FBA"/>
    <w:rsid w:val="00FC135C"/>
    <w:rsid w:val="00FC2042"/>
    <w:rsid w:val="00FC2B15"/>
    <w:rsid w:val="00FC35F8"/>
    <w:rsid w:val="00FC4952"/>
    <w:rsid w:val="00FC4CFF"/>
    <w:rsid w:val="00FD080D"/>
    <w:rsid w:val="00FD0F8B"/>
    <w:rsid w:val="00FD1403"/>
    <w:rsid w:val="00FD2373"/>
    <w:rsid w:val="00FD2BB2"/>
    <w:rsid w:val="00FD6578"/>
    <w:rsid w:val="00FD7475"/>
    <w:rsid w:val="00FE0C32"/>
    <w:rsid w:val="00FE225F"/>
    <w:rsid w:val="00FE3802"/>
    <w:rsid w:val="00FE3E5A"/>
    <w:rsid w:val="00FE433A"/>
    <w:rsid w:val="00FE5C50"/>
    <w:rsid w:val="00FE6096"/>
    <w:rsid w:val="00FE64DC"/>
    <w:rsid w:val="00FE7FC0"/>
    <w:rsid w:val="00FF0677"/>
    <w:rsid w:val="00FF10F3"/>
    <w:rsid w:val="00FF2DE3"/>
    <w:rsid w:val="00FF405B"/>
    <w:rsid w:val="00FF4EBF"/>
    <w:rsid w:val="00FF6046"/>
    <w:rsid w:val="00FF608E"/>
    <w:rsid w:val="00FF6EAD"/>
    <w:rsid w:val="09D89D4B"/>
    <w:rsid w:val="1DACFABD"/>
    <w:rsid w:val="215A2904"/>
    <w:rsid w:val="28E5FF48"/>
    <w:rsid w:val="3FF9E2D0"/>
    <w:rsid w:val="481EE4B4"/>
    <w:rsid w:val="4A8D6225"/>
    <w:rsid w:val="67E35CB0"/>
    <w:rsid w:val="7075EBB3"/>
    <w:rsid w:val="778AF0A0"/>
    <w:rsid w:val="7F9DB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7452E"/>
  <w15:chartTrackingRefBased/>
  <w15:docId w15:val="{9D945814-E0AD-482B-878F-5B1261E4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A5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2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2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2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2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2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02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2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402F2"/>
    <w:pPr>
      <w:ind w:left="720"/>
    </w:pPr>
  </w:style>
  <w:style w:type="paragraph" w:styleId="NormalWeb">
    <w:name w:val="Normal (Web)"/>
    <w:basedOn w:val="Normal"/>
    <w:uiPriority w:val="99"/>
    <w:unhideWhenUsed/>
    <w:rsid w:val="002402F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02F2"/>
    <w:rPr>
      <w:color w:val="0563C1" w:themeColor="hyperlink"/>
      <w:u w:val="single"/>
    </w:rPr>
  </w:style>
  <w:style w:type="character" w:customStyle="1" w:styleId="txt-body">
    <w:name w:val="txt-body"/>
    <w:basedOn w:val="DefaultParagraphFont"/>
    <w:rsid w:val="002402F2"/>
  </w:style>
  <w:style w:type="paragraph" w:styleId="BalloonText">
    <w:name w:val="Balloon Text"/>
    <w:basedOn w:val="Normal"/>
    <w:link w:val="BalloonTextChar"/>
    <w:uiPriority w:val="99"/>
    <w:semiHidden/>
    <w:unhideWhenUsed/>
    <w:rsid w:val="002402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2F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2F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402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2F2"/>
    <w:rPr>
      <w:rFonts w:ascii="Calibri" w:eastAsia="Times New Roman" w:hAnsi="Calibri" w:cs="Times New Roman"/>
    </w:rPr>
  </w:style>
  <w:style w:type="paragraph" w:customStyle="1" w:styleId="F304496EF73641F8A91F44B0D14A43C6">
    <w:name w:val="F304496EF73641F8A91F44B0D14A43C6"/>
    <w:rsid w:val="002402F2"/>
    <w:pPr>
      <w:spacing w:after="200" w:line="276" w:lineRule="auto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2402F2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402F2"/>
    <w:pPr>
      <w:spacing w:after="0" w:line="240" w:lineRule="auto"/>
    </w:pPr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2402F2"/>
    <w:pPr>
      <w:spacing w:after="0" w:line="240" w:lineRule="auto"/>
    </w:pPr>
    <w:rPr>
      <w:rFonts w:ascii="Calibri" w:eastAsia="Times New Roman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402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402F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02F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4A7"/>
    <w:pPr>
      <w:tabs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402F2"/>
    <w:pPr>
      <w:tabs>
        <w:tab w:val="left" w:pos="880"/>
        <w:tab w:val="right" w:leader="dot" w:pos="9350"/>
      </w:tabs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2402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02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02F2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2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2F2"/>
    <w:rPr>
      <w:rFonts w:ascii="Calibri" w:eastAsia="Times New Roman" w:hAnsi="Calibri" w:cs="Times New Roman"/>
      <w:b/>
      <w:bCs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2402F2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240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95DAA"/>
    <w:rPr>
      <w:color w:val="808080"/>
      <w:shd w:val="clear" w:color="auto" w:fill="E6E6E6"/>
    </w:rPr>
  </w:style>
  <w:style w:type="paragraph" w:customStyle="1" w:styleId="Default">
    <w:name w:val="Default"/>
    <w:rsid w:val="00705E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ragraph">
    <w:name w:val="paragraph"/>
    <w:basedOn w:val="Normal"/>
    <w:rsid w:val="00476FC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476FCD"/>
  </w:style>
  <w:style w:type="character" w:customStyle="1" w:styleId="eop">
    <w:name w:val="eop"/>
    <w:basedOn w:val="DefaultParagraphFont"/>
    <w:rsid w:val="00476FCD"/>
  </w:style>
  <w:style w:type="character" w:customStyle="1" w:styleId="spellingerror">
    <w:name w:val="spellingerror"/>
    <w:basedOn w:val="DefaultParagraphFont"/>
    <w:rsid w:val="00ED646F"/>
  </w:style>
  <w:style w:type="character" w:customStyle="1" w:styleId="advancedproofingissue">
    <w:name w:val="advancedproofingissue"/>
    <w:basedOn w:val="DefaultParagraphFont"/>
    <w:rsid w:val="00ED646F"/>
  </w:style>
  <w:style w:type="character" w:customStyle="1" w:styleId="contextualspellingandgrammarerror">
    <w:name w:val="contextualspellingandgrammarerror"/>
    <w:basedOn w:val="DefaultParagraphFont"/>
    <w:rsid w:val="001F62B9"/>
  </w:style>
  <w:style w:type="character" w:customStyle="1" w:styleId="mw-headline">
    <w:name w:val="mw-headline"/>
    <w:basedOn w:val="DefaultParagraphFont"/>
    <w:rsid w:val="008B35AD"/>
  </w:style>
  <w:style w:type="character" w:customStyle="1" w:styleId="mw-editsection">
    <w:name w:val="mw-editsection"/>
    <w:basedOn w:val="DefaultParagraphFont"/>
    <w:rsid w:val="008B35AD"/>
  </w:style>
  <w:style w:type="character" w:customStyle="1" w:styleId="mw-editsection-bracket">
    <w:name w:val="mw-editsection-bracket"/>
    <w:basedOn w:val="DefaultParagraphFont"/>
    <w:rsid w:val="008B35AD"/>
  </w:style>
  <w:style w:type="character" w:styleId="Strong">
    <w:name w:val="Strong"/>
    <w:basedOn w:val="DefaultParagraphFont"/>
    <w:uiPriority w:val="22"/>
    <w:qFormat/>
    <w:rsid w:val="003B343D"/>
    <w:rPr>
      <w:b/>
      <w:bCs/>
    </w:rPr>
  </w:style>
  <w:style w:type="character" w:customStyle="1" w:styleId="sqlcolor">
    <w:name w:val="sqlcolor"/>
    <w:basedOn w:val="DefaultParagraphFont"/>
    <w:rsid w:val="00E60D0A"/>
  </w:style>
  <w:style w:type="character" w:customStyle="1" w:styleId="sqlkeywordcolor">
    <w:name w:val="sqlkeywordcolor"/>
    <w:basedOn w:val="DefaultParagraphFont"/>
    <w:rsid w:val="00E60D0A"/>
  </w:style>
  <w:style w:type="character" w:styleId="Emphasis">
    <w:name w:val="Emphasis"/>
    <w:basedOn w:val="DefaultParagraphFont"/>
    <w:uiPriority w:val="20"/>
    <w:qFormat/>
    <w:rsid w:val="00E60D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0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8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3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5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5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5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42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19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65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619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57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078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499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1292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6415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859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436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573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75604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84647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9965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8676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0889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3161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364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4420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943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45142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0066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0525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5978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7667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4662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2964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8014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9467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36844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2681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6705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3314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2584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188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4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2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stvms.galenhealthcare.com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6.png"/><Relationship Id="rId25" Type="http://schemas.openxmlformats.org/officeDocument/2006/relationships/hyperlink" Target="https://theasciicode.com.ar/ascii-control-characters/null-character-ascii-code-0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docs.microsoft.com/en-us/sql/t-sql/functions/cast-and-convert-transact-sql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DD489A8F3BE4E8DD4D00149A72F46" ma:contentTypeVersion="16" ma:contentTypeDescription="Create a new document." ma:contentTypeScope="" ma:versionID="3b951e9f10bd40b972d8479fc671a974">
  <xsd:schema xmlns:xsd="http://www.w3.org/2001/XMLSchema" xmlns:xs="http://www.w3.org/2001/XMLSchema" xmlns:p="http://schemas.microsoft.com/office/2006/metadata/properties" xmlns:ns1="http://schemas.microsoft.com/sharepoint/v3" xmlns:ns3="c1503657-3c0b-4cf8-82d7-404d592b3e04" xmlns:ns4="378bf7e0-840b-43c4-b9b1-e555fbdc0a55" targetNamespace="http://schemas.microsoft.com/office/2006/metadata/properties" ma:root="true" ma:fieldsID="9db9d4796b5d902d39af85b258cdec11" ns1:_="" ns3:_="" ns4:_="">
    <xsd:import namespace="http://schemas.microsoft.com/sharepoint/v3"/>
    <xsd:import namespace="c1503657-3c0b-4cf8-82d7-404d592b3e04"/>
    <xsd:import namespace="378bf7e0-840b-43c4-b9b1-e555fbdc0a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03657-3c0b-4cf8-82d7-404d592b3e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bf7e0-840b-43c4-b9b1-e555fbdc0a5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B46F52-DD83-4E09-8519-A56E4392473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6D833E6-C73D-4984-93AD-422B5AC913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9B279A-CF38-45FC-ADF7-54E39808FA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87A566-3C31-4286-B14C-1ED0F1598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1503657-3c0b-4cf8-82d7-404d592b3e04"/>
    <ds:schemaRef ds:uri="378bf7e0-840b-43c4-b9b1-e555fbdc0a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15</Pages>
  <Words>3413</Words>
  <Characters>19460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Matias</dc:creator>
  <cp:keywords/>
  <dc:description/>
  <cp:lastModifiedBy>Paul Schmidt</cp:lastModifiedBy>
  <cp:revision>22</cp:revision>
  <cp:lastPrinted>2022-06-20T15:44:00Z</cp:lastPrinted>
  <dcterms:created xsi:type="dcterms:W3CDTF">2023-01-23T14:07:00Z</dcterms:created>
  <dcterms:modified xsi:type="dcterms:W3CDTF">2023-01-23T16:57:00Z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0x010100A64DD489A8F3BE4E8DD4D00149A72F46</vt:lpwstr>
  </property>
  <property fmtid="{D5CDD505-2E9C-101B-9397-08002B2CF9AE}" pid="3" name="MediaServiceImageTags">
    <vt:lpwstr/>
  </property>
</Properties>
</file>