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r>
        <w:rPr/>
        <w:t>Retrospectiva Sprint 2</w:t>
      </w:r>
    </w:p>
    <w:p>
      <w:pPr>
        <w:pStyle w:val="Ttulo1"/>
        <w:rPr/>
      </w:pPr>
      <w:r>
        <w:rPr/>
        <w:t>Cosas que hemos hecho mal</w:t>
      </w:r>
    </w:p>
    <w:p>
      <w:pPr>
        <w:pStyle w:val="ListParagraph"/>
        <w:numPr>
          <w:ilvl w:val="0"/>
          <w:numId w:val="1"/>
        </w:numPr>
        <w:rPr/>
      </w:pPr>
      <w:r>
        <w:rPr/>
        <w:t>Programar las horas.</w:t>
      </w:r>
    </w:p>
    <w:p>
      <w:pPr>
        <w:pStyle w:val="ListParagraph"/>
        <w:numPr>
          <w:ilvl w:val="0"/>
          <w:numId w:val="1"/>
        </w:numPr>
        <w:rPr/>
      </w:pPr>
      <w:r>
        <w:rPr/>
        <w:t>Entretenernos en cosas poco importantes.</w:t>
      </w:r>
    </w:p>
    <w:p>
      <w:pPr>
        <w:pStyle w:val="ListParagraph"/>
        <w:numPr>
          <w:ilvl w:val="0"/>
          <w:numId w:val="1"/>
        </w:numPr>
        <w:rPr/>
      </w:pPr>
      <w:r>
        <w:rPr/>
        <w:t>Pensar demasiado como realizaras la tarea y perder tiempo de desarrollo.</w:t>
      </w:r>
    </w:p>
    <w:p>
      <w:pPr>
        <w:pStyle w:val="ListParagraph"/>
        <w:numPr>
          <w:ilvl w:val="0"/>
          <w:numId w:val="1"/>
        </w:numPr>
        <w:rPr/>
      </w:pPr>
      <w:r>
        <w:rPr/>
        <w:t>Trabajo individualmente y no preguntar a tus compañeros si te quedas estancado en algún sito.</w:t>
      </w:r>
    </w:p>
    <w:p>
      <w:pPr>
        <w:pStyle w:val="Ttulo1"/>
        <w:rPr/>
      </w:pPr>
      <w:r>
        <w:rPr/>
        <w:t>Como podemos mejorar esto para el siguiente sprint</w:t>
      </w:r>
    </w:p>
    <w:p>
      <w:pPr>
        <w:pStyle w:val="ListParagraph"/>
        <w:numPr>
          <w:ilvl w:val="0"/>
          <w:numId w:val="2"/>
        </w:numPr>
        <w:rPr/>
      </w:pPr>
      <w:r>
        <w:rPr/>
        <w:t>Centrarnos en la tarea y no en detalles.</w:t>
      </w:r>
    </w:p>
    <w:p>
      <w:pPr>
        <w:pStyle w:val="ListParagraph"/>
        <w:numPr>
          <w:ilvl w:val="0"/>
          <w:numId w:val="2"/>
        </w:numPr>
        <w:rPr/>
      </w:pPr>
      <w:r>
        <w:rPr/>
        <w:t>Repartir mejor las horas</w:t>
      </w:r>
    </w:p>
    <w:p>
      <w:pPr>
        <w:pStyle w:val="ListParagraph"/>
        <w:numPr>
          <w:ilvl w:val="0"/>
          <w:numId w:val="2"/>
        </w:numPr>
        <w:rPr/>
      </w:pPr>
      <w:r>
        <w:rPr/>
        <w:t>A la hora de seleccionar las horas, en vez de ampliar las horas en una tarea, estaría bien crear una especificación de 3 horas para la</w:t>
      </w:r>
      <w:bookmarkStart w:id="0" w:name="_GoBack"/>
      <w:bookmarkEnd w:id="0"/>
      <w:r>
        <w:rPr/>
        <w:t xml:space="preserve"> solución de errores.</w:t>
      </w:r>
    </w:p>
    <w:p>
      <w:pPr>
        <w:pStyle w:val="ListParagraph"/>
        <w:numPr>
          <w:ilvl w:val="0"/>
          <w:numId w:val="2"/>
        </w:numPr>
        <w:rPr/>
      </w:pPr>
      <w:r>
        <w:rPr/>
        <w:t>Aprovechar mas el tiempo de desarrollo y planificar solo las partes importantes de la tarea.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Trabajar conjuntamente y preguntar a los compañeros si estas mas de 15 minutos con la misma linea de código.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a0a7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fa0a7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a0a7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link w:val="TtuloCar"/>
    <w:uiPriority w:val="10"/>
    <w:qFormat/>
    <w:rsid w:val="00fa0a7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fa0a7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LibreOffice/6.1.4.2$Windows_X86_64 LibreOffice_project/9d0f32d1f0b509096fd65e0d4bec26ddd1938fd3</Application>
  <Pages>1</Pages>
  <Words>134</Words>
  <Characters>637</Characters>
  <CharactersWithSpaces>750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2019-01-29T16:54:00Z</dcterms:created>
  <dc:creator>TNB-20</dc:creator>
  <dc:description/>
  <dc:language>es-ES</dc:language>
  <cp:lastModifiedBy/>
  <dcterms:modified xsi:type="dcterms:W3CDTF">2019-01-30T09:09:35Z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