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277A4" w14:textId="5B92C6CD" w:rsidR="00A96E9E" w:rsidRPr="005F30AE" w:rsidRDefault="0015615B">
      <w:pPr>
        <w:pStyle w:val="Ttulo"/>
        <w:spacing w:after="240"/>
        <w:rPr>
          <w:lang w:val="es-ES"/>
        </w:rPr>
      </w:pPr>
      <w:r w:rsidRPr="005F30AE">
        <w:rPr>
          <w:rFonts w:eastAsia="Calibri" w:hAnsi="Calibri" w:cs="Calibri"/>
          <w:lang w:val="es-ES"/>
        </w:rPr>
        <w:t xml:space="preserve">app.puntotres.com — despliegue de la </w:t>
      </w:r>
      <w:r w:rsidR="005F30AE">
        <w:rPr>
          <w:rFonts w:eastAsia="Calibri" w:hAnsi="Calibri" w:cs="Calibri"/>
          <w:lang w:val="es-ES"/>
        </w:rPr>
        <w:t>app</w:t>
      </w:r>
      <w:r w:rsidRPr="005F30AE">
        <w:rPr>
          <w:rFonts w:eastAsia="Calibri" w:hAnsi="Calibri" w:cs="Calibri"/>
          <w:lang w:val="es-ES"/>
        </w:rPr>
        <w:t xml:space="preserve"> </w:t>
      </w:r>
      <w:r>
        <w:rPr>
          <w:rFonts w:eastAsia="Calibri" w:hAnsi="Calibri" w:cs="Calibri"/>
          <w:lang w:val="es-ES"/>
        </w:rPr>
        <w:t>en servidor.</w:t>
      </w:r>
    </w:p>
    <w:p w14:paraId="3C94A99E" w14:textId="473490B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 xml:space="preserve">Documento para el equipo de </w:t>
      </w:r>
      <w:r>
        <w:rPr>
          <w:rFonts w:ascii="Calibri" w:eastAsia="Calibri" w:hAnsi="Calibri" w:cs="Calibri"/>
          <w:lang w:val="es-ES"/>
        </w:rPr>
        <w:t>Lana2</w:t>
      </w:r>
      <w:r w:rsidRPr="005F30AE">
        <w:rPr>
          <w:rFonts w:ascii="Calibri" w:eastAsia="Calibri" w:hAnsi="Calibri" w:cs="Calibri"/>
          <w:lang w:val="es-ES"/>
        </w:rPr>
        <w:t>. Cubre dos bloques de trabajo independientes:</w:t>
      </w:r>
    </w:p>
    <w:p w14:paraId="2E3BE07A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•</w:t>
      </w:r>
      <w:r w:rsidRPr="005F30AE">
        <w:rPr>
          <w:rFonts w:ascii="Calibri" w:eastAsia="Calibri" w:hAnsi="Calibri" w:cs="Calibri"/>
          <w:lang w:val="es-ES"/>
        </w:rPr>
        <w:tab/>
      </w:r>
      <w:r w:rsidRPr="005F30AE">
        <w:rPr>
          <w:rFonts w:ascii="Calibri" w:eastAsia="Calibri" w:hAnsi="Calibri" w:cs="Calibri"/>
          <w:b/>
          <w:lang w:val="es-ES"/>
        </w:rPr>
        <w:t>Bloque A — Sistemas y red</w:t>
      </w:r>
      <w:r w:rsidRPr="005F30AE">
        <w:rPr>
          <w:rFonts w:ascii="Calibri" w:eastAsia="Calibri" w:hAnsi="Calibri" w:cs="Calibri"/>
          <w:lang w:val="es-ES"/>
        </w:rPr>
        <w:t>: la máquina virtual, el servicio, el nombre, el certificado y las copias de seguridad.</w:t>
      </w:r>
    </w:p>
    <w:p w14:paraId="4A1F6623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•</w:t>
      </w:r>
      <w:r w:rsidRPr="005F30AE">
        <w:rPr>
          <w:rFonts w:ascii="Calibri" w:eastAsia="Calibri" w:hAnsi="Calibri" w:cs="Calibri"/>
          <w:lang w:val="es-ES"/>
        </w:rPr>
        <w:tab/>
      </w:r>
      <w:r w:rsidRPr="005F30AE">
        <w:rPr>
          <w:rFonts w:ascii="Calibri" w:eastAsia="Calibri" w:hAnsi="Calibri" w:cs="Calibri"/>
          <w:b/>
          <w:lang w:val="es-ES"/>
        </w:rPr>
        <w:t>Bloque B — Microsoft 365 / Entra ID</w:t>
      </w:r>
      <w:r w:rsidRPr="005F30AE">
        <w:rPr>
          <w:rFonts w:ascii="Calibri" w:eastAsia="Calibri" w:hAnsi="Calibri" w:cs="Calibri"/>
          <w:lang w:val="es-ES"/>
        </w:rPr>
        <w:t>: el registro de la aplicación para que la gente entre con su cuenta corporativa.</w:t>
      </w:r>
    </w:p>
    <w:p w14:paraId="319E20EF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Al final está lo que necesitamos que nos devolváis y las comprobaciones de aceptación.</w:t>
      </w:r>
    </w:p>
    <w:p w14:paraId="1A6250F6" w14:textId="77777777" w:rsidR="00A96E9E" w:rsidRPr="005F30AE" w:rsidRDefault="00A96E9E">
      <w:pPr>
        <w:pBdr>
          <w:bottom w:val="single" w:sz="0" w:space="0" w:color="auto"/>
        </w:pBdr>
        <w:spacing w:before="120" w:after="120"/>
        <w:rPr>
          <w:lang w:val="es-ES"/>
        </w:rPr>
      </w:pPr>
    </w:p>
    <w:p w14:paraId="48C8A291" w14:textId="77777777" w:rsidR="00A96E9E" w:rsidRPr="005F30AE" w:rsidRDefault="0015615B">
      <w:pPr>
        <w:pStyle w:val="Ttulo2"/>
        <w:spacing w:before="320" w:after="140"/>
        <w:rPr>
          <w:lang w:val="es-ES"/>
        </w:rPr>
      </w:pPr>
      <w:r w:rsidRPr="005F30AE">
        <w:rPr>
          <w:rFonts w:eastAsia="Calibri" w:hAnsi="Calibri" w:cs="Calibri"/>
          <w:lang w:val="es-ES"/>
        </w:rPr>
        <w:t>Qué es la aplicación</w:t>
      </w:r>
    </w:p>
    <w:p w14:paraId="54116D2A" w14:textId="7018241E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Una aplicación web interna que genera la documentación de los envíos a clientes (packing lists, etiquetas de caja y de artículo, hojas de trabajo y volcados para el ERP).</w:t>
      </w:r>
      <w:r>
        <w:rPr>
          <w:rFonts w:ascii="Calibri" w:eastAsia="Calibri" w:hAnsi="Calibri" w:cs="Calibri"/>
          <w:lang w:val="es-ES"/>
        </w:rPr>
        <w:t xml:space="preserve"> En un futuro tendrá muchas más features.</w:t>
      </w:r>
      <w:r w:rsidRPr="005F30AE">
        <w:rPr>
          <w:rFonts w:ascii="Calibri" w:eastAsia="Calibri" w:hAnsi="Calibri" w:cs="Calibri"/>
          <w:lang w:val="es-ES"/>
        </w:rPr>
        <w:t xml:space="preserve"> Hoy se ejecuta en un PC del almacén y queremos que pase a ser un servicio en una máquina virtual</w:t>
      </w:r>
      <w:r>
        <w:rPr>
          <w:rFonts w:ascii="Calibri" w:eastAsia="Calibri" w:hAnsi="Calibri" w:cs="Calibri"/>
          <w:lang w:val="es-ES"/>
        </w:rPr>
        <w:t xml:space="preserve"> del servidor local</w:t>
      </w:r>
      <w:r w:rsidRPr="005F30AE">
        <w:rPr>
          <w:rFonts w:ascii="Calibri" w:eastAsia="Calibri" w:hAnsi="Calibri" w:cs="Calibri"/>
          <w:lang w:val="es-ES"/>
        </w:rPr>
        <w:t>, accesible desde la red de la oficina.</w:t>
      </w:r>
    </w:p>
    <w:p w14:paraId="3B95D1F4" w14:textId="2BB6D500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•</w:t>
      </w:r>
      <w:r w:rsidRPr="005F30AE">
        <w:rPr>
          <w:rFonts w:ascii="Calibri" w:eastAsia="Calibri" w:hAnsi="Calibri" w:cs="Calibri"/>
          <w:lang w:val="es-ES"/>
        </w:rPr>
        <w:tab/>
        <w:t xml:space="preserve">La usan </w:t>
      </w:r>
      <w:r w:rsidRPr="005F30AE">
        <w:rPr>
          <w:rFonts w:ascii="Calibri" w:eastAsia="Calibri" w:hAnsi="Calibri" w:cs="Calibri"/>
          <w:b/>
          <w:lang w:val="es-ES"/>
        </w:rPr>
        <w:t xml:space="preserve">entre 3 y </w:t>
      </w:r>
      <w:r>
        <w:rPr>
          <w:rFonts w:ascii="Calibri" w:eastAsia="Calibri" w:hAnsi="Calibri" w:cs="Calibri"/>
          <w:b/>
          <w:lang w:val="es-ES"/>
        </w:rPr>
        <w:t>5</w:t>
      </w:r>
      <w:r w:rsidRPr="005F30AE">
        <w:rPr>
          <w:rFonts w:ascii="Calibri" w:eastAsia="Calibri" w:hAnsi="Calibri" w:cs="Calibri"/>
          <w:b/>
          <w:lang w:val="es-ES"/>
        </w:rPr>
        <w:t xml:space="preserve"> personas</w:t>
      </w:r>
      <w:r w:rsidRPr="005F30AE">
        <w:rPr>
          <w:rFonts w:ascii="Calibri" w:eastAsia="Calibri" w:hAnsi="Calibri" w:cs="Calibri"/>
          <w:lang w:val="es-ES"/>
        </w:rPr>
        <w:t>, no simultáneamente en su mayoría.</w:t>
      </w:r>
    </w:p>
    <w:p w14:paraId="7DA4547B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•</w:t>
      </w:r>
      <w:r w:rsidRPr="005F30AE">
        <w:rPr>
          <w:rFonts w:ascii="Calibri" w:eastAsia="Calibri" w:hAnsi="Calibri" w:cs="Calibri"/>
          <w:lang w:val="es-ES"/>
        </w:rPr>
        <w:tab/>
      </w:r>
      <w:r w:rsidRPr="005F30AE">
        <w:rPr>
          <w:rFonts w:ascii="Calibri" w:eastAsia="Calibri" w:hAnsi="Calibri" w:cs="Calibri"/>
          <w:b/>
          <w:lang w:val="es-ES"/>
        </w:rPr>
        <w:t>No se publica en internet</w:t>
      </w:r>
      <w:r w:rsidRPr="005F30AE">
        <w:rPr>
          <w:rFonts w:ascii="Calibri" w:eastAsia="Calibri" w:hAnsi="Calibri" w:cs="Calibri"/>
          <w:lang w:val="es-ES"/>
        </w:rPr>
        <w:t xml:space="preserve">: solo red local. El nombre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app.puntotres.com</w:t>
      </w:r>
      <w:r w:rsidRPr="005F30AE">
        <w:rPr>
          <w:rFonts w:ascii="Calibri" w:eastAsia="Calibri" w:hAnsi="Calibri" w:cs="Calibri"/>
          <w:lang w:val="es-ES"/>
        </w:rPr>
        <w:t xml:space="preserve"> resolverá a una IP privada.</w:t>
      </w:r>
    </w:p>
    <w:p w14:paraId="2449E088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•</w:t>
      </w:r>
      <w:r w:rsidRPr="005F30AE">
        <w:rPr>
          <w:rFonts w:ascii="Calibri" w:eastAsia="Calibri" w:hAnsi="Calibri" w:cs="Calibri"/>
          <w:lang w:val="es-ES"/>
        </w:rPr>
        <w:tab/>
        <w:t xml:space="preserve">Es un único fichero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.jar</w:t>
      </w:r>
      <w:r w:rsidRPr="005F30AE">
        <w:rPr>
          <w:rFonts w:ascii="Calibri" w:eastAsia="Calibri" w:hAnsi="Calibri" w:cs="Calibri"/>
          <w:lang w:val="es-ES"/>
        </w:rPr>
        <w:t xml:space="preserve"> de Java (Spring Boot, con servidor web incorporado</w:t>
      </w:r>
      <w:r w:rsidRPr="0015615B">
        <w:rPr>
          <w:rFonts w:ascii="Calibri" w:eastAsia="Calibri" w:hAnsi="Calibri" w:cs="Calibri"/>
          <w:b/>
          <w:bCs/>
          <w:lang w:val="es-ES"/>
        </w:rPr>
        <w:t>). No necesita instalar</w:t>
      </w:r>
      <w:r w:rsidRPr="005F30AE">
        <w:rPr>
          <w:rFonts w:ascii="Calibri" w:eastAsia="Calibri" w:hAnsi="Calibri" w:cs="Calibri"/>
          <w:lang w:val="es-ES"/>
        </w:rPr>
        <w:t xml:space="preserve"> base de datos, ni servidor de aplicaciones, ni nada más aparte de Java.</w:t>
      </w:r>
    </w:p>
    <w:p w14:paraId="41377FF9" w14:textId="2AD0DDF4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•</w:t>
      </w:r>
      <w:r w:rsidRPr="005F30AE">
        <w:rPr>
          <w:rFonts w:ascii="Calibri" w:eastAsia="Calibri" w:hAnsi="Calibri" w:cs="Calibri"/>
          <w:lang w:val="es-ES"/>
        </w:rPr>
        <w:tab/>
      </w:r>
      <w:r>
        <w:rPr>
          <w:rFonts w:ascii="Calibri" w:eastAsia="Calibri" w:hAnsi="Calibri" w:cs="Calibri"/>
          <w:lang w:val="es-ES"/>
        </w:rPr>
        <w:t>El .jar lo</w:t>
      </w:r>
      <w:r w:rsidRPr="005F30AE">
        <w:rPr>
          <w:rFonts w:ascii="Calibri" w:eastAsia="Calibri" w:hAnsi="Calibri" w:cs="Calibri"/>
          <w:lang w:val="es-ES"/>
        </w:rPr>
        <w:t xml:space="preserve"> entrega </w:t>
      </w:r>
      <w:r>
        <w:rPr>
          <w:rFonts w:ascii="Calibri" w:eastAsia="Calibri" w:hAnsi="Calibri" w:cs="Calibri"/>
          <w:lang w:val="es-ES"/>
        </w:rPr>
        <w:t>Jordi Llavina</w:t>
      </w:r>
      <w:r w:rsidRPr="005F30AE">
        <w:rPr>
          <w:rFonts w:ascii="Calibri" w:eastAsia="Calibri" w:hAnsi="Calibri" w:cs="Calibri"/>
          <w:lang w:val="es-ES"/>
        </w:rPr>
        <w:t xml:space="preserve">; el nombre del fichero es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packing-list-ami-1.0.0-SNAPSHOT.jar</w:t>
      </w:r>
      <w:r w:rsidRPr="005F30AE">
        <w:rPr>
          <w:rFonts w:ascii="Calibri" w:eastAsia="Calibri" w:hAnsi="Calibri" w:cs="Calibri"/>
          <w:lang w:val="es-ES"/>
        </w:rPr>
        <w:t xml:space="preserve"> y se instala como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/opt/packing/packing.jar</w:t>
      </w:r>
      <w:r w:rsidRPr="005F30AE">
        <w:rPr>
          <w:rFonts w:ascii="Calibri" w:eastAsia="Calibri" w:hAnsi="Calibri" w:cs="Calibri"/>
          <w:lang w:val="es-ES"/>
        </w:rPr>
        <w:t>.</w:t>
      </w:r>
    </w:p>
    <w:p w14:paraId="093540A3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Esquema del despliegue:</w:t>
      </w:r>
    </w:p>
    <w:p w14:paraId="5AFD6423" w14:textId="77777777" w:rsidR="00A96E9E" w:rsidRPr="005F30AE" w:rsidRDefault="0015615B">
      <w:pPr>
        <w:keepNext/>
        <w:shd w:val="clear" w:color="auto" w:fill="F2F2F2"/>
        <w:spacing w:before="120"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4"/>
          <w:lang w:val="es-ES"/>
        </w:rPr>
        <w:t>PC de la oficina  --https 443--&gt;  [ proxy inverso con TLS ]  --http--&gt;  127.0.0.1:8080  ( el jar )</w:t>
      </w:r>
    </w:p>
    <w:p w14:paraId="45F77206" w14:textId="77777777" w:rsidR="00A96E9E" w:rsidRPr="005F30AE" w:rsidRDefault="0015615B">
      <w:pPr>
        <w:keepNext/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4"/>
          <w:lang w:val="es-ES"/>
        </w:rPr>
        <w:t xml:space="preserve">                                                                             |</w:t>
      </w:r>
    </w:p>
    <w:p w14:paraId="40DE2BD1" w14:textId="77777777" w:rsidR="00A96E9E" w:rsidRPr="005F30AE" w:rsidRDefault="0015615B">
      <w:pPr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4"/>
          <w:lang w:val="es-ES"/>
        </w:rPr>
        <w:t xml:space="preserve">                                                                   /opt/packing/datos  (todo el estado)</w:t>
      </w:r>
    </w:p>
    <w:p w14:paraId="2643D063" w14:textId="77777777" w:rsidR="00A96E9E" w:rsidRPr="005F30AE" w:rsidRDefault="00A96E9E">
      <w:pPr>
        <w:spacing w:after="0"/>
        <w:rPr>
          <w:lang w:val="es-ES"/>
        </w:rPr>
      </w:pPr>
    </w:p>
    <w:p w14:paraId="129E292E" w14:textId="77777777" w:rsidR="00A96E9E" w:rsidRPr="005F30AE" w:rsidRDefault="00A96E9E">
      <w:pPr>
        <w:pBdr>
          <w:bottom w:val="single" w:sz="0" w:space="0" w:color="auto"/>
        </w:pBdr>
        <w:spacing w:before="120" w:after="120"/>
        <w:rPr>
          <w:lang w:val="es-ES"/>
        </w:rPr>
      </w:pPr>
    </w:p>
    <w:p w14:paraId="589E7A90" w14:textId="77777777" w:rsidR="00A96E9E" w:rsidRPr="005F30AE" w:rsidRDefault="0015615B">
      <w:pPr>
        <w:pStyle w:val="Ttulo2"/>
        <w:spacing w:before="320" w:after="140"/>
        <w:rPr>
          <w:lang w:val="es-ES"/>
        </w:rPr>
      </w:pPr>
      <w:r w:rsidRPr="005F30AE">
        <w:rPr>
          <w:rFonts w:eastAsia="Calibri" w:hAnsi="Calibri" w:cs="Calibri"/>
          <w:lang w:val="es-ES"/>
        </w:rPr>
        <w:t>Ficha técnica: lo que la aplicación necesita</w:t>
      </w:r>
    </w:p>
    <w:tbl>
      <w:tblPr>
        <w:tblW w:w="907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6349"/>
      </w:tblGrid>
      <w:tr w:rsidR="00A96E9E" w14:paraId="5E343670" w14:textId="77777777">
        <w:trPr>
          <w:cantSplit/>
          <w:tblHeader/>
        </w:trPr>
        <w:tc>
          <w:tcPr>
            <w:tcW w:w="2721" w:type="dxa"/>
            <w:shd w:val="clear" w:color="auto" w:fill="E7E9EC"/>
            <w:vAlign w:val="center"/>
          </w:tcPr>
          <w:p w14:paraId="52D0D0A3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color w:val="1F3864"/>
                <w:sz w:val="20"/>
              </w:rPr>
              <w:t>Qué</w:t>
            </w:r>
          </w:p>
        </w:tc>
        <w:tc>
          <w:tcPr>
            <w:tcW w:w="6349" w:type="dxa"/>
            <w:shd w:val="clear" w:color="auto" w:fill="E7E9EC"/>
            <w:vAlign w:val="center"/>
          </w:tcPr>
          <w:p w14:paraId="2FE0CD64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color w:val="1F3864"/>
                <w:sz w:val="20"/>
              </w:rPr>
              <w:t>Requisito</w:t>
            </w:r>
          </w:p>
        </w:tc>
      </w:tr>
      <w:tr w:rsidR="00A96E9E" w14:paraId="0F1DFC88" w14:textId="77777777">
        <w:trPr>
          <w:cantSplit/>
        </w:trPr>
        <w:tc>
          <w:tcPr>
            <w:tcW w:w="2721" w:type="dxa"/>
            <w:vAlign w:val="center"/>
          </w:tcPr>
          <w:p w14:paraId="141960F9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sz w:val="20"/>
              </w:rPr>
              <w:t>Java</w:t>
            </w:r>
          </w:p>
        </w:tc>
        <w:tc>
          <w:tcPr>
            <w:tcW w:w="6349" w:type="dxa"/>
            <w:vAlign w:val="center"/>
          </w:tcPr>
          <w:p w14:paraId="2CA9F4B8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sz w:val="20"/>
              </w:rPr>
              <w:t>17 o superior</w:t>
            </w:r>
            <w:r>
              <w:rPr>
                <w:rFonts w:ascii="Calibri" w:eastAsia="Calibri" w:hAnsi="Calibri" w:cs="Calibri"/>
                <w:sz w:val="20"/>
              </w:rPr>
              <w:t>, JRE headless (</w:t>
            </w:r>
            <w:r>
              <w:rPr>
                <w:rFonts w:ascii="Consolas" w:eastAsia="Consolas" w:hAnsi="Consolas" w:cs="Consolas"/>
                <w:color w:val="7A1F1F"/>
                <w:sz w:val="18"/>
              </w:rPr>
              <w:t>openjdk-17-jre-headless</w:t>
            </w:r>
            <w:r>
              <w:rPr>
                <w:rFonts w:ascii="Calibri" w:eastAsia="Calibri" w:hAnsi="Calibri" w:cs="Calibri"/>
                <w:sz w:val="20"/>
              </w:rPr>
              <w:t>)</w:t>
            </w:r>
          </w:p>
        </w:tc>
      </w:tr>
      <w:tr w:rsidR="00A96E9E" w:rsidRPr="00D20DE2" w14:paraId="1BD9007A" w14:textId="77777777">
        <w:trPr>
          <w:cantSplit/>
        </w:trPr>
        <w:tc>
          <w:tcPr>
            <w:tcW w:w="2721" w:type="dxa"/>
            <w:vAlign w:val="center"/>
          </w:tcPr>
          <w:p w14:paraId="0C6D9E0A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sz w:val="20"/>
              </w:rPr>
              <w:t>Sistema</w:t>
            </w:r>
          </w:p>
        </w:tc>
        <w:tc>
          <w:tcPr>
            <w:tcW w:w="6349" w:type="dxa"/>
            <w:vAlign w:val="center"/>
          </w:tcPr>
          <w:p w14:paraId="645494B0" w14:textId="77777777" w:rsidR="00A96E9E" w:rsidRPr="005F30AE" w:rsidRDefault="0015615B">
            <w:pPr>
              <w:spacing w:before="40" w:after="40"/>
              <w:rPr>
                <w:lang w:val="es-ES"/>
              </w:rPr>
            </w:pPr>
            <w:r w:rsidRPr="005F30AE">
              <w:rPr>
                <w:rFonts w:ascii="Calibri" w:eastAsia="Calibri" w:hAnsi="Calibri" w:cs="Calibri"/>
                <w:sz w:val="20"/>
                <w:lang w:val="es-ES"/>
              </w:rPr>
              <w:t>Debian 12 / Ubuntu Server LTS (cualquier distribución con systemd sirve)</w:t>
            </w:r>
          </w:p>
        </w:tc>
      </w:tr>
      <w:tr w:rsidR="00A96E9E" w:rsidRPr="00D20DE2" w14:paraId="5D6DEFDC" w14:textId="77777777">
        <w:trPr>
          <w:cantSplit/>
        </w:trPr>
        <w:tc>
          <w:tcPr>
            <w:tcW w:w="2721" w:type="dxa"/>
            <w:vAlign w:val="center"/>
          </w:tcPr>
          <w:p w14:paraId="6EF4084E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sz w:val="20"/>
              </w:rPr>
              <w:t>Recursos</w:t>
            </w:r>
          </w:p>
        </w:tc>
        <w:tc>
          <w:tcPr>
            <w:tcW w:w="6349" w:type="dxa"/>
            <w:vAlign w:val="center"/>
          </w:tcPr>
          <w:p w14:paraId="22EF9D30" w14:textId="3F03CB03" w:rsidR="00A96E9E" w:rsidRPr="005F30AE" w:rsidRDefault="00D20DE2">
            <w:pPr>
              <w:spacing w:before="40" w:after="40"/>
              <w:rPr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lang w:val="es-ES"/>
              </w:rPr>
              <w:t>4</w:t>
            </w:r>
            <w:r w:rsidR="0015615B" w:rsidRPr="005F30AE">
              <w:rPr>
                <w:rFonts w:ascii="Calibri" w:eastAsia="Calibri" w:hAnsi="Calibri" w:cs="Calibri"/>
                <w:sz w:val="20"/>
                <w:lang w:val="es-ES"/>
              </w:rPr>
              <w:t xml:space="preserve"> vCPU, </w:t>
            </w:r>
            <w:r>
              <w:rPr>
                <w:rFonts w:ascii="Calibri" w:eastAsia="Calibri" w:hAnsi="Calibri" w:cs="Calibri"/>
                <w:sz w:val="20"/>
                <w:lang w:val="es-ES"/>
              </w:rPr>
              <w:t>8</w:t>
            </w:r>
            <w:r w:rsidR="0015615B" w:rsidRPr="005F30AE">
              <w:rPr>
                <w:rFonts w:ascii="Calibri" w:eastAsia="Calibri" w:hAnsi="Calibri" w:cs="Calibri"/>
                <w:b/>
                <w:sz w:val="20"/>
                <w:lang w:val="es-ES"/>
              </w:rPr>
              <w:t xml:space="preserve"> GB de RAM</w:t>
            </w:r>
            <w:r w:rsidR="0015615B" w:rsidRPr="005F30AE">
              <w:rPr>
                <w:rFonts w:ascii="Calibri" w:eastAsia="Calibri" w:hAnsi="Calibri" w:cs="Calibri"/>
                <w:sz w:val="20"/>
                <w:lang w:val="es-ES"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  <w:lang w:val="es-ES"/>
              </w:rPr>
              <w:t>4</w:t>
            </w:r>
            <w:r w:rsidR="0015615B" w:rsidRPr="005F30AE">
              <w:rPr>
                <w:rFonts w:ascii="Calibri" w:eastAsia="Calibri" w:hAnsi="Calibri" w:cs="Calibri"/>
                <w:sz w:val="20"/>
                <w:lang w:val="es-ES"/>
              </w:rPr>
              <w:t>0–</w:t>
            </w:r>
            <w:r>
              <w:rPr>
                <w:rFonts w:ascii="Calibri" w:eastAsia="Calibri" w:hAnsi="Calibri" w:cs="Calibri"/>
                <w:sz w:val="20"/>
                <w:lang w:val="es-ES"/>
              </w:rPr>
              <w:t>6</w:t>
            </w:r>
            <w:r w:rsidR="0015615B" w:rsidRPr="005F30AE">
              <w:rPr>
                <w:rFonts w:ascii="Calibri" w:eastAsia="Calibri" w:hAnsi="Calibri" w:cs="Calibri"/>
                <w:sz w:val="20"/>
                <w:lang w:val="es-ES"/>
              </w:rPr>
              <w:t>0 GB de disco</w:t>
            </w:r>
          </w:p>
        </w:tc>
      </w:tr>
      <w:tr w:rsidR="00A96E9E" w14:paraId="70CFD671" w14:textId="77777777">
        <w:trPr>
          <w:cantSplit/>
        </w:trPr>
        <w:tc>
          <w:tcPr>
            <w:tcW w:w="2721" w:type="dxa"/>
            <w:vAlign w:val="center"/>
          </w:tcPr>
          <w:p w14:paraId="5D97B851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sz w:val="20"/>
              </w:rPr>
              <w:t>Puerto de la aplicación</w:t>
            </w:r>
          </w:p>
        </w:tc>
        <w:tc>
          <w:tcPr>
            <w:tcW w:w="6349" w:type="dxa"/>
            <w:vAlign w:val="center"/>
          </w:tcPr>
          <w:p w14:paraId="2086DCC3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sz w:val="20"/>
              </w:rPr>
              <w:t xml:space="preserve">8080, escuchando </w:t>
            </w:r>
            <w:r>
              <w:rPr>
                <w:rFonts w:ascii="Calibri" w:eastAsia="Calibri" w:hAnsi="Calibri" w:cs="Calibri"/>
                <w:b/>
                <w:sz w:val="20"/>
              </w:rPr>
              <w:t xml:space="preserve">solo en </w:t>
            </w:r>
            <w:r>
              <w:rPr>
                <w:rFonts w:ascii="Consolas" w:eastAsia="Consolas" w:hAnsi="Consolas" w:cs="Consolas"/>
                <w:b/>
                <w:color w:val="7A1F1F"/>
                <w:sz w:val="18"/>
              </w:rPr>
              <w:t>127.0.0.1</w:t>
            </w:r>
          </w:p>
        </w:tc>
      </w:tr>
      <w:tr w:rsidR="00A96E9E" w:rsidRPr="00D20DE2" w14:paraId="2F8DC80F" w14:textId="77777777">
        <w:trPr>
          <w:cantSplit/>
        </w:trPr>
        <w:tc>
          <w:tcPr>
            <w:tcW w:w="2721" w:type="dxa"/>
            <w:vAlign w:val="center"/>
          </w:tcPr>
          <w:p w14:paraId="70629054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sz w:val="20"/>
              </w:rPr>
              <w:t>Puerto de acceso</w:t>
            </w:r>
          </w:p>
        </w:tc>
        <w:tc>
          <w:tcPr>
            <w:tcW w:w="6349" w:type="dxa"/>
            <w:vAlign w:val="center"/>
          </w:tcPr>
          <w:p w14:paraId="1047DA48" w14:textId="77777777" w:rsidR="00A96E9E" w:rsidRPr="005F30AE" w:rsidRDefault="0015615B">
            <w:pPr>
              <w:spacing w:before="40" w:after="40"/>
              <w:rPr>
                <w:lang w:val="es-ES"/>
              </w:rPr>
            </w:pPr>
            <w:r w:rsidRPr="005F30AE">
              <w:rPr>
                <w:rFonts w:ascii="Calibri" w:eastAsia="Calibri" w:hAnsi="Calibri" w:cs="Calibri"/>
                <w:sz w:val="20"/>
                <w:lang w:val="es-ES"/>
              </w:rPr>
              <w:t>443 (TLS en el proxy inverso)</w:t>
            </w:r>
          </w:p>
        </w:tc>
      </w:tr>
      <w:tr w:rsidR="00A96E9E" w:rsidRPr="00D20DE2" w14:paraId="02DC5BF2" w14:textId="77777777">
        <w:trPr>
          <w:cantSplit/>
        </w:trPr>
        <w:tc>
          <w:tcPr>
            <w:tcW w:w="2721" w:type="dxa"/>
            <w:vAlign w:val="center"/>
          </w:tcPr>
          <w:p w14:paraId="6D40C15C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sz w:val="20"/>
              </w:rPr>
              <w:t>Estado en disco</w:t>
            </w:r>
          </w:p>
        </w:tc>
        <w:tc>
          <w:tcPr>
            <w:tcW w:w="6349" w:type="dxa"/>
            <w:vAlign w:val="center"/>
          </w:tcPr>
          <w:p w14:paraId="6846E56C" w14:textId="77777777" w:rsidR="00A96E9E" w:rsidRPr="005F30AE" w:rsidRDefault="0015615B">
            <w:pPr>
              <w:spacing w:before="40" w:after="40"/>
              <w:rPr>
                <w:lang w:val="es-ES"/>
              </w:rPr>
            </w:pPr>
            <w:r w:rsidRPr="005F30AE">
              <w:rPr>
                <w:rFonts w:ascii="Calibri" w:eastAsia="Calibri" w:hAnsi="Calibri" w:cs="Calibri"/>
                <w:b/>
                <w:sz w:val="20"/>
                <w:lang w:val="es-ES"/>
              </w:rPr>
              <w:t xml:space="preserve">una sola carpeta: </w:t>
            </w:r>
            <w:r w:rsidRPr="005F30AE">
              <w:rPr>
                <w:rFonts w:ascii="Consolas" w:eastAsia="Consolas" w:hAnsi="Consolas" w:cs="Consolas"/>
                <w:b/>
                <w:color w:val="7A1F1F"/>
                <w:sz w:val="18"/>
                <w:lang w:val="es-ES"/>
              </w:rPr>
              <w:t>/opt/packing/datos</w:t>
            </w:r>
          </w:p>
        </w:tc>
      </w:tr>
      <w:tr w:rsidR="00A96E9E" w:rsidRPr="00D20DE2" w14:paraId="063FE8A1" w14:textId="77777777">
        <w:trPr>
          <w:cantSplit/>
        </w:trPr>
        <w:tc>
          <w:tcPr>
            <w:tcW w:w="2721" w:type="dxa"/>
            <w:vAlign w:val="center"/>
          </w:tcPr>
          <w:p w14:paraId="5AC0021E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sz w:val="20"/>
              </w:rPr>
              <w:t>Paquetes extra</w:t>
            </w:r>
          </w:p>
        </w:tc>
        <w:tc>
          <w:tcPr>
            <w:tcW w:w="6349" w:type="dxa"/>
            <w:vAlign w:val="center"/>
          </w:tcPr>
          <w:p w14:paraId="131E2360" w14:textId="77777777" w:rsidR="00A96E9E" w:rsidRPr="005F30AE" w:rsidRDefault="0015615B">
            <w:pPr>
              <w:spacing w:before="40" w:after="40"/>
              <w:rPr>
                <w:lang w:val="es-ES"/>
              </w:rPr>
            </w:pPr>
            <w:r w:rsidRPr="005F30AE">
              <w:rPr>
                <w:rFonts w:ascii="Consolas" w:eastAsia="Consolas" w:hAnsi="Consolas" w:cs="Consolas"/>
                <w:color w:val="7A1F1F"/>
                <w:sz w:val="18"/>
                <w:lang w:val="es-ES"/>
              </w:rPr>
              <w:t>fontconfig</w:t>
            </w:r>
            <w:r w:rsidRPr="005F30AE">
              <w:rPr>
                <w:rFonts w:ascii="Calibri" w:eastAsia="Calibri" w:hAnsi="Calibri" w:cs="Calibri"/>
                <w:sz w:val="20"/>
                <w:lang w:val="es-ES"/>
              </w:rPr>
              <w:t xml:space="preserve"> y un paquete de fuentes (</w:t>
            </w:r>
            <w:r w:rsidRPr="005F30AE">
              <w:rPr>
                <w:rFonts w:ascii="Consolas" w:eastAsia="Consolas" w:hAnsi="Consolas" w:cs="Consolas"/>
                <w:color w:val="7A1F1F"/>
                <w:sz w:val="18"/>
                <w:lang w:val="es-ES"/>
              </w:rPr>
              <w:t>fonts-liberation</w:t>
            </w:r>
            <w:r w:rsidRPr="005F30AE">
              <w:rPr>
                <w:rFonts w:ascii="Calibri" w:eastAsia="Calibri" w:hAnsi="Calibri" w:cs="Calibri"/>
                <w:sz w:val="20"/>
                <w:lang w:val="es-ES"/>
              </w:rPr>
              <w:t>)</w:t>
            </w:r>
          </w:p>
        </w:tc>
      </w:tr>
      <w:tr w:rsidR="00A96E9E" w:rsidRPr="00D20DE2" w14:paraId="778A9829" w14:textId="77777777">
        <w:trPr>
          <w:cantSplit/>
        </w:trPr>
        <w:tc>
          <w:tcPr>
            <w:tcW w:w="2721" w:type="dxa"/>
            <w:vAlign w:val="center"/>
          </w:tcPr>
          <w:p w14:paraId="5CCC184B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Salida a internet</w:t>
            </w:r>
          </w:p>
        </w:tc>
        <w:tc>
          <w:tcPr>
            <w:tcW w:w="6349" w:type="dxa"/>
            <w:vAlign w:val="center"/>
          </w:tcPr>
          <w:p w14:paraId="1CCCCABE" w14:textId="77777777" w:rsidR="00A96E9E" w:rsidRPr="005F30AE" w:rsidRDefault="0015615B">
            <w:pPr>
              <w:spacing w:before="40" w:after="40"/>
              <w:rPr>
                <w:lang w:val="es-ES"/>
              </w:rPr>
            </w:pPr>
            <w:r w:rsidRPr="005F30AE">
              <w:rPr>
                <w:rFonts w:ascii="Consolas" w:eastAsia="Consolas" w:hAnsi="Consolas" w:cs="Consolas"/>
                <w:color w:val="7A1F1F"/>
                <w:sz w:val="18"/>
                <w:lang w:val="es-ES"/>
              </w:rPr>
              <w:t>login.microsoftonline.com:443</w:t>
            </w:r>
            <w:r w:rsidRPr="005F30AE">
              <w:rPr>
                <w:rFonts w:ascii="Calibri" w:eastAsia="Calibri" w:hAnsi="Calibri" w:cs="Calibri"/>
                <w:sz w:val="20"/>
                <w:lang w:val="es-ES"/>
              </w:rPr>
              <w:t xml:space="preserve">, </w:t>
            </w:r>
            <w:r w:rsidRPr="005F30AE">
              <w:rPr>
                <w:rFonts w:ascii="Consolas" w:eastAsia="Consolas" w:hAnsi="Consolas" w:cs="Consolas"/>
                <w:color w:val="7A1F1F"/>
                <w:sz w:val="18"/>
                <w:lang w:val="es-ES"/>
              </w:rPr>
              <w:t>api.anthropic.com:443</w:t>
            </w:r>
            <w:r w:rsidRPr="005F30AE">
              <w:rPr>
                <w:rFonts w:ascii="Calibri" w:eastAsia="Calibri" w:hAnsi="Calibri" w:cs="Calibri"/>
                <w:sz w:val="20"/>
                <w:lang w:val="es-ES"/>
              </w:rPr>
              <w:t>, ACME/Let's Encrypt y la API del proveedor DNS, repositorios del sistema</w:t>
            </w:r>
          </w:p>
        </w:tc>
      </w:tr>
      <w:tr w:rsidR="00A96E9E" w:rsidRPr="00D20DE2" w14:paraId="082D4E22" w14:textId="77777777">
        <w:trPr>
          <w:cantSplit/>
        </w:trPr>
        <w:tc>
          <w:tcPr>
            <w:tcW w:w="2721" w:type="dxa"/>
            <w:vAlign w:val="center"/>
          </w:tcPr>
          <w:p w14:paraId="1AFC657E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sz w:val="20"/>
              </w:rPr>
              <w:t>Hora</w:t>
            </w:r>
          </w:p>
        </w:tc>
        <w:tc>
          <w:tcPr>
            <w:tcW w:w="6349" w:type="dxa"/>
            <w:vAlign w:val="center"/>
          </w:tcPr>
          <w:p w14:paraId="5FCE4B58" w14:textId="77777777" w:rsidR="00A96E9E" w:rsidRPr="005F30AE" w:rsidRDefault="0015615B">
            <w:pPr>
              <w:spacing w:before="40" w:after="40"/>
              <w:rPr>
                <w:lang w:val="es-ES"/>
              </w:rPr>
            </w:pPr>
            <w:r w:rsidRPr="005F30AE">
              <w:rPr>
                <w:rFonts w:ascii="Calibri" w:eastAsia="Calibri" w:hAnsi="Calibri" w:cs="Calibri"/>
                <w:sz w:val="20"/>
                <w:lang w:val="es-ES"/>
              </w:rPr>
              <w:t xml:space="preserve">NTP activo y sincronizado; zona horaria </w:t>
            </w:r>
            <w:r w:rsidRPr="005F30AE">
              <w:rPr>
                <w:rFonts w:ascii="Consolas" w:eastAsia="Consolas" w:hAnsi="Consolas" w:cs="Consolas"/>
                <w:color w:val="7A1F1F"/>
                <w:sz w:val="18"/>
                <w:lang w:val="es-ES"/>
              </w:rPr>
              <w:t>Europe/Madrid</w:t>
            </w:r>
          </w:p>
        </w:tc>
      </w:tr>
    </w:tbl>
    <w:p w14:paraId="4D1B15B0" w14:textId="77777777" w:rsidR="00A96E9E" w:rsidRPr="005F30AE" w:rsidRDefault="00A96E9E">
      <w:pPr>
        <w:spacing w:after="0"/>
        <w:rPr>
          <w:lang w:val="es-ES"/>
        </w:rPr>
      </w:pPr>
    </w:p>
    <w:p w14:paraId="231BE8A4" w14:textId="77777777" w:rsidR="00A96E9E" w:rsidRPr="005F30AE" w:rsidRDefault="0015615B">
      <w:pPr>
        <w:pStyle w:val="Ttulo3"/>
        <w:spacing w:before="260" w:after="120"/>
        <w:rPr>
          <w:lang w:val="es-ES"/>
        </w:rPr>
      </w:pPr>
      <w:r w:rsidRPr="005F30AE">
        <w:rPr>
          <w:rFonts w:eastAsia="Calibri" w:hAnsi="Calibri" w:cs="Calibri"/>
          <w:lang w:val="es-ES"/>
        </w:rPr>
        <w:t>Cinco cosas que condicionan la configuración</w:t>
      </w:r>
    </w:p>
    <w:p w14:paraId="00B89E0B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b/>
          <w:lang w:val="es-ES"/>
        </w:rPr>
        <w:t>1.</w:t>
      </w:r>
      <w:r w:rsidRPr="005F30AE">
        <w:rPr>
          <w:rFonts w:ascii="Calibri" w:eastAsia="Calibri" w:hAnsi="Calibri" w:cs="Calibri"/>
          <w:b/>
          <w:lang w:val="es-ES"/>
        </w:rPr>
        <w:tab/>
        <w:t>Una sola instancia, y la sesión vive en memoria.</w:t>
      </w:r>
      <w:r w:rsidRPr="005F30AE">
        <w:rPr>
          <w:rFonts w:ascii="Calibri" w:eastAsia="Calibri" w:hAnsi="Calibri" w:cs="Calibri"/>
          <w:lang w:val="es-ES"/>
        </w:rPr>
        <w:t xml:space="preserve"> No se puede balancear entre dos copias ni replicar. La sesión de cada persona guarda </w:t>
      </w:r>
      <w:r w:rsidRPr="005F30AE">
        <w:rPr>
          <w:rFonts w:ascii="Calibri" w:eastAsia="Calibri" w:hAnsi="Calibri" w:cs="Calibri"/>
          <w:b/>
          <w:lang w:val="es-ES"/>
        </w:rPr>
        <w:t>el envío que está preparando</w:t>
      </w:r>
      <w:r w:rsidRPr="005F30AE">
        <w:rPr>
          <w:rFonts w:ascii="Calibri" w:eastAsia="Calibri" w:hAnsi="Calibri" w:cs="Calibri"/>
          <w:lang w:val="es-ES"/>
        </w:rPr>
        <w:t xml:space="preserve"> (los ficheros subidos y los documentos generados), así que un reinicio del servicio </w:t>
      </w:r>
      <w:r w:rsidRPr="005F30AE">
        <w:rPr>
          <w:rFonts w:ascii="Calibri" w:eastAsia="Calibri" w:hAnsi="Calibri" w:cs="Calibri"/>
          <w:b/>
          <w:lang w:val="es-ES"/>
        </w:rPr>
        <w:t>le tira el trabajo de la mañana a quien esté a medias</w:t>
      </w:r>
      <w:r w:rsidRPr="005F30AE">
        <w:rPr>
          <w:rFonts w:ascii="Calibri" w:eastAsia="Calibri" w:hAnsi="Calibri" w:cs="Calibri"/>
          <w:lang w:val="es-ES"/>
        </w:rPr>
        <w:t xml:space="preserve">. Consecuencia práctica: los reinicios, actualizaciones del jar y reinicios de la VM, </w:t>
      </w:r>
      <w:r w:rsidRPr="005F30AE">
        <w:rPr>
          <w:rFonts w:ascii="Calibri" w:eastAsia="Calibri" w:hAnsi="Calibri" w:cs="Calibri"/>
          <w:b/>
          <w:lang w:val="es-ES"/>
        </w:rPr>
        <w:t>fuera del horario del almacén</w:t>
      </w:r>
      <w:r w:rsidRPr="005F30AE">
        <w:rPr>
          <w:rFonts w:ascii="Calibri" w:eastAsia="Calibri" w:hAnsi="Calibri" w:cs="Calibri"/>
          <w:lang w:val="es-ES"/>
        </w:rPr>
        <w:t>. La sesión está configurada para durar 8 horas, una jornada.</w:t>
      </w:r>
    </w:p>
    <w:p w14:paraId="4593C3E5" w14:textId="7E9290FB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b/>
          <w:lang w:val="es-ES"/>
        </w:rPr>
        <w:t>2.</w:t>
      </w:r>
      <w:r w:rsidRPr="005F30AE">
        <w:rPr>
          <w:rFonts w:ascii="Calibri" w:eastAsia="Calibri" w:hAnsi="Calibri" w:cs="Calibri"/>
          <w:b/>
          <w:lang w:val="es-ES"/>
        </w:rPr>
        <w:tab/>
        <w:t>Hay operaciones que tardan unos 4–</w:t>
      </w:r>
      <w:r>
        <w:rPr>
          <w:rFonts w:ascii="Calibri" w:eastAsia="Calibri" w:hAnsi="Calibri" w:cs="Calibri"/>
          <w:b/>
          <w:lang w:val="es-ES"/>
        </w:rPr>
        <w:t>9</w:t>
      </w:r>
      <w:r w:rsidRPr="005F30AE">
        <w:rPr>
          <w:rFonts w:ascii="Calibri" w:eastAsia="Calibri" w:hAnsi="Calibri" w:cs="Calibri"/>
          <w:b/>
          <w:lang w:val="es-ES"/>
        </w:rPr>
        <w:t xml:space="preserve"> minutos.</w:t>
      </w:r>
      <w:r w:rsidRPr="005F30AE">
        <w:rPr>
          <w:rFonts w:ascii="Calibri" w:eastAsia="Calibri" w:hAnsi="Calibri" w:cs="Calibri"/>
          <w:lang w:val="es-ES"/>
        </w:rPr>
        <w:t xml:space="preserve"> Una de las formas de entrada analiza fotos y PDFs de hojas manuscritas y es lenta por naturaleza. Los tiempos de espera del proxy tienen que estar en </w:t>
      </w:r>
      <w:r w:rsidRPr="005F30AE">
        <w:rPr>
          <w:rFonts w:ascii="Calibri" w:eastAsia="Calibri" w:hAnsi="Calibri" w:cs="Calibri"/>
          <w:b/>
          <w:lang w:val="es-ES"/>
        </w:rPr>
        <w:t>15 minutos</w:t>
      </w:r>
      <w:r w:rsidRPr="005F30AE">
        <w:rPr>
          <w:rFonts w:ascii="Calibri" w:eastAsia="Calibri" w:hAnsi="Calibri" w:cs="Calibri"/>
          <w:lang w:val="es-ES"/>
        </w:rPr>
        <w:t>; con los valores por defecto (30–60 s) el proxy corta la petición y el error parece un fallo de la aplicación.</w:t>
      </w:r>
    </w:p>
    <w:p w14:paraId="50CEEF00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b/>
          <w:lang w:val="es-ES"/>
        </w:rPr>
        <w:t>3.</w:t>
      </w:r>
      <w:r w:rsidRPr="005F30AE">
        <w:rPr>
          <w:rFonts w:ascii="Calibri" w:eastAsia="Calibri" w:hAnsi="Calibri" w:cs="Calibri"/>
          <w:b/>
          <w:lang w:val="es-ES"/>
        </w:rPr>
        <w:tab/>
        <w:t>Subidas grandes</w:t>
      </w:r>
      <w:r w:rsidRPr="005F30AE">
        <w:rPr>
          <w:rFonts w:ascii="Calibri" w:eastAsia="Calibri" w:hAnsi="Calibri" w:cs="Calibri"/>
          <w:lang w:val="es-ES"/>
        </w:rPr>
        <w:t xml:space="preserve">: hasta 20 MB por fichero y 60 MB por petición (fotos de móvil, varios PDFs). El límite de cuerpo de petición del proxy tiene que admitir </w:t>
      </w:r>
      <w:r w:rsidRPr="005F30AE">
        <w:rPr>
          <w:rFonts w:ascii="Calibri" w:eastAsia="Calibri" w:hAnsi="Calibri" w:cs="Calibri"/>
          <w:b/>
          <w:lang w:val="es-ES"/>
        </w:rPr>
        <w:t>60 MB</w:t>
      </w:r>
      <w:r w:rsidRPr="005F30AE">
        <w:rPr>
          <w:rFonts w:ascii="Calibri" w:eastAsia="Calibri" w:hAnsi="Calibri" w:cs="Calibri"/>
          <w:lang w:val="es-ES"/>
        </w:rPr>
        <w:t>.</w:t>
      </w:r>
    </w:p>
    <w:p w14:paraId="2DB3AAE4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b/>
          <w:lang w:val="es-ES"/>
        </w:rPr>
        <w:t>4.</w:t>
      </w:r>
      <w:r w:rsidRPr="005F30AE">
        <w:rPr>
          <w:rFonts w:ascii="Calibri" w:eastAsia="Calibri" w:hAnsi="Calibri" w:cs="Calibri"/>
          <w:b/>
          <w:lang w:val="es-ES"/>
        </w:rPr>
        <w:tab/>
        <w:t>La aplicación dibuja imágenes (códigos de barras y etiquetas) usando las fuentes del sistema.</w:t>
      </w:r>
      <w:r w:rsidRPr="005F30AE">
        <w:rPr>
          <w:rFonts w:ascii="Calibri" w:eastAsia="Calibri" w:hAnsi="Calibri" w:cs="Calibri"/>
          <w:lang w:val="es-ES"/>
        </w:rPr>
        <w:t xml:space="preserve"> En una instalación mínima de servidor no hay ninguna fuente ni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fontconfig</w:t>
      </w:r>
      <w:r w:rsidRPr="005F30AE">
        <w:rPr>
          <w:rFonts w:ascii="Calibri" w:eastAsia="Calibri" w:hAnsi="Calibri" w:cs="Calibri"/>
          <w:lang w:val="es-ES"/>
        </w:rPr>
        <w:t xml:space="preserve">, y eso hace que las etiquetas salgan mal o que la generación falle. Por eso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fontconfig</w:t>
      </w:r>
      <w:r w:rsidRPr="005F30AE">
        <w:rPr>
          <w:rFonts w:ascii="Calibri" w:eastAsia="Calibri" w:hAnsi="Calibri" w:cs="Calibri"/>
          <w:lang w:val="es-ES"/>
        </w:rPr>
        <w:t xml:space="preserve"> y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fonts-liberation</w:t>
      </w:r>
      <w:r w:rsidRPr="005F30AE">
        <w:rPr>
          <w:rFonts w:ascii="Calibri" w:eastAsia="Calibri" w:hAnsi="Calibri" w:cs="Calibri"/>
          <w:lang w:val="es-ES"/>
        </w:rPr>
        <w:t xml:space="preserve"> están en la lista de paquetes: no son un adorno.</w:t>
      </w:r>
    </w:p>
    <w:p w14:paraId="60AFC923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b/>
          <w:lang w:val="es-ES"/>
        </w:rPr>
        <w:t>5.</w:t>
      </w:r>
      <w:r w:rsidRPr="005F30AE">
        <w:rPr>
          <w:rFonts w:ascii="Calibri" w:eastAsia="Calibri" w:hAnsi="Calibri" w:cs="Calibri"/>
          <w:b/>
          <w:lang w:val="es-ES"/>
        </w:rPr>
        <w:tab/>
        <w:t xml:space="preserve">Todo el estado está en </w:t>
      </w:r>
      <w:r w:rsidRPr="005F30AE">
        <w:rPr>
          <w:rFonts w:ascii="Consolas" w:eastAsia="Consolas" w:hAnsi="Consolas" w:cs="Consolas"/>
          <w:b/>
          <w:color w:val="7A1F1F"/>
          <w:sz w:val="20"/>
          <w:lang w:val="es-ES"/>
        </w:rPr>
        <w:t>/opt/packing/datos</w:t>
      </w:r>
      <w:r w:rsidRPr="005F30AE">
        <w:rPr>
          <w:rFonts w:ascii="Calibri" w:eastAsia="Calibri" w:hAnsi="Calibri" w:cs="Calibri"/>
          <w:b/>
          <w:lang w:val="es-ES"/>
        </w:rPr>
        <w:t>.</w:t>
      </w:r>
      <w:r w:rsidRPr="005F30AE">
        <w:rPr>
          <w:rFonts w:ascii="Calibri" w:eastAsia="Calibri" w:hAnsi="Calibri" w:cs="Calibri"/>
          <w:lang w:val="es-ES"/>
        </w:rPr>
        <w:t xml:space="preserve"> Dentro hay una base de datos embebida en fichero con datos que representan </w:t>
      </w:r>
      <w:r w:rsidRPr="005F30AE">
        <w:rPr>
          <w:rFonts w:ascii="Calibri" w:eastAsia="Calibri" w:hAnsi="Calibri" w:cs="Calibri"/>
          <w:b/>
          <w:lang w:val="es-ES"/>
        </w:rPr>
        <w:t>meses de trabajo manual</w:t>
      </w:r>
      <w:r w:rsidRPr="005F30AE">
        <w:rPr>
          <w:rFonts w:ascii="Calibri" w:eastAsia="Calibri" w:hAnsi="Calibri" w:cs="Calibri"/>
          <w:lang w:val="es-ES"/>
        </w:rPr>
        <w:t xml:space="preserve"> y que no se pueden reconstruir desde ningún otro sistema (no vienen del ERP). Copiar esa carpeta es copiar la aplicación entera; perderla es perderlo todo. La aplicación la busca </w:t>
      </w:r>
      <w:r w:rsidRPr="005F30AE">
        <w:rPr>
          <w:rFonts w:ascii="Calibri" w:eastAsia="Calibri" w:hAnsi="Calibri" w:cs="Calibri"/>
          <w:b/>
          <w:lang w:val="es-ES"/>
        </w:rPr>
        <w:t>relativa al directorio de trabajo del proceso</w:t>
      </w:r>
      <w:r w:rsidRPr="005F30AE">
        <w:rPr>
          <w:rFonts w:ascii="Calibri" w:eastAsia="Calibri" w:hAnsi="Calibri" w:cs="Calibri"/>
          <w:lang w:val="es-ES"/>
        </w:rPr>
        <w:t xml:space="preserve">, así que el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WorkingDirectory</w:t>
      </w:r>
      <w:r w:rsidRPr="005F30AE">
        <w:rPr>
          <w:rFonts w:ascii="Calibri" w:eastAsia="Calibri" w:hAnsi="Calibri" w:cs="Calibri"/>
          <w:lang w:val="es-ES"/>
        </w:rPr>
        <w:t xml:space="preserve"> de la unidad de systemd tiene que ser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/opt/packing</w:t>
      </w:r>
      <w:r w:rsidRPr="005F30AE">
        <w:rPr>
          <w:rFonts w:ascii="Calibri" w:eastAsia="Calibri" w:hAnsi="Calibri" w:cs="Calibri"/>
          <w:lang w:val="es-ES"/>
        </w:rPr>
        <w:t xml:space="preserve">: si el servicio arranca desde otro directorio, </w:t>
      </w:r>
      <w:r w:rsidRPr="005F30AE">
        <w:rPr>
          <w:rFonts w:ascii="Calibri" w:eastAsia="Calibri" w:hAnsi="Calibri" w:cs="Calibri"/>
          <w:b/>
          <w:lang w:val="es-ES"/>
        </w:rPr>
        <w:t>crea una base de datos vacía sin dar ningún error</w:t>
      </w:r>
      <w:r w:rsidRPr="005F30AE">
        <w:rPr>
          <w:rFonts w:ascii="Calibri" w:eastAsia="Calibri" w:hAnsi="Calibri" w:cs="Calibri"/>
          <w:lang w:val="es-ES"/>
        </w:rPr>
        <w:t>.</w:t>
      </w:r>
    </w:p>
    <w:p w14:paraId="52C43B86" w14:textId="77777777" w:rsidR="00A96E9E" w:rsidRPr="005F30AE" w:rsidRDefault="00A96E9E">
      <w:pPr>
        <w:pBdr>
          <w:bottom w:val="single" w:sz="0" w:space="0" w:color="auto"/>
        </w:pBdr>
        <w:spacing w:before="120" w:after="120"/>
        <w:rPr>
          <w:lang w:val="es-ES"/>
        </w:rPr>
      </w:pPr>
    </w:p>
    <w:p w14:paraId="4D2C6E87" w14:textId="77777777" w:rsidR="00A96E9E" w:rsidRPr="005F30AE" w:rsidRDefault="0015615B">
      <w:pPr>
        <w:pStyle w:val="Ttulo1"/>
        <w:pageBreakBefore/>
        <w:pBdr>
          <w:bottom w:val="single" w:sz="0" w:space="0" w:color="auto"/>
        </w:pBdr>
        <w:spacing w:after="200"/>
        <w:rPr>
          <w:lang w:val="es-ES"/>
        </w:rPr>
      </w:pPr>
      <w:r w:rsidRPr="005F30AE">
        <w:rPr>
          <w:rFonts w:eastAsia="Calibri" w:hAnsi="Calibri" w:cs="Calibri"/>
          <w:lang w:val="es-ES"/>
        </w:rPr>
        <w:lastRenderedPageBreak/>
        <w:t>Bloque A — Tareas de sistemas y red</w:t>
      </w:r>
    </w:p>
    <w:p w14:paraId="3C990BA2" w14:textId="77777777" w:rsidR="00A96E9E" w:rsidRPr="005F30AE" w:rsidRDefault="0015615B">
      <w:pPr>
        <w:pStyle w:val="Ttulo3"/>
        <w:spacing w:before="260" w:after="120"/>
        <w:rPr>
          <w:lang w:val="es-ES"/>
        </w:rPr>
      </w:pPr>
      <w:r w:rsidRPr="005F30AE">
        <w:rPr>
          <w:rFonts w:eastAsia="Calibri" w:hAnsi="Calibri" w:cs="Calibri"/>
          <w:lang w:val="es-ES"/>
        </w:rPr>
        <w:t>A.1 — La máquina virtual</w:t>
      </w:r>
    </w:p>
    <w:p w14:paraId="5660107B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>VM con Debian 12 o Ubuntu Server LTS: 2 vCPU, 4 GB de RAM, 20–40 GB de disco.</w:t>
      </w:r>
    </w:p>
    <w:p w14:paraId="3E65153A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Zona horaria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Europe/Madrid</w:t>
      </w:r>
      <w:r w:rsidRPr="005F30AE">
        <w:rPr>
          <w:rFonts w:ascii="Calibri" w:eastAsia="Calibri" w:hAnsi="Calibri" w:cs="Calibri"/>
          <w:lang w:val="es-ES"/>
        </w:rPr>
        <w:t xml:space="preserve"> y NTP sincronizado. </w:t>
      </w:r>
      <w:r w:rsidRPr="005F30AE">
        <w:rPr>
          <w:rFonts w:ascii="Calibri" w:eastAsia="Calibri" w:hAnsi="Calibri" w:cs="Calibri"/>
          <w:b/>
          <w:lang w:val="es-ES"/>
        </w:rPr>
        <w:t>La hora importa</w:t>
      </w:r>
      <w:r w:rsidRPr="005F30AE">
        <w:rPr>
          <w:rFonts w:ascii="Calibri" w:eastAsia="Calibri" w:hAnsi="Calibri" w:cs="Calibri"/>
          <w:lang w:val="es-ES"/>
        </w:rPr>
        <w:t>: la validación de los tokens de Microsoft falla si el reloj se desvía, y el síntoma es un login que no entra sin decir por qué.</w:t>
      </w:r>
    </w:p>
    <w:p w14:paraId="46EC240B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Política de snapshots de la VM según lo habitual, </w:t>
      </w:r>
      <w:r w:rsidRPr="005F30AE">
        <w:rPr>
          <w:rFonts w:ascii="Calibri" w:eastAsia="Calibri" w:hAnsi="Calibri" w:cs="Calibri"/>
          <w:b/>
          <w:lang w:val="es-ES"/>
        </w:rPr>
        <w:t>además</w:t>
      </w:r>
      <w:r w:rsidRPr="005F30AE">
        <w:rPr>
          <w:rFonts w:ascii="Calibri" w:eastAsia="Calibri" w:hAnsi="Calibri" w:cs="Calibri"/>
          <w:lang w:val="es-ES"/>
        </w:rPr>
        <w:t xml:space="preserve"> de la copia de la carpeta de datos (A.6). Un snapshot protege de perder la máquina; la copia de datos protege de un borrado o una corrupción dentro de ella.</w:t>
      </w:r>
    </w:p>
    <w:p w14:paraId="6C2F88E5" w14:textId="77777777" w:rsidR="00A96E9E" w:rsidRDefault="0015615B">
      <w:pPr>
        <w:tabs>
          <w:tab w:val="left" w:pos="340"/>
        </w:tabs>
        <w:spacing w:after="80"/>
        <w:ind w:left="340" w:hanging="34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rPr>
          <w:rFonts w:ascii="Calibri" w:eastAsia="Calibri" w:hAnsi="Calibri" w:cs="Calibri"/>
        </w:rPr>
        <w:t>Paquetes:</w:t>
      </w:r>
    </w:p>
    <w:p w14:paraId="76A39D4B" w14:textId="77777777" w:rsidR="00A96E9E" w:rsidRDefault="0015615B">
      <w:pPr>
        <w:keepNext/>
        <w:shd w:val="clear" w:color="auto" w:fill="F2F2F2"/>
        <w:spacing w:before="120" w:after="0"/>
        <w:ind w:left="120"/>
      </w:pPr>
      <w:r>
        <w:rPr>
          <w:rFonts w:ascii="Consolas" w:eastAsia="Consolas" w:hAnsi="Consolas" w:cs="Consolas"/>
          <w:sz w:val="18"/>
        </w:rPr>
        <w:t>sudo apt-get update</w:t>
      </w:r>
    </w:p>
    <w:p w14:paraId="7DD639DB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sudo apt-get install -y openjdk-17-jre-headless fontconfig fonts-liberation</w:t>
      </w:r>
    </w:p>
    <w:p w14:paraId="1E769141" w14:textId="77777777" w:rsidR="00A96E9E" w:rsidRPr="005F30AE" w:rsidRDefault="0015615B">
      <w:pPr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java -version    # esperado: 17 o superior</w:t>
      </w:r>
    </w:p>
    <w:p w14:paraId="45AF267B" w14:textId="77777777" w:rsidR="00A96E9E" w:rsidRPr="005F30AE" w:rsidRDefault="00A96E9E">
      <w:pPr>
        <w:spacing w:after="0"/>
        <w:rPr>
          <w:lang w:val="es-ES"/>
        </w:rPr>
      </w:pPr>
    </w:p>
    <w:p w14:paraId="6B641B8A" w14:textId="77777777" w:rsidR="00A96E9E" w:rsidRPr="005F30AE" w:rsidRDefault="0015615B">
      <w:pPr>
        <w:pStyle w:val="Ttulo3"/>
        <w:spacing w:before="260" w:after="120"/>
        <w:rPr>
          <w:lang w:val="es-ES"/>
        </w:rPr>
      </w:pPr>
      <w:r w:rsidRPr="005F30AE">
        <w:rPr>
          <w:rFonts w:eastAsia="Calibri" w:hAnsi="Calibri" w:cs="Calibri"/>
          <w:lang w:val="es-ES"/>
        </w:rPr>
        <w:t>A.2 — Salida a internet desde la VM</w:t>
      </w:r>
    </w:p>
    <w:p w14:paraId="7A817BAF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Si la salida está filtrada, hay que permitir por HTTPS (443):</w:t>
      </w:r>
    </w:p>
    <w:p w14:paraId="5472E0D5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login.microsoftonline.com</w:t>
      </w:r>
      <w:r w:rsidRPr="005F30AE">
        <w:rPr>
          <w:rFonts w:ascii="Calibri" w:eastAsia="Calibri" w:hAnsi="Calibri" w:cs="Calibri"/>
          <w:lang w:val="es-ES"/>
        </w:rPr>
        <w:t xml:space="preserve"> — imprescindible. Se consulta </w:t>
      </w:r>
      <w:r w:rsidRPr="005F30AE">
        <w:rPr>
          <w:rFonts w:ascii="Calibri" w:eastAsia="Calibri" w:hAnsi="Calibri" w:cs="Calibri"/>
          <w:b/>
          <w:lang w:val="es-ES"/>
        </w:rPr>
        <w:t>al arrancar</w:t>
      </w:r>
      <w:r w:rsidRPr="005F30AE">
        <w:rPr>
          <w:rFonts w:ascii="Calibri" w:eastAsia="Calibri" w:hAnsi="Calibri" w:cs="Calibri"/>
          <w:lang w:val="es-ES"/>
        </w:rPr>
        <w:t xml:space="preserve"> y en cada login; sin ella la aplicación </w:t>
      </w:r>
      <w:r w:rsidRPr="005F30AE">
        <w:rPr>
          <w:rFonts w:ascii="Calibri" w:eastAsia="Calibri" w:hAnsi="Calibri" w:cs="Calibri"/>
          <w:b/>
          <w:lang w:val="es-ES"/>
        </w:rPr>
        <w:t>no arranca</w:t>
      </w:r>
      <w:r w:rsidRPr="005F30AE">
        <w:rPr>
          <w:rFonts w:ascii="Calibri" w:eastAsia="Calibri" w:hAnsi="Calibri" w:cs="Calibri"/>
          <w:lang w:val="es-ES"/>
        </w:rPr>
        <w:t>.</w:t>
      </w:r>
    </w:p>
    <w:p w14:paraId="562839BF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api.anthropic.com</w:t>
      </w:r>
      <w:r w:rsidRPr="005F30AE">
        <w:rPr>
          <w:rFonts w:ascii="Calibri" w:eastAsia="Calibri" w:hAnsi="Calibri" w:cs="Calibri"/>
          <w:lang w:val="es-ES"/>
        </w:rPr>
        <w:t xml:space="preserve"> — el análisis de fotos y PDFs. Sin ella la aplicación arranca igual y solo deja de funcionar esa forma de entrada.</w:t>
      </w:r>
    </w:p>
    <w:p w14:paraId="603C4394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>Let's Encrypt (ACME) y la API del proveedor de DNS — para el certificado (A.4).</w:t>
      </w:r>
    </w:p>
    <w:p w14:paraId="02F973E3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>Repositorios del sistema, para actualizaciones.</w:t>
      </w:r>
    </w:p>
    <w:p w14:paraId="36DF8D41" w14:textId="77777777" w:rsidR="00A96E9E" w:rsidRPr="005F30AE" w:rsidRDefault="0015615B">
      <w:pPr>
        <w:pStyle w:val="Ttulo3"/>
        <w:spacing w:before="260" w:after="120"/>
        <w:rPr>
          <w:lang w:val="es-ES"/>
        </w:rPr>
      </w:pPr>
      <w:r w:rsidRPr="005F30AE">
        <w:rPr>
          <w:rFonts w:eastAsia="Calibri" w:hAnsi="Calibri" w:cs="Calibri"/>
          <w:lang w:val="es-ES"/>
        </w:rPr>
        <w:t>A.3 — El nombre y el DNS</w:t>
      </w:r>
    </w:p>
    <w:p w14:paraId="393ABC86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Registro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A</w:t>
      </w:r>
      <w:r w:rsidRPr="005F30AE">
        <w:rPr>
          <w:rFonts w:ascii="Calibri" w:eastAsia="Calibri" w:hAnsi="Calibri" w:cs="Calibri"/>
          <w:lang w:val="es-ES"/>
        </w:rPr>
        <w:t xml:space="preserve"> de </w:t>
      </w:r>
      <w:r w:rsidRPr="005F30AE">
        <w:rPr>
          <w:rFonts w:ascii="Consolas" w:eastAsia="Consolas" w:hAnsi="Consolas" w:cs="Consolas"/>
          <w:b/>
          <w:color w:val="7A1F1F"/>
          <w:sz w:val="20"/>
          <w:lang w:val="es-ES"/>
        </w:rPr>
        <w:t>app.puntotres.com</w:t>
      </w:r>
      <w:r w:rsidRPr="005F30AE">
        <w:rPr>
          <w:rFonts w:ascii="Calibri" w:eastAsia="Calibri" w:hAnsi="Calibri" w:cs="Calibri"/>
          <w:lang w:val="es-ES"/>
        </w:rPr>
        <w:t xml:space="preserve"> apuntando a la </w:t>
      </w:r>
      <w:r w:rsidRPr="005F30AE">
        <w:rPr>
          <w:rFonts w:ascii="Calibri" w:eastAsia="Calibri" w:hAnsi="Calibri" w:cs="Calibri"/>
          <w:b/>
          <w:lang w:val="es-ES"/>
        </w:rPr>
        <w:t>IP privada</w:t>
      </w:r>
      <w:r w:rsidRPr="005F30AE">
        <w:rPr>
          <w:rFonts w:ascii="Calibri" w:eastAsia="Calibri" w:hAnsi="Calibri" w:cs="Calibri"/>
          <w:lang w:val="es-ES"/>
        </w:rPr>
        <w:t xml:space="preserve"> de la VM. Que un nombre público resuelva a una IP privada es intencionado: desde fuera de la oficina esa IP no lleva a ningún sitio.</w:t>
      </w:r>
    </w:p>
    <w:p w14:paraId="1D5F3D38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Un token de API del proveedor de DNS con permiso de edición sobre la zona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puntotres.com</w:t>
      </w:r>
      <w:r w:rsidRPr="005F30AE">
        <w:rPr>
          <w:rFonts w:ascii="Calibri" w:eastAsia="Calibri" w:hAnsi="Calibri" w:cs="Calibri"/>
          <w:lang w:val="es-ES"/>
        </w:rPr>
        <w:t xml:space="preserve">, para que el certificado se pueda emitir por el reto </w:t>
      </w:r>
      <w:r w:rsidRPr="005F30AE">
        <w:rPr>
          <w:rFonts w:ascii="Calibri" w:eastAsia="Calibri" w:hAnsi="Calibri" w:cs="Calibri"/>
          <w:b/>
          <w:lang w:val="es-ES"/>
        </w:rPr>
        <w:t>DNS-01</w:t>
      </w:r>
      <w:r w:rsidRPr="005F30AE">
        <w:rPr>
          <w:rFonts w:ascii="Calibri" w:eastAsia="Calibri" w:hAnsi="Calibri" w:cs="Calibri"/>
          <w:lang w:val="es-ES"/>
        </w:rPr>
        <w:t xml:space="preserve"> (no requiere que la VM sea alcanzable desde internet; solo poder crear un registro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TXT</w:t>
      </w:r>
      <w:r w:rsidRPr="005F30AE">
        <w:rPr>
          <w:rFonts w:ascii="Calibri" w:eastAsia="Calibri" w:hAnsi="Calibri" w:cs="Calibri"/>
          <w:lang w:val="es-ES"/>
        </w:rPr>
        <w:t>).</w:t>
      </w:r>
    </w:p>
    <w:p w14:paraId="69BC4D55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Comprobación: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nslookup app.puntotres.com</w:t>
      </w:r>
      <w:r w:rsidRPr="005F30AE">
        <w:rPr>
          <w:rFonts w:ascii="Calibri" w:eastAsia="Calibri" w:hAnsi="Calibri" w:cs="Calibri"/>
          <w:lang w:val="es-ES"/>
        </w:rPr>
        <w:t xml:space="preserve"> desde un PC de la oficina devuelve la IP privada.</w:t>
      </w:r>
    </w:p>
    <w:p w14:paraId="77EF945C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alibri" w:eastAsia="Calibri" w:hAnsi="Calibri" w:cs="Calibri"/>
          <w:b/>
          <w:lang w:val="es-ES"/>
        </w:rPr>
        <w:t>Si el reto DNS-01 no es viable</w:t>
      </w:r>
      <w:r w:rsidRPr="005F30AE">
        <w:rPr>
          <w:rFonts w:ascii="Calibri" w:eastAsia="Calibri" w:hAnsi="Calibri" w:cs="Calibri"/>
          <w:lang w:val="es-ES"/>
        </w:rPr>
        <w:t xml:space="preserve"> con nuestro proveedor, la alternativa es un certificado de una CA interna (por ejemplo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tls internal</w:t>
      </w:r>
      <w:r w:rsidRPr="005F30AE">
        <w:rPr>
          <w:rFonts w:ascii="Calibri" w:eastAsia="Calibri" w:hAnsi="Calibri" w:cs="Calibri"/>
          <w:lang w:val="es-ES"/>
        </w:rPr>
        <w:t xml:space="preserve"> de Caddy), con su coste: hay que </w:t>
      </w:r>
      <w:r w:rsidRPr="005F30AE">
        <w:rPr>
          <w:rFonts w:ascii="Calibri" w:eastAsia="Calibri" w:hAnsi="Calibri" w:cs="Calibri"/>
          <w:b/>
          <w:lang w:val="es-ES"/>
        </w:rPr>
        <w:t>distribuir la raíz a todos los PCs</w:t>
      </w:r>
      <w:r w:rsidRPr="005F30AE">
        <w:rPr>
          <w:rFonts w:ascii="Calibri" w:eastAsia="Calibri" w:hAnsi="Calibri" w:cs="Calibri"/>
          <w:lang w:val="es-ES"/>
        </w:rPr>
        <w:t xml:space="preserve"> (por GPO si hay dominio) o cada navegador mostrará un aviso rojo. Decidlo antes de empezar, porque cambia el trabajo de A.4.</w:t>
      </w:r>
    </w:p>
    <w:p w14:paraId="3D1B8F7F" w14:textId="77777777" w:rsidR="00A96E9E" w:rsidRPr="005F30AE" w:rsidRDefault="0015615B">
      <w:pPr>
        <w:pStyle w:val="Ttulo3"/>
        <w:spacing w:before="260" w:after="120"/>
        <w:rPr>
          <w:lang w:val="es-ES"/>
        </w:rPr>
      </w:pPr>
      <w:r w:rsidRPr="005F30AE">
        <w:rPr>
          <w:rFonts w:eastAsia="Calibri" w:hAnsi="Calibri" w:cs="Calibri"/>
          <w:lang w:val="es-ES"/>
        </w:rPr>
        <w:t>A.4 — El proxy inverso con TLS</w:t>
      </w:r>
    </w:p>
    <w:p w14:paraId="655CE190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 xml:space="preserve">Propuesta con Caddy (nginx sirve igual si lo preferís, manteniendo los valores marcados). Caddy de los repositorios no trae los módulos de DNS: hay que coger el binario con el módulo del proveedor desde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caddyserver.com/download</w:t>
      </w:r>
      <w:r w:rsidRPr="005F30AE">
        <w:rPr>
          <w:rFonts w:ascii="Calibri" w:eastAsia="Calibri" w:hAnsi="Calibri" w:cs="Calibri"/>
          <w:lang w:val="es-ES"/>
        </w:rPr>
        <w:t xml:space="preserve"> o compilarlo con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xcaddy</w:t>
      </w:r>
      <w:r w:rsidRPr="005F30AE">
        <w:rPr>
          <w:rFonts w:ascii="Calibri" w:eastAsia="Calibri" w:hAnsi="Calibri" w:cs="Calibri"/>
          <w:lang w:val="es-ES"/>
        </w:rPr>
        <w:t>.</w:t>
      </w:r>
    </w:p>
    <w:p w14:paraId="374636C4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onsolas" w:eastAsia="Consolas" w:hAnsi="Consolas" w:cs="Consolas"/>
          <w:color w:val="7A1F1F"/>
          <w:sz w:val="20"/>
          <w:lang w:val="es-ES"/>
        </w:rPr>
        <w:t>/etc/caddy/Caddyfile</w:t>
      </w:r>
      <w:r w:rsidRPr="005F30AE">
        <w:rPr>
          <w:rFonts w:ascii="Calibri" w:eastAsia="Calibri" w:hAnsi="Calibri" w:cs="Calibri"/>
          <w:lang w:val="es-ES"/>
        </w:rPr>
        <w:t>:</w:t>
      </w:r>
    </w:p>
    <w:p w14:paraId="1BAFD4CC" w14:textId="77777777" w:rsidR="00A96E9E" w:rsidRPr="005F30AE" w:rsidRDefault="0015615B">
      <w:pPr>
        <w:keepNext/>
        <w:shd w:val="clear" w:color="auto" w:fill="F2F2F2"/>
        <w:spacing w:before="120"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lastRenderedPageBreak/>
        <w:t>app.puntotres.com {</w:t>
      </w:r>
    </w:p>
    <w:p w14:paraId="4383568C" w14:textId="77777777" w:rsidR="00A96E9E" w:rsidRPr="005F30AE" w:rsidRDefault="0015615B">
      <w:pPr>
        <w:keepNext/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 xml:space="preserve">        tls {</w:t>
      </w:r>
    </w:p>
    <w:p w14:paraId="209C1ACB" w14:textId="77777777" w:rsidR="00A96E9E" w:rsidRPr="005F30AE" w:rsidRDefault="0015615B">
      <w:pPr>
        <w:keepNext/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 xml:space="preserve">                dns &lt;proveedor&gt; {env.DNS_API_TOKEN}</w:t>
      </w:r>
    </w:p>
    <w:p w14:paraId="1FBCA0BC" w14:textId="77777777" w:rsidR="00A96E9E" w:rsidRDefault="0015615B">
      <w:pPr>
        <w:keepNext/>
        <w:shd w:val="clear" w:color="auto" w:fill="F2F2F2"/>
        <w:spacing w:after="0"/>
        <w:ind w:left="120"/>
      </w:pPr>
      <w:r w:rsidRPr="005F30AE">
        <w:rPr>
          <w:rFonts w:ascii="Consolas" w:eastAsia="Consolas" w:hAnsi="Consolas" w:cs="Consolas"/>
          <w:sz w:val="18"/>
          <w:lang w:val="es-ES"/>
        </w:rPr>
        <w:t xml:space="preserve">        </w:t>
      </w:r>
      <w:r>
        <w:rPr>
          <w:rFonts w:ascii="Consolas" w:eastAsia="Consolas" w:hAnsi="Consolas" w:cs="Consolas"/>
          <w:sz w:val="18"/>
        </w:rPr>
        <w:t>}</w:t>
      </w:r>
    </w:p>
    <w:p w14:paraId="226F0E9C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 xml:space="preserve">        encode gzip</w:t>
      </w:r>
    </w:p>
    <w:p w14:paraId="199046FF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 xml:space="preserve">        reverse_proxy 127.0.0.1:8080 {</w:t>
      </w:r>
    </w:p>
    <w:p w14:paraId="4F0073AF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 xml:space="preserve">                transport http {</w:t>
      </w:r>
    </w:p>
    <w:p w14:paraId="5F62F29D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 xml:space="preserve">                        response_header_timeout 15m</w:t>
      </w:r>
    </w:p>
    <w:p w14:paraId="72025C68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 xml:space="preserve">                        read_timeout 15m</w:t>
      </w:r>
    </w:p>
    <w:p w14:paraId="5F9FE6C8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 xml:space="preserve">                }</w:t>
      </w:r>
    </w:p>
    <w:p w14:paraId="1465812B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1519016D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 xml:space="preserve">        request_body {</w:t>
      </w:r>
    </w:p>
    <w:p w14:paraId="7B586BEA" w14:textId="77777777" w:rsidR="00A96E9E" w:rsidRPr="005F30AE" w:rsidRDefault="0015615B">
      <w:pPr>
        <w:keepNext/>
        <w:shd w:val="clear" w:color="auto" w:fill="F2F2F2"/>
        <w:spacing w:after="0"/>
        <w:ind w:left="120"/>
        <w:rPr>
          <w:lang w:val="es-ES"/>
        </w:rPr>
      </w:pPr>
      <w:r>
        <w:rPr>
          <w:rFonts w:ascii="Consolas" w:eastAsia="Consolas" w:hAnsi="Consolas" w:cs="Consolas"/>
          <w:sz w:val="18"/>
        </w:rPr>
        <w:t xml:space="preserve">                </w:t>
      </w:r>
      <w:r w:rsidRPr="005F30AE">
        <w:rPr>
          <w:rFonts w:ascii="Consolas" w:eastAsia="Consolas" w:hAnsi="Consolas" w:cs="Consolas"/>
          <w:sz w:val="18"/>
          <w:lang w:val="es-ES"/>
        </w:rPr>
        <w:t>max_size 60MB</w:t>
      </w:r>
    </w:p>
    <w:p w14:paraId="0A30EE7E" w14:textId="77777777" w:rsidR="00A96E9E" w:rsidRPr="005F30AE" w:rsidRDefault="0015615B">
      <w:pPr>
        <w:keepNext/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 xml:space="preserve">        }</w:t>
      </w:r>
    </w:p>
    <w:p w14:paraId="1239FC44" w14:textId="77777777" w:rsidR="00A96E9E" w:rsidRPr="005F30AE" w:rsidRDefault="0015615B">
      <w:pPr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}</w:t>
      </w:r>
    </w:p>
    <w:p w14:paraId="558F81C9" w14:textId="77777777" w:rsidR="00A96E9E" w:rsidRPr="005F30AE" w:rsidRDefault="00A96E9E">
      <w:pPr>
        <w:spacing w:after="0"/>
        <w:rPr>
          <w:lang w:val="es-ES"/>
        </w:rPr>
      </w:pPr>
    </w:p>
    <w:p w14:paraId="7D72E7FD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Los </w:t>
      </w:r>
      <w:r w:rsidRPr="005F30AE">
        <w:rPr>
          <w:rFonts w:ascii="Calibri" w:eastAsia="Calibri" w:hAnsi="Calibri" w:cs="Calibri"/>
          <w:b/>
          <w:lang w:val="es-ES"/>
        </w:rPr>
        <w:t>15 minutos de espera</w:t>
      </w:r>
      <w:r w:rsidRPr="005F30AE">
        <w:rPr>
          <w:rFonts w:ascii="Calibri" w:eastAsia="Calibri" w:hAnsi="Calibri" w:cs="Calibri"/>
          <w:lang w:val="es-ES"/>
        </w:rPr>
        <w:t xml:space="preserve"> y el </w:t>
      </w:r>
      <w:r w:rsidRPr="005F30AE">
        <w:rPr>
          <w:rFonts w:ascii="Calibri" w:eastAsia="Calibri" w:hAnsi="Calibri" w:cs="Calibri"/>
          <w:b/>
          <w:lang w:val="es-ES"/>
        </w:rPr>
        <w:t>60 MB de cuerpo</w:t>
      </w:r>
      <w:r w:rsidRPr="005F30AE">
        <w:rPr>
          <w:rFonts w:ascii="Calibri" w:eastAsia="Calibri" w:hAnsi="Calibri" w:cs="Calibri"/>
          <w:lang w:val="es-ES"/>
        </w:rPr>
        <w:t xml:space="preserve"> no son negociables: ver los puntos 2 y 3 de la ficha técnica.</w:t>
      </w:r>
    </w:p>
    <w:p w14:paraId="3C3ACB4C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El proxy tiene que mandar las cabeceras </w:t>
      </w:r>
      <w:r w:rsidRPr="005F30AE">
        <w:rPr>
          <w:rFonts w:ascii="Consolas" w:eastAsia="Consolas" w:hAnsi="Consolas" w:cs="Consolas"/>
          <w:b/>
          <w:color w:val="7A1F1F"/>
          <w:sz w:val="20"/>
          <w:lang w:val="es-ES"/>
        </w:rPr>
        <w:t>X-Forwarded-Proto</w:t>
      </w:r>
      <w:r w:rsidRPr="005F30AE">
        <w:rPr>
          <w:rFonts w:ascii="Calibri" w:eastAsia="Calibri" w:hAnsi="Calibri" w:cs="Calibri"/>
          <w:b/>
          <w:lang w:val="es-ES"/>
        </w:rPr>
        <w:t xml:space="preserve"> y </w:t>
      </w:r>
      <w:r w:rsidRPr="005F30AE">
        <w:rPr>
          <w:rFonts w:ascii="Consolas" w:eastAsia="Consolas" w:hAnsi="Consolas" w:cs="Consolas"/>
          <w:b/>
          <w:color w:val="7A1F1F"/>
          <w:sz w:val="20"/>
          <w:lang w:val="es-ES"/>
        </w:rPr>
        <w:t>X-Forwarded-Host</w:t>
      </w:r>
      <w:r w:rsidRPr="005F30AE">
        <w:rPr>
          <w:rFonts w:ascii="Calibri" w:eastAsia="Calibri" w:hAnsi="Calibri" w:cs="Calibri"/>
          <w:lang w:val="es-ES"/>
        </w:rPr>
        <w:t xml:space="preserve"> (Caddy lo hace por defecto; en nginx hay que ponerlas). </w:t>
      </w:r>
      <w:r w:rsidRPr="005F30AE">
        <w:rPr>
          <w:rFonts w:ascii="Calibri" w:eastAsia="Calibri" w:hAnsi="Calibri" w:cs="Calibri"/>
          <w:b/>
          <w:lang w:val="es-ES"/>
        </w:rPr>
        <w:t>Si faltan, el login no funciona</w:t>
      </w:r>
      <w:r w:rsidRPr="005F30AE">
        <w:rPr>
          <w:rFonts w:ascii="Calibri" w:eastAsia="Calibri" w:hAnsi="Calibri" w:cs="Calibri"/>
          <w:lang w:val="es-ES"/>
        </w:rPr>
        <w:t xml:space="preserve">: la aplicación construye la dirección de vuelta a Microsoft con lo que ve y mandaría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http://127.0.0.1:8080/...</w:t>
      </w:r>
      <w:r w:rsidRPr="005F30AE">
        <w:rPr>
          <w:rFonts w:ascii="Calibri" w:eastAsia="Calibri" w:hAnsi="Calibri" w:cs="Calibri"/>
          <w:lang w:val="es-ES"/>
        </w:rPr>
        <w:t xml:space="preserve">, que Microsoft rechaza con el error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AADSTS50011</w:t>
      </w:r>
      <w:r w:rsidRPr="005F30AE">
        <w:rPr>
          <w:rFonts w:ascii="Calibri" w:eastAsia="Calibri" w:hAnsi="Calibri" w:cs="Calibri"/>
          <w:lang w:val="es-ES"/>
        </w:rPr>
        <w:t>.</w:t>
      </w:r>
    </w:p>
    <w:p w14:paraId="3695FC26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El token de DNS, fuera del Caddyfile, en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/etc/systemd/system/caddy.service.d/dns.conf</w:t>
      </w:r>
      <w:r w:rsidRPr="005F30AE">
        <w:rPr>
          <w:rFonts w:ascii="Calibri" w:eastAsia="Calibri" w:hAnsi="Calibri" w:cs="Calibri"/>
          <w:lang w:val="es-ES"/>
        </w:rPr>
        <w:t xml:space="preserve"> con permisos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600</w:t>
      </w:r>
      <w:r w:rsidRPr="005F30AE">
        <w:rPr>
          <w:rFonts w:ascii="Calibri" w:eastAsia="Calibri" w:hAnsi="Calibri" w:cs="Calibri"/>
          <w:lang w:val="es-ES"/>
        </w:rPr>
        <w:t>:</w:t>
      </w:r>
    </w:p>
    <w:p w14:paraId="32F719F8" w14:textId="77777777" w:rsidR="00A96E9E" w:rsidRPr="005F30AE" w:rsidRDefault="0015615B">
      <w:pPr>
        <w:keepNext/>
        <w:shd w:val="clear" w:color="auto" w:fill="F2F2F2"/>
        <w:spacing w:before="120"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[Service]</w:t>
      </w:r>
    </w:p>
    <w:p w14:paraId="4CAC029B" w14:textId="77777777" w:rsidR="00A96E9E" w:rsidRPr="005F30AE" w:rsidRDefault="0015615B">
      <w:pPr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Environment=DNS_API_TOKEN=&lt;el token de A.3&gt;</w:t>
      </w:r>
    </w:p>
    <w:p w14:paraId="7DECC108" w14:textId="77777777" w:rsidR="00A96E9E" w:rsidRPr="005F30AE" w:rsidRDefault="00A96E9E">
      <w:pPr>
        <w:spacing w:after="0"/>
        <w:rPr>
          <w:lang w:val="es-ES"/>
        </w:rPr>
      </w:pPr>
    </w:p>
    <w:p w14:paraId="7EB6501B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Comprobación: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curl -sI https://app.puntotres.com/</w:t>
      </w:r>
      <w:r w:rsidRPr="005F30AE">
        <w:rPr>
          <w:rFonts w:ascii="Calibri" w:eastAsia="Calibri" w:hAnsi="Calibri" w:cs="Calibri"/>
          <w:lang w:val="es-ES"/>
        </w:rPr>
        <w:t xml:space="preserve"> </w:t>
      </w:r>
      <w:r w:rsidRPr="005F30AE">
        <w:rPr>
          <w:rFonts w:ascii="Calibri" w:eastAsia="Calibri" w:hAnsi="Calibri" w:cs="Calibri"/>
          <w:b/>
          <w:lang w:val="es-ES"/>
        </w:rPr>
        <w:t>sin</w:t>
      </w:r>
      <w:r w:rsidRPr="005F30AE">
        <w:rPr>
          <w:rFonts w:ascii="Calibri" w:eastAsia="Calibri" w:hAnsi="Calibri" w:cs="Calibri"/>
          <w:lang w:val="es-ES"/>
        </w:rPr>
        <w:t xml:space="preserve">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--insecure</w:t>
      </w:r>
      <w:r w:rsidRPr="005F30AE">
        <w:rPr>
          <w:rFonts w:ascii="Calibri" w:eastAsia="Calibri" w:hAnsi="Calibri" w:cs="Calibri"/>
          <w:lang w:val="es-ES"/>
        </w:rPr>
        <w:t xml:space="preserve"> responde sin error de certificado. La respuesta será un </w:t>
      </w:r>
      <w:r w:rsidRPr="005F30AE">
        <w:rPr>
          <w:rFonts w:ascii="Consolas" w:eastAsia="Consolas" w:hAnsi="Consolas" w:cs="Consolas"/>
          <w:b/>
          <w:color w:val="7A1F1F"/>
          <w:sz w:val="20"/>
          <w:lang w:val="es-ES"/>
        </w:rPr>
        <w:t>302</w:t>
      </w:r>
      <w:r w:rsidRPr="005F30AE">
        <w:rPr>
          <w:rFonts w:ascii="Calibri" w:eastAsia="Calibri" w:hAnsi="Calibri" w:cs="Calibri"/>
          <w:b/>
          <w:lang w:val="es-ES"/>
        </w:rPr>
        <w:t xml:space="preserve"> hacia </w:t>
      </w:r>
      <w:r w:rsidRPr="005F30AE">
        <w:rPr>
          <w:rFonts w:ascii="Consolas" w:eastAsia="Consolas" w:hAnsi="Consolas" w:cs="Consolas"/>
          <w:b/>
          <w:color w:val="7A1F1F"/>
          <w:sz w:val="20"/>
          <w:lang w:val="es-ES"/>
        </w:rPr>
        <w:t>login.microsoftonline.com</w:t>
      </w:r>
      <w:r w:rsidRPr="005F30AE">
        <w:rPr>
          <w:rFonts w:ascii="Calibri" w:eastAsia="Calibri" w:hAnsi="Calibri" w:cs="Calibri"/>
          <w:lang w:val="es-ES"/>
        </w:rPr>
        <w:t xml:space="preserve"> — eso es lo correcto: la aplicación no tiene ninguna página accesible sin identificarse.</w:t>
      </w:r>
    </w:p>
    <w:p w14:paraId="332C13EB" w14:textId="77777777" w:rsidR="00A96E9E" w:rsidRPr="005F30AE" w:rsidRDefault="0015615B">
      <w:pPr>
        <w:pStyle w:val="Ttulo3"/>
        <w:spacing w:before="260" w:after="120"/>
        <w:rPr>
          <w:lang w:val="es-ES"/>
        </w:rPr>
      </w:pPr>
      <w:r w:rsidRPr="005F30AE">
        <w:rPr>
          <w:rFonts w:eastAsia="Calibri" w:hAnsi="Calibri" w:cs="Calibri"/>
          <w:lang w:val="es-ES"/>
        </w:rPr>
        <w:t>A.5 — El servicio</w:t>
      </w:r>
    </w:p>
    <w:p w14:paraId="3D04FECE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>Usuario de servicio y directorios:</w:t>
      </w:r>
    </w:p>
    <w:p w14:paraId="03AFF5EA" w14:textId="77777777" w:rsidR="00A96E9E" w:rsidRDefault="0015615B">
      <w:pPr>
        <w:keepNext/>
        <w:shd w:val="clear" w:color="auto" w:fill="F2F2F2"/>
        <w:spacing w:before="120" w:after="0"/>
        <w:ind w:left="120"/>
      </w:pPr>
      <w:r>
        <w:rPr>
          <w:rFonts w:ascii="Consolas" w:eastAsia="Consolas" w:hAnsi="Consolas" w:cs="Consolas"/>
          <w:sz w:val="18"/>
        </w:rPr>
        <w:t>sudo useradd --system --home /opt/packing --shell /usr/sbin/nologin packing</w:t>
      </w:r>
    </w:p>
    <w:p w14:paraId="1079B3A7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sudo mkdir -p /opt/packing/datos</w:t>
      </w:r>
    </w:p>
    <w:p w14:paraId="27EDD680" w14:textId="77777777" w:rsidR="00A96E9E" w:rsidRDefault="0015615B">
      <w:pPr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sudo chown -R packing:packing /opt/packing</w:t>
      </w:r>
    </w:p>
    <w:p w14:paraId="6A4AB541" w14:textId="77777777" w:rsidR="00A96E9E" w:rsidRDefault="00A96E9E">
      <w:pPr>
        <w:spacing w:after="0"/>
      </w:pPr>
    </w:p>
    <w:p w14:paraId="4F1866C3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El jar que entrega el desarrollador, como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/opt/packing/packing.jar</w:t>
      </w:r>
      <w:r w:rsidRPr="005F30AE">
        <w:rPr>
          <w:rFonts w:ascii="Calibri" w:eastAsia="Calibri" w:hAnsi="Calibri" w:cs="Calibri"/>
          <w:lang w:val="es-ES"/>
        </w:rPr>
        <w:t xml:space="preserve">, propietario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packing</w:t>
      </w:r>
      <w:r w:rsidRPr="005F30AE">
        <w:rPr>
          <w:rFonts w:ascii="Calibri" w:eastAsia="Calibri" w:hAnsi="Calibri" w:cs="Calibri"/>
          <w:lang w:val="es-ES"/>
        </w:rPr>
        <w:t>.</w:t>
      </w:r>
    </w:p>
    <w:p w14:paraId="762B331C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Fichero de secretos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/etc/packing/entorno</w:t>
      </w:r>
      <w:r w:rsidRPr="005F30AE">
        <w:rPr>
          <w:rFonts w:ascii="Calibri" w:eastAsia="Calibri" w:hAnsi="Calibri" w:cs="Calibri"/>
          <w:lang w:val="es-ES"/>
        </w:rPr>
        <w:t xml:space="preserve">, propietario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root:root</w:t>
      </w:r>
      <w:r w:rsidRPr="005F30AE">
        <w:rPr>
          <w:rFonts w:ascii="Calibri" w:eastAsia="Calibri" w:hAnsi="Calibri" w:cs="Calibri"/>
          <w:lang w:val="es-ES"/>
        </w:rPr>
        <w:t xml:space="preserve"> y permisos </w:t>
      </w:r>
      <w:r w:rsidRPr="005F30AE">
        <w:rPr>
          <w:rFonts w:ascii="Consolas" w:eastAsia="Consolas" w:hAnsi="Consolas" w:cs="Consolas"/>
          <w:b/>
          <w:color w:val="7A1F1F"/>
          <w:sz w:val="20"/>
          <w:lang w:val="es-ES"/>
        </w:rPr>
        <w:t>600</w:t>
      </w:r>
      <w:r w:rsidRPr="005F30AE">
        <w:rPr>
          <w:rFonts w:ascii="Calibri" w:eastAsia="Calibri" w:hAnsi="Calibri" w:cs="Calibri"/>
          <w:lang w:val="es-ES"/>
        </w:rPr>
        <w:t>:</w:t>
      </w:r>
    </w:p>
    <w:p w14:paraId="7254A511" w14:textId="77777777" w:rsidR="00A96E9E" w:rsidRDefault="0015615B">
      <w:pPr>
        <w:keepNext/>
        <w:shd w:val="clear" w:color="auto" w:fill="F2F2F2"/>
        <w:spacing w:before="120" w:after="0"/>
        <w:ind w:left="120"/>
      </w:pPr>
      <w:r>
        <w:rPr>
          <w:rFonts w:ascii="Consolas" w:eastAsia="Consolas" w:hAnsi="Consolas" w:cs="Consolas"/>
          <w:sz w:val="18"/>
        </w:rPr>
        <w:t>SERVER_ADDRESS=127.0.0.1</w:t>
      </w:r>
    </w:p>
    <w:p w14:paraId="344D6C98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SERVER_PORT=8080</w:t>
      </w:r>
    </w:p>
    <w:p w14:paraId="194BE0F5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SERVER_FORWARD_HEADERS_STRATEGY=framework</w:t>
      </w:r>
    </w:p>
    <w:p w14:paraId="0F01D366" w14:textId="77777777" w:rsidR="00A96E9E" w:rsidRPr="005F30AE" w:rsidRDefault="0015615B">
      <w:pPr>
        <w:keepNext/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ENTRA_TENANT_ID=&lt;del bloque B&gt;</w:t>
      </w:r>
    </w:p>
    <w:p w14:paraId="5417B2F7" w14:textId="77777777" w:rsidR="00A96E9E" w:rsidRPr="005F30AE" w:rsidRDefault="0015615B">
      <w:pPr>
        <w:keepNext/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ENTRA_CLIENT_ID=&lt;del bloque B&gt;</w:t>
      </w:r>
    </w:p>
    <w:p w14:paraId="2C398F70" w14:textId="77777777" w:rsidR="00A96E9E" w:rsidRPr="005F30AE" w:rsidRDefault="0015615B">
      <w:pPr>
        <w:keepNext/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ENTRA_CLIENT_SECRET=&lt;del bloque B&gt;</w:t>
      </w:r>
    </w:p>
    <w:p w14:paraId="37409022" w14:textId="77777777" w:rsidR="00A96E9E" w:rsidRPr="005F30AE" w:rsidRDefault="0015615B">
      <w:pPr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ANTHROPIC_API_KEY=&lt;la entrega el desarrollador&gt;</w:t>
      </w:r>
    </w:p>
    <w:p w14:paraId="42E63707" w14:textId="77777777" w:rsidR="00A96E9E" w:rsidRPr="005F30AE" w:rsidRDefault="00A96E9E">
      <w:pPr>
        <w:spacing w:after="0"/>
        <w:rPr>
          <w:lang w:val="es-ES"/>
        </w:rPr>
      </w:pPr>
    </w:p>
    <w:p w14:paraId="14D9D6BF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onsolas" w:eastAsia="Consolas" w:hAnsi="Consolas" w:cs="Consolas"/>
          <w:color w:val="7A1F1F"/>
          <w:sz w:val="20"/>
          <w:lang w:val="es-ES"/>
        </w:rPr>
        <w:t>SERVER_ADDRESS=127.0.0.1</w:t>
      </w:r>
      <w:r w:rsidRPr="005F30AE">
        <w:rPr>
          <w:rFonts w:ascii="Calibri" w:eastAsia="Calibri" w:hAnsi="Calibri" w:cs="Calibri"/>
          <w:lang w:val="es-ES"/>
        </w:rPr>
        <w:t xml:space="preserve"> es lo que impide llegar a la aplicación </w:t>
      </w:r>
      <w:r w:rsidRPr="005F30AE">
        <w:rPr>
          <w:rFonts w:ascii="Calibri" w:eastAsia="Calibri" w:hAnsi="Calibri" w:cs="Calibri"/>
          <w:b/>
          <w:lang w:val="es-ES"/>
        </w:rPr>
        <w:t>saltándose el proxy</w:t>
      </w:r>
      <w:r w:rsidRPr="005F30AE">
        <w:rPr>
          <w:rFonts w:ascii="Calibri" w:eastAsia="Calibri" w:hAnsi="Calibri" w:cs="Calibri"/>
          <w:lang w:val="es-ES"/>
        </w:rPr>
        <w:t xml:space="preserve">: sin ella el 8080 queda abierto a toda la red y se puede rodear el login entrando por ahí.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SERVER_FORWARD_HEADERS_STRATEGY=framework</w:t>
      </w:r>
      <w:r w:rsidRPr="005F30AE">
        <w:rPr>
          <w:rFonts w:ascii="Calibri" w:eastAsia="Calibri" w:hAnsi="Calibri" w:cs="Calibri"/>
          <w:lang w:val="es-ES"/>
        </w:rPr>
        <w:t xml:space="preserve"> es la otra mitad del punto de las cabeceras de A.4.</w:t>
      </w:r>
    </w:p>
    <w:p w14:paraId="041010A4" w14:textId="77777777" w:rsidR="00A96E9E" w:rsidRDefault="0015615B">
      <w:pPr>
        <w:tabs>
          <w:tab w:val="left" w:pos="340"/>
        </w:tabs>
        <w:spacing w:after="80"/>
        <w:ind w:left="340" w:hanging="340"/>
      </w:pPr>
      <w:r>
        <w:rPr>
          <w:rFonts w:ascii="Segoe UI Symbol" w:eastAsia="Segoe UI Symbol" w:hAnsi="Segoe UI Symbol" w:cs="Segoe UI Symbol"/>
        </w:rPr>
        <w:lastRenderedPageBreak/>
        <w:t>☐</w:t>
      </w:r>
      <w:r>
        <w:rPr>
          <w:rFonts w:ascii="Segoe UI Symbol" w:eastAsia="Segoe UI Symbol" w:hAnsi="Segoe UI Symbol" w:cs="Segoe UI Symbol"/>
        </w:rPr>
        <w:tab/>
      </w:r>
      <w:r>
        <w:rPr>
          <w:rFonts w:ascii="Calibri" w:eastAsia="Calibri" w:hAnsi="Calibri" w:cs="Calibri"/>
        </w:rPr>
        <w:t xml:space="preserve">Unidad </w:t>
      </w:r>
      <w:r>
        <w:rPr>
          <w:rFonts w:ascii="Consolas" w:eastAsia="Consolas" w:hAnsi="Consolas" w:cs="Consolas"/>
          <w:color w:val="7A1F1F"/>
          <w:sz w:val="20"/>
        </w:rPr>
        <w:t>/etc/systemd/system/packing.service</w:t>
      </w:r>
      <w:r>
        <w:rPr>
          <w:rFonts w:ascii="Calibri" w:eastAsia="Calibri" w:hAnsi="Calibri" w:cs="Calibri"/>
        </w:rPr>
        <w:t>:</w:t>
      </w:r>
    </w:p>
    <w:p w14:paraId="775B2058" w14:textId="77777777" w:rsidR="00A96E9E" w:rsidRPr="005F30AE" w:rsidRDefault="0015615B">
      <w:pPr>
        <w:keepNext/>
        <w:shd w:val="clear" w:color="auto" w:fill="F2F2F2"/>
        <w:spacing w:before="120"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[Unit]</w:t>
      </w:r>
    </w:p>
    <w:p w14:paraId="7DF4B5B8" w14:textId="77777777" w:rsidR="00A96E9E" w:rsidRPr="005F30AE" w:rsidRDefault="0015615B">
      <w:pPr>
        <w:keepNext/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Description=Generador de packing lists de Puntotres</w:t>
      </w:r>
    </w:p>
    <w:p w14:paraId="2FEC4776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After=network.target</w:t>
      </w:r>
    </w:p>
    <w:p w14:paraId="167E37D6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 xml:space="preserve"> </w:t>
      </w:r>
    </w:p>
    <w:p w14:paraId="0330C88A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[Service]</w:t>
      </w:r>
    </w:p>
    <w:p w14:paraId="018A07AA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Type=simple</w:t>
      </w:r>
    </w:p>
    <w:p w14:paraId="2754BAB6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User=packing</w:t>
      </w:r>
    </w:p>
    <w:p w14:paraId="788B9A32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WorkingDirectory=/opt/packing</w:t>
      </w:r>
    </w:p>
    <w:p w14:paraId="1EA7652B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EnvironmentFile=/etc/packing/entorno</w:t>
      </w:r>
    </w:p>
    <w:p w14:paraId="16E0DB32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ExecStart=/usr/bin/java -Xmx1g -jar /opt/packing/packing.jar</w:t>
      </w:r>
    </w:p>
    <w:p w14:paraId="4B45C5F6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Restart=on-failure</w:t>
      </w:r>
    </w:p>
    <w:p w14:paraId="4EC83C11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RestartSec=10</w:t>
      </w:r>
    </w:p>
    <w:p w14:paraId="72B53FE0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SuccessExitStatus=143</w:t>
      </w:r>
    </w:p>
    <w:p w14:paraId="2E605D33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 xml:space="preserve"> </w:t>
      </w:r>
    </w:p>
    <w:p w14:paraId="41E44BDD" w14:textId="77777777" w:rsidR="00A96E9E" w:rsidRPr="005F30AE" w:rsidRDefault="0015615B">
      <w:pPr>
        <w:keepNext/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[Install]</w:t>
      </w:r>
    </w:p>
    <w:p w14:paraId="6E3F2B0F" w14:textId="77777777" w:rsidR="00A96E9E" w:rsidRPr="005F30AE" w:rsidRDefault="0015615B">
      <w:pPr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WantedBy=multi-user.target</w:t>
      </w:r>
    </w:p>
    <w:p w14:paraId="0863CD1F" w14:textId="77777777" w:rsidR="00A96E9E" w:rsidRPr="005F30AE" w:rsidRDefault="00A96E9E">
      <w:pPr>
        <w:spacing w:after="0"/>
        <w:rPr>
          <w:lang w:val="es-ES"/>
        </w:rPr>
      </w:pPr>
    </w:p>
    <w:p w14:paraId="77C0DCAD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onsolas" w:eastAsia="Consolas" w:hAnsi="Consolas" w:cs="Consolas"/>
          <w:color w:val="7A1F1F"/>
          <w:sz w:val="20"/>
          <w:lang w:val="es-ES"/>
        </w:rPr>
        <w:t>WorkingDirectory=/opt/packing</w:t>
      </w:r>
      <w:r w:rsidRPr="005F30AE">
        <w:rPr>
          <w:rFonts w:ascii="Calibri" w:eastAsia="Calibri" w:hAnsi="Calibri" w:cs="Calibri"/>
          <w:lang w:val="es-ES"/>
        </w:rPr>
        <w:t xml:space="preserve"> es el punto 5 de la ficha técnica: </w:t>
      </w:r>
      <w:r w:rsidRPr="005F30AE">
        <w:rPr>
          <w:rFonts w:ascii="Calibri" w:eastAsia="Calibri" w:hAnsi="Calibri" w:cs="Calibri"/>
          <w:b/>
          <w:lang w:val="es-ES"/>
        </w:rPr>
        <w:t>no se puede omitir ni cambiar</w:t>
      </w:r>
      <w:r w:rsidRPr="005F30AE">
        <w:rPr>
          <w:rFonts w:ascii="Calibri" w:eastAsia="Calibri" w:hAnsi="Calibri" w:cs="Calibri"/>
          <w:lang w:val="es-ES"/>
        </w:rPr>
        <w:t xml:space="preserve">.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-Xmx1g</w:t>
      </w:r>
      <w:r w:rsidRPr="005F30AE">
        <w:rPr>
          <w:rFonts w:ascii="Calibri" w:eastAsia="Calibri" w:hAnsi="Calibri" w:cs="Calibri"/>
          <w:lang w:val="es-ES"/>
        </w:rPr>
        <w:t xml:space="preserve"> es un punto de partida; si con el uso real se queda corto, se sube y se reinicia fuera de horario.</w:t>
      </w:r>
    </w:p>
    <w:p w14:paraId="3CDEBE73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>Arrancar y comprobar:</w:t>
      </w:r>
    </w:p>
    <w:p w14:paraId="483D274E" w14:textId="77777777" w:rsidR="00A96E9E" w:rsidRPr="005F30AE" w:rsidRDefault="0015615B">
      <w:pPr>
        <w:keepNext/>
        <w:shd w:val="clear" w:color="auto" w:fill="F2F2F2"/>
        <w:spacing w:before="120"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sudo systemctl daemon-reload</w:t>
      </w:r>
    </w:p>
    <w:p w14:paraId="6D19B9E5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sudo systemctl enable --now packing</w:t>
      </w:r>
    </w:p>
    <w:p w14:paraId="0EFD68E0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sudo systemctl status packing</w:t>
      </w:r>
    </w:p>
    <w:p w14:paraId="2AAD1565" w14:textId="77777777" w:rsidR="00A96E9E" w:rsidRPr="005F30AE" w:rsidRDefault="0015615B">
      <w:pPr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curl -s -o /dev/null -w '%{http_code}\n' http://127.0.0.1:8080/    # esperado: 302</w:t>
      </w:r>
    </w:p>
    <w:p w14:paraId="4D1A8A20" w14:textId="77777777" w:rsidR="00A96E9E" w:rsidRPr="005F30AE" w:rsidRDefault="00A96E9E">
      <w:pPr>
        <w:spacing w:after="0"/>
        <w:rPr>
          <w:lang w:val="es-ES"/>
        </w:rPr>
      </w:pPr>
    </w:p>
    <w:p w14:paraId="0E31BD94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b/>
          <w:lang w:val="es-ES"/>
        </w:rPr>
        <w:t>Comprobar que NO se llega desde fuera</w:t>
      </w:r>
      <w:r w:rsidRPr="005F30AE">
        <w:rPr>
          <w:rFonts w:ascii="Calibri" w:eastAsia="Calibri" w:hAnsi="Calibri" w:cs="Calibri"/>
          <w:lang w:val="es-ES"/>
        </w:rPr>
        <w:t xml:space="preserve">: desde otro PC,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curl -m 5 http://&lt;ip-de-la-vm&gt;:8080/</w:t>
      </w:r>
      <w:r w:rsidRPr="005F30AE">
        <w:rPr>
          <w:rFonts w:ascii="Calibri" w:eastAsia="Calibri" w:hAnsi="Calibri" w:cs="Calibri"/>
          <w:lang w:val="es-ES"/>
        </w:rPr>
        <w:t xml:space="preserve"> tiene que </w:t>
      </w:r>
      <w:r w:rsidRPr="005F30AE">
        <w:rPr>
          <w:rFonts w:ascii="Calibri" w:eastAsia="Calibri" w:hAnsi="Calibri" w:cs="Calibri"/>
          <w:b/>
          <w:lang w:val="es-ES"/>
        </w:rPr>
        <w:t>fallar la conexión</w:t>
      </w:r>
      <w:r w:rsidRPr="005F30AE">
        <w:rPr>
          <w:rFonts w:ascii="Calibri" w:eastAsia="Calibri" w:hAnsi="Calibri" w:cs="Calibri"/>
          <w:lang w:val="es-ES"/>
        </w:rPr>
        <w:t xml:space="preserve">. Si responde, falta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SERVER_ADDRESS</w:t>
      </w:r>
      <w:r w:rsidRPr="005F30AE">
        <w:rPr>
          <w:rFonts w:ascii="Calibri" w:eastAsia="Calibri" w:hAnsi="Calibri" w:cs="Calibri"/>
          <w:lang w:val="es-ES"/>
        </w:rPr>
        <w:t xml:space="preserve"> y hay que arreglarlo antes de seguir.</w:t>
      </w:r>
    </w:p>
    <w:p w14:paraId="254282FA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>Cortafuegos: 443 abierto a la red de la oficina; 8080 no accesible desde la red.</w:t>
      </w:r>
    </w:p>
    <w:p w14:paraId="03A76ABE" w14:textId="77777777" w:rsidR="00A96E9E" w:rsidRPr="005F30AE" w:rsidRDefault="0015615B">
      <w:pPr>
        <w:pStyle w:val="Ttulo3"/>
        <w:spacing w:before="260" w:after="120"/>
        <w:rPr>
          <w:lang w:val="es-ES"/>
        </w:rPr>
      </w:pPr>
      <w:r w:rsidRPr="005F30AE">
        <w:rPr>
          <w:rFonts w:eastAsia="Calibri" w:hAnsi="Calibri" w:cs="Calibri"/>
          <w:lang w:val="es-ES"/>
        </w:rPr>
        <w:t>A.6 — Copia de seguridad de la carpeta de datos</w:t>
      </w:r>
    </w:p>
    <w:p w14:paraId="48B6BE29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Es el punto 5 de la ficha técnica: ahí está todo y no se puede reconstruir desde otro sistema.</w:t>
      </w:r>
    </w:p>
    <w:p w14:paraId="25A9FB25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Copia </w:t>
      </w:r>
      <w:r w:rsidRPr="005F30AE">
        <w:rPr>
          <w:rFonts w:ascii="Calibri" w:eastAsia="Calibri" w:hAnsi="Calibri" w:cs="Calibri"/>
          <w:b/>
          <w:lang w:val="es-ES"/>
        </w:rPr>
        <w:t>diaria</w:t>
      </w:r>
      <w:r w:rsidRPr="005F30AE">
        <w:rPr>
          <w:rFonts w:ascii="Calibri" w:eastAsia="Calibri" w:hAnsi="Calibri" w:cs="Calibri"/>
          <w:lang w:val="es-ES"/>
        </w:rPr>
        <w:t xml:space="preserve"> de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/opt/packing/datos</w:t>
      </w:r>
      <w:r w:rsidRPr="005F30AE">
        <w:rPr>
          <w:rFonts w:ascii="Calibri" w:eastAsia="Calibri" w:hAnsi="Calibri" w:cs="Calibri"/>
          <w:lang w:val="es-ES"/>
        </w:rPr>
        <w:t xml:space="preserve">, con retención de al menos 30 días, y </w:t>
      </w:r>
      <w:r w:rsidRPr="005F30AE">
        <w:rPr>
          <w:rFonts w:ascii="Calibri" w:eastAsia="Calibri" w:hAnsi="Calibri" w:cs="Calibri"/>
          <w:b/>
          <w:lang w:val="es-ES"/>
        </w:rPr>
        <w:t>fuera de la propia VM</w:t>
      </w:r>
      <w:r w:rsidRPr="005F30AE">
        <w:rPr>
          <w:rFonts w:ascii="Calibri" w:eastAsia="Calibri" w:hAnsi="Calibri" w:cs="Calibri"/>
          <w:lang w:val="es-ES"/>
        </w:rPr>
        <w:t xml:space="preserve"> (una copia dentro de la misma máquina no protege de perder la máquina). Si se integra en el sistema de copias de la empresa, mejor que un script local.</w:t>
      </w:r>
    </w:p>
    <w:p w14:paraId="05148287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>Si se hace con un temporizador local, algo así:</w:t>
      </w:r>
    </w:p>
    <w:p w14:paraId="7EE01E7A" w14:textId="77777777" w:rsidR="00A96E9E" w:rsidRDefault="0015615B">
      <w:pPr>
        <w:keepNext/>
        <w:shd w:val="clear" w:color="auto" w:fill="F2F2F2"/>
        <w:spacing w:before="120" w:after="0"/>
        <w:ind w:left="120"/>
      </w:pPr>
      <w:r>
        <w:rPr>
          <w:rFonts w:ascii="Consolas" w:eastAsia="Consolas" w:hAnsi="Consolas" w:cs="Consolas"/>
          <w:sz w:val="18"/>
        </w:rPr>
        <w:t>#!/bin/bash</w:t>
      </w:r>
    </w:p>
    <w:p w14:paraId="76FE1951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set -euo pipefail</w:t>
      </w:r>
    </w:p>
    <w:p w14:paraId="0D1E20F4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destino=/var/backups/packing</w:t>
      </w:r>
    </w:p>
    <w:p w14:paraId="57E2F31A" w14:textId="77777777" w:rsidR="00A96E9E" w:rsidRPr="005F30AE" w:rsidRDefault="0015615B">
      <w:pPr>
        <w:keepNext/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mkdir -p "$destino"</w:t>
      </w:r>
    </w:p>
    <w:p w14:paraId="38950AB5" w14:textId="77777777" w:rsidR="00A96E9E" w:rsidRPr="005F30AE" w:rsidRDefault="0015615B">
      <w:pPr>
        <w:keepNext/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tar czf "$destino/datos-$(date +%Y-%m-%d).tar.gz" -C /opt/packing datos</w:t>
      </w:r>
    </w:p>
    <w:p w14:paraId="48C88890" w14:textId="77777777" w:rsidR="00A96E9E" w:rsidRPr="005F30AE" w:rsidRDefault="0015615B">
      <w:pPr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find "$destino" -name 'datos-*.tar.gz' -mtime +30 -delete</w:t>
      </w:r>
    </w:p>
    <w:p w14:paraId="502BC8BD" w14:textId="77777777" w:rsidR="00A96E9E" w:rsidRPr="005F30AE" w:rsidRDefault="00A96E9E">
      <w:pPr>
        <w:spacing w:after="0"/>
        <w:rPr>
          <w:lang w:val="es-ES"/>
        </w:rPr>
      </w:pPr>
    </w:p>
    <w:p w14:paraId="3AC0DEFD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 xml:space="preserve">con un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packing-copia.timer</w:t>
      </w:r>
      <w:r w:rsidRPr="005F30AE">
        <w:rPr>
          <w:rFonts w:ascii="Calibri" w:eastAsia="Calibri" w:hAnsi="Calibri" w:cs="Calibri"/>
          <w:lang w:val="es-ES"/>
        </w:rPr>
        <w:t xml:space="preserve"> de systemd a las 03:00 (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OnCalendar=*-*-* 03:00:00</w:t>
      </w:r>
      <w:r w:rsidRPr="005F30AE">
        <w:rPr>
          <w:rFonts w:ascii="Calibri" w:eastAsia="Calibri" w:hAnsi="Calibri" w:cs="Calibri"/>
          <w:lang w:val="es-ES"/>
        </w:rPr>
        <w:t xml:space="preserve">,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Persistent=true</w:t>
      </w:r>
      <w:r w:rsidRPr="005F30AE">
        <w:rPr>
          <w:rFonts w:ascii="Calibri" w:eastAsia="Calibri" w:hAnsi="Calibri" w:cs="Calibri"/>
          <w:lang w:val="es-ES"/>
        </w:rPr>
        <w:t>).</w:t>
      </w:r>
    </w:p>
    <w:p w14:paraId="14377212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b/>
          <w:lang w:val="es-ES"/>
        </w:rPr>
        <w:t>Probar una restauración</w:t>
      </w:r>
      <w:r w:rsidRPr="005F30AE">
        <w:rPr>
          <w:rFonts w:ascii="Calibri" w:eastAsia="Calibri" w:hAnsi="Calibri" w:cs="Calibri"/>
          <w:lang w:val="es-ES"/>
        </w:rPr>
        <w:t xml:space="preserve">, aunque sea a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/tmp</w:t>
      </w:r>
      <w:r w:rsidRPr="005F30AE">
        <w:rPr>
          <w:rFonts w:ascii="Calibri" w:eastAsia="Calibri" w:hAnsi="Calibri" w:cs="Calibri"/>
          <w:lang w:val="es-ES"/>
        </w:rPr>
        <w:t>. Una copia que no se ha restaurado nunca no es una copia.</w:t>
      </w:r>
    </w:p>
    <w:p w14:paraId="2E1FCE11" w14:textId="77777777" w:rsidR="00A96E9E" w:rsidRPr="005F30AE" w:rsidRDefault="0015615B">
      <w:pPr>
        <w:pStyle w:val="Ttulo3"/>
        <w:spacing w:before="260" w:after="120"/>
        <w:rPr>
          <w:lang w:val="es-ES"/>
        </w:rPr>
      </w:pPr>
      <w:r w:rsidRPr="005F30AE">
        <w:rPr>
          <w:rFonts w:eastAsia="Calibri" w:hAnsi="Calibri" w:cs="Calibri"/>
          <w:lang w:val="es-ES"/>
        </w:rPr>
        <w:lastRenderedPageBreak/>
        <w:t>A.7 — Restaurar los datos que trae el desarrollador</w:t>
      </w:r>
    </w:p>
    <w:p w14:paraId="15313E7E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 xml:space="preserve">El día del despliegue, el desarrollador entregará una carpeta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datos</w:t>
      </w:r>
      <w:r w:rsidRPr="005F30AE">
        <w:rPr>
          <w:rFonts w:ascii="Calibri" w:eastAsia="Calibri" w:hAnsi="Calibri" w:cs="Calibri"/>
          <w:lang w:val="es-ES"/>
        </w:rPr>
        <w:t xml:space="preserve"> copiada del PC del almacén (con la aplicación de allí </w:t>
      </w:r>
      <w:r w:rsidRPr="005F30AE">
        <w:rPr>
          <w:rFonts w:ascii="Calibri" w:eastAsia="Calibri" w:hAnsi="Calibri" w:cs="Calibri"/>
          <w:b/>
          <w:lang w:val="es-ES"/>
        </w:rPr>
        <w:t>parada</w:t>
      </w:r>
      <w:r w:rsidRPr="005F30AE">
        <w:rPr>
          <w:rFonts w:ascii="Calibri" w:eastAsia="Calibri" w:hAnsi="Calibri" w:cs="Calibri"/>
          <w:lang w:val="es-ES"/>
        </w:rPr>
        <w:t>, para que el fichero no salga a medias).</w:t>
      </w:r>
    </w:p>
    <w:p w14:paraId="1D3712DC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Con el servicio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packing</w:t>
      </w:r>
      <w:r w:rsidRPr="005F30AE">
        <w:rPr>
          <w:rFonts w:ascii="Calibri" w:eastAsia="Calibri" w:hAnsi="Calibri" w:cs="Calibri"/>
          <w:lang w:val="es-ES"/>
        </w:rPr>
        <w:t xml:space="preserve"> </w:t>
      </w:r>
      <w:r w:rsidRPr="005F30AE">
        <w:rPr>
          <w:rFonts w:ascii="Calibri" w:eastAsia="Calibri" w:hAnsi="Calibri" w:cs="Calibri"/>
          <w:b/>
          <w:lang w:val="es-ES"/>
        </w:rPr>
        <w:t>parado</w:t>
      </w:r>
      <w:r w:rsidRPr="005F30AE">
        <w:rPr>
          <w:rFonts w:ascii="Calibri" w:eastAsia="Calibri" w:hAnsi="Calibri" w:cs="Calibri"/>
          <w:lang w:val="es-ES"/>
        </w:rPr>
        <w:t>:</w:t>
      </w:r>
    </w:p>
    <w:p w14:paraId="64DB4668" w14:textId="77777777" w:rsidR="00A96E9E" w:rsidRDefault="0015615B">
      <w:pPr>
        <w:keepNext/>
        <w:shd w:val="clear" w:color="auto" w:fill="F2F2F2"/>
        <w:spacing w:before="120" w:after="0"/>
        <w:ind w:left="120"/>
      </w:pPr>
      <w:r>
        <w:rPr>
          <w:rFonts w:ascii="Consolas" w:eastAsia="Consolas" w:hAnsi="Consolas" w:cs="Consolas"/>
          <w:sz w:val="18"/>
        </w:rPr>
        <w:t>sudo systemctl stop packing</w:t>
      </w:r>
    </w:p>
    <w:p w14:paraId="4B28DE5F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sudo cp /tmp/datos/* /opt/packing/datos/</w:t>
      </w:r>
    </w:p>
    <w:p w14:paraId="79E7AD23" w14:textId="77777777" w:rsidR="00A96E9E" w:rsidRDefault="0015615B">
      <w:pPr>
        <w:keepNext/>
        <w:shd w:val="clear" w:color="auto" w:fill="F2F2F2"/>
        <w:spacing w:after="0"/>
        <w:ind w:left="120"/>
      </w:pPr>
      <w:r>
        <w:rPr>
          <w:rFonts w:ascii="Consolas" w:eastAsia="Consolas" w:hAnsi="Consolas" w:cs="Consolas"/>
          <w:sz w:val="18"/>
        </w:rPr>
        <w:t>sudo chown -R packing:packing /opt/packing/datos</w:t>
      </w:r>
    </w:p>
    <w:p w14:paraId="47EA149F" w14:textId="77777777" w:rsidR="00A96E9E" w:rsidRPr="005F30AE" w:rsidRDefault="0015615B">
      <w:pPr>
        <w:shd w:val="clear" w:color="auto" w:fill="F2F2F2"/>
        <w:spacing w:after="0"/>
        <w:ind w:left="120"/>
        <w:rPr>
          <w:lang w:val="es-ES"/>
        </w:rPr>
      </w:pPr>
      <w:r w:rsidRPr="005F30AE">
        <w:rPr>
          <w:rFonts w:ascii="Consolas" w:eastAsia="Consolas" w:hAnsi="Consolas" w:cs="Consolas"/>
          <w:sz w:val="18"/>
          <w:lang w:val="es-ES"/>
        </w:rPr>
        <w:t>sudo systemctl start packing</w:t>
      </w:r>
    </w:p>
    <w:p w14:paraId="7A25E9CE" w14:textId="77777777" w:rsidR="00A96E9E" w:rsidRPr="005F30AE" w:rsidRDefault="00A96E9E">
      <w:pPr>
        <w:spacing w:after="0"/>
        <w:rPr>
          <w:lang w:val="es-ES"/>
        </w:rPr>
      </w:pPr>
    </w:p>
    <w:p w14:paraId="1B878012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Revisar el arranque con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journalctl -u packing -n 100 --no-pager</w:t>
      </w:r>
      <w:r w:rsidRPr="005F30AE">
        <w:rPr>
          <w:rFonts w:ascii="Calibri" w:eastAsia="Calibri" w:hAnsi="Calibri" w:cs="Calibri"/>
          <w:lang w:val="es-ES"/>
        </w:rPr>
        <w:t xml:space="preserve">: la aplicación aplica sus migraciones de esquema sola. Si no arranca, </w:t>
      </w:r>
      <w:r w:rsidRPr="005F30AE">
        <w:rPr>
          <w:rFonts w:ascii="Calibri" w:eastAsia="Calibri" w:hAnsi="Calibri" w:cs="Calibri"/>
          <w:b/>
          <w:lang w:val="es-ES"/>
        </w:rPr>
        <w:t>no hay que tocar nada</w:t>
      </w:r>
      <w:r w:rsidRPr="005F30AE">
        <w:rPr>
          <w:rFonts w:ascii="Calibri" w:eastAsia="Calibri" w:hAnsi="Calibri" w:cs="Calibri"/>
          <w:lang w:val="es-ES"/>
        </w:rPr>
        <w:t>: avisad al desarrollador, que ya habrá ensayado esta misma operación con una copia.</w:t>
      </w:r>
    </w:p>
    <w:p w14:paraId="3848EC4F" w14:textId="77777777" w:rsidR="00A96E9E" w:rsidRPr="005F30AE" w:rsidRDefault="00A96E9E">
      <w:pPr>
        <w:pBdr>
          <w:bottom w:val="single" w:sz="0" w:space="0" w:color="auto"/>
        </w:pBdr>
        <w:spacing w:before="120" w:after="120"/>
        <w:rPr>
          <w:lang w:val="es-ES"/>
        </w:rPr>
      </w:pPr>
    </w:p>
    <w:p w14:paraId="609E6E43" w14:textId="77777777" w:rsidR="00A96E9E" w:rsidRPr="005F30AE" w:rsidRDefault="0015615B">
      <w:pPr>
        <w:pStyle w:val="Ttulo1"/>
        <w:pageBreakBefore/>
        <w:pBdr>
          <w:bottom w:val="single" w:sz="0" w:space="0" w:color="auto"/>
        </w:pBdr>
        <w:spacing w:after="200"/>
        <w:rPr>
          <w:lang w:val="es-ES"/>
        </w:rPr>
      </w:pPr>
      <w:r w:rsidRPr="005F30AE">
        <w:rPr>
          <w:rFonts w:eastAsia="Calibri" w:hAnsi="Calibri" w:cs="Calibri"/>
          <w:lang w:val="es-ES"/>
        </w:rPr>
        <w:lastRenderedPageBreak/>
        <w:t>Bloque B — Microsoft 365 / Entra ID</w:t>
      </w:r>
    </w:p>
    <w:p w14:paraId="38F8D8D5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 xml:space="preserve">Objetivo: que la gente entre en la aplicación con su cuenta de Puntotres. La aplicación usa OpenID Connect estándar; </w:t>
      </w:r>
      <w:r w:rsidRPr="005F30AE">
        <w:rPr>
          <w:rFonts w:ascii="Calibri" w:eastAsia="Calibri" w:hAnsi="Calibri" w:cs="Calibri"/>
          <w:b/>
          <w:lang w:val="es-ES"/>
        </w:rPr>
        <w:t>no guarda contraseñas</w:t>
      </w:r>
      <w:r w:rsidRPr="005F30AE">
        <w:rPr>
          <w:rFonts w:ascii="Calibri" w:eastAsia="Calibri" w:hAnsi="Calibri" w:cs="Calibri"/>
          <w:lang w:val="es-ES"/>
        </w:rPr>
        <w:t xml:space="preserve"> y </w:t>
      </w:r>
      <w:r w:rsidRPr="005F30AE">
        <w:rPr>
          <w:rFonts w:ascii="Calibri" w:eastAsia="Calibri" w:hAnsi="Calibri" w:cs="Calibri"/>
          <w:b/>
          <w:lang w:val="es-ES"/>
        </w:rPr>
        <w:t>no lee el directorio</w:t>
      </w:r>
      <w:r w:rsidRPr="005F30AE">
        <w:rPr>
          <w:rFonts w:ascii="Calibri" w:eastAsia="Calibri" w:hAnsi="Calibri" w:cs="Calibri"/>
          <w:lang w:val="es-ES"/>
        </w:rPr>
        <w:t xml:space="preserve"> (no necesita Microsoft Graph más allá de los tres scopes básicos de identidad).</w:t>
      </w:r>
    </w:p>
    <w:p w14:paraId="3DA32AB6" w14:textId="77777777" w:rsidR="00A96E9E" w:rsidRPr="005F30AE" w:rsidRDefault="0015615B">
      <w:pPr>
        <w:pStyle w:val="Ttulo3"/>
        <w:spacing w:before="260" w:after="120"/>
        <w:rPr>
          <w:lang w:val="es-ES"/>
        </w:rPr>
      </w:pPr>
      <w:r w:rsidRPr="005F30AE">
        <w:rPr>
          <w:rFonts w:eastAsia="Calibri" w:hAnsi="Calibri" w:cs="Calibri"/>
          <w:lang w:val="es-ES"/>
        </w:rPr>
        <w:t>B.1 — Registro de la aplicación</w:t>
      </w:r>
    </w:p>
    <w:p w14:paraId="37AA5EF6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i/>
          <w:lang w:val="es-ES"/>
        </w:rPr>
        <w:t>App registrations</w:t>
      </w:r>
      <w:r w:rsidRPr="005F30AE">
        <w:rPr>
          <w:rFonts w:ascii="Calibri" w:eastAsia="Calibri" w:hAnsi="Calibri" w:cs="Calibri"/>
          <w:lang w:val="es-ES"/>
        </w:rPr>
        <w:t xml:space="preserve"> → </w:t>
      </w:r>
      <w:r w:rsidRPr="005F30AE">
        <w:rPr>
          <w:rFonts w:ascii="Calibri" w:eastAsia="Calibri" w:hAnsi="Calibri" w:cs="Calibri"/>
          <w:i/>
          <w:lang w:val="es-ES"/>
        </w:rPr>
        <w:t>New registration</w:t>
      </w:r>
      <w:r w:rsidRPr="005F30AE">
        <w:rPr>
          <w:rFonts w:ascii="Calibri" w:eastAsia="Calibri" w:hAnsi="Calibri" w:cs="Calibri"/>
          <w:lang w:val="es-ES"/>
        </w:rPr>
        <w:t>:</w:t>
      </w:r>
    </w:p>
    <w:p w14:paraId="1E09CADA" w14:textId="77777777" w:rsidR="00A96E9E" w:rsidRDefault="0015615B">
      <w:pPr>
        <w:tabs>
          <w:tab w:val="left" w:pos="680"/>
        </w:tabs>
        <w:spacing w:after="80"/>
        <w:ind w:left="680" w:hanging="340"/>
      </w:pPr>
      <w:r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</w:rPr>
        <w:tab/>
        <w:t xml:space="preserve">Nombre: </w:t>
      </w:r>
      <w:r>
        <w:rPr>
          <w:rFonts w:ascii="Consolas" w:eastAsia="Consolas" w:hAnsi="Consolas" w:cs="Consolas"/>
          <w:color w:val="7A1F1F"/>
          <w:sz w:val="20"/>
        </w:rPr>
        <w:t>Packing List Puntotres</w:t>
      </w:r>
    </w:p>
    <w:p w14:paraId="78B7CB9C" w14:textId="77777777" w:rsidR="00A96E9E" w:rsidRDefault="0015615B">
      <w:pPr>
        <w:tabs>
          <w:tab w:val="left" w:pos="680"/>
        </w:tabs>
        <w:spacing w:after="80"/>
        <w:ind w:left="680" w:hanging="340"/>
      </w:pPr>
      <w:r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</w:rPr>
        <w:tab/>
        <w:t xml:space="preserve">Tipos de cuenta: </w:t>
      </w:r>
      <w:r>
        <w:rPr>
          <w:rFonts w:ascii="Calibri" w:eastAsia="Calibri" w:hAnsi="Calibri" w:cs="Calibri"/>
          <w:b/>
        </w:rPr>
        <w:t>Accounts in this organizational directory only (Single tenant)</w:t>
      </w:r>
    </w:p>
    <w:p w14:paraId="3E0B0546" w14:textId="77777777" w:rsidR="00A96E9E" w:rsidRPr="005F30AE" w:rsidRDefault="0015615B">
      <w:pPr>
        <w:tabs>
          <w:tab w:val="left" w:pos="680"/>
        </w:tabs>
        <w:spacing w:after="80"/>
        <w:ind w:left="680" w:hanging="340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–</w:t>
      </w:r>
      <w:r w:rsidRPr="005F30AE">
        <w:rPr>
          <w:rFonts w:ascii="Calibri" w:eastAsia="Calibri" w:hAnsi="Calibri" w:cs="Calibri"/>
          <w:lang w:val="es-ES"/>
        </w:rPr>
        <w:tab/>
        <w:t xml:space="preserve">Redirect URI: plataforma </w:t>
      </w:r>
      <w:r w:rsidRPr="005F30AE">
        <w:rPr>
          <w:rFonts w:ascii="Calibri" w:eastAsia="Calibri" w:hAnsi="Calibri" w:cs="Calibri"/>
          <w:b/>
          <w:lang w:val="es-ES"/>
        </w:rPr>
        <w:t>Web</w:t>
      </w:r>
      <w:r w:rsidRPr="005F30AE">
        <w:rPr>
          <w:rFonts w:ascii="Calibri" w:eastAsia="Calibri" w:hAnsi="Calibri" w:cs="Calibri"/>
          <w:lang w:val="es-ES"/>
        </w:rPr>
        <w:t xml:space="preserve"> (no SPA): </w:t>
      </w:r>
      <w:r w:rsidRPr="005F30AE">
        <w:rPr>
          <w:rFonts w:ascii="Consolas" w:eastAsia="Consolas" w:hAnsi="Consolas" w:cs="Consolas"/>
          <w:b/>
          <w:color w:val="7A1F1F"/>
          <w:sz w:val="20"/>
          <w:lang w:val="es-ES"/>
        </w:rPr>
        <w:t>https://app.puntotres.com/login/oauth2/code/azure</w:t>
      </w:r>
    </w:p>
    <w:p w14:paraId="47D633F5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Añadir una </w:t>
      </w:r>
      <w:r w:rsidRPr="005F30AE">
        <w:rPr>
          <w:rFonts w:ascii="Calibri" w:eastAsia="Calibri" w:hAnsi="Calibri" w:cs="Calibri"/>
          <w:b/>
          <w:lang w:val="es-ES"/>
        </w:rPr>
        <w:t>segunda</w:t>
      </w:r>
      <w:r w:rsidRPr="005F30AE">
        <w:rPr>
          <w:rFonts w:ascii="Calibri" w:eastAsia="Calibri" w:hAnsi="Calibri" w:cs="Calibri"/>
          <w:lang w:val="es-ES"/>
        </w:rPr>
        <w:t xml:space="preserve"> Redirect URI, también plataforma Web, para el entorno de desarrollo del programador: </w:t>
      </w:r>
      <w:r w:rsidRPr="005F30AE">
        <w:rPr>
          <w:rFonts w:ascii="Consolas" w:eastAsia="Consolas" w:hAnsi="Consolas" w:cs="Consolas"/>
          <w:b/>
          <w:color w:val="7A1F1F"/>
          <w:sz w:val="20"/>
          <w:lang w:val="es-ES"/>
        </w:rPr>
        <w:t>http://localhost:8080/login/oauth2/code/azure</w:t>
      </w:r>
      <w:r w:rsidRPr="005F30AE">
        <w:rPr>
          <w:rFonts w:ascii="Calibri" w:eastAsia="Calibri" w:hAnsi="Calibri" w:cs="Calibri"/>
          <w:lang w:val="es-ES"/>
        </w:rPr>
        <w:t xml:space="preserve">. Entra admite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http</w:t>
      </w:r>
      <w:r w:rsidRPr="005F30AE">
        <w:rPr>
          <w:rFonts w:ascii="Calibri" w:eastAsia="Calibri" w:hAnsi="Calibri" w:cs="Calibri"/>
          <w:lang w:val="es-ES"/>
        </w:rPr>
        <w:t xml:space="preserve"> solo para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localhost</w:t>
      </w:r>
      <w:r w:rsidRPr="005F30AE">
        <w:rPr>
          <w:rFonts w:ascii="Calibri" w:eastAsia="Calibri" w:hAnsi="Calibri" w:cs="Calibri"/>
          <w:lang w:val="es-ES"/>
        </w:rPr>
        <w:t>, y sin ella no se puede probar nada antes de desplegar.</w:t>
      </w:r>
    </w:p>
    <w:p w14:paraId="7F941C8F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i/>
          <w:lang w:val="es-ES"/>
        </w:rPr>
        <w:t>API permissions</w:t>
      </w:r>
      <w:r w:rsidRPr="005F30AE">
        <w:rPr>
          <w:rFonts w:ascii="Calibri" w:eastAsia="Calibri" w:hAnsi="Calibri" w:cs="Calibri"/>
          <w:lang w:val="es-ES"/>
        </w:rPr>
        <w:t xml:space="preserve">: dejar </w:t>
      </w:r>
      <w:r w:rsidRPr="005F30AE">
        <w:rPr>
          <w:rFonts w:ascii="Calibri" w:eastAsia="Calibri" w:hAnsi="Calibri" w:cs="Calibri"/>
          <w:b/>
          <w:lang w:val="es-ES"/>
        </w:rPr>
        <w:t>solo</w:t>
      </w:r>
      <w:r w:rsidRPr="005F30AE">
        <w:rPr>
          <w:rFonts w:ascii="Calibri" w:eastAsia="Calibri" w:hAnsi="Calibri" w:cs="Calibri"/>
          <w:lang w:val="es-ES"/>
        </w:rPr>
        <w:t xml:space="preserve">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openid</w:t>
      </w:r>
      <w:r w:rsidRPr="005F30AE">
        <w:rPr>
          <w:rFonts w:ascii="Calibri" w:eastAsia="Calibri" w:hAnsi="Calibri" w:cs="Calibri"/>
          <w:lang w:val="es-ES"/>
        </w:rPr>
        <w:t xml:space="preserve">,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profile</w:t>
      </w:r>
      <w:r w:rsidRPr="005F30AE">
        <w:rPr>
          <w:rFonts w:ascii="Calibri" w:eastAsia="Calibri" w:hAnsi="Calibri" w:cs="Calibri"/>
          <w:lang w:val="es-ES"/>
        </w:rPr>
        <w:t xml:space="preserve"> y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email</w:t>
      </w:r>
      <w:r w:rsidRPr="005F30AE">
        <w:rPr>
          <w:rFonts w:ascii="Calibri" w:eastAsia="Calibri" w:hAnsi="Calibri" w:cs="Calibri"/>
          <w:lang w:val="es-ES"/>
        </w:rPr>
        <w:t xml:space="preserve"> (Microsoft Graph, delegados). Si aparece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User.Read</w:t>
      </w:r>
      <w:r w:rsidRPr="005F30AE">
        <w:rPr>
          <w:rFonts w:ascii="Calibri" w:eastAsia="Calibri" w:hAnsi="Calibri" w:cs="Calibri"/>
          <w:lang w:val="es-ES"/>
        </w:rPr>
        <w:t>, quitarlo.</w:t>
      </w:r>
    </w:p>
    <w:p w14:paraId="7018A2FE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>No hacen falta app roles, ni certificados, ni exponer ninguna API.</w:t>
      </w:r>
    </w:p>
    <w:p w14:paraId="7C31CCA7" w14:textId="77777777" w:rsidR="00A96E9E" w:rsidRPr="005F30AE" w:rsidRDefault="0015615B">
      <w:pPr>
        <w:pStyle w:val="Ttulo3"/>
        <w:spacing w:before="260" w:after="120"/>
        <w:rPr>
          <w:lang w:val="es-ES"/>
        </w:rPr>
      </w:pPr>
      <w:r w:rsidRPr="005F30AE">
        <w:rPr>
          <w:rFonts w:eastAsia="Calibri" w:hAnsi="Calibri" w:cs="Calibri"/>
          <w:lang w:val="es-ES"/>
        </w:rPr>
        <w:t>B.2 — El secreto de cliente</w:t>
      </w:r>
    </w:p>
    <w:p w14:paraId="1D850F8B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i/>
          <w:lang w:val="es-ES"/>
        </w:rPr>
        <w:t>Certificates &amp; secrets</w:t>
      </w:r>
      <w:r w:rsidRPr="005F30AE">
        <w:rPr>
          <w:rFonts w:ascii="Calibri" w:eastAsia="Calibri" w:hAnsi="Calibri" w:cs="Calibri"/>
          <w:lang w:val="es-ES"/>
        </w:rPr>
        <w:t xml:space="preserve"> → </w:t>
      </w:r>
      <w:r w:rsidRPr="005F30AE">
        <w:rPr>
          <w:rFonts w:ascii="Calibri" w:eastAsia="Calibri" w:hAnsi="Calibri" w:cs="Calibri"/>
          <w:i/>
          <w:lang w:val="es-ES"/>
        </w:rPr>
        <w:t>New client secret</w:t>
      </w:r>
      <w:r w:rsidRPr="005F30AE">
        <w:rPr>
          <w:rFonts w:ascii="Calibri" w:eastAsia="Calibri" w:hAnsi="Calibri" w:cs="Calibri"/>
          <w:lang w:val="es-ES"/>
        </w:rPr>
        <w:t xml:space="preserve">, </w:t>
      </w:r>
      <w:r w:rsidRPr="005F30AE">
        <w:rPr>
          <w:rFonts w:ascii="Calibri" w:eastAsia="Calibri" w:hAnsi="Calibri" w:cs="Calibri"/>
          <w:b/>
          <w:lang w:val="es-ES"/>
        </w:rPr>
        <w:t>24 meses</w:t>
      </w:r>
      <w:r w:rsidRPr="005F30AE">
        <w:rPr>
          <w:rFonts w:ascii="Calibri" w:eastAsia="Calibri" w:hAnsi="Calibri" w:cs="Calibri"/>
          <w:lang w:val="es-ES"/>
        </w:rPr>
        <w:t xml:space="preserve">. Copiar el </w:t>
      </w:r>
      <w:r w:rsidRPr="005F30AE">
        <w:rPr>
          <w:rFonts w:ascii="Calibri" w:eastAsia="Calibri" w:hAnsi="Calibri" w:cs="Calibri"/>
          <w:b/>
          <w:lang w:val="es-ES"/>
        </w:rPr>
        <w:t>Value</w:t>
      </w:r>
      <w:r w:rsidRPr="005F30AE">
        <w:rPr>
          <w:rFonts w:ascii="Calibri" w:eastAsia="Calibri" w:hAnsi="Calibri" w:cs="Calibri"/>
          <w:lang w:val="es-ES"/>
        </w:rPr>
        <w:t xml:space="preserve"> en ese momento (el portal no lo vuelve a mostrar).</w:t>
      </w:r>
    </w:p>
    <w:p w14:paraId="14B1F821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>Entregarlo por un canal seguro (gestor de contraseñas, no correo ni Teams).</w:t>
      </w:r>
    </w:p>
    <w:p w14:paraId="0A88B90C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b/>
          <w:lang w:val="es-ES"/>
        </w:rPr>
        <w:t>Anotar la caducidad en el calendario compartido</w:t>
      </w:r>
      <w:r w:rsidRPr="005F30AE">
        <w:rPr>
          <w:rFonts w:ascii="Calibri" w:eastAsia="Calibri" w:hAnsi="Calibri" w:cs="Calibri"/>
          <w:lang w:val="es-ES"/>
        </w:rPr>
        <w:t xml:space="preserve">, con quién lo custodia. Cuando caduque, nadie podrá entrar en la aplicación y </w:t>
      </w:r>
      <w:r w:rsidRPr="005F30AE">
        <w:rPr>
          <w:rFonts w:ascii="Calibri" w:eastAsia="Calibri" w:hAnsi="Calibri" w:cs="Calibri"/>
          <w:b/>
          <w:lang w:val="es-ES"/>
        </w:rPr>
        <w:t>no habrá ningún aviso previo</w:t>
      </w:r>
      <w:r w:rsidRPr="005F30AE">
        <w:rPr>
          <w:rFonts w:ascii="Calibri" w:eastAsia="Calibri" w:hAnsi="Calibri" w:cs="Calibri"/>
          <w:lang w:val="es-ES"/>
        </w:rPr>
        <w:t>: el síntoma es un lunes en que el almacén no puede trabajar.</w:t>
      </w:r>
    </w:p>
    <w:p w14:paraId="3A2FB789" w14:textId="77777777" w:rsidR="00A96E9E" w:rsidRPr="005F30AE" w:rsidRDefault="0015615B">
      <w:pPr>
        <w:pStyle w:val="Ttulo3"/>
        <w:spacing w:before="260" w:after="120"/>
        <w:rPr>
          <w:lang w:val="es-ES"/>
        </w:rPr>
      </w:pPr>
      <w:r w:rsidRPr="005F30AE">
        <w:rPr>
          <w:rFonts w:eastAsia="Calibri" w:hAnsi="Calibri" w:cs="Calibri"/>
          <w:lang w:val="es-ES"/>
        </w:rPr>
        <w:t>B.3 — Quién puede entrar</w:t>
      </w:r>
    </w:p>
    <w:p w14:paraId="53A0C2C2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 xml:space="preserve">La aplicación da de alta sola a quien entra por primera vez, </w:t>
      </w:r>
      <w:r w:rsidRPr="005F30AE">
        <w:rPr>
          <w:rFonts w:ascii="Calibri" w:eastAsia="Calibri" w:hAnsi="Calibri" w:cs="Calibri"/>
          <w:b/>
          <w:lang w:val="es-ES"/>
        </w:rPr>
        <w:t>sin ningún permiso</w:t>
      </w:r>
      <w:r w:rsidRPr="005F30AE">
        <w:rPr>
          <w:rFonts w:ascii="Calibri" w:eastAsia="Calibri" w:hAnsi="Calibri" w:cs="Calibri"/>
          <w:lang w:val="es-ES"/>
        </w:rPr>
        <w:t>: ve un menú vacío hasta que un administrador le concede lo que necesita. Aun así, si preferís cerrar la puerta antes:</w:t>
      </w:r>
    </w:p>
    <w:p w14:paraId="595C6AF6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Opcional: en </w:t>
      </w:r>
      <w:r w:rsidRPr="005F30AE">
        <w:rPr>
          <w:rFonts w:ascii="Calibri" w:eastAsia="Calibri" w:hAnsi="Calibri" w:cs="Calibri"/>
          <w:i/>
          <w:lang w:val="es-ES"/>
        </w:rPr>
        <w:t>Enterprise applications</w:t>
      </w:r>
      <w:r w:rsidRPr="005F30AE">
        <w:rPr>
          <w:rFonts w:ascii="Calibri" w:eastAsia="Calibri" w:hAnsi="Calibri" w:cs="Calibri"/>
          <w:lang w:val="es-ES"/>
        </w:rPr>
        <w:t xml:space="preserve"> → la aplicación → </w:t>
      </w:r>
      <w:r w:rsidRPr="005F30AE">
        <w:rPr>
          <w:rFonts w:ascii="Calibri" w:eastAsia="Calibri" w:hAnsi="Calibri" w:cs="Calibri"/>
          <w:i/>
          <w:lang w:val="es-ES"/>
        </w:rPr>
        <w:t>Properties</w:t>
      </w:r>
      <w:r w:rsidRPr="005F30AE">
        <w:rPr>
          <w:rFonts w:ascii="Calibri" w:eastAsia="Calibri" w:hAnsi="Calibri" w:cs="Calibri"/>
          <w:lang w:val="es-ES"/>
        </w:rPr>
        <w:t xml:space="preserve">, poner </w:t>
      </w:r>
      <w:r w:rsidRPr="005F30AE">
        <w:rPr>
          <w:rFonts w:ascii="Calibri" w:eastAsia="Calibri" w:hAnsi="Calibri" w:cs="Calibri"/>
          <w:b/>
          <w:lang w:val="es-ES"/>
        </w:rPr>
        <w:t>Assignment required = Yes</w:t>
      </w:r>
      <w:r w:rsidRPr="005F30AE">
        <w:rPr>
          <w:rFonts w:ascii="Calibri" w:eastAsia="Calibri" w:hAnsi="Calibri" w:cs="Calibri"/>
          <w:lang w:val="es-ES"/>
        </w:rPr>
        <w:t xml:space="preserve"> y asignar un grupo (por ejemplo, almacén + oficina). Así solo ese grupo puede autenticarse.</w:t>
      </w:r>
    </w:p>
    <w:p w14:paraId="49803B14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Confirmar que </w:t>
      </w:r>
      <w:r w:rsidRPr="005F30AE">
        <w:rPr>
          <w:rFonts w:ascii="Calibri" w:eastAsia="Calibri" w:hAnsi="Calibri" w:cs="Calibri"/>
          <w:b/>
          <w:lang w:val="es-ES"/>
        </w:rPr>
        <w:t>ninguna política de acceso condicional</w:t>
      </w:r>
      <w:r w:rsidRPr="005F30AE">
        <w:rPr>
          <w:rFonts w:ascii="Calibri" w:eastAsia="Calibri" w:hAnsi="Calibri" w:cs="Calibri"/>
          <w:lang w:val="es-ES"/>
        </w:rPr>
        <w:t xml:space="preserve"> bloquea esta aplicación desde los PCs del almacén (dispositivo conforme, MFA con dispositivo no registrado, etc.). Si hay MFA, decidnos si aplica: es compatible, pero afecta a la experiencia de cada entrada.</w:t>
      </w:r>
    </w:p>
    <w:p w14:paraId="576754B1" w14:textId="77777777" w:rsidR="00A96E9E" w:rsidRPr="005F30AE" w:rsidRDefault="0015615B">
      <w:pPr>
        <w:pStyle w:val="Ttulo3"/>
        <w:spacing w:before="260" w:after="120"/>
        <w:rPr>
          <w:lang w:val="es-ES"/>
        </w:rPr>
      </w:pPr>
      <w:r w:rsidRPr="005F30AE">
        <w:rPr>
          <w:rFonts w:eastAsia="Calibri" w:hAnsi="Calibri" w:cs="Calibri"/>
          <w:lang w:val="es-ES"/>
        </w:rPr>
        <w:t>B.4 — Un detalle sobre las identidades</w:t>
      </w:r>
    </w:p>
    <w:p w14:paraId="3228EFC1" w14:textId="77777777" w:rsidR="00A96E9E" w:rsidRPr="005F30AE" w:rsidRDefault="0015615B">
      <w:pPr>
        <w:spacing w:after="140"/>
        <w:jc w:val="both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 xml:space="preserve">La aplicación identifica a cada persona por su </w:t>
      </w:r>
      <w:r w:rsidRPr="005F30AE">
        <w:rPr>
          <w:rFonts w:ascii="Calibri" w:eastAsia="Calibri" w:hAnsi="Calibri" w:cs="Calibri"/>
          <w:b/>
          <w:lang w:val="es-ES"/>
        </w:rPr>
        <w:t>identificador de objeto de Entra</w:t>
      </w:r>
      <w:r w:rsidRPr="005F30AE">
        <w:rPr>
          <w:rFonts w:ascii="Calibri" w:eastAsia="Calibri" w:hAnsi="Calibri" w:cs="Calibri"/>
          <w:lang w:val="es-ES"/>
        </w:rPr>
        <w:t xml:space="preserve"> (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oid</w:t>
      </w:r>
      <w:r w:rsidRPr="005F30AE">
        <w:rPr>
          <w:rFonts w:ascii="Calibri" w:eastAsia="Calibri" w:hAnsi="Calibri" w:cs="Calibri"/>
          <w:lang w:val="es-ES"/>
        </w:rPr>
        <w:t>), que no cambia nunca, y muestra su correo solo para que se la reconozca en pantalla. Si un usuario no tiene atributo de correo, usa su nombre de usuario principal (UPN).</w:t>
      </w:r>
    </w:p>
    <w:p w14:paraId="678296B4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Confirmadnos, para </w:t>
      </w:r>
      <w:r w:rsidRPr="005F30AE">
        <w:rPr>
          <w:rFonts w:ascii="Consolas" w:eastAsia="Consolas" w:hAnsi="Consolas" w:cs="Consolas"/>
          <w:b/>
          <w:color w:val="7A1F1F"/>
          <w:sz w:val="20"/>
          <w:lang w:val="es-ES"/>
        </w:rPr>
        <w:t>jllavinapamias@puntotres.com</w:t>
      </w:r>
      <w:r w:rsidRPr="005F30AE">
        <w:rPr>
          <w:rFonts w:ascii="Calibri" w:eastAsia="Calibri" w:hAnsi="Calibri" w:cs="Calibri"/>
          <w:lang w:val="es-ES"/>
        </w:rPr>
        <w:t xml:space="preserve">, cuál de los dos valores manda Entra en el token (correo o UPN, si difieren). Ese usuario es el primer administrador de la aplicación y la </w:t>
      </w:r>
      <w:r w:rsidRPr="005F30AE">
        <w:rPr>
          <w:rFonts w:ascii="Calibri" w:eastAsia="Calibri" w:hAnsi="Calibri" w:cs="Calibri"/>
          <w:lang w:val="es-ES"/>
        </w:rPr>
        <w:lastRenderedPageBreak/>
        <w:t>comparación se hace por esa cadena exacta; si no coincide, se queda sin permisos de administración y hay que corregirlo a mano en la base de datos.</w:t>
      </w:r>
    </w:p>
    <w:p w14:paraId="17DC5E32" w14:textId="77777777" w:rsidR="00A96E9E" w:rsidRPr="005F30AE" w:rsidRDefault="00A96E9E">
      <w:pPr>
        <w:pBdr>
          <w:bottom w:val="single" w:sz="0" w:space="0" w:color="auto"/>
        </w:pBdr>
        <w:spacing w:before="120" w:after="120"/>
        <w:rPr>
          <w:lang w:val="es-ES"/>
        </w:rPr>
      </w:pPr>
    </w:p>
    <w:p w14:paraId="7C165FBB" w14:textId="77777777" w:rsidR="00A96E9E" w:rsidRDefault="0015615B">
      <w:pPr>
        <w:pStyle w:val="Ttulo2"/>
        <w:spacing w:before="320" w:after="140"/>
      </w:pPr>
      <w:r>
        <w:rPr>
          <w:rFonts w:eastAsia="Calibri" w:hAnsi="Calibri" w:cs="Calibri"/>
        </w:rPr>
        <w:t>Qué necesitamos que nos devolváis</w:t>
      </w:r>
    </w:p>
    <w:tbl>
      <w:tblPr>
        <w:tblW w:w="907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6349"/>
      </w:tblGrid>
      <w:tr w:rsidR="00A96E9E" w14:paraId="0778A773" w14:textId="77777777">
        <w:trPr>
          <w:cantSplit/>
          <w:tblHeader/>
        </w:trPr>
        <w:tc>
          <w:tcPr>
            <w:tcW w:w="2721" w:type="dxa"/>
            <w:shd w:val="clear" w:color="auto" w:fill="E7E9EC"/>
            <w:vAlign w:val="center"/>
          </w:tcPr>
          <w:p w14:paraId="01637249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color w:val="1F3864"/>
                <w:sz w:val="20"/>
              </w:rPr>
              <w:t>Dato</w:t>
            </w:r>
          </w:p>
        </w:tc>
        <w:tc>
          <w:tcPr>
            <w:tcW w:w="6349" w:type="dxa"/>
            <w:shd w:val="clear" w:color="auto" w:fill="E7E9EC"/>
            <w:vAlign w:val="center"/>
          </w:tcPr>
          <w:p w14:paraId="5F241CFB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color w:val="1F3864"/>
                <w:sz w:val="20"/>
              </w:rPr>
              <w:t>De dónde sale</w:t>
            </w:r>
          </w:p>
        </w:tc>
      </w:tr>
      <w:tr w:rsidR="00A96E9E" w14:paraId="0B82DFF5" w14:textId="77777777">
        <w:trPr>
          <w:cantSplit/>
        </w:trPr>
        <w:tc>
          <w:tcPr>
            <w:tcW w:w="2721" w:type="dxa"/>
            <w:vAlign w:val="center"/>
          </w:tcPr>
          <w:p w14:paraId="3ABC92B0" w14:textId="77777777" w:rsidR="00A96E9E" w:rsidRDefault="0015615B">
            <w:pPr>
              <w:spacing w:before="40" w:after="40"/>
            </w:pPr>
            <w:r>
              <w:rPr>
                <w:rFonts w:ascii="Consolas" w:eastAsia="Consolas" w:hAnsi="Consolas" w:cs="Consolas"/>
                <w:color w:val="7A1F1F"/>
                <w:sz w:val="18"/>
              </w:rPr>
              <w:t>ENTRA_TENANT_ID</w:t>
            </w:r>
          </w:p>
        </w:tc>
        <w:tc>
          <w:tcPr>
            <w:tcW w:w="6349" w:type="dxa"/>
            <w:vAlign w:val="center"/>
          </w:tcPr>
          <w:p w14:paraId="6F542E58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i/>
                <w:sz w:val="20"/>
              </w:rPr>
              <w:t>Overview</w:t>
            </w:r>
            <w:r>
              <w:rPr>
                <w:rFonts w:ascii="Calibri" w:eastAsia="Calibri" w:hAnsi="Calibri" w:cs="Calibri"/>
                <w:sz w:val="20"/>
              </w:rPr>
              <w:t xml:space="preserve"> del registro → </w:t>
            </w:r>
            <w:r>
              <w:rPr>
                <w:rFonts w:ascii="Consolas" w:eastAsia="Consolas" w:hAnsi="Consolas" w:cs="Consolas"/>
                <w:color w:val="7A1F1F"/>
                <w:sz w:val="18"/>
              </w:rPr>
              <w:t>Directory (tenant) ID</w:t>
            </w:r>
          </w:p>
        </w:tc>
      </w:tr>
      <w:tr w:rsidR="00A96E9E" w14:paraId="081419A2" w14:textId="77777777">
        <w:trPr>
          <w:cantSplit/>
        </w:trPr>
        <w:tc>
          <w:tcPr>
            <w:tcW w:w="2721" w:type="dxa"/>
            <w:vAlign w:val="center"/>
          </w:tcPr>
          <w:p w14:paraId="36D66264" w14:textId="77777777" w:rsidR="00A96E9E" w:rsidRDefault="0015615B">
            <w:pPr>
              <w:spacing w:before="40" w:after="40"/>
            </w:pPr>
            <w:r>
              <w:rPr>
                <w:rFonts w:ascii="Consolas" w:eastAsia="Consolas" w:hAnsi="Consolas" w:cs="Consolas"/>
                <w:color w:val="7A1F1F"/>
                <w:sz w:val="18"/>
              </w:rPr>
              <w:t>ENTRA_CLIENT_ID</w:t>
            </w:r>
          </w:p>
        </w:tc>
        <w:tc>
          <w:tcPr>
            <w:tcW w:w="6349" w:type="dxa"/>
            <w:vAlign w:val="center"/>
          </w:tcPr>
          <w:p w14:paraId="59896C7F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i/>
                <w:sz w:val="20"/>
              </w:rPr>
              <w:t>Overview</w:t>
            </w:r>
            <w:r>
              <w:rPr>
                <w:rFonts w:ascii="Calibri" w:eastAsia="Calibri" w:hAnsi="Calibri" w:cs="Calibri"/>
                <w:sz w:val="20"/>
              </w:rPr>
              <w:t xml:space="preserve"> del registro → </w:t>
            </w:r>
            <w:r>
              <w:rPr>
                <w:rFonts w:ascii="Consolas" w:eastAsia="Consolas" w:hAnsi="Consolas" w:cs="Consolas"/>
                <w:color w:val="7A1F1F"/>
                <w:sz w:val="18"/>
              </w:rPr>
              <w:t>Application (client) ID</w:t>
            </w:r>
          </w:p>
        </w:tc>
      </w:tr>
      <w:tr w:rsidR="00A96E9E" w:rsidRPr="00D20DE2" w14:paraId="63C0F5B8" w14:textId="77777777">
        <w:trPr>
          <w:cantSplit/>
        </w:trPr>
        <w:tc>
          <w:tcPr>
            <w:tcW w:w="2721" w:type="dxa"/>
            <w:vAlign w:val="center"/>
          </w:tcPr>
          <w:p w14:paraId="062818FF" w14:textId="77777777" w:rsidR="00A96E9E" w:rsidRDefault="0015615B">
            <w:pPr>
              <w:spacing w:before="40" w:after="40"/>
            </w:pPr>
            <w:r>
              <w:rPr>
                <w:rFonts w:ascii="Consolas" w:eastAsia="Consolas" w:hAnsi="Consolas" w:cs="Consolas"/>
                <w:color w:val="7A1F1F"/>
                <w:sz w:val="18"/>
              </w:rPr>
              <w:t>ENTRA_CLIENT_SECRET</w:t>
            </w:r>
          </w:p>
        </w:tc>
        <w:tc>
          <w:tcPr>
            <w:tcW w:w="6349" w:type="dxa"/>
            <w:vAlign w:val="center"/>
          </w:tcPr>
          <w:p w14:paraId="4B53AA81" w14:textId="77777777" w:rsidR="00A96E9E" w:rsidRPr="005F30AE" w:rsidRDefault="0015615B">
            <w:pPr>
              <w:spacing w:before="40" w:after="40"/>
              <w:rPr>
                <w:lang w:val="es-ES"/>
              </w:rPr>
            </w:pPr>
            <w:r w:rsidRPr="005F30AE">
              <w:rPr>
                <w:rFonts w:ascii="Calibri" w:eastAsia="Calibri" w:hAnsi="Calibri" w:cs="Calibri"/>
                <w:sz w:val="20"/>
                <w:lang w:val="es-ES"/>
              </w:rPr>
              <w:t xml:space="preserve">el </w:t>
            </w:r>
            <w:r w:rsidRPr="005F30AE">
              <w:rPr>
                <w:rFonts w:ascii="Calibri" w:eastAsia="Calibri" w:hAnsi="Calibri" w:cs="Calibri"/>
                <w:b/>
                <w:sz w:val="20"/>
                <w:lang w:val="es-ES"/>
              </w:rPr>
              <w:t>Value</w:t>
            </w:r>
            <w:r w:rsidRPr="005F30AE">
              <w:rPr>
                <w:rFonts w:ascii="Calibri" w:eastAsia="Calibri" w:hAnsi="Calibri" w:cs="Calibri"/>
                <w:sz w:val="20"/>
                <w:lang w:val="es-ES"/>
              </w:rPr>
              <w:t xml:space="preserve"> del secreto de B.2 (por canal seguro)</w:t>
            </w:r>
          </w:p>
        </w:tc>
      </w:tr>
      <w:tr w:rsidR="00A96E9E" w:rsidRPr="00D20DE2" w14:paraId="36538CB4" w14:textId="77777777">
        <w:trPr>
          <w:cantSplit/>
        </w:trPr>
        <w:tc>
          <w:tcPr>
            <w:tcW w:w="2721" w:type="dxa"/>
            <w:vAlign w:val="center"/>
          </w:tcPr>
          <w:p w14:paraId="7C9F9265" w14:textId="77777777" w:rsidR="00A96E9E" w:rsidRPr="005F30AE" w:rsidRDefault="0015615B">
            <w:pPr>
              <w:spacing w:before="40" w:after="40"/>
              <w:rPr>
                <w:lang w:val="es-ES"/>
              </w:rPr>
            </w:pPr>
            <w:r w:rsidRPr="005F30AE">
              <w:rPr>
                <w:rFonts w:ascii="Calibri" w:eastAsia="Calibri" w:hAnsi="Calibri" w:cs="Calibri"/>
                <w:sz w:val="20"/>
                <w:lang w:val="es-ES"/>
              </w:rPr>
              <w:t>IP privada de la VM</w:t>
            </w:r>
          </w:p>
        </w:tc>
        <w:tc>
          <w:tcPr>
            <w:tcW w:w="6349" w:type="dxa"/>
            <w:vAlign w:val="center"/>
          </w:tcPr>
          <w:p w14:paraId="10C024E1" w14:textId="77777777" w:rsidR="00A96E9E" w:rsidRPr="005F30AE" w:rsidRDefault="0015615B">
            <w:pPr>
              <w:spacing w:before="40" w:after="40"/>
              <w:rPr>
                <w:lang w:val="es-ES"/>
              </w:rPr>
            </w:pPr>
            <w:r w:rsidRPr="005F30AE">
              <w:rPr>
                <w:rFonts w:ascii="Calibri" w:eastAsia="Calibri" w:hAnsi="Calibri" w:cs="Calibri"/>
                <w:sz w:val="20"/>
                <w:lang w:val="es-ES"/>
              </w:rPr>
              <w:t>para el registro DNS y para nuestras pruebas</w:t>
            </w:r>
          </w:p>
        </w:tc>
      </w:tr>
      <w:tr w:rsidR="00A96E9E" w14:paraId="612F142C" w14:textId="77777777">
        <w:trPr>
          <w:cantSplit/>
        </w:trPr>
        <w:tc>
          <w:tcPr>
            <w:tcW w:w="2721" w:type="dxa"/>
            <w:vAlign w:val="center"/>
          </w:tcPr>
          <w:p w14:paraId="3E499B60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sz w:val="20"/>
              </w:rPr>
              <w:t>Confirmación de correo/UPN</w:t>
            </w:r>
          </w:p>
        </w:tc>
        <w:tc>
          <w:tcPr>
            <w:tcW w:w="6349" w:type="dxa"/>
            <w:vAlign w:val="center"/>
          </w:tcPr>
          <w:p w14:paraId="28DA7E61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sz w:val="20"/>
              </w:rPr>
              <w:t>B.4</w:t>
            </w:r>
          </w:p>
        </w:tc>
      </w:tr>
      <w:tr w:rsidR="00A96E9E" w:rsidRPr="00D20DE2" w14:paraId="4781406B" w14:textId="77777777">
        <w:trPr>
          <w:cantSplit/>
        </w:trPr>
        <w:tc>
          <w:tcPr>
            <w:tcW w:w="2721" w:type="dxa"/>
            <w:vAlign w:val="center"/>
          </w:tcPr>
          <w:p w14:paraId="6625BA04" w14:textId="77777777" w:rsidR="00A96E9E" w:rsidRDefault="0015615B">
            <w:pPr>
              <w:spacing w:before="40" w:after="40"/>
            </w:pPr>
            <w:r>
              <w:rPr>
                <w:rFonts w:ascii="Calibri" w:eastAsia="Calibri" w:hAnsi="Calibri" w:cs="Calibri"/>
                <w:sz w:val="20"/>
              </w:rPr>
              <w:t>Ventana de mantenimiento</w:t>
            </w:r>
          </w:p>
        </w:tc>
        <w:tc>
          <w:tcPr>
            <w:tcW w:w="6349" w:type="dxa"/>
            <w:vAlign w:val="center"/>
          </w:tcPr>
          <w:p w14:paraId="505E2A15" w14:textId="77777777" w:rsidR="00A96E9E" w:rsidRPr="005F30AE" w:rsidRDefault="0015615B">
            <w:pPr>
              <w:spacing w:before="40" w:after="40"/>
              <w:rPr>
                <w:lang w:val="es-ES"/>
              </w:rPr>
            </w:pPr>
            <w:r w:rsidRPr="005F30AE">
              <w:rPr>
                <w:rFonts w:ascii="Calibri" w:eastAsia="Calibri" w:hAnsi="Calibri" w:cs="Calibri"/>
                <w:sz w:val="20"/>
                <w:lang w:val="es-ES"/>
              </w:rPr>
              <w:t>cuándo se puede reiniciar el servicio sin molestar al almacén</w:t>
            </w:r>
          </w:p>
        </w:tc>
      </w:tr>
    </w:tbl>
    <w:p w14:paraId="44912C14" w14:textId="77777777" w:rsidR="00A96E9E" w:rsidRPr="005F30AE" w:rsidRDefault="00A96E9E">
      <w:pPr>
        <w:spacing w:after="0"/>
        <w:rPr>
          <w:lang w:val="es-ES"/>
        </w:rPr>
      </w:pPr>
    </w:p>
    <w:p w14:paraId="1054C1A0" w14:textId="77777777" w:rsidR="00A96E9E" w:rsidRPr="005F30AE" w:rsidRDefault="00A96E9E">
      <w:pPr>
        <w:pBdr>
          <w:bottom w:val="single" w:sz="0" w:space="0" w:color="auto"/>
        </w:pBdr>
        <w:spacing w:before="120" w:after="120"/>
        <w:rPr>
          <w:lang w:val="es-ES"/>
        </w:rPr>
      </w:pPr>
    </w:p>
    <w:p w14:paraId="1E94E01C" w14:textId="77777777" w:rsidR="00A96E9E" w:rsidRPr="005F30AE" w:rsidRDefault="0015615B">
      <w:pPr>
        <w:pStyle w:val="Ttulo2"/>
        <w:spacing w:before="320" w:after="140"/>
        <w:rPr>
          <w:lang w:val="es-ES"/>
        </w:rPr>
      </w:pPr>
      <w:r w:rsidRPr="005F30AE">
        <w:rPr>
          <w:rFonts w:eastAsia="Calibri" w:hAnsi="Calibri" w:cs="Calibri"/>
          <w:lang w:val="es-ES"/>
        </w:rPr>
        <w:t>Comprobaciones de aceptación (las hacemos juntos)</w:t>
      </w:r>
    </w:p>
    <w:p w14:paraId="50664280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nslookup app.puntotres.com</w:t>
      </w:r>
      <w:r w:rsidRPr="005F30AE">
        <w:rPr>
          <w:rFonts w:ascii="Calibri" w:eastAsia="Calibri" w:hAnsi="Calibri" w:cs="Calibri"/>
          <w:lang w:val="es-ES"/>
        </w:rPr>
        <w:t xml:space="preserve"> desde un PC de la oficina → IP privada de la VM.</w:t>
      </w:r>
    </w:p>
    <w:p w14:paraId="7E120868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https://app.puntotres.com</w:t>
      </w:r>
      <w:r w:rsidRPr="005F30AE">
        <w:rPr>
          <w:rFonts w:ascii="Calibri" w:eastAsia="Calibri" w:hAnsi="Calibri" w:cs="Calibri"/>
          <w:lang w:val="es-ES"/>
        </w:rPr>
        <w:t xml:space="preserve"> en un navegador → </w:t>
      </w:r>
      <w:r w:rsidRPr="005F30AE">
        <w:rPr>
          <w:rFonts w:ascii="Calibri" w:eastAsia="Calibri" w:hAnsi="Calibri" w:cs="Calibri"/>
          <w:b/>
          <w:lang w:val="es-ES"/>
        </w:rPr>
        <w:t>login de Microsoft</w:t>
      </w:r>
      <w:r w:rsidRPr="005F30AE">
        <w:rPr>
          <w:rFonts w:ascii="Calibri" w:eastAsia="Calibri" w:hAnsi="Calibri" w:cs="Calibri"/>
          <w:lang w:val="es-ES"/>
        </w:rPr>
        <w:t>, candado cerrado y sin avisos de certificado.</w:t>
      </w:r>
    </w:p>
    <w:p w14:paraId="14D96ACE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>Tras identificarse → el menú de la aplicación.</w:t>
      </w:r>
    </w:p>
    <w:p w14:paraId="73E31F66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curl -m 5 http://&lt;ip-de-la-vm&gt;:8080/</w:t>
      </w:r>
      <w:r w:rsidRPr="005F30AE">
        <w:rPr>
          <w:rFonts w:ascii="Calibri" w:eastAsia="Calibri" w:hAnsi="Calibri" w:cs="Calibri"/>
          <w:lang w:val="es-ES"/>
        </w:rPr>
        <w:t xml:space="preserve"> desde otro PC → </w:t>
      </w:r>
      <w:r w:rsidRPr="005F30AE">
        <w:rPr>
          <w:rFonts w:ascii="Calibri" w:eastAsia="Calibri" w:hAnsi="Calibri" w:cs="Calibri"/>
          <w:b/>
          <w:lang w:val="es-ES"/>
        </w:rPr>
        <w:t>falla la conexión</w:t>
      </w:r>
      <w:r w:rsidRPr="005F30AE">
        <w:rPr>
          <w:rFonts w:ascii="Calibri" w:eastAsia="Calibri" w:hAnsi="Calibri" w:cs="Calibri"/>
          <w:lang w:val="es-ES"/>
        </w:rPr>
        <w:t xml:space="preserve"> (no se puede rodear el proxy).</w:t>
      </w:r>
    </w:p>
    <w:p w14:paraId="6B387F98" w14:textId="77777777" w:rsidR="00A96E9E" w:rsidRDefault="0015615B">
      <w:pPr>
        <w:tabs>
          <w:tab w:val="left" w:pos="340"/>
        </w:tabs>
        <w:spacing w:after="80"/>
        <w:ind w:left="340" w:hanging="34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ab/>
      </w:r>
      <w:r>
        <w:rPr>
          <w:rFonts w:ascii="Consolas" w:eastAsia="Consolas" w:hAnsi="Consolas" w:cs="Consolas"/>
          <w:color w:val="7A1F1F"/>
          <w:sz w:val="20"/>
        </w:rPr>
        <w:t>systemctl status packing</w:t>
      </w:r>
      <w:r>
        <w:rPr>
          <w:rFonts w:ascii="Calibri" w:eastAsia="Calibri" w:hAnsi="Calibri" w:cs="Calibri"/>
        </w:rPr>
        <w:t xml:space="preserve"> → </w:t>
      </w:r>
      <w:r>
        <w:rPr>
          <w:rFonts w:ascii="Consolas" w:eastAsia="Consolas" w:hAnsi="Consolas" w:cs="Consolas"/>
          <w:color w:val="7A1F1F"/>
          <w:sz w:val="20"/>
        </w:rPr>
        <w:t>active (running)</w:t>
      </w:r>
      <w:r>
        <w:rPr>
          <w:rFonts w:ascii="Calibri" w:eastAsia="Calibri" w:hAnsi="Calibri" w:cs="Calibri"/>
        </w:rPr>
        <w:t xml:space="preserve">; y tras </w:t>
      </w:r>
      <w:r>
        <w:rPr>
          <w:rFonts w:ascii="Consolas" w:eastAsia="Consolas" w:hAnsi="Consolas" w:cs="Consolas"/>
          <w:color w:val="7A1F1F"/>
          <w:sz w:val="20"/>
        </w:rPr>
        <w:t>systemctl restart packing</w:t>
      </w:r>
      <w:r>
        <w:rPr>
          <w:rFonts w:ascii="Calibri" w:eastAsia="Calibri" w:hAnsi="Calibri" w:cs="Calibri"/>
        </w:rPr>
        <w:t>, vuelve a levantar solo.</w:t>
      </w:r>
    </w:p>
    <w:p w14:paraId="7183C7A7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>Reiniciar la VM entera → los dos servicios (aplicación y proxy) arrancan solos.</w:t>
      </w:r>
    </w:p>
    <w:p w14:paraId="678F3EFC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 xml:space="preserve">Un </w:t>
      </w:r>
      <w:r w:rsidRPr="005F30AE">
        <w:rPr>
          <w:rFonts w:ascii="Consolas" w:eastAsia="Consolas" w:hAnsi="Consolas" w:cs="Consolas"/>
          <w:color w:val="7A1F1F"/>
          <w:sz w:val="20"/>
          <w:lang w:val="es-ES"/>
        </w:rPr>
        <w:t>.tar.gz</w:t>
      </w:r>
      <w:r w:rsidRPr="005F30AE">
        <w:rPr>
          <w:rFonts w:ascii="Calibri" w:eastAsia="Calibri" w:hAnsi="Calibri" w:cs="Calibri"/>
          <w:lang w:val="es-ES"/>
        </w:rPr>
        <w:t xml:space="preserve"> de la copia diaria existe y se ha restaurado una vez a modo de prueba.</w:t>
      </w:r>
    </w:p>
    <w:p w14:paraId="7D704A58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Segoe UI Symbol" w:eastAsia="Segoe UI Symbol" w:hAnsi="Segoe UI Symbol" w:cs="Segoe UI Symbol"/>
          <w:lang w:val="es-ES"/>
        </w:rPr>
        <w:t>☐</w:t>
      </w:r>
      <w:r w:rsidRPr="005F30AE">
        <w:rPr>
          <w:rFonts w:ascii="Segoe UI Symbol" w:eastAsia="Segoe UI Symbol" w:hAnsi="Segoe UI Symbol" w:cs="Segoe UI Symbol"/>
          <w:lang w:val="es-ES"/>
        </w:rPr>
        <w:tab/>
      </w:r>
      <w:r w:rsidRPr="005F30AE">
        <w:rPr>
          <w:rFonts w:ascii="Calibri" w:eastAsia="Calibri" w:hAnsi="Calibri" w:cs="Calibri"/>
          <w:lang w:val="es-ES"/>
        </w:rPr>
        <w:t>El desarrollador pasa su propia lista de pruebas funcionales (generar documentos, etiquetas con códigos de barras, y una carga de PDFs que tarda unos 4 minutos y valida los tiempos de espera del proxy).</w:t>
      </w:r>
    </w:p>
    <w:p w14:paraId="57E11B63" w14:textId="77777777" w:rsidR="00A96E9E" w:rsidRPr="005F30AE" w:rsidRDefault="00A96E9E">
      <w:pPr>
        <w:pBdr>
          <w:bottom w:val="single" w:sz="0" w:space="0" w:color="auto"/>
        </w:pBdr>
        <w:spacing w:before="120" w:after="120"/>
        <w:rPr>
          <w:lang w:val="es-ES"/>
        </w:rPr>
      </w:pPr>
    </w:p>
    <w:p w14:paraId="71E483E5" w14:textId="77777777" w:rsidR="00A96E9E" w:rsidRPr="005F30AE" w:rsidRDefault="0015615B">
      <w:pPr>
        <w:pStyle w:val="Ttulo2"/>
        <w:spacing w:before="320" w:after="140"/>
        <w:rPr>
          <w:lang w:val="es-ES"/>
        </w:rPr>
      </w:pPr>
      <w:r w:rsidRPr="005F30AE">
        <w:rPr>
          <w:rFonts w:eastAsia="Calibri" w:hAnsi="Calibri" w:cs="Calibri"/>
          <w:lang w:val="es-ES"/>
        </w:rPr>
        <w:t>Limitaciones conocidas que conviene que sepáis</w:t>
      </w:r>
    </w:p>
    <w:p w14:paraId="66A4EDB6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•</w:t>
      </w:r>
      <w:r w:rsidRPr="005F30AE">
        <w:rPr>
          <w:rFonts w:ascii="Calibri" w:eastAsia="Calibri" w:hAnsi="Calibri" w:cs="Calibri"/>
          <w:lang w:val="es-ES"/>
        </w:rPr>
        <w:tab/>
      </w:r>
      <w:r w:rsidRPr="005F30AE">
        <w:rPr>
          <w:rFonts w:ascii="Calibri" w:eastAsia="Calibri" w:hAnsi="Calibri" w:cs="Calibri"/>
          <w:b/>
          <w:lang w:val="es-ES"/>
        </w:rPr>
        <w:t>Una sola instancia y sesiones en memoria</w:t>
      </w:r>
      <w:r w:rsidRPr="005F30AE">
        <w:rPr>
          <w:rFonts w:ascii="Calibri" w:eastAsia="Calibri" w:hAnsi="Calibri" w:cs="Calibri"/>
          <w:lang w:val="es-ES"/>
        </w:rPr>
        <w:t>: no hay alta disponibilidad. Si la VM cae, la aplicación no está disponible hasta que vuelva; el trabajo a medias de cada usuario se pierde, el trabajo ya guardado no.</w:t>
      </w:r>
    </w:p>
    <w:p w14:paraId="60405354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•</w:t>
      </w:r>
      <w:r w:rsidRPr="005F30AE">
        <w:rPr>
          <w:rFonts w:ascii="Calibri" w:eastAsia="Calibri" w:hAnsi="Calibri" w:cs="Calibri"/>
          <w:lang w:val="es-ES"/>
        </w:rPr>
        <w:tab/>
      </w:r>
      <w:r w:rsidRPr="005F30AE">
        <w:rPr>
          <w:rFonts w:ascii="Calibri" w:eastAsia="Calibri" w:hAnsi="Calibri" w:cs="Calibri"/>
          <w:b/>
          <w:lang w:val="es-ES"/>
        </w:rPr>
        <w:t>Actualizar la aplicación es sustituir el jar y reiniciar el servicio</w:t>
      </w:r>
      <w:r w:rsidRPr="005F30AE">
        <w:rPr>
          <w:rFonts w:ascii="Calibri" w:eastAsia="Calibri" w:hAnsi="Calibri" w:cs="Calibri"/>
          <w:lang w:val="es-ES"/>
        </w:rPr>
        <w:t xml:space="preserve"> (unos segundos). Siempre fuera del horario del almacén.</w:t>
      </w:r>
    </w:p>
    <w:p w14:paraId="1EC9B328" w14:textId="77777777" w:rsidR="00A96E9E" w:rsidRPr="005F30AE" w:rsidRDefault="0015615B">
      <w:pPr>
        <w:tabs>
          <w:tab w:val="left" w:pos="340"/>
        </w:tabs>
        <w:spacing w:after="80"/>
        <w:ind w:left="340" w:hanging="340"/>
        <w:rPr>
          <w:lang w:val="es-ES"/>
        </w:rPr>
      </w:pPr>
      <w:r w:rsidRPr="005F30AE">
        <w:rPr>
          <w:rFonts w:ascii="Calibri" w:eastAsia="Calibri" w:hAnsi="Calibri" w:cs="Calibri"/>
          <w:lang w:val="es-ES"/>
        </w:rPr>
        <w:t>•</w:t>
      </w:r>
      <w:r w:rsidRPr="005F30AE">
        <w:rPr>
          <w:rFonts w:ascii="Calibri" w:eastAsia="Calibri" w:hAnsi="Calibri" w:cs="Calibri"/>
          <w:lang w:val="es-ES"/>
        </w:rPr>
        <w:tab/>
      </w:r>
      <w:r w:rsidRPr="005F30AE">
        <w:rPr>
          <w:rFonts w:ascii="Calibri" w:eastAsia="Calibri" w:hAnsi="Calibri" w:cs="Calibri"/>
          <w:b/>
          <w:lang w:val="es-ES"/>
        </w:rPr>
        <w:t>No hay exposición a internet</w:t>
      </w:r>
      <w:r w:rsidRPr="005F30AE">
        <w:rPr>
          <w:rFonts w:ascii="Calibri" w:eastAsia="Calibri" w:hAnsi="Calibri" w:cs="Calibri"/>
          <w:lang w:val="es-ES"/>
        </w:rPr>
        <w:t xml:space="preserve"> en esta fase. Si algún día hace falta acceso desde fuera de la oficina, es un proyecto aparte y cambia el planteamiento de red y de base de datos.</w:t>
      </w:r>
    </w:p>
    <w:sectPr w:rsidR="00A96E9E" w:rsidRPr="005F30AE">
      <w:pgSz w:w="11906" w:h="16838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6E9E"/>
    <w:rsid w:val="0015615B"/>
    <w:rsid w:val="005F30AE"/>
    <w:rsid w:val="00A96E9E"/>
    <w:rsid w:val="00D2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B07C2"/>
  <w15:docId w15:val="{1274D227-8EF7-4AB1-844A-1608170B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outlineLvl w:val="0"/>
    </w:pPr>
    <w:rPr>
      <w:rFonts w:ascii="Calibri"/>
      <w:b/>
      <w:color w:val="1F3864"/>
      <w:sz w:val="32"/>
    </w:rPr>
  </w:style>
  <w:style w:type="paragraph" w:styleId="Ttulo2">
    <w:name w:val="heading 2"/>
    <w:uiPriority w:val="9"/>
    <w:unhideWhenUsed/>
    <w:qFormat/>
    <w:pPr>
      <w:keepNext/>
      <w:outlineLvl w:val="1"/>
    </w:pPr>
    <w:rPr>
      <w:rFonts w:ascii="Calibri"/>
      <w:b/>
      <w:color w:val="1F3864"/>
      <w:sz w:val="28"/>
    </w:rPr>
  </w:style>
  <w:style w:type="paragraph" w:styleId="Ttulo3">
    <w:name w:val="heading 3"/>
    <w:uiPriority w:val="9"/>
    <w:unhideWhenUsed/>
    <w:qFormat/>
    <w:pPr>
      <w:keepNext/>
      <w:outlineLvl w:val="2"/>
    </w:pPr>
    <w:rPr>
      <w:rFonts w:ascii="Calibri"/>
      <w:b/>
      <w:color w:val="1F3864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keepNext/>
    </w:pPr>
    <w:rPr>
      <w:rFonts w:ascii="Calibri"/>
      <w:b/>
      <w:color w:val="1F3864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2367</Words>
  <Characters>13493</Characters>
  <Application>Microsoft Office Word</Application>
  <DocSecurity>0</DocSecurity>
  <Lines>112</Lines>
  <Paragraphs>31</Paragraphs>
  <ScaleCrop>false</ScaleCrop>
  <Company/>
  <LinksUpToDate>false</LinksUpToDate>
  <CharactersWithSpaces>15829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Jordi Llavina Pamias</cp:lastModifiedBy>
  <cp:revision>4</cp:revision>
  <dcterms:created xsi:type="dcterms:W3CDTF">2026-09-22T08:36:00Z</dcterms:created>
  <dcterms:modified xsi:type="dcterms:W3CDTF">2026-09-22T09:03:00Z</dcterms:modified>
</cp:coreProperties>
</file>