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C7" w:rsidRPr="009C3DC7" w:rsidRDefault="009C3DC7" w:rsidP="009C3D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Implementación a manera de ejemplo: Calculadora que guarda resultados en DB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MySql</w:t>
      </w:r>
      <w:proofErr w:type="spellEnd"/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876300" cy="247650"/>
            <wp:effectExtent l="0" t="0" r="0" b="0"/>
            <wp:docPr id="4" name="Imagen 4" descr="https://www.paypal.com/en_US/i/btn/btn_donate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.com/en_US/i/btn/btn_donate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Ayuda para que siempre encuentres lo que buscas!</w:t>
      </w:r>
      <w:proofErr w:type="gramEnd"/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Conocimientos previos:</w:t>
      </w:r>
    </w:p>
    <w:p w:rsidR="009C3DC7" w:rsidRPr="009C3DC7" w:rsidRDefault="009C3DC7" w:rsidP="009C3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Saber crear una base de datos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nivel básico </w:t>
      </w:r>
    </w:p>
    <w:p w:rsidR="009C3DC7" w:rsidRPr="009C3DC7" w:rsidRDefault="009C3DC7" w:rsidP="009C3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Leer esto sin no sabes: </w:t>
      </w:r>
      <w:hyperlink r:id="rId7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https://vertigo2040.wordpress.com/2011/01/01/creando-una-base-de-datos-en-mysql/</w:t>
        </w:r>
      </w:hyperlink>
    </w:p>
    <w:p w:rsidR="009C3DC7" w:rsidRPr="009C3DC7" w:rsidRDefault="009C3DC7" w:rsidP="009C3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Saber trabajar con Matlab a nivel básico</w:t>
      </w:r>
    </w:p>
    <w:p w:rsidR="009C3DC7" w:rsidRPr="009C3DC7" w:rsidRDefault="009C3DC7" w:rsidP="009C3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Saber trabajar con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Xammp</w:t>
      </w:r>
      <w:proofErr w:type="spellEnd"/>
    </w:p>
    <w:p w:rsidR="009C3DC7" w:rsidRPr="009C3DC7" w:rsidRDefault="009C3DC7" w:rsidP="009C3D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Saber entrar a aplicación: Orígenes de datos ODBC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gramStart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Necesitamos :</w:t>
      </w:r>
      <w:proofErr w:type="gramEnd"/>
    </w:p>
    <w:p w:rsidR="009C3DC7" w:rsidRPr="009C3DC7" w:rsidRDefault="009C3DC7" w:rsidP="009C3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Aplicación de conexión 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medio de conector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Connector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/ODBC</w:t>
      </w:r>
    </w:p>
    <w:p w:rsidR="009C3DC7" w:rsidRPr="009C3DC7" w:rsidRDefault="009C3DC7" w:rsidP="009C3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descarga: </w:t>
      </w:r>
      <w:hyperlink r:id="rId8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http://www.mysql.com/downloads/connector/</w:t>
        </w:r>
      </w:hyperlink>
    </w:p>
    <w:p w:rsidR="009C3DC7" w:rsidRPr="009C3DC7" w:rsidRDefault="009C3DC7" w:rsidP="009C3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Tener activo la aplicación “Orígenes de datos ODBC”</w:t>
      </w:r>
    </w:p>
    <w:p w:rsidR="009C3DC7" w:rsidRPr="009C3DC7" w:rsidRDefault="009C3DC7" w:rsidP="009C3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Entorno de trabajo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Win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 (para este tutorial, funciona también con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Xp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C3DC7" w:rsidRPr="009C3DC7" w:rsidRDefault="009C3DC7" w:rsidP="009C3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 2009 o 2010a/b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Entorno de Problema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Debemos implementar una calculadora que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sumas, restas,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division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los resultados de estas operaciones se guarden en una base de datos que en este caso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base creada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Propuesta de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Solucion</w:t>
      </w:r>
      <w:proofErr w:type="spellEnd"/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 que proponemos es una calculadora simple y en modo texto, claro que con el conocimiento adquirido por este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solucion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utilidad para la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grafica que es solamente la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botones y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demas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opciones graficas que se conectaran a lo que se tenga en modo texto.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Antes de empezar a desgranar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hay que ver que es lo que realmente hace para que no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perdais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tiempo en un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 os interesara.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Pues bien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3390900" cy="2743200"/>
            <wp:effectExtent l="0" t="0" r="0" b="0"/>
            <wp:docPr id="3" name="Imagen 3" descr="https://vertigo2040.files.wordpress.com/2011/01/1.png?w=72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rtigo2040.files.wordpress.com/2011/01/1.png?w=72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primera figura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podeis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visualizar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principal de la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sus 4 opciones de operaciones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basicas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al ser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accesada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  las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presede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ademas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una 5ta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 el resumen el cual nos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listado de resultados guardados en la base de datos por cada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dada (ver figura 2)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3267075" cy="2695575"/>
            <wp:effectExtent l="0" t="0" r="9525" b="9525"/>
            <wp:docPr id="2" name="Imagen 2" descr="https://vertigo2040.files.wordpress.com/2011/01/2.png?w=72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rtigo2040.files.wordpress.com/2011/01/2.png?w=720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decir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tambien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este programa o script como se le llama a los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muy simple, pues solamente pide uno a uno los valores a 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evaluar(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2 variables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evaluarse) al hacer la suma o resta u otra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resultado lo mostrara en pantalla y mandara este mismo valor a la base de datos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la figura 2 este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  base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pedir de la base de datos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datos grabados por el primer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(figura 1)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segun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que se requiera, esto es, solo mostrara los valores que fueron grabados en digamos suma y si quiere verse los grabados en resta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debera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accesado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nuevo en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ver el siguiente valor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busqueda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estas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busquedas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mostrara en pantalla (modo texto)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lastRenderedPageBreak/>
        <w:t xml:space="preserve">La descarga 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1428750" cy="1057275"/>
            <wp:effectExtent l="0" t="0" r="0" b="9525"/>
            <wp:docPr id="1" name="Imagen 1" descr="https://vertigo2040.files.wordpress.com/2011/01/4.png?w=150&amp;h=111">
              <a:hlinkClick xmlns:a="http://schemas.openxmlformats.org/drawingml/2006/main" r:id="rId13" tooltip="&quot;descarga el scip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rtigo2040.files.wordpress.com/2011/01/4.png?w=150&amp;h=111">
                      <a:hlinkClick r:id="rId13" tooltip="&quot;descarga el scip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DESCARGA EL SCRIPT</w:t>
        </w:r>
      </w:hyperlink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el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codigo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Os recuerdo que al pegarlo este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wordpress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pues se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desformatio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algunos caracteres que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 y que al volverlo a copiar les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algunos errores que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deberan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arreglar, pero os aconsejo mejor descargar el punto m de arriba o descargar este archivo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word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16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calculadora</w:t>
        </w:r>
      </w:hyperlink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por tiempo no 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podre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explicar paso a paso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os aseguro que lo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entenderan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rayos!, la primeras 2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lineas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vairables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porque me daban problemas los ciclos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debian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 inicializados a 0 sus variables de retorno, los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demas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 son el encabezado que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para configurar la base de datos(si no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teneis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conector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obdc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ni una base de datos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dificilmente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correra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pese a que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les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correra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etapa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peticion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base de datos, el programa es 100% funcional si:</w:t>
      </w:r>
    </w:p>
    <w:p w:rsidR="009C3DC7" w:rsidRPr="009C3DC7" w:rsidRDefault="009C3DC7" w:rsidP="009C3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tienen el conector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obdc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ver: </w:t>
      </w:r>
      <w:hyperlink r:id="rId17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https://vertigo2040.wordpress.com/2011/01/13/conexion-de-mysql-en-matlab/</w:t>
        </w:r>
      </w:hyperlink>
    </w:p>
    <w:p w:rsidR="009C3DC7" w:rsidRPr="009C3DC7" w:rsidRDefault="009C3DC7" w:rsidP="009C3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tienen una base de datos que tenga las tablas suma, resta,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division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ver: </w:t>
      </w:r>
      <w:hyperlink r:id="rId18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https://vertigo2040.wordpress.com/2011/01/01/creando-una-base-de-datos-en-mysql/</w:t>
        </w:r>
      </w:hyperlink>
    </w:p>
    <w:p w:rsidR="009C3DC7" w:rsidRPr="009C3DC7" w:rsidRDefault="009C3DC7" w:rsidP="009C3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Xammp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activado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otra manera solo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referencia para ver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graba hacia la base de datos y como se pide datos de esta para mostrarla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0;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opcion2=0;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encabezado de configuraciones de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query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builder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 para trabajar con el conector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obsc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 para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mysql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% Set preferences with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setdbprefs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s.DataReturnFormat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cellarray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s.ErrorHandling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‘store’;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s.NullNumberRead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s.NullNumberWrite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s.NullStringRead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‘null’;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s.NullStringWrite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‘null’;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s.JDBCDataSourceFile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”;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s.UseRegistryForSources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‘yes’;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s.TempDirForRegistryOutput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‘C:\Users\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sonia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\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AppData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\Local\Temp’;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s.DefaultRowPreFetch</w:t>
      </w:r>
      <w:proofErr w:type="spellEnd"/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‘10000’;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setdbprefs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(s)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Make connection to database.  Note that the password has been omitted.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Using ODBC driver.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%conn = database(‘127.0.0.1′,”,’password’);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prime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while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 o ciclo, este es el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menu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while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opcion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~= 6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clc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‘1. Suma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‘2. Resta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‘3.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‘4. Division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‘5.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Resumen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‘6. Salir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input(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‘Elija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switch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opcion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1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x=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input(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Ingrese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primer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numero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y=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input(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‘Ingrese segundo numero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S1=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x+y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‘La suma es: %f \n’,S1);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%se conecta a la base de datos por el conector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obdc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(‘127.0.0.1′,”,’password’);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%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to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. escribe los datos a la base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insert(conn,’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suma</w:t>
      </w:r>
      <w:proofErr w:type="spellEnd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’,{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‘Suma’},S1)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%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cierra la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coneccion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pause();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2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x=input(‘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Ingrese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primer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numero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y=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input(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‘Ingrese segundo numero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S1=x-y;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‘La diferencia es: %f \n’,S1);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Write data to database.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insert(conn,’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’,{‘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’},S1)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pause();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3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x=input(‘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Ingrese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primer factor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y=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input(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‘Ingrese segundo factor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S1=x*y;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‘El producto es: %f \n’,S1);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Write data to database.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,’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multiplicacion</w:t>
      </w:r>
      <w:proofErr w:type="spellEnd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’,{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’},S1)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pause();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4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x=input(‘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Ingrese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dividendo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y=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input(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‘Ingrese divisor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S1=x/y;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‘La suma es: %f \n’,S1);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Write data to database.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insert(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conn,’division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’,{‘division’},S1)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pause();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5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while opcion2 ~= 5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clc</w:t>
      </w:r>
      <w:proofErr w:type="spellEnd"/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indique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cual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resumen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ver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(‘1. Suma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(‘2.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(‘3.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‘4.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Division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fprintf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‘5. Salir 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opcion2=</w:t>
      </w:r>
      <w:proofErr w:type="gram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input(</w:t>
      </w:r>
      <w:proofErr w:type="gram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‘Elija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 ‘);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switch opcion2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1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Read data from database.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 = exec(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conn,’SELECT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ALL Suma FROM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suma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fetch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Assign data to output variable.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 = e.Data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pause();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2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Read data from database.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 = exec(conn,’SELECT ALL Resta FROM resta’);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fetch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Assign data to output variable.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 = e.Data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pause();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3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Read data from database.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 = exec(conn,’SELECT ALL Multiplicacion FROM multiplicacion’);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fetch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close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Assign data to output variable.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 = e.Data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pause();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4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Read data from database.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 = exec(conn,’SELECT ALL Division FROM division’);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fetch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Assign data to output variable.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 = e.Data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pause();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case 5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opcion2=5;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otherwise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fprintf(‘Gracias..Adios  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end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end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otherwise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fprintf(‘Gracias..Adios  \n’);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end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end</w:t>
      </w:r>
    </w:p>
    <w:p w:rsidR="00BA76F4" w:rsidRPr="009C3DC7" w:rsidRDefault="00BA76F4">
      <w:pPr>
        <w:rPr>
          <w:lang w:val="en-GB"/>
        </w:rPr>
      </w:pPr>
    </w:p>
    <w:p w:rsidR="009C3DC7" w:rsidRPr="009C3DC7" w:rsidRDefault="009C3DC7">
      <w:pPr>
        <w:rPr>
          <w:lang w:val="en-GB"/>
        </w:rPr>
      </w:pPr>
    </w:p>
    <w:p w:rsidR="009C3DC7" w:rsidRPr="009C3DC7" w:rsidRDefault="009C3DC7">
      <w:pPr>
        <w:rPr>
          <w:lang w:val="en-GB"/>
        </w:rPr>
      </w:pPr>
      <w:r>
        <w:fldChar w:fldCharType="begin"/>
      </w:r>
      <w:r w:rsidRPr="009C3DC7">
        <w:rPr>
          <w:lang w:val="en-GB"/>
        </w:rPr>
        <w:instrText xml:space="preserve"> HYPERLINK "https://vertigo2040.wordpress.com/2011/01/24/implementacion-a-manera-de-ejemplo-calculadora-que-guarda-resultados-en-db-mysql/" </w:instrText>
      </w:r>
      <w:r>
        <w:fldChar w:fldCharType="separate"/>
      </w:r>
      <w:r w:rsidRPr="009C3DC7">
        <w:rPr>
          <w:rStyle w:val="Hipervnculo"/>
          <w:lang w:val="en-GB"/>
        </w:rPr>
        <w:t>https://vertigo2040.wordpress.com/2011/01/24/implementacion-a-manera-de-ejemplo-calculadora-que-guarda-resultados-en-db-mysql/</w:t>
      </w:r>
      <w:r>
        <w:fldChar w:fldCharType="end"/>
      </w:r>
    </w:p>
    <w:p w:rsidR="009C3DC7" w:rsidRPr="009C3DC7" w:rsidRDefault="009C3DC7">
      <w:pPr>
        <w:rPr>
          <w:lang w:val="en-GB"/>
        </w:rPr>
      </w:pP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Conexión De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en Matlab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914400" cy="274320"/>
            <wp:effectExtent l="0" t="0" r="0" b="0"/>
            <wp:docPr id="20" name="Imagen 20" descr="https://www.paypal.com/en_US/i/btn/btn_donate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paypal.com/en_US/i/btn/btn_donate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Ayuda para que siempre encuentres lo que buscas!</w:t>
      </w:r>
    </w:p>
    <w:p w:rsidR="009C3DC7" w:rsidRPr="009C3DC7" w:rsidRDefault="009C3DC7" w:rsidP="009C3D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Conexión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Matlab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Conocimientos previos:</w:t>
      </w:r>
    </w:p>
    <w:p w:rsidR="009C3DC7" w:rsidRPr="009C3DC7" w:rsidRDefault="009C3DC7" w:rsidP="009C3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Saber crear una base de datos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nivel básico </w:t>
      </w:r>
    </w:p>
    <w:p w:rsidR="009C3DC7" w:rsidRPr="009C3DC7" w:rsidRDefault="009C3DC7" w:rsidP="009C3D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Leer esto sin no sabes: </w:t>
      </w:r>
      <w:hyperlink r:id="rId19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https://vertigo2040.wordpress.com/2011/01/01/creando-una-base-de-datos-en-mysql/</w:t>
        </w:r>
      </w:hyperlink>
    </w:p>
    <w:p w:rsidR="009C3DC7" w:rsidRPr="009C3DC7" w:rsidRDefault="009C3DC7" w:rsidP="009C3D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Saber trabajar con Matlab a nivel básico</w:t>
      </w:r>
    </w:p>
    <w:p w:rsidR="009C3DC7" w:rsidRPr="009C3DC7" w:rsidRDefault="009C3DC7" w:rsidP="009C3D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Saber trabajar con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Xammp</w:t>
      </w:r>
      <w:proofErr w:type="spellEnd"/>
    </w:p>
    <w:p w:rsidR="009C3DC7" w:rsidRPr="009C3DC7" w:rsidRDefault="009C3DC7" w:rsidP="009C3D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Saber entrar a aplicación: Orígenes de datos ODBC (no indispensable)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Necesitamos :</w:t>
      </w:r>
    </w:p>
    <w:p w:rsidR="009C3DC7" w:rsidRPr="009C3DC7" w:rsidRDefault="009C3DC7" w:rsidP="009C3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Aplicación de conexión 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medio de conector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Connector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/ODBC</w:t>
      </w:r>
    </w:p>
    <w:p w:rsidR="009C3DC7" w:rsidRPr="009C3DC7" w:rsidRDefault="009C3DC7" w:rsidP="009C3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Pagina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descarga: </w:t>
      </w:r>
      <w:hyperlink r:id="rId20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http://www.mysql.com/downloads/connector/</w:t>
        </w:r>
      </w:hyperlink>
    </w:p>
    <w:p w:rsidR="009C3DC7" w:rsidRPr="009C3DC7" w:rsidRDefault="009C3DC7" w:rsidP="009C3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Tener activo la aplicación “Orígenes de datos ODBC”</w:t>
      </w:r>
    </w:p>
    <w:p w:rsidR="009C3DC7" w:rsidRPr="009C3DC7" w:rsidRDefault="009C3DC7" w:rsidP="009C3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Entorno de trabajo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Win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 (para este tutorial, funciona también con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Xp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C3DC7" w:rsidRPr="009C3DC7" w:rsidRDefault="009C3DC7" w:rsidP="009C3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 2009 o 2010a/b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Entorno de Problema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Queremos conectar una base de datos del tipo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Matlab, para poder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accesar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ella para consultas y también poder ingresarles valores  para agregar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datos.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Resolucion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Problema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manera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Indice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contenidos veremos esto</w:t>
      </w:r>
    </w:p>
    <w:p w:rsidR="009C3DC7" w:rsidRPr="009C3DC7" w:rsidRDefault="009C3DC7" w:rsidP="009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Aplicaciones ODBC</w:t>
      </w:r>
    </w:p>
    <w:p w:rsidR="009C3DC7" w:rsidRPr="009C3DC7" w:rsidRDefault="009C3DC7" w:rsidP="009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nuestra primera base con el conector ODBC</w:t>
      </w:r>
    </w:p>
    <w:p w:rsidR="009C3DC7" w:rsidRPr="009C3DC7" w:rsidRDefault="009C3DC7" w:rsidP="009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Conexión con Matlab, con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Wizard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9C3DC7" w:rsidRPr="009C3DC7" w:rsidRDefault="009C3DC7" w:rsidP="009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nuestra primera consulta a la base de datos con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9C3DC7" w:rsidRPr="009C3DC7" w:rsidRDefault="009C3DC7" w:rsidP="009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Cracion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nuestra primera inserción de datos a base con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9C3DC7" w:rsidRPr="009C3DC7" w:rsidRDefault="009C3DC7" w:rsidP="009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archivos *.m</w:t>
      </w:r>
    </w:p>
    <w:p w:rsidR="009C3DC7" w:rsidRPr="009C3DC7" w:rsidRDefault="009C3DC7" w:rsidP="009C3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Implementación a manera de ejemplo: Calculadora que guarda resultados en DB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Instalacion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de Aplicaciones ODBC: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aplicación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repositorio de MySql.com que es una herramienta para poder conectar esta base de datos (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) a cualquier entorno de programación sin necesidad de entrar de lleno a un intrincado proceso de manipulación de bases de datos.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Primero descargamos el archivo de la solución planteada: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6858000" cy="5852160"/>
            <wp:effectExtent l="0" t="0" r="0" b="0"/>
            <wp:docPr id="19" name="Imagen 19" descr="https://vertigo2040.files.wordpress.com/2011/01/fig-1-coneccion-mysql.png?w=72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rtigo2040.files.wordpress.com/2011/01/fig-1-coneccion-mysql.png?w=72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Figura 1: </w:t>
      </w:r>
      <w:hyperlink r:id="rId23" w:history="1">
        <w:r w:rsidRPr="009C3D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http://www.mysql.com/downloads/connector/</w:t>
        </w:r>
      </w:hyperlink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ejecutable llamado “mysql-connector-odbc-5.1.8-winx64” o “mysql-connector-odbc-5.1.8-winx32” según el que sea para sus procesador 64bit o 32bit según la versión que este en ese momento deberá ser esta o superior a la 5.1.8. procedemos a instalarlo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6035040" cy="4572000"/>
            <wp:effectExtent l="0" t="0" r="3810" b="0"/>
            <wp:docPr id="18" name="Imagen 18" descr="https://vertigo2040.files.wordpress.com/2011/01/fig-2-instalacion-conector.png?w=72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rtigo2040.files.wordpress.com/2011/01/fig-2-instalacion-conector.png?w=72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2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754880" cy="3566160"/>
            <wp:effectExtent l="0" t="0" r="7620" b="0"/>
            <wp:docPr id="17" name="Imagen 17" descr="https://vertigo2040.files.wordpress.com/2011/01/fig-3-instalacion-conector.png?w=72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rtigo2040.files.wordpress.com/2011/01/fig-3-instalacion-conector.png?w=720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Figura 3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754880" cy="3657600"/>
            <wp:effectExtent l="0" t="0" r="7620" b="0"/>
            <wp:docPr id="16" name="Imagen 16" descr="https://vertigo2040.files.wordpress.com/2011/01/fig-4-instalacion-conector.png?w=72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ertigo2040.files.wordpress.com/2011/01/fig-4-instalacion-conector.png?w=720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4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Configuracion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de nuestra primera base con el conector ODBC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terminar instalación tendremos nuestro conector en el repositorio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window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. Ahora procedemos a configurarlo, entrando a</w:t>
      </w:r>
    </w:p>
    <w:p w:rsidR="009C3DC7" w:rsidRPr="009C3DC7" w:rsidRDefault="009C3DC7" w:rsidP="009C3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Inicio</w:t>
      </w:r>
    </w:p>
    <w:p w:rsidR="009C3DC7" w:rsidRPr="009C3DC7" w:rsidRDefault="009C3DC7" w:rsidP="009C3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Panel de control</w:t>
      </w:r>
    </w:p>
    <w:p w:rsidR="009C3DC7" w:rsidRPr="009C3DC7" w:rsidRDefault="009C3DC7" w:rsidP="009C3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Todos los elementos de Panel de control ( si la vista no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completa en panel de control)</w:t>
      </w:r>
    </w:p>
    <w:p w:rsidR="009C3DC7" w:rsidRPr="009C3DC7" w:rsidRDefault="009C3DC7" w:rsidP="009C3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Herramientas administrativas</w:t>
      </w:r>
    </w:p>
    <w:p w:rsidR="009C3DC7" w:rsidRPr="009C3DC7" w:rsidRDefault="009C3DC7" w:rsidP="009C3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Orígenes de datos ODBC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4754880" cy="8046720"/>
            <wp:effectExtent l="0" t="0" r="7620" b="0"/>
            <wp:docPr id="15" name="Imagen 15" descr="https://vertigo2040.files.wordpress.com/2011/01/5-herramientas-admin.png?w=72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vertigo2040.files.wordpress.com/2011/01/5-herramientas-admin.png?w=720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5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5120640" cy="3840480"/>
            <wp:effectExtent l="0" t="0" r="3810" b="7620"/>
            <wp:docPr id="14" name="Imagen 14" descr="https://vertigo2040.files.wordpress.com/2011/01/6-odbc.png?w=72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vertigo2040.files.wordpress.com/2011/01/6-odbc.png?w=720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6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Antes de entrar a ella, debes saber que tienes que tener corriendo los 2 servicios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Xammp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Apache y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(figura 7), como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aver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creado tu primera base de datos, para nuestro ejemplo tenemos creado una base de datos llamada “totales” la cual posee 5 columnas (figura 8)</w:t>
      </w:r>
    </w:p>
    <w:p w:rsidR="009C3DC7" w:rsidRPr="009C3DC7" w:rsidRDefault="009C3DC7" w:rsidP="009C3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</w:p>
    <w:p w:rsidR="009C3DC7" w:rsidRPr="009C3DC7" w:rsidRDefault="009C3DC7" w:rsidP="009C3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Suma</w:t>
      </w:r>
    </w:p>
    <w:p w:rsidR="009C3DC7" w:rsidRPr="009C3DC7" w:rsidRDefault="009C3DC7" w:rsidP="009C3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Resta</w:t>
      </w:r>
    </w:p>
    <w:p w:rsidR="009C3DC7" w:rsidRPr="009C3DC7" w:rsidRDefault="009C3DC7" w:rsidP="009C3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Multiplicación</w:t>
      </w:r>
    </w:p>
    <w:p w:rsidR="009C3DC7" w:rsidRPr="009C3DC7" w:rsidRDefault="009C3DC7" w:rsidP="009C3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Division</w:t>
      </w:r>
      <w:proofErr w:type="spellEnd"/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Las que nos servirán para guardar resultados de estas operaciones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3108960" cy="1828800"/>
            <wp:effectExtent l="0" t="0" r="0" b="0"/>
            <wp:docPr id="13" name="Imagen 13" descr="https://vertigo2040.files.wordpress.com/2011/01/7-xammp-runnig.png?w=720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vertigo2040.files.wordpress.com/2011/01/7-xammp-runnig.png?w=720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7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3200400" cy="1920240"/>
            <wp:effectExtent l="0" t="0" r="0" b="3810"/>
            <wp:docPr id="12" name="Imagen 12" descr="https://vertigo2040.files.wordpress.com/2011/01/8-base.png?w=720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ertigo2040.files.wordpress.com/2011/01/8-base.png?w=720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8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Teniendo esto en cuenta vamos a el apartado antes dicho (Panel de control\Todos los elementos de Panel de control\Herramientas administrativas), entramos a “Orígenes de datos ODBC”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Ahí seguimos estos pasos:</w:t>
      </w:r>
    </w:p>
    <w:p w:rsidR="009C3DC7" w:rsidRPr="009C3DC7" w:rsidRDefault="009C3DC7" w:rsidP="009C3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Pestaña DSN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Usurio</w:t>
      </w:r>
      <w:proofErr w:type="spellEnd"/>
    </w:p>
    <w:p w:rsidR="009C3DC7" w:rsidRPr="009C3DC7" w:rsidRDefault="009C3DC7" w:rsidP="009C3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botón Agregar ( si os dais cuenta tenemos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ODBC 5.1 ahí)</w:t>
      </w:r>
    </w:p>
    <w:p w:rsidR="009C3DC7" w:rsidRPr="009C3DC7" w:rsidRDefault="009C3DC7" w:rsidP="009C3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Seleccionar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ODBC5.1 Driver” (figura 9)</w:t>
      </w:r>
    </w:p>
    <w:p w:rsidR="009C3DC7" w:rsidRPr="009C3DC7" w:rsidRDefault="009C3DC7" w:rsidP="009C3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Poner finalizar</w:t>
      </w:r>
    </w:p>
    <w:p w:rsidR="009C3DC7" w:rsidRPr="009C3DC7" w:rsidRDefault="009C3DC7" w:rsidP="009C3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 saldara otra ventana (figura 10) </w:t>
      </w:r>
    </w:p>
    <w:p w:rsidR="009C3DC7" w:rsidRPr="009C3DC7" w:rsidRDefault="009C3DC7" w:rsidP="009C3D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debes ingresar</w:t>
      </w:r>
    </w:p>
    <w:p w:rsidR="009C3DC7" w:rsidRPr="009C3DC7" w:rsidRDefault="009C3DC7" w:rsidP="009C3D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nombre de tu servidor donde alojas las paginas (este nombre es un referencia, puedes poner cualquiera, pero este nombre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reconocido por los entornos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programacion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no el de tu base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C3DC7" w:rsidRPr="009C3DC7" w:rsidRDefault="009C3DC7" w:rsidP="009C3D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User: el usuario con que quieres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accesar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base</w:t>
      </w:r>
    </w:p>
    <w:p w:rsidR="009C3DC7" w:rsidRPr="009C3DC7" w:rsidRDefault="009C3DC7" w:rsidP="009C3D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Password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: la contraseña si tiene este usuario</w:t>
      </w:r>
    </w:p>
    <w:p w:rsidR="009C3DC7" w:rsidRPr="009C3DC7" w:rsidRDefault="009C3DC7" w:rsidP="009C3D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casilla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debes de elegir tu base de datos, pues por cada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conexion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añadas solamente una base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reconocida.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Existe en esta misma ventana (figura 10) otra casilla llamada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esta te listara todas las bases de datos  que contenga este servidor y por supuesto aparecerá la tuya creada, dale a test y si todo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salido bien te lo indicara con éxito!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6035040" cy="4114800"/>
            <wp:effectExtent l="0" t="0" r="3810" b="0"/>
            <wp:docPr id="11" name="Imagen 11" descr="https://vertigo2040.files.wordpress.com/2011/01/9-agregar.png?w=720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vertigo2040.files.wordpress.com/2011/01/9-agregar.png?w=720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9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4754880" cy="5486400"/>
            <wp:effectExtent l="0" t="0" r="7620" b="0"/>
            <wp:docPr id="10" name="Imagen 10" descr="https://vertigo2040.files.wordpress.com/2011/01/10-usuario.png?w=720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vertigo2040.files.wordpress.com/2011/01/10-usuario.png?w=720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10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Conexión con Matlab, con el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Wizard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“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”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salido bien tendrá tu conexión con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totalmente limpia y sin problemas, ahora para que tengas la opción de interactuar con ella en MATLAB este tiene una serie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toolbox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te ayudaran en este sentido. Pero nosotros hablaremos del </w:t>
      </w:r>
      <w:r w:rsidRPr="009C3D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” (figura 11) </w:t>
      </w: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es una aplicación que sale en modo grafico en el entorno de trabajo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3DC7" w:rsidRPr="009C3DC7" w:rsidRDefault="009C3DC7" w:rsidP="009C3D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Entra al entorno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</w:p>
    <w:p w:rsidR="009C3DC7" w:rsidRPr="009C3DC7" w:rsidRDefault="009C3DC7" w:rsidP="009C3D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Teclea:  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querybuilder</w:t>
      </w:r>
      <w:proofErr w:type="spellEnd"/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5943600" cy="5486400"/>
            <wp:effectExtent l="0" t="0" r="0" b="0"/>
            <wp:docPr id="9" name="Imagen 9" descr="https://vertigo2040.files.wordpress.com/2011/01/11-querybuilder.png?w=720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vertigo2040.files.wordpress.com/2011/01/11-querybuilder.png?w=720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11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dai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cuenta saldrá ya nuestro servidor listado, si no es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asi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entonces la configuración anterior donde administrábamos nuestra base por medio del conector fallo.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Rapidamente</w:t>
      </w:r>
      <w:proofErr w:type="spellEnd"/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para pedir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info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base y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insertar algún valor</w:t>
      </w:r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: la ubicación de nuestras bases de datos que utilizan los conectores ODBC</w:t>
      </w:r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: lista las tablas que contiene esta base de datos seleccionada en DATA SOURCE</w:t>
      </w:r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Schema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: si tiene alguna logia especial</w:t>
      </w:r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  los contenidos en cada uno de estas bases que existen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</w:t>
      </w:r>
      <w:proofErr w:type="spellEnd"/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Fields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contenidos en cada una de las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cosas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avanzadas para la gestión de datos</w:t>
      </w:r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nos da el comando para trabajarlo desde consola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MATLAB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workspace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variable: este nos sirve para asignar una variable de retorno después de solicitar una búsqueda en la base de datos y si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opción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sirve para ingresar desde consola de Matlab un valor determinado partiendo de una variable creada anteriormente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C3DC7" w:rsidRPr="009C3DC7" w:rsidRDefault="009C3DC7" w:rsidP="009C3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Data: mira todas las variables creadas en el entorno Matlab.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Creacion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 de nuestra primera consulta a la base de datos con “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”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 entorno grafico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nos ayuda muchísimo para trabajar con las bases de datos, no solo sirve para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, sino para cualquier otra que este instalada correctamente en los conectores ODBC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Bueno como lo mencionábamos tenemos en este servidor una base llamada totales que contiene un campo llamado operaciones, la cual contiene 5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columas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id, suma, resta, multiplicación y división, las cuales contendrán los resultados de estas operación realizadas en el entorno Matlab (figura 12) esto lo veremos si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selecionamos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nuestro servidor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943600" cy="5486400"/>
            <wp:effectExtent l="0" t="0" r="0" b="0"/>
            <wp:docPr id="8" name="Imagen 8" descr="https://vertigo2040.files.wordpress.com/2011/01/12-entorno-grafico.png?w=720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vertigo2040.files.wordpress.com/2011/01/12-entorno-grafico.png?w=720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Figura12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Nuestra base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casi limpia, solo el campo resta tiene un valor el “1”, entonces vamos a buscarlo</w:t>
      </w:r>
    </w:p>
    <w:p w:rsidR="009C3DC7" w:rsidRPr="009C3DC7" w:rsidRDefault="009C3DC7" w:rsidP="009C3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Seleccionamos nuestro servidor (127.0.0.1)</w:t>
      </w:r>
    </w:p>
    <w:p w:rsidR="009C3DC7" w:rsidRPr="009C3DC7" w:rsidRDefault="009C3DC7" w:rsidP="009C3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Selecionamos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nuestra lista de bases y buscamos la base “totales”(nosotros no lo hacemos porque esta como default configurada)</w:t>
      </w:r>
    </w:p>
    <w:p w:rsidR="009C3DC7" w:rsidRPr="009C3DC7" w:rsidRDefault="009C3DC7" w:rsidP="009C3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Selecionamos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nuestra tabla (operaciones)</w:t>
      </w:r>
    </w:p>
    <w:p w:rsidR="009C3DC7" w:rsidRPr="009C3DC7" w:rsidRDefault="009C3DC7" w:rsidP="009C3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Selecionamos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nuestra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(resta)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creara en el espacio SQL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Statemnet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código para ingreso en consola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, nosotros debemos de asignar una variable de retorno o dicho de otra manera una variable donde guardaremos lo que busque de la base, le pondremos “Var1” por ejemplo, luego buscamos el botón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”, esto crea la variable Var1, hace la búsqueda en la base, exactamente en resta y guarda todo lo que encuentra ahí (todos los datos de esa pila) en la variable “Var1” la cual aparecerá en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workspace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variable” en esta misma ventana, para ver lo que trajo solo hay que darle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clik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encima de esa variable creada y veras el contenido que trajo de la base de datos.( Figura 13 )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6035040" cy="5486400"/>
            <wp:effectExtent l="0" t="0" r="3810" b="0"/>
            <wp:docPr id="7" name="Imagen 7" descr="https://vertigo2040.files.wordpress.com/2011/01/13-busqueda.png?w=720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vertigo2040.files.wordpress.com/2011/01/13-busqueda.png?w=720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13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Cracion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 xml:space="preserve"> de nuestra primera inserción de datos a base con “</w:t>
      </w:r>
      <w:proofErr w:type="spellStart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querybuilder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15"/>
          <w:szCs w:val="15"/>
          <w:lang w:eastAsia="es-ES"/>
        </w:rPr>
        <w:t>”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igual que como en una búsqueda se utilizara este entorno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grafico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la variante será que en “Data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” se cambia de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” a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Insert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” esto anulara algunas opciones de la pantalla, dejando solamente las necesarias para ingresar datos a la base.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Bamos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ingresar u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  “4” a la base de datos en la casilla resta, la misma que utilizamos en el tema anterior y que solo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contenia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“1” dentro de ella.</w:t>
      </w:r>
    </w:p>
    <w:p w:rsidR="009C3DC7" w:rsidRPr="009C3DC7" w:rsidRDefault="009C3DC7" w:rsidP="009C3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una variable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entorno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consola) y grabarle el 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querrais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nuestro ejemplo 4 </w:t>
      </w:r>
    </w:p>
    <w:p w:rsidR="009C3DC7" w:rsidRPr="009C3DC7" w:rsidRDefault="009C3DC7" w:rsidP="009C3D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export_data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{4};</w:t>
      </w:r>
    </w:p>
    <w:p w:rsidR="009C3DC7" w:rsidRPr="009C3DC7" w:rsidRDefault="009C3DC7" w:rsidP="009C3D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esta variable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export_data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se copia en el apartado MATLAB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Workspace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Si os dais cuenta también nos proporciona un código para que podamos ingresarlo en consola, pues solo nos quedaría ponerle al botón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este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programin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hara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favor de subirlo a nuestra base de datos. Ahora solo nos quedaría buscarlo y verificar si lo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hecho bien. Recordad que debéis primero elegir de nuevo el servidor y el lugar donde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quereis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 datos a guardar y si os pregunta si os guarda el dato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anterio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decidle que no y limpiara toda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vairable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 esta ventana. Primero pones la variable creada y luego le das en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. (figura 14)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6035040" cy="5486400"/>
            <wp:effectExtent l="0" t="0" r="3810" b="0"/>
            <wp:docPr id="6" name="Imagen 6" descr="https://vertigo2040.files.wordpress.com/2011/01/14-muetra-de-datos.png?w=720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vertigo2040.files.wordpress.com/2011/01/14-muetra-de-datos.png?w=720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14</w:t>
      </w:r>
    </w:p>
    <w:p w:rsidR="009C3DC7" w:rsidRPr="009C3DC7" w:rsidRDefault="009C3DC7" w:rsidP="009C3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Generacion</w:t>
      </w:r>
      <w:proofErr w:type="spellEnd"/>
      <w:r w:rsidRPr="009C3DC7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de nuestros archivos *.m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lindo todo lo que hace el entorno grafico de manipulación de base de datos, pero y como lo convertimos a un ejecutable para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matlab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, pues sencillo, el  mismo entorno de lo deja hacer y te lo crea desde una de sus opciones.</w:t>
      </w:r>
    </w:p>
    <w:p w:rsidR="009C3DC7" w:rsidRPr="009C3DC7" w:rsidRDefault="009C3DC7" w:rsidP="009C3D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Opción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9C3DC7" w:rsidRPr="009C3DC7" w:rsidRDefault="009C3DC7" w:rsidP="009C3D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“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M-File”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y de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asi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 hable el editor de instrucciones con las configuraciones y todo para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accesar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instrucción que pusiste.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Osea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realizaste una búsqueda, al hacer esta opción te generara el código a una búsqueda y si lo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haz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hecho para una inserción de datos pues ese código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genereara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eso es bueno, pues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entenderas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cuales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las variantes de queda petición y lo que realmente no puede dejar de ir en el código. (figura 15)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389120" cy="3017520"/>
            <wp:effectExtent l="0" t="0" r="0" b="0"/>
            <wp:docPr id="5" name="Imagen 5" descr="https://vertigo2040.files.wordpress.com/2011/01/15-punto-m.png?w=720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vertigo2040.files.wordpress.com/2011/01/15-punto-m.png?w=720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figura 15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estos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codigos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partir de que tengas una base de datos como la de nuestro ejemplo.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código de Busqueda: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Set preferences with setdbprefs.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s.DataReturnFormat = ‘cellarray’;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s.ErrorHandling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‘store’;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s.NullNumberRead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s.NullNumberWrite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s.NullStringRead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‘null’;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s.NullStringWrite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‘null’;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s.JDBCDataSourceFile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”;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s.UseRegistryForSources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‘yes’;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s.TempDirForRegistryOutput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‘C:\Users\ADMINI~1\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AppData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\Local\Temp’;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s.DefaultRowPreFetch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‘10000’;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setdbprefs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(s)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Make connection to database.  Note that the password has been omitted.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Using ODBC driver.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Read data from database.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 = exec(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conn,’SELECT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ALL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FROM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operaciones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’);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fetch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(e)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Assign data to output variable.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a =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e.Data</w:t>
      </w:r>
      <w:proofErr w:type="spellEnd"/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conn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código de inserción teniendo una variable llamada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>export_data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algún valor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% Set preferences with 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setdbprefs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s.DataReturnFormat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cellarray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s.ErrorHandling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‘store’;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s.NullNumberRead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s.NullNumberWrite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NaN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s.NullStringRead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‘null’;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s.NullStringWrite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‘null’;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s.JDBCDataSourceFile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”;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s.UseRegistryForSources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‘yes’;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s.TempDirForRegistryOutput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‘C:\Users\ADMINI~1\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AppData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\Local\Temp’;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s.DefaultRowPreFetch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= ‘10000’;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lastRenderedPageBreak/>
        <w:t>setdbprefs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(s)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Make connection to database.  Note that the password has been omitted.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Using ODBC driver.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conn = database(‘127.0.0.1′,”,’password’);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Write data to database.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insert(conn,’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operaciones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’,{‘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resta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’},</w:t>
      </w:r>
      <w:proofErr w:type="spellStart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export_data</w:t>
      </w:r>
      <w:proofErr w:type="spellEnd"/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% Close database connection.</w:t>
      </w:r>
    </w:p>
    <w:p w:rsidR="009C3DC7" w:rsidRPr="009C3DC7" w:rsidRDefault="009C3DC7" w:rsidP="009C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9C3DC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close(conn)</w:t>
      </w:r>
    </w:p>
    <w:p w:rsidR="009C3DC7" w:rsidRPr="009C3DC7" w:rsidRDefault="009C3DC7">
      <w:pPr>
        <w:rPr>
          <w:lang w:val="en-GB"/>
        </w:rPr>
      </w:pPr>
      <w:bookmarkStart w:id="0" w:name="_GoBack"/>
      <w:bookmarkEnd w:id="0"/>
    </w:p>
    <w:sectPr w:rsidR="009C3DC7" w:rsidRPr="009C3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C55"/>
    <w:multiLevelType w:val="multilevel"/>
    <w:tmpl w:val="58C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7A1"/>
    <w:multiLevelType w:val="multilevel"/>
    <w:tmpl w:val="B8F6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B19EF"/>
    <w:multiLevelType w:val="multilevel"/>
    <w:tmpl w:val="1E9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C7186"/>
    <w:multiLevelType w:val="multilevel"/>
    <w:tmpl w:val="DAAC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0037B"/>
    <w:multiLevelType w:val="multilevel"/>
    <w:tmpl w:val="4DD4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702D6"/>
    <w:multiLevelType w:val="multilevel"/>
    <w:tmpl w:val="FD32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56BCD"/>
    <w:multiLevelType w:val="multilevel"/>
    <w:tmpl w:val="E9B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B1713"/>
    <w:multiLevelType w:val="multilevel"/>
    <w:tmpl w:val="CC1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66610"/>
    <w:multiLevelType w:val="multilevel"/>
    <w:tmpl w:val="741E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A47F9"/>
    <w:multiLevelType w:val="multilevel"/>
    <w:tmpl w:val="A998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47A92"/>
    <w:multiLevelType w:val="multilevel"/>
    <w:tmpl w:val="F4F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22F89"/>
    <w:multiLevelType w:val="multilevel"/>
    <w:tmpl w:val="9DF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05EEB"/>
    <w:multiLevelType w:val="multilevel"/>
    <w:tmpl w:val="471A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710B5"/>
    <w:multiLevelType w:val="multilevel"/>
    <w:tmpl w:val="480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31215"/>
    <w:multiLevelType w:val="multilevel"/>
    <w:tmpl w:val="DE24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4"/>
  </w:num>
  <w:num w:numId="9">
    <w:abstractNumId w:val="6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C7"/>
    <w:rsid w:val="009C3DC7"/>
    <w:rsid w:val="00BA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9C2A"/>
  <w15:chartTrackingRefBased/>
  <w15:docId w15:val="{E4406F97-42DD-4166-A6DA-5B19C47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3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C3D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9C3DC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DC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C3DC7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9C3DC7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C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C3DC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C3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767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3988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9572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606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3162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236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609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4413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9952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732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egaupload.com/?d=0Q6910II" TargetMode="External"/><Relationship Id="rId18" Type="http://schemas.openxmlformats.org/officeDocument/2006/relationships/hyperlink" Target="https://vertigo2040.wordpress.com/2011/01/01/creando-una-base-de-datos-en-mysql/" TargetMode="External"/><Relationship Id="rId26" Type="http://schemas.openxmlformats.org/officeDocument/2006/relationships/hyperlink" Target="https://vertigo2040.files.wordpress.com/2011/01/fig-3-instalacion-conector.png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vertigo2040.files.wordpress.com/2011/01/fig-1-coneccion-mysql.png" TargetMode="External"/><Relationship Id="rId34" Type="http://schemas.openxmlformats.org/officeDocument/2006/relationships/hyperlink" Target="https://vertigo2040.files.wordpress.com/2011/01/7-xammp-runnig.png" TargetMode="External"/><Relationship Id="rId42" Type="http://schemas.openxmlformats.org/officeDocument/2006/relationships/hyperlink" Target="https://vertigo2040.files.wordpress.com/2011/01/11-querybuilder.png" TargetMode="External"/><Relationship Id="rId47" Type="http://schemas.openxmlformats.org/officeDocument/2006/relationships/image" Target="media/image17.png"/><Relationship Id="rId50" Type="http://schemas.openxmlformats.org/officeDocument/2006/relationships/image" Target="media/image18.png"/><Relationship Id="rId7" Type="http://schemas.openxmlformats.org/officeDocument/2006/relationships/hyperlink" Target="https://vertigo2040.wordpress.com/2011/01/01/creando-una-base-de-datos-en-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rtigo2040.files.wordpress.com/2011/01/calculadora.docx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vertigo2040.files.wordpress.com/2011/01/2.png" TargetMode="External"/><Relationship Id="rId24" Type="http://schemas.openxmlformats.org/officeDocument/2006/relationships/hyperlink" Target="https://vertigo2040.files.wordpress.com/2011/01/fig-2-instalacion-conector.png" TargetMode="External"/><Relationship Id="rId32" Type="http://schemas.openxmlformats.org/officeDocument/2006/relationships/hyperlink" Target="https://vertigo2040.files.wordpress.com/2011/01/6-odbc.png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s://vertigo2040.files.wordpress.com/2011/01/10-usuario.png" TargetMode="External"/><Relationship Id="rId45" Type="http://schemas.openxmlformats.org/officeDocument/2006/relationships/image" Target="media/image16.png"/><Relationship Id="rId5" Type="http://schemas.openxmlformats.org/officeDocument/2006/relationships/hyperlink" Target="http://vertigo.alojamientogratuito.info/wordpress/?p=317" TargetMode="External"/><Relationship Id="rId15" Type="http://schemas.openxmlformats.org/officeDocument/2006/relationships/hyperlink" Target="http://www.megaupload.com/?d=0Q6910II" TargetMode="External"/><Relationship Id="rId23" Type="http://schemas.openxmlformats.org/officeDocument/2006/relationships/hyperlink" Target="http://www.mysql.com/downloads/connector/" TargetMode="External"/><Relationship Id="rId28" Type="http://schemas.openxmlformats.org/officeDocument/2006/relationships/hyperlink" Target="https://vertigo2040.files.wordpress.com/2011/01/fig-4-instalacion-conector.png" TargetMode="External"/><Relationship Id="rId36" Type="http://schemas.openxmlformats.org/officeDocument/2006/relationships/hyperlink" Target="https://vertigo2040.files.wordpress.com/2011/01/8-base.png" TargetMode="External"/><Relationship Id="rId49" Type="http://schemas.openxmlformats.org/officeDocument/2006/relationships/hyperlink" Target="https://vertigo2040.files.wordpress.com/2011/01/15-punto-m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ertigo2040.wordpress.com/2011/01/01/creando-una-base-de-datos-en-mysql/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s://vertigo2040.files.wordpress.com/2011/01/12-entorno-grafico.png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ertigo2040.files.wordpress.com/2011/01/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hyperlink" Target="https://vertigo2040.files.wordpress.com/2011/01/5-herramientas-admin.png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hyperlink" Target="https://vertigo2040.files.wordpress.com/2011/01/14-muetra-de-datos.png" TargetMode="External"/><Relationship Id="rId8" Type="http://schemas.openxmlformats.org/officeDocument/2006/relationships/hyperlink" Target="http://www.mysql.com/downloads/connector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vertigo2040.wordpress.com/2011/01/13/conexion-de-mysql-en-matlab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s://vertigo2040.files.wordpress.com/2011/01/9-agregar.png" TargetMode="External"/><Relationship Id="rId46" Type="http://schemas.openxmlformats.org/officeDocument/2006/relationships/hyperlink" Target="https://vertigo2040.files.wordpress.com/2011/01/13-busqueda.png" TargetMode="External"/><Relationship Id="rId20" Type="http://schemas.openxmlformats.org/officeDocument/2006/relationships/hyperlink" Target="http://www.mysql.com/downloads/connector/" TargetMode="Externa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2917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2019-07-14T12:04:00Z</dcterms:created>
  <dcterms:modified xsi:type="dcterms:W3CDTF">2019-07-14T12:07:00Z</dcterms:modified>
</cp:coreProperties>
</file>