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954" w:rsidRDefault="00B04707" w:rsidP="00B04707">
      <w:pPr>
        <w:jc w:val="center"/>
        <w:rPr>
          <w:rFonts w:ascii="Roman Light" w:hAnsi="Roman Light"/>
          <w:sz w:val="32"/>
          <w:szCs w:val="32"/>
        </w:rPr>
      </w:pPr>
      <w:bookmarkStart w:id="0" w:name="_GoBack"/>
      <w:bookmarkEnd w:id="0"/>
      <w:r w:rsidRPr="00C50142">
        <w:rPr>
          <w:rFonts w:ascii="Roman Light" w:hAnsi="Roman Light"/>
          <w:sz w:val="32"/>
          <w:szCs w:val="32"/>
        </w:rPr>
        <w:t>VMLINK Example</w:t>
      </w:r>
    </w:p>
    <w:p w:rsidR="00C50142" w:rsidRPr="00C50142" w:rsidRDefault="00C50142" w:rsidP="00C50142">
      <w:pPr>
        <w:rPr>
          <w:rFonts w:ascii="Calibri" w:hAnsi="Calibri"/>
          <w:sz w:val="20"/>
          <w:szCs w:val="32"/>
        </w:rPr>
      </w:pPr>
      <w:r w:rsidRPr="00C50142">
        <w:rPr>
          <w:rFonts w:ascii="Calibri" w:hAnsi="Calibri"/>
          <w:noProof/>
          <w:sz w:val="20"/>
          <w:szCs w:val="32"/>
        </w:rPr>
        <w:drawing>
          <wp:inline distT="0" distB="0" distL="0" distR="0">
            <wp:extent cx="6858000" cy="3253644"/>
            <wp:effectExtent l="0" t="0" r="0" b="4445"/>
            <wp:docPr id="3" name="Picture 3" descr="C:\Users\P00341017\Documents\JA FileZ\Reference Material\Misc Office\Jordan's Document Command Leg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00341017\Documents\JA FileZ\Reference Material\Misc Office\Jordan's Document Command Legen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253644"/>
                    </a:xfrm>
                    <a:prstGeom prst="rect">
                      <a:avLst/>
                    </a:prstGeom>
                    <a:noFill/>
                    <a:ln>
                      <a:noFill/>
                    </a:ln>
                  </pic:spPr>
                </pic:pic>
              </a:graphicData>
            </a:graphic>
          </wp:inline>
        </w:drawing>
      </w:r>
    </w:p>
    <w:p w:rsidR="00B04707" w:rsidRPr="00BC48CB" w:rsidRDefault="00B04707" w:rsidP="00B04707">
      <w:pPr>
        <w:pStyle w:val="ListParagraph"/>
        <w:numPr>
          <w:ilvl w:val="0"/>
          <w:numId w:val="1"/>
        </w:numPr>
        <w:rPr>
          <w:rFonts w:ascii="Calibri" w:hAnsi="Calibri"/>
          <w:sz w:val="20"/>
        </w:rPr>
      </w:pPr>
      <w:r w:rsidRPr="00BC48CB">
        <w:rPr>
          <w:rFonts w:ascii="Calibri" w:hAnsi="Calibri"/>
          <w:sz w:val="20"/>
        </w:rPr>
        <w:t>Establish the virtual link and if necessary use an option for write privileges.</w:t>
      </w:r>
    </w:p>
    <w:p w:rsidR="00B04707" w:rsidRPr="00BC48CB" w:rsidRDefault="00B04707" w:rsidP="00BC48CB">
      <w:pPr>
        <w:pStyle w:val="ListParagraph"/>
        <w:numPr>
          <w:ilvl w:val="1"/>
          <w:numId w:val="1"/>
        </w:numPr>
        <w:rPr>
          <w:rFonts w:ascii="Calibri" w:hAnsi="Calibri"/>
          <w:sz w:val="20"/>
        </w:rPr>
      </w:pPr>
      <w:r w:rsidRPr="00BC48CB">
        <w:rPr>
          <w:rFonts w:ascii="Segoe UI Mono" w:hAnsi="Segoe UI Mono" w:cs="Segoe UI Mono"/>
          <w:color w:val="7030A0"/>
          <w:sz w:val="20"/>
        </w:rPr>
        <w:t xml:space="preserve">VMLINK </w:t>
      </w:r>
      <w:r w:rsidRPr="00BC48CB">
        <w:rPr>
          <w:rFonts w:ascii="Segoe UI Mono" w:hAnsi="Segoe UI Mono" w:cs="Segoe UI Mono"/>
          <w:color w:val="FF0000"/>
          <w:sz w:val="20"/>
        </w:rPr>
        <w:t xml:space="preserve">user mdisk </w:t>
      </w:r>
      <w:r w:rsidRPr="00BC48CB">
        <w:rPr>
          <w:rFonts w:ascii="Segoe UI Mono" w:hAnsi="Segoe UI Mono" w:cs="Segoe UI Mono"/>
          <w:color w:val="00B0F0"/>
          <w:sz w:val="20"/>
        </w:rPr>
        <w:t>(option</w:t>
      </w:r>
      <w:r w:rsidRPr="00BC48CB">
        <w:rPr>
          <w:rFonts w:ascii="Segoe UI Mono" w:hAnsi="Segoe UI Mono" w:cs="Segoe UI Mono"/>
          <w:sz w:val="20"/>
        </w:rPr>
        <w:br/>
      </w:r>
      <w:r w:rsidRPr="00BC48CB">
        <w:rPr>
          <w:rFonts w:ascii="Segoe UI Mono" w:hAnsi="Segoe UI Mono" w:cs="Segoe UI Mono"/>
          <w:color w:val="7030A0"/>
          <w:sz w:val="20"/>
          <w:szCs w:val="23"/>
        </w:rPr>
        <w:t xml:space="preserve">vmlink </w:t>
      </w:r>
      <w:r w:rsidRPr="00BC48CB">
        <w:rPr>
          <w:rFonts w:ascii="Segoe UI Mono" w:hAnsi="Segoe UI Mono" w:cs="Segoe UI Mono"/>
          <w:color w:val="FF0000"/>
          <w:sz w:val="20"/>
          <w:szCs w:val="23"/>
        </w:rPr>
        <w:t>pmaint cf0</w:t>
      </w:r>
      <w:r w:rsidR="00BC48CB">
        <w:rPr>
          <w:rFonts w:ascii="Segoe UI Mono" w:hAnsi="Segoe UI Mono" w:cs="Segoe UI Mono"/>
          <w:color w:val="FF0000"/>
          <w:sz w:val="20"/>
          <w:szCs w:val="23"/>
        </w:rPr>
        <w:br/>
      </w:r>
      <w:r w:rsidRPr="00BC48CB">
        <w:rPr>
          <w:noProof/>
        </w:rPr>
        <w:drawing>
          <wp:inline distT="0" distB="0" distL="0" distR="0" wp14:anchorId="0299D172" wp14:editId="336FC7D7">
            <wp:extent cx="3796748" cy="839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07" t="5057"/>
                    <a:stretch/>
                  </pic:blipFill>
                  <pic:spPr bwMode="auto">
                    <a:xfrm>
                      <a:off x="0" y="0"/>
                      <a:ext cx="3905848" cy="863592"/>
                    </a:xfrm>
                    <a:prstGeom prst="rect">
                      <a:avLst/>
                    </a:prstGeom>
                    <a:ln>
                      <a:noFill/>
                    </a:ln>
                    <a:extLst>
                      <a:ext uri="{53640926-AAD7-44D8-BBD7-CCE9431645EC}">
                        <a14:shadowObscured xmlns:a14="http://schemas.microsoft.com/office/drawing/2010/main"/>
                      </a:ext>
                    </a:extLst>
                  </pic:spPr>
                </pic:pic>
              </a:graphicData>
            </a:graphic>
          </wp:inline>
        </w:drawing>
      </w:r>
    </w:p>
    <w:p w:rsidR="003C5B84" w:rsidRPr="00BC48CB" w:rsidRDefault="003C5B84" w:rsidP="003C5B84">
      <w:pPr>
        <w:pStyle w:val="ListParagraph"/>
        <w:numPr>
          <w:ilvl w:val="2"/>
          <w:numId w:val="1"/>
        </w:numPr>
        <w:rPr>
          <w:rFonts w:ascii="Calibri" w:hAnsi="Calibri"/>
          <w:sz w:val="20"/>
        </w:rPr>
      </w:pPr>
      <w:r w:rsidRPr="00BC48CB">
        <w:rPr>
          <w:rFonts w:ascii="Calibri" w:hAnsi="Calibri"/>
          <w:color w:val="auto"/>
          <w:sz w:val="20"/>
        </w:rPr>
        <w:t>For write privileges specify write as the option.</w:t>
      </w:r>
      <w:r w:rsidRPr="00BC48CB">
        <w:rPr>
          <w:rFonts w:ascii="Calibri" w:hAnsi="Calibri"/>
          <w:color w:val="auto"/>
          <w:sz w:val="20"/>
        </w:rPr>
        <w:br/>
      </w:r>
      <w:r w:rsidR="00BC48CB" w:rsidRPr="00BC48CB">
        <w:rPr>
          <w:rFonts w:ascii="Segoe UI Mono" w:hAnsi="Segoe UI Mono" w:cs="Segoe UI Mono"/>
          <w:color w:val="7030A0"/>
          <w:sz w:val="20"/>
        </w:rPr>
        <w:t xml:space="preserve">VMLINK </w:t>
      </w:r>
      <w:r w:rsidR="00BC48CB" w:rsidRPr="00BC48CB">
        <w:rPr>
          <w:rFonts w:ascii="Segoe UI Mono" w:hAnsi="Segoe UI Mono" w:cs="Segoe UI Mono"/>
          <w:color w:val="FF0000"/>
          <w:sz w:val="20"/>
        </w:rPr>
        <w:t xml:space="preserve">user mdisk </w:t>
      </w:r>
      <w:r w:rsidR="00BC48CB" w:rsidRPr="00BC48CB">
        <w:rPr>
          <w:rFonts w:ascii="Segoe UI Mono" w:hAnsi="Segoe UI Mono" w:cs="Segoe UI Mono"/>
          <w:color w:val="00B0F0"/>
          <w:sz w:val="20"/>
        </w:rPr>
        <w:t>(option</w:t>
      </w:r>
      <w:r w:rsidR="00BC48CB" w:rsidRPr="00BC48CB">
        <w:rPr>
          <w:rFonts w:ascii="Segoe UI Mono" w:hAnsi="Segoe UI Mono" w:cs="Segoe UI Mono"/>
          <w:color w:val="7030A0"/>
          <w:sz w:val="20"/>
          <w:szCs w:val="23"/>
        </w:rPr>
        <w:t xml:space="preserve"> </w:t>
      </w:r>
      <w:r w:rsidR="00BC48CB">
        <w:rPr>
          <w:rFonts w:ascii="Segoe UI Mono" w:hAnsi="Segoe UI Mono" w:cs="Segoe UI Mono"/>
          <w:color w:val="7030A0"/>
          <w:sz w:val="20"/>
          <w:szCs w:val="23"/>
        </w:rPr>
        <w:br/>
      </w:r>
      <w:r w:rsidRPr="00BC48CB">
        <w:rPr>
          <w:rFonts w:ascii="Segoe UI Mono" w:hAnsi="Segoe UI Mono" w:cs="Segoe UI Mono"/>
          <w:color w:val="7030A0"/>
          <w:sz w:val="20"/>
          <w:szCs w:val="23"/>
        </w:rPr>
        <w:t xml:space="preserve">vmlink </w:t>
      </w:r>
      <w:r w:rsidRPr="00BC48CB">
        <w:rPr>
          <w:rFonts w:ascii="Segoe UI Mono" w:hAnsi="Segoe UI Mono" w:cs="Segoe UI Mono"/>
          <w:color w:val="FF0000"/>
          <w:sz w:val="20"/>
          <w:szCs w:val="23"/>
        </w:rPr>
        <w:t xml:space="preserve">pmaint cf0 </w:t>
      </w:r>
      <w:r w:rsidRPr="00BC48CB">
        <w:rPr>
          <w:rFonts w:ascii="Segoe UI Mono" w:hAnsi="Segoe UI Mono" w:cs="Segoe UI Mono"/>
          <w:color w:val="00B0F0"/>
          <w:sz w:val="20"/>
          <w:szCs w:val="23"/>
        </w:rPr>
        <w:t>(write</w:t>
      </w:r>
    </w:p>
    <w:p w:rsidR="00B04707" w:rsidRPr="00BC48CB" w:rsidRDefault="00B04707" w:rsidP="00B04707">
      <w:pPr>
        <w:pStyle w:val="ListParagraph"/>
        <w:numPr>
          <w:ilvl w:val="0"/>
          <w:numId w:val="1"/>
        </w:numPr>
        <w:rPr>
          <w:rFonts w:ascii="Calibri" w:hAnsi="Calibri"/>
          <w:sz w:val="20"/>
        </w:rPr>
      </w:pPr>
      <w:r w:rsidRPr="00BC48CB">
        <w:rPr>
          <w:rFonts w:ascii="Calibri" w:hAnsi="Calibri"/>
          <w:sz w:val="20"/>
        </w:rPr>
        <w:t xml:space="preserve">Copy the file renaming it or changing the filetype and specifying the filemode for the disk that the user would like the file saved to. The first set of Filename, Filetype, Filemode are for the target file and the second set of </w:t>
      </w:r>
      <w:proofErr w:type="gramStart"/>
      <w:r w:rsidRPr="00BC48CB">
        <w:rPr>
          <w:rFonts w:ascii="Calibri" w:hAnsi="Calibri"/>
          <w:sz w:val="20"/>
        </w:rPr>
        <w:t>fn</w:t>
      </w:r>
      <w:proofErr w:type="gramEnd"/>
      <w:r w:rsidRPr="00BC48CB">
        <w:rPr>
          <w:rFonts w:ascii="Calibri" w:hAnsi="Calibri"/>
          <w:sz w:val="20"/>
        </w:rPr>
        <w:t xml:space="preserve"> ft and fm set the new copies </w:t>
      </w:r>
      <w:r w:rsidR="003C5B84" w:rsidRPr="00BC48CB">
        <w:rPr>
          <w:rFonts w:ascii="Calibri" w:hAnsi="Calibri"/>
          <w:sz w:val="20"/>
        </w:rPr>
        <w:t>file settings.</w:t>
      </w:r>
    </w:p>
    <w:p w:rsidR="00B04707" w:rsidRPr="00BC48CB" w:rsidRDefault="00B04707" w:rsidP="00B04707">
      <w:pPr>
        <w:pStyle w:val="ListParagraph"/>
        <w:numPr>
          <w:ilvl w:val="1"/>
          <w:numId w:val="1"/>
        </w:numPr>
        <w:rPr>
          <w:rFonts w:ascii="Calibri" w:hAnsi="Calibri"/>
          <w:sz w:val="20"/>
        </w:rPr>
      </w:pPr>
      <w:r w:rsidRPr="00BC48CB">
        <w:rPr>
          <w:rFonts w:ascii="Segoe UI Mono" w:hAnsi="Segoe UI Mono" w:cs="Segoe UI Mono"/>
          <w:color w:val="7030A0"/>
          <w:sz w:val="20"/>
        </w:rPr>
        <w:t xml:space="preserve">Copyfile </w:t>
      </w:r>
      <w:r w:rsidRPr="00BC48CB">
        <w:rPr>
          <w:rFonts w:ascii="Segoe UI Mono" w:hAnsi="Segoe UI Mono" w:cs="Segoe UI Mono"/>
          <w:color w:val="FF0000"/>
          <w:sz w:val="20"/>
        </w:rPr>
        <w:t>filename filetype filemode filetype filename filemode</w:t>
      </w:r>
      <w:r w:rsidRPr="00BC48CB">
        <w:rPr>
          <w:rFonts w:ascii="Segoe UI Mono" w:hAnsi="Segoe UI Mono" w:cs="Segoe UI Mono"/>
          <w:sz w:val="20"/>
        </w:rPr>
        <w:br/>
      </w:r>
      <w:r w:rsidRPr="00BC48CB">
        <w:rPr>
          <w:rFonts w:ascii="Segoe UI Mono" w:hAnsi="Segoe UI Mono" w:cs="Segoe UI Mono"/>
          <w:color w:val="7030A0"/>
          <w:sz w:val="20"/>
          <w:szCs w:val="23"/>
        </w:rPr>
        <w:t xml:space="preserve">copyfile </w:t>
      </w:r>
      <w:r w:rsidRPr="00BC48CB">
        <w:rPr>
          <w:rFonts w:ascii="Segoe UI Mono" w:hAnsi="Segoe UI Mono" w:cs="Segoe UI Mono"/>
          <w:color w:val="FF0000"/>
          <w:sz w:val="20"/>
          <w:szCs w:val="23"/>
        </w:rPr>
        <w:t>system config z = = a</w:t>
      </w:r>
      <w:r w:rsidRPr="00BC48CB">
        <w:rPr>
          <w:rFonts w:ascii="Calibri" w:hAnsi="Calibri" w:cs="Segoe UI Mono"/>
          <w:color w:val="388194"/>
          <w:sz w:val="20"/>
          <w:szCs w:val="23"/>
        </w:rPr>
        <w:br/>
      </w:r>
      <w:r w:rsidRPr="00BC48CB">
        <w:rPr>
          <w:rFonts w:ascii="Calibri" w:hAnsi="Calibri"/>
          <w:noProof/>
          <w:sz w:val="20"/>
        </w:rPr>
        <w:drawing>
          <wp:inline distT="0" distB="0" distL="0" distR="0" wp14:anchorId="3E50E3A9" wp14:editId="4DE2B4BB">
            <wp:extent cx="2420178" cy="43805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7175" cy="455611"/>
                    </a:xfrm>
                    <a:prstGeom prst="rect">
                      <a:avLst/>
                    </a:prstGeom>
                  </pic:spPr>
                </pic:pic>
              </a:graphicData>
            </a:graphic>
          </wp:inline>
        </w:drawing>
      </w:r>
    </w:p>
    <w:sectPr w:rsidR="00B04707" w:rsidRPr="00BC48CB" w:rsidSect="00C045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man Light">
    <w:panose1 w:val="02000505080000020003"/>
    <w:charset w:val="00"/>
    <w:family w:val="auto"/>
    <w:pitch w:val="variable"/>
    <w:sig w:usb0="800000AF" w:usb1="40000018" w:usb2="00000000" w:usb3="00000000" w:csb0="00000001" w:csb1="00000000"/>
  </w:font>
  <w:font w:name="Segoe UI Mono">
    <w:panose1 w:val="020B0509040204020203"/>
    <w:charset w:val="00"/>
    <w:family w:val="modern"/>
    <w:pitch w:val="fixed"/>
    <w:sig w:usb0="A1000AAF" w:usb1="500079FB" w:usb2="00000020" w:usb3="00000000" w:csb0="0001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510A85"/>
    <w:multiLevelType w:val="hybridMultilevel"/>
    <w:tmpl w:val="451EDCE8"/>
    <w:lvl w:ilvl="0" w:tplc="C35AE2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707"/>
    <w:rsid w:val="001B43C4"/>
    <w:rsid w:val="003C5B84"/>
    <w:rsid w:val="005C6C67"/>
    <w:rsid w:val="005D3090"/>
    <w:rsid w:val="00645FD6"/>
    <w:rsid w:val="007A7001"/>
    <w:rsid w:val="00976AFA"/>
    <w:rsid w:val="00B04707"/>
    <w:rsid w:val="00BC48CB"/>
    <w:rsid w:val="00C0455C"/>
    <w:rsid w:val="00C50142"/>
    <w:rsid w:val="00C75965"/>
    <w:rsid w:val="00C80954"/>
    <w:rsid w:val="00C97D2A"/>
    <w:rsid w:val="00FC0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C3321"/>
  <w15:chartTrackingRefBased/>
  <w15:docId w15:val="{32C4E397-007B-4211-9BBA-AE27BEC5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000000" w:themeColor="text1"/>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AFA"/>
    <w:pPr>
      <w:ind w:left="720"/>
      <w:contextualSpacing/>
    </w:pPr>
  </w:style>
  <w:style w:type="character" w:styleId="Strong">
    <w:name w:val="Strong"/>
    <w:basedOn w:val="DefaultParagraphFont"/>
    <w:uiPriority w:val="22"/>
    <w:qFormat/>
    <w:rsid w:val="00976A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rgbClr val="000000"/>
      </a:dk1>
      <a:lt1>
        <a:srgbClr val="FFFFFF"/>
      </a:lt1>
      <a:dk2>
        <a:srgbClr val="000000"/>
      </a:dk2>
      <a:lt2>
        <a:srgbClr val="FFFFFF"/>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91</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State of Louisiana</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Anders</dc:creator>
  <cp:keywords/>
  <dc:description/>
  <cp:lastModifiedBy>Jordan Anders</cp:lastModifiedBy>
  <cp:revision>4</cp:revision>
  <dcterms:created xsi:type="dcterms:W3CDTF">2024-04-04T14:47:00Z</dcterms:created>
  <dcterms:modified xsi:type="dcterms:W3CDTF">2024-04-30T20:34:00Z</dcterms:modified>
</cp:coreProperties>
</file>