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gráfico es un gráfico circular que representa los resultados de una</w:t>
        <w:br/>
        <w:t>encuesta sobre la evaluación de estudiantes. El gráfico muestra que el 100% de</w:t>
        <w:br/>
        <w:t>los estudiantes respondió siempre a la pregunta. Las otras opciones de</w:t>
        <w:br/>
        <w:t>respuesta fueron no, nunca, pocas veces y casi siempre, pero ninguna de estas</w:t>
        <w:br/>
        <w:t>opciones recibió ningún voto. El gráfico se titula Figura 3. Evaluación de</w:t>
        <w:br/>
        <w:t>estudiantes.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