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La imagen muestra un gafete con el título 15ª feteps 2024. En la parte</w:t>
        <w:br/>
        <w:t>superior derecha de la credencial, hay un diseño con dos personas y un</w:t>
        <w:br/>
        <w:t>engranaje. En la parte inferior derecha, hay un código QR y la palabra</w:t>
        <w:br/>
        <w:t>Visitantes escrito en letras pequeñas. En la parte inferior de la tarjeta, hay</w:t>
        <w:br/>
        <w:t>un espacio rectangular con el título VISITANTE. Debajo del título, se</w:t>
        <w:br/>
        <w:t>encuentra el nombre del visitante YASMIN HILLARY LEOCADIO DA SILVA. En la</w:t>
        <w:br/>
        <w:t>parte inferior de la tarjeta, debajo de la sección rectangular, hay tres</w:t>
        <w:br/>
        <w:t>logotipos. El primer logotipo corresponde a la CPS, el segundo a una S y el</w:t>
        <w:br/>
        <w:t>tercero dice SÃO PAULO GOVERNO DO ESTADO.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