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ESEC FACULDADE DO GRUPO ETAPA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