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Análisis de Gráficos Gráfico 1: Figura 8. Preferencia de Consumo: Enfoque en</w:t>
        <w:br/>
        <w:t>lo Natural y Saludable en la Elección de Pulpa de Arándano sin Endulzar El</w:t>
        <w:br/>
        <w:t>gráfico muestra la preferencia de consumo de pulpa de arándano sin endulzar,</w:t>
        <w:br/>
        <w:t>con tres opciones: Natural sin endulzar: 76.5% de los encuestados prefieren la</w:t>
        <w:br/>
        <w:t>pulpa de arándano natural, sin ningún tipo de endulzante. Endulzado con</w:t>
        <w:br/>
        <w:t>azúcar: 20.7% de los encuestados optan por la pulpa de arándano endulzada con</w:t>
        <w:br/>
        <w:t>azúcar. Otro por favor, especifica: Un pequeño porcentaje, menor al 3%, elige</w:t>
        <w:br/>
        <w:t>otra opción de endulzante, la cual no se especifica en el gráfico. Gráfico 2:</w:t>
        <w:br/>
        <w:t>Figura 10. Crea la Preferencia por Productos a Base de Pulpa de Frutas:</w:t>
        <w:br/>
        <w:t>Oportunidades de Expansión y Diversificación en el Mercado El gráfico explora</w:t>
        <w:br/>
        <w:t>si los encuestados consumen regularmente productos a base de pulpa de frutas:</w:t>
        <w:br/>
        <w:t>Sí: 79.6% de los encuestados consumen regularmente productos a base de pulpa</w:t>
        <w:br/>
        <w:t>de frutas, lo que sugiere un mercado potencial para este tipo de productos.</w:t>
        <w:br/>
        <w:t>No: 20.4% de los encuestados no consumen regularmente productos a base de</w:t>
        <w:br/>
        <w:t>pulpa de frutas, representando un segmento de mercado que aún no ha adoptado</w:t>
        <w:br/>
        <w:t>este tipo de productos. Resumen Los gráficos revelan una clara preferencia por</w:t>
        <w:br/>
        <w:t>opciones naturales y saludables, como la pulpa de arándano sin endulzar.</w:t>
        <w:br/>
        <w:t>Además, existe un mercado potencial para productos a base de pulpa de frutas,</w:t>
        <w:br/>
        <w:t>aunque un segmento significativo aún no los consume.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