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33F1" w14:textId="77777777" w:rsidR="0007345A" w:rsidRDefault="0007345A" w:rsidP="0007345A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Borrador segunda entrega pensamiento crítico y estadística bayesiana </w:t>
      </w:r>
    </w:p>
    <w:p w14:paraId="505FB8CC" w14:textId="77777777" w:rsidR="00225383" w:rsidRDefault="00225383" w:rsidP="0007345A">
      <w:pPr>
        <w:jc w:val="center"/>
        <w:rPr>
          <w:rFonts w:ascii="Arial" w:hAnsi="Arial" w:cs="Arial"/>
          <w:sz w:val="36"/>
          <w:szCs w:val="36"/>
        </w:rPr>
      </w:pPr>
    </w:p>
    <w:p w14:paraId="78D5DE96" w14:textId="34A6F270" w:rsidR="00225383" w:rsidRDefault="00BD1DA1" w:rsidP="0007345A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problema</w:t>
      </w:r>
    </w:p>
    <w:p w14:paraId="2A1DC803" w14:textId="4FA42342" w:rsidR="00836984" w:rsidRDefault="00BD1DA1" w:rsidP="0083698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Buscar una metodología que permita mejorar la eficiencia </w:t>
      </w:r>
      <w:r w:rsidR="00E47FAE">
        <w:rPr>
          <w:rFonts w:ascii="Arial" w:hAnsi="Arial" w:cs="Arial"/>
          <w:sz w:val="36"/>
          <w:szCs w:val="36"/>
        </w:rPr>
        <w:t xml:space="preserve">en </w:t>
      </w:r>
    </w:p>
    <w:p w14:paraId="1072A103" w14:textId="77777777" w:rsidR="0007345A" w:rsidRDefault="0007345A" w:rsidP="0007345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Planteamiento del problema</w:t>
      </w:r>
    </w:p>
    <w:p w14:paraId="18979854" w14:textId="77777777" w:rsidR="0007345A" w:rsidRDefault="00A13F83" w:rsidP="000734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Comparación predicción de manera tradicional e inferencia frecuentista de los rendimientos de criptomonedas frente a la predicción de rendimiento usando estadística bayesiana.</w:t>
      </w:r>
    </w:p>
    <w:p w14:paraId="0ABB96C0" w14:textId="77777777" w:rsidR="00A13F83" w:rsidRDefault="00A13F83" w:rsidP="0007345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Pregunta de investigación </w:t>
      </w:r>
    </w:p>
    <w:p w14:paraId="5992FB1F" w14:textId="77777777" w:rsidR="00A13F83" w:rsidRDefault="00A13F83" w:rsidP="000734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¿Es posible mejorar la predicción de los rendimientos de las criptomonedas a partir de estadística bayesiana?</w:t>
      </w:r>
    </w:p>
    <w:p w14:paraId="76B8B704" w14:textId="77777777" w:rsidR="00A13F83" w:rsidRDefault="00085449" w:rsidP="0007345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Justificación </w:t>
      </w:r>
    </w:p>
    <w:p w14:paraId="2751FDBB" w14:textId="77777777" w:rsidR="00085449" w:rsidRDefault="00085449" w:rsidP="000734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Tener en cuenta las creencias a priori que se tiene frente a los rendimientos de la cripto moneda elegida </w:t>
      </w:r>
      <w:proofErr w:type="gramStart"/>
      <w:r>
        <w:rPr>
          <w:rFonts w:ascii="Arial" w:hAnsi="Arial" w:cs="Arial"/>
          <w:sz w:val="24"/>
          <w:szCs w:val="24"/>
        </w:rPr>
        <w:t>( aquí</w:t>
      </w:r>
      <w:proofErr w:type="gramEnd"/>
      <w:r>
        <w:rPr>
          <w:rFonts w:ascii="Arial" w:hAnsi="Arial" w:cs="Arial"/>
          <w:sz w:val="24"/>
          <w:szCs w:val="24"/>
        </w:rPr>
        <w:t xml:space="preserve"> se tiene un contexto a cerca de lo que está sucediendo a nivel global que pueda llegar a afectar el rendimiento de la criptomoneda, es decir sus condiciones externas)</w:t>
      </w:r>
    </w:p>
    <w:p w14:paraId="0F7FAA5B" w14:textId="77777777" w:rsidR="00085449" w:rsidRDefault="00085449" w:rsidP="0007345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Objetivos generales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  <w:t>Objetivos específicos</w:t>
      </w:r>
    </w:p>
    <w:p w14:paraId="2FB71A1C" w14:textId="77777777" w:rsidR="00085449" w:rsidRDefault="00085449" w:rsidP="0007345A">
      <w:pPr>
        <w:rPr>
          <w:rFonts w:ascii="Arial" w:hAnsi="Arial" w:cs="Arial"/>
          <w:b/>
          <w:bCs/>
          <w:sz w:val="24"/>
          <w:szCs w:val="24"/>
        </w:rPr>
      </w:pPr>
    </w:p>
    <w:p w14:paraId="1E716EBA" w14:textId="77777777" w:rsidR="00085449" w:rsidRDefault="00085449" w:rsidP="0007345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EDA</w:t>
      </w:r>
    </w:p>
    <w:p w14:paraId="0AC50A9A" w14:textId="704FC0E8" w:rsidR="005F33B3" w:rsidRPr="005F33B3" w:rsidRDefault="005F33B3" w:rsidP="000734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¿Descargar libro de ordenes? O solo de rendimientos </w:t>
      </w:r>
    </w:p>
    <w:p w14:paraId="00B1A526" w14:textId="77777777" w:rsidR="00085449" w:rsidRPr="005F33B3" w:rsidRDefault="00085449" w:rsidP="0008544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 estadísticas </w:t>
      </w:r>
    </w:p>
    <w:p w14:paraId="3014692F" w14:textId="77777777" w:rsidR="005F33B3" w:rsidRPr="00085449" w:rsidRDefault="005F33B3" w:rsidP="005F33B3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A195289" w14:textId="77777777" w:rsidR="00085449" w:rsidRPr="00085449" w:rsidRDefault="00085449" w:rsidP="00085449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880204B" w14:textId="77777777" w:rsidR="00085449" w:rsidRPr="004C4C31" w:rsidRDefault="00085449" w:rsidP="0008544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Gráficos de análisis exploratorio</w:t>
      </w:r>
    </w:p>
    <w:p w14:paraId="598DBB24" w14:textId="77777777" w:rsidR="004C4C31" w:rsidRPr="00085449" w:rsidRDefault="004C4C31" w:rsidP="004C4C3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663D055" w14:textId="77777777" w:rsidR="00085449" w:rsidRPr="00085449" w:rsidRDefault="00085449" w:rsidP="00085449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1E3C4D15" w14:textId="77777777" w:rsidR="00085449" w:rsidRPr="00720EFE" w:rsidRDefault="00085449" w:rsidP="0008544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85449">
        <w:rPr>
          <w:rFonts w:ascii="Arial" w:hAnsi="Arial" w:cs="Arial"/>
          <w:sz w:val="24"/>
          <w:szCs w:val="24"/>
        </w:rPr>
        <w:t>Histogramas y gr</w:t>
      </w:r>
      <w:r>
        <w:rPr>
          <w:rFonts w:ascii="Arial" w:hAnsi="Arial" w:cs="Arial"/>
          <w:sz w:val="24"/>
          <w:szCs w:val="24"/>
        </w:rPr>
        <w:t>á</w:t>
      </w:r>
      <w:r w:rsidRPr="00085449">
        <w:rPr>
          <w:rFonts w:ascii="Arial" w:hAnsi="Arial" w:cs="Arial"/>
          <w:sz w:val="24"/>
          <w:szCs w:val="24"/>
        </w:rPr>
        <w:t>fico de densidad para determinar la distribuci</w:t>
      </w:r>
      <w:r>
        <w:rPr>
          <w:rFonts w:ascii="Arial" w:hAnsi="Arial" w:cs="Arial"/>
          <w:sz w:val="24"/>
          <w:szCs w:val="24"/>
        </w:rPr>
        <w:t>ó</w:t>
      </w:r>
      <w:r w:rsidRPr="00085449">
        <w:rPr>
          <w:rFonts w:ascii="Arial" w:hAnsi="Arial" w:cs="Arial"/>
          <w:sz w:val="24"/>
          <w:szCs w:val="24"/>
        </w:rPr>
        <w:t>n</w:t>
      </w:r>
    </w:p>
    <w:p w14:paraId="50A2D2A4" w14:textId="146922D3" w:rsidR="00720EFE" w:rsidRDefault="00720EFE" w:rsidP="00720EF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¿Solo de los precios?</w:t>
      </w:r>
    </w:p>
    <w:p w14:paraId="44FEFA85" w14:textId="77777777" w:rsidR="00720EFE" w:rsidRPr="00085449" w:rsidRDefault="00720EFE" w:rsidP="00720EFE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A65F04E" w14:textId="77777777" w:rsidR="00085449" w:rsidRPr="00085449" w:rsidRDefault="00085449" w:rsidP="00085449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3C0935E" w14:textId="77777777" w:rsidR="00085449" w:rsidRDefault="00085449" w:rsidP="000854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5449">
        <w:rPr>
          <w:rFonts w:ascii="Arial" w:hAnsi="Arial" w:cs="Arial"/>
          <w:sz w:val="24"/>
          <w:szCs w:val="24"/>
        </w:rPr>
        <w:t>Matriz de correlaciones de las variables de forma gr</w:t>
      </w:r>
      <w:r>
        <w:rPr>
          <w:rFonts w:ascii="Arial" w:hAnsi="Arial" w:cs="Arial"/>
          <w:sz w:val="24"/>
          <w:szCs w:val="24"/>
        </w:rPr>
        <w:t xml:space="preserve">áfica </w:t>
      </w:r>
      <w:r w:rsidRPr="00085449">
        <w:rPr>
          <w:rFonts w:ascii="Arial" w:hAnsi="Arial" w:cs="Arial"/>
          <w:sz w:val="24"/>
          <w:szCs w:val="24"/>
        </w:rPr>
        <w:t>de todas la</w:t>
      </w:r>
      <w:r>
        <w:rPr>
          <w:rFonts w:ascii="Arial" w:hAnsi="Arial" w:cs="Arial"/>
          <w:sz w:val="24"/>
          <w:szCs w:val="24"/>
        </w:rPr>
        <w:t>s</w:t>
      </w:r>
      <w:r w:rsidRPr="00085449">
        <w:rPr>
          <w:rFonts w:ascii="Arial" w:hAnsi="Arial" w:cs="Arial"/>
          <w:sz w:val="24"/>
          <w:szCs w:val="24"/>
        </w:rPr>
        <w:t xml:space="preserve"> variables</w:t>
      </w:r>
    </w:p>
    <w:p w14:paraId="11F4748B" w14:textId="662A48BF" w:rsidR="00720EFE" w:rsidRDefault="00234223" w:rsidP="00720EF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Relación con la </w:t>
      </w:r>
      <w:proofErr w:type="gramStart"/>
      <w:r>
        <w:rPr>
          <w:rFonts w:ascii="Arial" w:hAnsi="Arial" w:cs="Arial"/>
          <w:sz w:val="24"/>
          <w:szCs w:val="24"/>
        </w:rPr>
        <w:t>prior(</w:t>
      </w:r>
      <w:proofErr w:type="gramEnd"/>
      <w:r>
        <w:rPr>
          <w:rFonts w:ascii="Arial" w:hAnsi="Arial" w:cs="Arial"/>
          <w:sz w:val="24"/>
          <w:szCs w:val="24"/>
        </w:rPr>
        <w:t>datos externos)</w:t>
      </w:r>
    </w:p>
    <w:p w14:paraId="0DE22504" w14:textId="77777777" w:rsidR="00085449" w:rsidRPr="00085449" w:rsidRDefault="00085449" w:rsidP="00085449">
      <w:pPr>
        <w:pStyle w:val="Prrafodelista"/>
        <w:rPr>
          <w:rFonts w:ascii="Arial" w:hAnsi="Arial" w:cs="Arial"/>
          <w:sz w:val="24"/>
          <w:szCs w:val="24"/>
        </w:rPr>
      </w:pPr>
    </w:p>
    <w:p w14:paraId="37B2AFD8" w14:textId="77777777" w:rsidR="00085449" w:rsidRDefault="00085449" w:rsidP="0008544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Especificación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priors</w:t>
      </w:r>
      <w:proofErr w:type="spellEnd"/>
    </w:p>
    <w:p w14:paraId="5D10BD72" w14:textId="77777777" w:rsidR="00085449" w:rsidRDefault="00085449" w:rsidP="000854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Distribuciones</w:t>
      </w:r>
    </w:p>
    <w:p w14:paraId="66409F4B" w14:textId="77777777" w:rsidR="00085449" w:rsidRDefault="00085449" w:rsidP="00085449">
      <w:pPr>
        <w:pStyle w:val="Prrafodelista"/>
        <w:rPr>
          <w:rFonts w:ascii="Arial" w:hAnsi="Arial" w:cs="Arial"/>
          <w:sz w:val="24"/>
          <w:szCs w:val="24"/>
          <w:u w:val="single"/>
        </w:rPr>
      </w:pPr>
    </w:p>
    <w:p w14:paraId="4928F78A" w14:textId="77777777" w:rsidR="008065FD" w:rsidRPr="006069EE" w:rsidRDefault="008065FD" w:rsidP="00085449">
      <w:pPr>
        <w:pStyle w:val="Prrafodelista"/>
        <w:rPr>
          <w:rFonts w:ascii="Arial" w:hAnsi="Arial" w:cs="Arial"/>
          <w:sz w:val="24"/>
          <w:szCs w:val="24"/>
          <w:u w:val="single"/>
        </w:rPr>
      </w:pPr>
    </w:p>
    <w:p w14:paraId="582BFB21" w14:textId="77777777" w:rsidR="00085449" w:rsidRDefault="00085449" w:rsidP="000854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Hiperparamétros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5AC2F23" w14:textId="55CF1BB5" w:rsidR="00141041" w:rsidRDefault="00141041" w:rsidP="00141041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Probabilidad, promedio </w:t>
      </w:r>
    </w:p>
    <w:p w14:paraId="2A4DF6A2" w14:textId="77777777" w:rsidR="00085449" w:rsidRPr="00085449" w:rsidRDefault="00085449" w:rsidP="00085449">
      <w:pPr>
        <w:pStyle w:val="Prrafodelista"/>
        <w:rPr>
          <w:rFonts w:ascii="Arial" w:hAnsi="Arial" w:cs="Arial"/>
          <w:sz w:val="24"/>
          <w:szCs w:val="24"/>
        </w:rPr>
      </w:pPr>
    </w:p>
    <w:p w14:paraId="0BFB6FEF" w14:textId="77777777" w:rsidR="00085449" w:rsidRDefault="00085449" w:rsidP="000854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Argumento detrás de cada prior </w:t>
      </w:r>
    </w:p>
    <w:p w14:paraId="4801D773" w14:textId="77777777" w:rsidR="006069EE" w:rsidRPr="006069EE" w:rsidRDefault="006069EE" w:rsidP="006069EE">
      <w:pPr>
        <w:pStyle w:val="Prrafodelista"/>
        <w:rPr>
          <w:rFonts w:ascii="Arial" w:hAnsi="Arial" w:cs="Arial"/>
          <w:sz w:val="24"/>
          <w:szCs w:val="24"/>
        </w:rPr>
      </w:pPr>
    </w:p>
    <w:p w14:paraId="09B33664" w14:textId="77777777" w:rsidR="006069EE" w:rsidRDefault="006069EE" w:rsidP="006069EE">
      <w:pPr>
        <w:rPr>
          <w:rFonts w:ascii="Arial" w:hAnsi="Arial" w:cs="Arial"/>
          <w:sz w:val="24"/>
          <w:szCs w:val="24"/>
        </w:rPr>
      </w:pPr>
    </w:p>
    <w:p w14:paraId="3B3A451D" w14:textId="77777777" w:rsidR="006069EE" w:rsidRDefault="006069EE" w:rsidP="006069EE">
      <w:pPr>
        <w:rPr>
          <w:rFonts w:ascii="Arial" w:hAnsi="Arial" w:cs="Arial"/>
          <w:sz w:val="24"/>
          <w:szCs w:val="24"/>
        </w:rPr>
      </w:pPr>
    </w:p>
    <w:p w14:paraId="457A3882" w14:textId="77777777" w:rsidR="006069EE" w:rsidRDefault="006069EE" w:rsidP="00606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Opciones para el desarrollo </w:t>
      </w:r>
    </w:p>
    <w:p w14:paraId="7CD6BE4C" w14:textId="77777777" w:rsidR="006069EE" w:rsidRDefault="006069EE" w:rsidP="006069EE">
      <w:pPr>
        <w:rPr>
          <w:rFonts w:ascii="Arial" w:hAnsi="Arial" w:cs="Arial"/>
          <w:sz w:val="24"/>
          <w:szCs w:val="24"/>
        </w:rPr>
      </w:pPr>
    </w:p>
    <w:p w14:paraId="554F591A" w14:textId="77777777" w:rsidR="006069EE" w:rsidRDefault="006069EE" w:rsidP="00606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Comparar mediante RMSE de la </w:t>
      </w:r>
      <w:proofErr w:type="spellStart"/>
      <w:r>
        <w:rPr>
          <w:rFonts w:ascii="Arial" w:hAnsi="Arial" w:cs="Arial"/>
          <w:sz w:val="24"/>
          <w:szCs w:val="24"/>
        </w:rPr>
        <w:t>calibrating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ornstein</w:t>
      </w:r>
      <w:proofErr w:type="spellEnd"/>
      <w:r>
        <w:rPr>
          <w:rFonts w:ascii="Arial" w:hAnsi="Arial" w:cs="Arial"/>
          <w:sz w:val="24"/>
          <w:szCs w:val="24"/>
        </w:rPr>
        <w:t xml:space="preserve"> y un modelo bayesiano propuesto </w:t>
      </w:r>
    </w:p>
    <w:p w14:paraId="35C4F210" w14:textId="77777777" w:rsidR="008C3601" w:rsidRDefault="008C3601" w:rsidP="006069EE">
      <w:pPr>
        <w:rPr>
          <w:rFonts w:ascii="Arial" w:hAnsi="Arial" w:cs="Arial"/>
          <w:sz w:val="24"/>
          <w:szCs w:val="24"/>
        </w:rPr>
      </w:pPr>
    </w:p>
    <w:p w14:paraId="5B8FE8CB" w14:textId="77777777" w:rsidR="008C3601" w:rsidRDefault="008C3601" w:rsidP="006069EE">
      <w:pPr>
        <w:rPr>
          <w:rFonts w:ascii="Arial" w:hAnsi="Arial" w:cs="Arial"/>
          <w:sz w:val="24"/>
          <w:szCs w:val="24"/>
        </w:rPr>
      </w:pPr>
    </w:p>
    <w:p w14:paraId="20D73FBC" w14:textId="77777777" w:rsidR="008C3601" w:rsidRDefault="008C3601" w:rsidP="006069EE">
      <w:pPr>
        <w:rPr>
          <w:rFonts w:ascii="Arial" w:hAnsi="Arial" w:cs="Arial"/>
          <w:sz w:val="24"/>
          <w:szCs w:val="24"/>
        </w:rPr>
      </w:pPr>
    </w:p>
    <w:p w14:paraId="405E580C" w14:textId="77777777" w:rsidR="008C3601" w:rsidRDefault="008C3601" w:rsidP="006069EE">
      <w:pPr>
        <w:rPr>
          <w:rFonts w:ascii="Arial" w:hAnsi="Arial" w:cs="Arial"/>
          <w:sz w:val="24"/>
          <w:szCs w:val="24"/>
        </w:rPr>
      </w:pPr>
    </w:p>
    <w:p w14:paraId="73D3EAAE" w14:textId="77777777" w:rsidR="008C3601" w:rsidRDefault="008C3601" w:rsidP="006069EE">
      <w:pPr>
        <w:rPr>
          <w:rFonts w:ascii="Arial" w:hAnsi="Arial" w:cs="Arial"/>
          <w:sz w:val="24"/>
          <w:szCs w:val="24"/>
        </w:rPr>
      </w:pPr>
    </w:p>
    <w:p w14:paraId="4067D3B4" w14:textId="77777777" w:rsidR="008C3601" w:rsidRDefault="008C3601" w:rsidP="006069EE">
      <w:pPr>
        <w:rPr>
          <w:rFonts w:ascii="Arial" w:hAnsi="Arial" w:cs="Arial"/>
          <w:sz w:val="24"/>
          <w:szCs w:val="24"/>
        </w:rPr>
      </w:pPr>
    </w:p>
    <w:p w14:paraId="067BA300" w14:textId="77777777" w:rsidR="008C3601" w:rsidRDefault="008C3601" w:rsidP="006069EE">
      <w:pPr>
        <w:rPr>
          <w:rFonts w:ascii="Arial" w:hAnsi="Arial" w:cs="Arial"/>
          <w:sz w:val="24"/>
          <w:szCs w:val="24"/>
        </w:rPr>
      </w:pPr>
    </w:p>
    <w:p w14:paraId="4A149A62" w14:textId="77777777" w:rsidR="008C3601" w:rsidRDefault="008C3601" w:rsidP="006069EE">
      <w:pPr>
        <w:rPr>
          <w:rFonts w:ascii="Arial" w:hAnsi="Arial" w:cs="Arial"/>
          <w:sz w:val="24"/>
          <w:szCs w:val="24"/>
        </w:rPr>
      </w:pPr>
    </w:p>
    <w:p w14:paraId="51A98055" w14:textId="77777777" w:rsidR="008C3601" w:rsidRDefault="008C3601" w:rsidP="006069EE">
      <w:pPr>
        <w:rPr>
          <w:rFonts w:ascii="Arial" w:hAnsi="Arial" w:cs="Arial"/>
          <w:sz w:val="24"/>
          <w:szCs w:val="24"/>
        </w:rPr>
      </w:pPr>
    </w:p>
    <w:p w14:paraId="027B34F1" w14:textId="77777777" w:rsidR="008C3601" w:rsidRDefault="008C3601" w:rsidP="006069EE">
      <w:pPr>
        <w:rPr>
          <w:rFonts w:ascii="Arial" w:hAnsi="Arial" w:cs="Arial"/>
          <w:sz w:val="24"/>
          <w:szCs w:val="24"/>
        </w:rPr>
      </w:pPr>
    </w:p>
    <w:p w14:paraId="6D46325B" w14:textId="77777777" w:rsidR="008C3601" w:rsidRDefault="008C3601" w:rsidP="006069EE">
      <w:pPr>
        <w:rPr>
          <w:rFonts w:ascii="Arial" w:hAnsi="Arial" w:cs="Arial"/>
          <w:sz w:val="24"/>
          <w:szCs w:val="24"/>
        </w:rPr>
      </w:pPr>
    </w:p>
    <w:p w14:paraId="52095706" w14:textId="77777777" w:rsidR="008C3601" w:rsidRDefault="008C3601" w:rsidP="006069EE">
      <w:pPr>
        <w:rPr>
          <w:rFonts w:ascii="Arial" w:hAnsi="Arial" w:cs="Arial"/>
          <w:sz w:val="24"/>
          <w:szCs w:val="24"/>
        </w:rPr>
      </w:pPr>
    </w:p>
    <w:p w14:paraId="1BDF5B68" w14:textId="77777777" w:rsidR="00764DBF" w:rsidRDefault="00764DBF" w:rsidP="006069EE">
      <w:pPr>
        <w:rPr>
          <w:rFonts w:ascii="Arial" w:hAnsi="Arial" w:cs="Arial"/>
          <w:sz w:val="24"/>
          <w:szCs w:val="24"/>
        </w:rPr>
      </w:pPr>
    </w:p>
    <w:sectPr w:rsidR="00764D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76C98"/>
    <w:multiLevelType w:val="hybridMultilevel"/>
    <w:tmpl w:val="8730AB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50C6D"/>
    <w:multiLevelType w:val="hybridMultilevel"/>
    <w:tmpl w:val="7DA6F0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03500">
    <w:abstractNumId w:val="0"/>
  </w:num>
  <w:num w:numId="2" w16cid:durableId="415246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5A"/>
    <w:rsid w:val="0007345A"/>
    <w:rsid w:val="00085449"/>
    <w:rsid w:val="0008626C"/>
    <w:rsid w:val="00102933"/>
    <w:rsid w:val="00117FF8"/>
    <w:rsid w:val="00141041"/>
    <w:rsid w:val="001719C0"/>
    <w:rsid w:val="00225383"/>
    <w:rsid w:val="00227D04"/>
    <w:rsid w:val="00234223"/>
    <w:rsid w:val="00263994"/>
    <w:rsid w:val="00264B5C"/>
    <w:rsid w:val="00270CC2"/>
    <w:rsid w:val="002B5EC8"/>
    <w:rsid w:val="00335059"/>
    <w:rsid w:val="00376E7C"/>
    <w:rsid w:val="003952FB"/>
    <w:rsid w:val="003F7C51"/>
    <w:rsid w:val="00413B90"/>
    <w:rsid w:val="004C4C31"/>
    <w:rsid w:val="004C6230"/>
    <w:rsid w:val="0050148E"/>
    <w:rsid w:val="00576FC3"/>
    <w:rsid w:val="005903EA"/>
    <w:rsid w:val="005B02F4"/>
    <w:rsid w:val="005C5D50"/>
    <w:rsid w:val="005D6433"/>
    <w:rsid w:val="005F33B3"/>
    <w:rsid w:val="006069EE"/>
    <w:rsid w:val="00631655"/>
    <w:rsid w:val="00631EBF"/>
    <w:rsid w:val="006C79E6"/>
    <w:rsid w:val="00720EFE"/>
    <w:rsid w:val="00764DBF"/>
    <w:rsid w:val="00766E5E"/>
    <w:rsid w:val="007A276B"/>
    <w:rsid w:val="007C7E92"/>
    <w:rsid w:val="007E2C82"/>
    <w:rsid w:val="008065FD"/>
    <w:rsid w:val="0082797E"/>
    <w:rsid w:val="00836984"/>
    <w:rsid w:val="008402FD"/>
    <w:rsid w:val="008C3601"/>
    <w:rsid w:val="00A13F83"/>
    <w:rsid w:val="00A709FD"/>
    <w:rsid w:val="00B55A34"/>
    <w:rsid w:val="00B56CF6"/>
    <w:rsid w:val="00BD1DA1"/>
    <w:rsid w:val="00C61C97"/>
    <w:rsid w:val="00CD46BE"/>
    <w:rsid w:val="00CE6B63"/>
    <w:rsid w:val="00DE09FB"/>
    <w:rsid w:val="00E47FAE"/>
    <w:rsid w:val="00E91577"/>
    <w:rsid w:val="00EA228B"/>
    <w:rsid w:val="00EC60C8"/>
    <w:rsid w:val="00F27D3F"/>
    <w:rsid w:val="00FC0BE5"/>
    <w:rsid w:val="00FC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41B87"/>
  <w15:chartTrackingRefBased/>
  <w15:docId w15:val="{C385D445-572A-4913-9F63-1FE8D83D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5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3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Jorfan</dc:creator>
  <cp:keywords/>
  <dc:description/>
  <cp:lastModifiedBy>Jorfan Vargas Ruiz</cp:lastModifiedBy>
  <cp:revision>56</cp:revision>
  <dcterms:created xsi:type="dcterms:W3CDTF">2023-09-21T04:17:00Z</dcterms:created>
  <dcterms:modified xsi:type="dcterms:W3CDTF">2023-09-22T15:20:00Z</dcterms:modified>
</cp:coreProperties>
</file>