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20740927"/>
        <w:docPartObj>
          <w:docPartGallery w:val="Cover Pages"/>
          <w:docPartUnique/>
        </w:docPartObj>
      </w:sdtPr>
      <w:sdtEndPr>
        <w:rPr>
          <w:rFonts w:eastAsiaTheme="minorEastAsia"/>
          <w:color w:val="5B9BD5" w:themeColor="accent1"/>
          <w:lang w:eastAsia="es-MX"/>
        </w:rPr>
      </w:sdtEndPr>
      <w:sdtContent>
        <w:p w:rsidR="003818B5" w:rsidRDefault="003818B5">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8728D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B5" w:rsidRDefault="003818B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818B5" w:rsidRDefault="003818B5">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8B5" w:rsidRDefault="001772E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13CA">
                                      <w:rPr>
                                        <w:caps/>
                                        <w:color w:val="5B9BD5" w:themeColor="accent1"/>
                                        <w:sz w:val="64"/>
                                        <w:szCs w:val="64"/>
                                      </w:rPr>
                                      <w:t>Manual Técnico RastrackServices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8B5" w:rsidRDefault="003818B5">
                                    <w:pPr>
                                      <w:jc w:val="right"/>
                                      <w:rPr>
                                        <w:smallCaps/>
                                        <w:color w:val="404040" w:themeColor="text1" w:themeTint="BF"/>
                                        <w:sz w:val="36"/>
                                        <w:szCs w:val="36"/>
                                      </w:rPr>
                                    </w:pPr>
                                    <w:proofErr w:type="spellStart"/>
                                    <w:r>
                                      <w:rPr>
                                        <w:color w:val="404040" w:themeColor="text1" w:themeTint="BF"/>
                                        <w:sz w:val="36"/>
                                        <w:szCs w:val="36"/>
                                      </w:rPr>
                                      <w:t>Rastrack</w:t>
                                    </w:r>
                                    <w:proofErr w:type="spellEnd"/>
                                    <w:r>
                                      <w:rPr>
                                        <w:color w:val="404040" w:themeColor="text1" w:themeTint="BF"/>
                                        <w:sz w:val="36"/>
                                        <w:szCs w:val="36"/>
                                      </w:rPr>
                                      <w:t xml:space="preserve"> S.A.</w:t>
                                    </w:r>
                                    <w:r w:rsidR="00274B08">
                                      <w:rPr>
                                        <w:color w:val="404040" w:themeColor="text1" w:themeTint="BF"/>
                                        <w:sz w:val="36"/>
                                        <w:szCs w:val="36"/>
                                      </w:rPr>
                                      <w: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818B5" w:rsidRDefault="0001441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13CA">
                                <w:rPr>
                                  <w:caps/>
                                  <w:color w:val="5B9BD5" w:themeColor="accent1"/>
                                  <w:sz w:val="64"/>
                                  <w:szCs w:val="64"/>
                                </w:rPr>
                                <w:t>Manual Técnico RastrackServices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8B5" w:rsidRDefault="003818B5">
                              <w:pPr>
                                <w:jc w:val="right"/>
                                <w:rPr>
                                  <w:smallCaps/>
                                  <w:color w:val="404040" w:themeColor="text1" w:themeTint="BF"/>
                                  <w:sz w:val="36"/>
                                  <w:szCs w:val="36"/>
                                </w:rPr>
                              </w:pPr>
                              <w:proofErr w:type="spellStart"/>
                              <w:r>
                                <w:rPr>
                                  <w:color w:val="404040" w:themeColor="text1" w:themeTint="BF"/>
                                  <w:sz w:val="36"/>
                                  <w:szCs w:val="36"/>
                                </w:rPr>
                                <w:t>Rastrack</w:t>
                              </w:r>
                              <w:proofErr w:type="spellEnd"/>
                              <w:r>
                                <w:rPr>
                                  <w:color w:val="404040" w:themeColor="text1" w:themeTint="BF"/>
                                  <w:sz w:val="36"/>
                                  <w:szCs w:val="36"/>
                                </w:rPr>
                                <w:t xml:space="preserve"> S.A.</w:t>
                              </w:r>
                              <w:r w:rsidR="00274B08">
                                <w:rPr>
                                  <w:color w:val="404040" w:themeColor="text1" w:themeTint="BF"/>
                                  <w:sz w:val="36"/>
                                  <w:szCs w:val="36"/>
                                </w:rPr>
                                <w:t>S.</w:t>
                              </w:r>
                            </w:p>
                          </w:sdtContent>
                        </w:sdt>
                      </w:txbxContent>
                    </v:textbox>
                    <w10:wrap type="square" anchorx="page" anchory="page"/>
                  </v:shape>
                </w:pict>
              </mc:Fallback>
            </mc:AlternateContent>
          </w:r>
        </w:p>
        <w:p w:rsidR="003818B5" w:rsidRDefault="00686EF8">
          <w:pPr>
            <w:rPr>
              <w:rFonts w:eastAsiaTheme="minorEastAsia"/>
              <w:color w:val="5B9BD5" w:themeColor="accent1"/>
              <w:lang w:eastAsia="es-MX"/>
            </w:rPr>
          </w:pP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10572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2660" cy="105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818B5" w:rsidRDefault="00686EF8">
                                    <w:pPr>
                                      <w:pStyle w:val="Sinespaciado"/>
                                      <w:jc w:val="right"/>
                                      <w:rPr>
                                        <w:color w:val="595959" w:themeColor="text1" w:themeTint="A6"/>
                                        <w:sz w:val="28"/>
                                        <w:szCs w:val="28"/>
                                      </w:rPr>
                                    </w:pPr>
                                    <w:r w:rsidRPr="00686EF8">
                                      <w:rPr>
                                        <w:color w:val="595959" w:themeColor="text1" w:themeTint="A6"/>
                                        <w:sz w:val="28"/>
                                        <w:szCs w:val="28"/>
                                      </w:rPr>
                                      <w:t>Jorge Andrés Espinosa Pineda</w:t>
                                    </w:r>
                                  </w:p>
                                </w:sdtContent>
                              </w:sdt>
                              <w:p w:rsidR="00686EF8" w:rsidRDefault="00686EF8">
                                <w:pPr>
                                  <w:pStyle w:val="Sinespaciado"/>
                                  <w:jc w:val="right"/>
                                  <w:rPr>
                                    <w:color w:val="595959" w:themeColor="text1" w:themeTint="A6"/>
                                    <w:sz w:val="28"/>
                                    <w:szCs w:val="28"/>
                                  </w:rPr>
                                </w:pPr>
                                <w:r>
                                  <w:rPr>
                                    <w:color w:val="595959" w:themeColor="text1" w:themeTint="A6"/>
                                    <w:sz w:val="28"/>
                                    <w:szCs w:val="28"/>
                                  </w:rPr>
                                  <w:t>Ingeniero de Sistemas</w:t>
                                </w:r>
                              </w:p>
                              <w:p w:rsidR="003818B5" w:rsidRDefault="001772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818B5">
                                      <w:rPr>
                                        <w:color w:val="595959" w:themeColor="text1" w:themeTint="A6"/>
                                        <w:sz w:val="18"/>
                                        <w:szCs w:val="18"/>
                                      </w:rPr>
                                      <w:t>Jorgt.dna@gmail.com</w:t>
                                    </w:r>
                                  </w:sdtContent>
                                </w:sdt>
                              </w:p>
                              <w:p w:rsidR="00686EF8" w:rsidRDefault="00686EF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0;margin-top:0;width:575.8pt;height:83.2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MghwIAAHAFAAAOAAAAZHJzL2Uyb0RvYy54bWysVN1P2zAQf5+0/8Hy+0ha1IIqUtQVMU1C&#10;gAYTz65j02i2zzu7Tbq/fmcnKYjthWkvzuXud98fF5edNWyvMDTgKj45KTlTTkLduOeKf3+8/nTO&#10;WYjC1cKAUxU/qMAvlx8/XLR+oaawBVMrZGTEhUXrK76N0S+KIsitsiKcgFeOhBrQiki/+FzUKFqy&#10;bk0xLct50QLWHkGqEIh71Qv5MtvXWsl4p3VQkZmKU2wxv5jfTXqL5YVYPKPw20YOYYh/iMKKxpHT&#10;o6krEQXbYfOHKdtIhAA6nkiwBWjdSJVzoGwm5ZtsHrbCq5wLFSf4Y5nC/zMrb/f3yJqaejebcuaE&#10;pSatd6JGYLViUXURWBJRoVofFoR/8KQRu8/QkdLID8RM+XcabfpSZozkVPLDscxki0linp1OpvM5&#10;iSTJJuXsbHo2S3aKF3WPIX5RYFkiKo7Ux1xesb8JsYeOkOTNwXVjTO6lcayt+Px0VmaFo4SMG5ew&#10;Kk/FYCal1IeeqXgwKmGM+6Y0VSVnkBh5HtXaINsLmiQhpXIxJ5/tEjqhNAXxHsUB/xLVe5T7PEbP&#10;4OJR2TYOMGf/Juz6xxiy7vFU81d5JzJ2my6Pw7HjG6gP1HCEfneCl9cNNeVGhHgvkJaFGkkHIN7R&#10;ow1Q8WGgONsC/vobP+FphknKWUvLV/HwcydQcWa+OpruybwsabtpX/MvEZiJ+fnsPLE3I9vt7Bqo&#10;IRO6Ml5mMoGjGUmNYJ/oRKySQxIJJ8ltxTcjuY79NaATI9VqlUG0ml7EG/fgZTKd+pOm7bF7EuiH&#10;kUybcQvjhorFm8nssUnTwWoXQTd5bFOJ+4IOpae1zoM/nKB0N17/Z9TLoVz+BgAA//8DAFBLAwQU&#10;AAYACAAAACEA8kswB9oAAAAGAQAADwAAAGRycy9kb3ducmV2LnhtbEyPwW7CMBBE75X6D9Yi9VIV&#10;J5REVYiD2kqo51I+wMTbJBCvU9tA+PsuXOCymtWsZt6Wy9H24og+dI4UpNMEBFLtTEeNgs3P6uUN&#10;RIiajO4doYIzBlhWjw+lLow70Tce17ERHEKh0AraGIdCylC3aHWYugGJvV/nrY68+kYar08cbns5&#10;S5JcWt0RN7R6wM8W6/36YBXIIZvPR/nxd379mq188LjZ1c9KPU3G9wWIiGO8HcMFn9GhYqatO5AJ&#10;olfAj8TrvHhpluYgtqzyPANZlfIev/oHAAD//wMAUEsBAi0AFAAGAAgAAAAhALaDOJL+AAAA4QEA&#10;ABMAAAAAAAAAAAAAAAAAAAAAAFtDb250ZW50X1R5cGVzXS54bWxQSwECLQAUAAYACAAAACEAOP0h&#10;/9YAAACUAQAACwAAAAAAAAAAAAAAAAAvAQAAX3JlbHMvLnJlbHNQSwECLQAUAAYACAAAACEAJN1T&#10;IIcCAABwBQAADgAAAAAAAAAAAAAAAAAuAgAAZHJzL2Uyb0RvYy54bWxQSwECLQAUAAYACAAAACEA&#10;8kswB9oAAAAGAQAADwAAAAAAAAAAAAAAAADhBAAAZHJzL2Rvd25yZXYueG1sUEsFBgAAAAAEAAQA&#10;8wAAAOg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818B5" w:rsidRDefault="00686EF8">
                              <w:pPr>
                                <w:pStyle w:val="Sinespaciado"/>
                                <w:jc w:val="right"/>
                                <w:rPr>
                                  <w:color w:val="595959" w:themeColor="text1" w:themeTint="A6"/>
                                  <w:sz w:val="28"/>
                                  <w:szCs w:val="28"/>
                                </w:rPr>
                              </w:pPr>
                              <w:r w:rsidRPr="00686EF8">
                                <w:rPr>
                                  <w:color w:val="595959" w:themeColor="text1" w:themeTint="A6"/>
                                  <w:sz w:val="28"/>
                                  <w:szCs w:val="28"/>
                                </w:rPr>
                                <w:t>Jorge Andrés Espinosa Pineda</w:t>
                              </w:r>
                            </w:p>
                          </w:sdtContent>
                        </w:sdt>
                        <w:p w:rsidR="00686EF8" w:rsidRDefault="00686EF8">
                          <w:pPr>
                            <w:pStyle w:val="Sinespaciado"/>
                            <w:jc w:val="right"/>
                            <w:rPr>
                              <w:color w:val="595959" w:themeColor="text1" w:themeTint="A6"/>
                              <w:sz w:val="28"/>
                              <w:szCs w:val="28"/>
                            </w:rPr>
                          </w:pPr>
                          <w:r>
                            <w:rPr>
                              <w:color w:val="595959" w:themeColor="text1" w:themeTint="A6"/>
                              <w:sz w:val="28"/>
                              <w:szCs w:val="28"/>
                            </w:rPr>
                            <w:t>Ingeniero de Sistemas</w:t>
                          </w:r>
                        </w:p>
                        <w:p w:rsidR="003818B5" w:rsidRDefault="0001441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3818B5">
                                <w:rPr>
                                  <w:color w:val="595959" w:themeColor="text1" w:themeTint="A6"/>
                                  <w:sz w:val="18"/>
                                  <w:szCs w:val="18"/>
                                </w:rPr>
                                <w:t>Jorgt.dna@gmail.com</w:t>
                              </w:r>
                            </w:sdtContent>
                          </w:sdt>
                        </w:p>
                        <w:p w:rsidR="00686EF8" w:rsidRDefault="00686EF8">
                          <w:pPr>
                            <w:pStyle w:val="Sinespaciado"/>
                            <w:jc w:val="right"/>
                            <w:rPr>
                              <w:color w:val="595959" w:themeColor="text1" w:themeTint="A6"/>
                              <w:sz w:val="18"/>
                              <w:szCs w:val="18"/>
                            </w:rPr>
                          </w:pPr>
                        </w:p>
                      </w:txbxContent>
                    </v:textbox>
                    <w10:wrap type="square" anchorx="page" anchory="page"/>
                  </v:shape>
                </w:pict>
              </mc:Fallback>
            </mc:AlternateContent>
          </w:r>
          <w:r w:rsidR="003818B5">
            <w:rPr>
              <w:rFonts w:eastAsiaTheme="minorEastAsia"/>
              <w:color w:val="5B9BD5" w:themeColor="accent1"/>
              <w:lang w:eastAsia="es-MX"/>
            </w:rPr>
            <w:br w:type="page"/>
          </w:r>
        </w:p>
      </w:sdtContent>
    </w:sdt>
    <w:sdt>
      <w:sdtPr>
        <w:rPr>
          <w:rFonts w:asciiTheme="minorHAnsi" w:eastAsiaTheme="minorHAnsi" w:hAnsiTheme="minorHAnsi" w:cstheme="minorBidi"/>
          <w:color w:val="auto"/>
          <w:sz w:val="22"/>
          <w:szCs w:val="22"/>
          <w:lang w:val="es-ES" w:eastAsia="en-US"/>
        </w:rPr>
        <w:id w:val="-1276017390"/>
        <w:docPartObj>
          <w:docPartGallery w:val="Table of Contents"/>
          <w:docPartUnique/>
        </w:docPartObj>
      </w:sdtPr>
      <w:sdtEndPr>
        <w:rPr>
          <w:b/>
          <w:bCs/>
        </w:rPr>
      </w:sdtEndPr>
      <w:sdtContent>
        <w:p w:rsidR="00143DA2" w:rsidRDefault="00143DA2">
          <w:pPr>
            <w:pStyle w:val="TtulodeTDC"/>
          </w:pPr>
          <w:r>
            <w:rPr>
              <w:lang w:val="es-ES"/>
            </w:rPr>
            <w:t>Tabla de contenido</w:t>
          </w:r>
        </w:p>
        <w:p w:rsidR="001725DE" w:rsidRDefault="00143DA2">
          <w:pPr>
            <w:pStyle w:val="TDC1"/>
            <w:tabs>
              <w:tab w:val="left" w:pos="440"/>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9798549" w:history="1">
            <w:r w:rsidR="001725DE" w:rsidRPr="003E5C2B">
              <w:rPr>
                <w:rStyle w:val="Hipervnculo"/>
                <w:noProof/>
              </w:rPr>
              <w:t>1.</w:t>
            </w:r>
            <w:r w:rsidR="001725DE">
              <w:rPr>
                <w:rFonts w:eastAsiaTheme="minorEastAsia"/>
                <w:noProof/>
                <w:lang w:eastAsia="es-MX"/>
              </w:rPr>
              <w:tab/>
            </w:r>
            <w:r w:rsidR="001725DE" w:rsidRPr="003E5C2B">
              <w:rPr>
                <w:rStyle w:val="Hipervnculo"/>
                <w:noProof/>
              </w:rPr>
              <w:t>Introducción</w:t>
            </w:r>
            <w:r w:rsidR="001725DE">
              <w:rPr>
                <w:noProof/>
                <w:webHidden/>
              </w:rPr>
              <w:tab/>
            </w:r>
            <w:r w:rsidR="001725DE">
              <w:rPr>
                <w:noProof/>
                <w:webHidden/>
              </w:rPr>
              <w:fldChar w:fldCharType="begin"/>
            </w:r>
            <w:r w:rsidR="001725DE">
              <w:rPr>
                <w:noProof/>
                <w:webHidden/>
              </w:rPr>
              <w:instrText xml:space="preserve"> PAGEREF _Toc9798549 \h </w:instrText>
            </w:r>
            <w:r w:rsidR="001725DE">
              <w:rPr>
                <w:noProof/>
                <w:webHidden/>
              </w:rPr>
            </w:r>
            <w:r w:rsidR="001725DE">
              <w:rPr>
                <w:noProof/>
                <w:webHidden/>
              </w:rPr>
              <w:fldChar w:fldCharType="separate"/>
            </w:r>
            <w:r w:rsidR="001725DE">
              <w:rPr>
                <w:noProof/>
                <w:webHidden/>
              </w:rPr>
              <w:t>2</w:t>
            </w:r>
            <w:r w:rsidR="001725DE">
              <w:rPr>
                <w:noProof/>
                <w:webHidden/>
              </w:rPr>
              <w:fldChar w:fldCharType="end"/>
            </w:r>
          </w:hyperlink>
        </w:p>
        <w:p w:rsidR="001725DE" w:rsidRDefault="001772EF">
          <w:pPr>
            <w:pStyle w:val="TDC1"/>
            <w:tabs>
              <w:tab w:val="left" w:pos="440"/>
              <w:tab w:val="right" w:leader="dot" w:pos="8828"/>
            </w:tabs>
            <w:rPr>
              <w:rFonts w:eastAsiaTheme="minorEastAsia"/>
              <w:noProof/>
              <w:lang w:eastAsia="es-MX"/>
            </w:rPr>
          </w:pPr>
          <w:hyperlink w:anchor="_Toc9798550" w:history="1">
            <w:r w:rsidR="001725DE" w:rsidRPr="003E5C2B">
              <w:rPr>
                <w:rStyle w:val="Hipervnculo"/>
                <w:noProof/>
              </w:rPr>
              <w:t>2.</w:t>
            </w:r>
            <w:r w:rsidR="001725DE">
              <w:rPr>
                <w:rFonts w:eastAsiaTheme="minorEastAsia"/>
                <w:noProof/>
                <w:lang w:eastAsia="es-MX"/>
              </w:rPr>
              <w:tab/>
            </w:r>
            <w:r w:rsidR="001725DE" w:rsidRPr="003E5C2B">
              <w:rPr>
                <w:rStyle w:val="Hipervnculo"/>
                <w:noProof/>
              </w:rPr>
              <w:t>Estructura del Aplicativo</w:t>
            </w:r>
            <w:r w:rsidR="001725DE">
              <w:rPr>
                <w:noProof/>
                <w:webHidden/>
              </w:rPr>
              <w:tab/>
            </w:r>
            <w:r w:rsidR="001725DE">
              <w:rPr>
                <w:noProof/>
                <w:webHidden/>
              </w:rPr>
              <w:fldChar w:fldCharType="begin"/>
            </w:r>
            <w:r w:rsidR="001725DE">
              <w:rPr>
                <w:noProof/>
                <w:webHidden/>
              </w:rPr>
              <w:instrText xml:space="preserve"> PAGEREF _Toc9798550 \h </w:instrText>
            </w:r>
            <w:r w:rsidR="001725DE">
              <w:rPr>
                <w:noProof/>
                <w:webHidden/>
              </w:rPr>
            </w:r>
            <w:r w:rsidR="001725DE">
              <w:rPr>
                <w:noProof/>
                <w:webHidden/>
              </w:rPr>
              <w:fldChar w:fldCharType="separate"/>
            </w:r>
            <w:r w:rsidR="001725DE">
              <w:rPr>
                <w:noProof/>
                <w:webHidden/>
              </w:rPr>
              <w:t>2</w:t>
            </w:r>
            <w:r w:rsidR="001725DE">
              <w:rPr>
                <w:noProof/>
                <w:webHidden/>
              </w:rPr>
              <w:fldChar w:fldCharType="end"/>
            </w:r>
          </w:hyperlink>
        </w:p>
        <w:p w:rsidR="001725DE" w:rsidRDefault="001772EF">
          <w:pPr>
            <w:pStyle w:val="TDC1"/>
            <w:tabs>
              <w:tab w:val="left" w:pos="440"/>
              <w:tab w:val="right" w:leader="dot" w:pos="8828"/>
            </w:tabs>
            <w:rPr>
              <w:rFonts w:eastAsiaTheme="minorEastAsia"/>
              <w:noProof/>
              <w:lang w:eastAsia="es-MX"/>
            </w:rPr>
          </w:pPr>
          <w:hyperlink w:anchor="_Toc9798551" w:history="1">
            <w:r w:rsidR="001725DE" w:rsidRPr="003E5C2B">
              <w:rPr>
                <w:rStyle w:val="Hipervnculo"/>
                <w:noProof/>
              </w:rPr>
              <w:t>3.</w:t>
            </w:r>
            <w:r w:rsidR="001725DE">
              <w:rPr>
                <w:rFonts w:eastAsiaTheme="minorEastAsia"/>
                <w:noProof/>
                <w:lang w:eastAsia="es-MX"/>
              </w:rPr>
              <w:tab/>
            </w:r>
            <w:r w:rsidR="001725DE" w:rsidRPr="003E5C2B">
              <w:rPr>
                <w:rStyle w:val="Hipervnculo"/>
                <w:noProof/>
              </w:rPr>
              <w:t>Configuration.properties</w:t>
            </w:r>
            <w:r w:rsidR="001725DE">
              <w:rPr>
                <w:noProof/>
                <w:webHidden/>
              </w:rPr>
              <w:tab/>
            </w:r>
            <w:r w:rsidR="001725DE">
              <w:rPr>
                <w:noProof/>
                <w:webHidden/>
              </w:rPr>
              <w:fldChar w:fldCharType="begin"/>
            </w:r>
            <w:r w:rsidR="001725DE">
              <w:rPr>
                <w:noProof/>
                <w:webHidden/>
              </w:rPr>
              <w:instrText xml:space="preserve"> PAGEREF _Toc9798551 \h </w:instrText>
            </w:r>
            <w:r w:rsidR="001725DE">
              <w:rPr>
                <w:noProof/>
                <w:webHidden/>
              </w:rPr>
            </w:r>
            <w:r w:rsidR="001725DE">
              <w:rPr>
                <w:noProof/>
                <w:webHidden/>
              </w:rPr>
              <w:fldChar w:fldCharType="separate"/>
            </w:r>
            <w:r w:rsidR="001725DE">
              <w:rPr>
                <w:noProof/>
                <w:webHidden/>
              </w:rPr>
              <w:t>3</w:t>
            </w:r>
            <w:r w:rsidR="001725DE">
              <w:rPr>
                <w:noProof/>
                <w:webHidden/>
              </w:rPr>
              <w:fldChar w:fldCharType="end"/>
            </w:r>
          </w:hyperlink>
        </w:p>
        <w:p w:rsidR="001725DE" w:rsidRDefault="001772EF">
          <w:pPr>
            <w:pStyle w:val="TDC2"/>
            <w:tabs>
              <w:tab w:val="left" w:pos="660"/>
              <w:tab w:val="right" w:leader="dot" w:pos="8828"/>
            </w:tabs>
            <w:rPr>
              <w:noProof/>
            </w:rPr>
          </w:pPr>
          <w:hyperlink w:anchor="_Toc9798552" w:history="1">
            <w:r w:rsidR="001725DE" w:rsidRPr="003E5C2B">
              <w:rPr>
                <w:rStyle w:val="Hipervnculo"/>
                <w:noProof/>
              </w:rPr>
              <w:t>a.</w:t>
            </w:r>
            <w:r w:rsidR="001725DE">
              <w:rPr>
                <w:noProof/>
              </w:rPr>
              <w:tab/>
            </w:r>
            <w:r w:rsidR="001725DE" w:rsidRPr="003E5C2B">
              <w:rPr>
                <w:rStyle w:val="Hipervnculo"/>
                <w:noProof/>
              </w:rPr>
              <w:t>Servicio Global FTP</w:t>
            </w:r>
            <w:r w:rsidR="001725DE">
              <w:rPr>
                <w:noProof/>
                <w:webHidden/>
              </w:rPr>
              <w:tab/>
            </w:r>
            <w:r w:rsidR="001725DE">
              <w:rPr>
                <w:noProof/>
                <w:webHidden/>
              </w:rPr>
              <w:fldChar w:fldCharType="begin"/>
            </w:r>
            <w:r w:rsidR="001725DE">
              <w:rPr>
                <w:noProof/>
                <w:webHidden/>
              </w:rPr>
              <w:instrText xml:space="preserve"> PAGEREF _Toc9798552 \h </w:instrText>
            </w:r>
            <w:r w:rsidR="001725DE">
              <w:rPr>
                <w:noProof/>
                <w:webHidden/>
              </w:rPr>
            </w:r>
            <w:r w:rsidR="001725DE">
              <w:rPr>
                <w:noProof/>
                <w:webHidden/>
              </w:rPr>
              <w:fldChar w:fldCharType="separate"/>
            </w:r>
            <w:r w:rsidR="001725DE">
              <w:rPr>
                <w:noProof/>
                <w:webHidden/>
              </w:rPr>
              <w:t>4</w:t>
            </w:r>
            <w:r w:rsidR="001725DE">
              <w:rPr>
                <w:noProof/>
                <w:webHidden/>
              </w:rPr>
              <w:fldChar w:fldCharType="end"/>
            </w:r>
          </w:hyperlink>
        </w:p>
        <w:p w:rsidR="001725DE" w:rsidRDefault="001772EF">
          <w:pPr>
            <w:pStyle w:val="TDC2"/>
            <w:tabs>
              <w:tab w:val="left" w:pos="660"/>
              <w:tab w:val="right" w:leader="dot" w:pos="8828"/>
            </w:tabs>
            <w:rPr>
              <w:noProof/>
            </w:rPr>
          </w:pPr>
          <w:hyperlink w:anchor="_Toc9798553" w:history="1">
            <w:r w:rsidR="001725DE" w:rsidRPr="003E5C2B">
              <w:rPr>
                <w:rStyle w:val="Hipervnculo"/>
                <w:noProof/>
              </w:rPr>
              <w:t>b.</w:t>
            </w:r>
            <w:r w:rsidR="001725DE">
              <w:rPr>
                <w:noProof/>
              </w:rPr>
              <w:tab/>
            </w:r>
            <w:r w:rsidR="001725DE" w:rsidRPr="003E5C2B">
              <w:rPr>
                <w:rStyle w:val="Hipervnculo"/>
                <w:noProof/>
              </w:rPr>
              <w:t>Servicio Data Base</w:t>
            </w:r>
            <w:r w:rsidR="001725DE">
              <w:rPr>
                <w:noProof/>
                <w:webHidden/>
              </w:rPr>
              <w:tab/>
            </w:r>
            <w:r w:rsidR="001725DE">
              <w:rPr>
                <w:noProof/>
                <w:webHidden/>
              </w:rPr>
              <w:fldChar w:fldCharType="begin"/>
            </w:r>
            <w:r w:rsidR="001725DE">
              <w:rPr>
                <w:noProof/>
                <w:webHidden/>
              </w:rPr>
              <w:instrText xml:space="preserve"> PAGEREF _Toc9798553 \h </w:instrText>
            </w:r>
            <w:r w:rsidR="001725DE">
              <w:rPr>
                <w:noProof/>
                <w:webHidden/>
              </w:rPr>
            </w:r>
            <w:r w:rsidR="001725DE">
              <w:rPr>
                <w:noProof/>
                <w:webHidden/>
              </w:rPr>
              <w:fldChar w:fldCharType="separate"/>
            </w:r>
            <w:r w:rsidR="001725DE">
              <w:rPr>
                <w:noProof/>
                <w:webHidden/>
              </w:rPr>
              <w:t>5</w:t>
            </w:r>
            <w:r w:rsidR="001725DE">
              <w:rPr>
                <w:noProof/>
                <w:webHidden/>
              </w:rPr>
              <w:fldChar w:fldCharType="end"/>
            </w:r>
          </w:hyperlink>
        </w:p>
        <w:p w:rsidR="001725DE" w:rsidRDefault="001772EF">
          <w:pPr>
            <w:pStyle w:val="TDC2"/>
            <w:tabs>
              <w:tab w:val="left" w:pos="660"/>
              <w:tab w:val="right" w:leader="dot" w:pos="8828"/>
            </w:tabs>
            <w:rPr>
              <w:noProof/>
            </w:rPr>
          </w:pPr>
          <w:hyperlink w:anchor="_Toc9798554" w:history="1">
            <w:r w:rsidR="001725DE" w:rsidRPr="003E5C2B">
              <w:rPr>
                <w:rStyle w:val="Hipervnculo"/>
                <w:noProof/>
              </w:rPr>
              <w:t>c.</w:t>
            </w:r>
            <w:r w:rsidR="001725DE">
              <w:rPr>
                <w:noProof/>
              </w:rPr>
              <w:tab/>
            </w:r>
            <w:r w:rsidR="001725DE" w:rsidRPr="003E5C2B">
              <w:rPr>
                <w:rStyle w:val="Hipervnculo"/>
                <w:noProof/>
              </w:rPr>
              <w:t>Servicio WS Widtech</w:t>
            </w:r>
            <w:r w:rsidR="001725DE">
              <w:rPr>
                <w:noProof/>
                <w:webHidden/>
              </w:rPr>
              <w:tab/>
            </w:r>
            <w:r w:rsidR="001725DE">
              <w:rPr>
                <w:noProof/>
                <w:webHidden/>
              </w:rPr>
              <w:fldChar w:fldCharType="begin"/>
            </w:r>
            <w:r w:rsidR="001725DE">
              <w:rPr>
                <w:noProof/>
                <w:webHidden/>
              </w:rPr>
              <w:instrText xml:space="preserve"> PAGEREF _Toc9798554 \h </w:instrText>
            </w:r>
            <w:r w:rsidR="001725DE">
              <w:rPr>
                <w:noProof/>
                <w:webHidden/>
              </w:rPr>
            </w:r>
            <w:r w:rsidR="001725DE">
              <w:rPr>
                <w:noProof/>
                <w:webHidden/>
              </w:rPr>
              <w:fldChar w:fldCharType="separate"/>
            </w:r>
            <w:r w:rsidR="001725DE">
              <w:rPr>
                <w:noProof/>
                <w:webHidden/>
              </w:rPr>
              <w:t>5</w:t>
            </w:r>
            <w:r w:rsidR="001725DE">
              <w:rPr>
                <w:noProof/>
                <w:webHidden/>
              </w:rPr>
              <w:fldChar w:fldCharType="end"/>
            </w:r>
          </w:hyperlink>
        </w:p>
        <w:p w:rsidR="001725DE" w:rsidRDefault="001772EF">
          <w:pPr>
            <w:pStyle w:val="TDC2"/>
            <w:tabs>
              <w:tab w:val="left" w:pos="660"/>
              <w:tab w:val="right" w:leader="dot" w:pos="8828"/>
            </w:tabs>
            <w:rPr>
              <w:noProof/>
            </w:rPr>
          </w:pPr>
          <w:hyperlink w:anchor="_Toc9798555" w:history="1">
            <w:r w:rsidR="001725DE" w:rsidRPr="003E5C2B">
              <w:rPr>
                <w:rStyle w:val="Hipervnculo"/>
                <w:noProof/>
              </w:rPr>
              <w:t>d.</w:t>
            </w:r>
            <w:r w:rsidR="001725DE">
              <w:rPr>
                <w:noProof/>
              </w:rPr>
              <w:tab/>
            </w:r>
            <w:r w:rsidR="001725DE" w:rsidRPr="003E5C2B">
              <w:rPr>
                <w:rStyle w:val="Hipervnculo"/>
                <w:noProof/>
              </w:rPr>
              <w:t>Servicio WS SkyWave</w:t>
            </w:r>
            <w:r w:rsidR="001725DE">
              <w:rPr>
                <w:noProof/>
                <w:webHidden/>
              </w:rPr>
              <w:tab/>
            </w:r>
            <w:r w:rsidR="001725DE">
              <w:rPr>
                <w:noProof/>
                <w:webHidden/>
              </w:rPr>
              <w:fldChar w:fldCharType="begin"/>
            </w:r>
            <w:r w:rsidR="001725DE">
              <w:rPr>
                <w:noProof/>
                <w:webHidden/>
              </w:rPr>
              <w:instrText xml:space="preserve"> PAGEREF _Toc9798555 \h </w:instrText>
            </w:r>
            <w:r w:rsidR="001725DE">
              <w:rPr>
                <w:noProof/>
                <w:webHidden/>
              </w:rPr>
            </w:r>
            <w:r w:rsidR="001725DE">
              <w:rPr>
                <w:noProof/>
                <w:webHidden/>
              </w:rPr>
              <w:fldChar w:fldCharType="separate"/>
            </w:r>
            <w:r w:rsidR="001725DE">
              <w:rPr>
                <w:noProof/>
                <w:webHidden/>
              </w:rPr>
              <w:t>6</w:t>
            </w:r>
            <w:r w:rsidR="001725DE">
              <w:rPr>
                <w:noProof/>
                <w:webHidden/>
              </w:rPr>
              <w:fldChar w:fldCharType="end"/>
            </w:r>
          </w:hyperlink>
        </w:p>
        <w:p w:rsidR="001725DE" w:rsidRDefault="001772EF">
          <w:pPr>
            <w:pStyle w:val="TDC2"/>
            <w:tabs>
              <w:tab w:val="left" w:pos="660"/>
              <w:tab w:val="right" w:leader="dot" w:pos="8828"/>
            </w:tabs>
            <w:rPr>
              <w:noProof/>
            </w:rPr>
          </w:pPr>
          <w:hyperlink w:anchor="_Toc9798556" w:history="1">
            <w:r w:rsidR="001725DE" w:rsidRPr="003E5C2B">
              <w:rPr>
                <w:rStyle w:val="Hipervnculo"/>
                <w:noProof/>
              </w:rPr>
              <w:t>e.</w:t>
            </w:r>
            <w:r w:rsidR="001725DE">
              <w:rPr>
                <w:noProof/>
              </w:rPr>
              <w:tab/>
            </w:r>
            <w:r w:rsidR="001725DE" w:rsidRPr="003E5C2B">
              <w:rPr>
                <w:rStyle w:val="Hipervnculo"/>
                <w:noProof/>
              </w:rPr>
              <w:t>Servicio WS InReach</w:t>
            </w:r>
            <w:r w:rsidR="001725DE">
              <w:rPr>
                <w:noProof/>
                <w:webHidden/>
              </w:rPr>
              <w:tab/>
            </w:r>
            <w:r w:rsidR="001725DE">
              <w:rPr>
                <w:noProof/>
                <w:webHidden/>
              </w:rPr>
              <w:fldChar w:fldCharType="begin"/>
            </w:r>
            <w:r w:rsidR="001725DE">
              <w:rPr>
                <w:noProof/>
                <w:webHidden/>
              </w:rPr>
              <w:instrText xml:space="preserve"> PAGEREF _Toc9798556 \h </w:instrText>
            </w:r>
            <w:r w:rsidR="001725DE">
              <w:rPr>
                <w:noProof/>
                <w:webHidden/>
              </w:rPr>
            </w:r>
            <w:r w:rsidR="001725DE">
              <w:rPr>
                <w:noProof/>
                <w:webHidden/>
              </w:rPr>
              <w:fldChar w:fldCharType="separate"/>
            </w:r>
            <w:r w:rsidR="001725DE">
              <w:rPr>
                <w:noProof/>
                <w:webHidden/>
              </w:rPr>
              <w:t>7</w:t>
            </w:r>
            <w:r w:rsidR="001725DE">
              <w:rPr>
                <w:noProof/>
                <w:webHidden/>
              </w:rPr>
              <w:fldChar w:fldCharType="end"/>
            </w:r>
          </w:hyperlink>
        </w:p>
        <w:p w:rsidR="001725DE" w:rsidRDefault="001772EF">
          <w:pPr>
            <w:pStyle w:val="TDC1"/>
            <w:tabs>
              <w:tab w:val="left" w:pos="440"/>
              <w:tab w:val="right" w:leader="dot" w:pos="8828"/>
            </w:tabs>
            <w:rPr>
              <w:rFonts w:eastAsiaTheme="minorEastAsia"/>
              <w:noProof/>
              <w:lang w:eastAsia="es-MX"/>
            </w:rPr>
          </w:pPr>
          <w:hyperlink w:anchor="_Toc9798557" w:history="1">
            <w:r w:rsidR="001725DE" w:rsidRPr="003E5C2B">
              <w:rPr>
                <w:rStyle w:val="Hipervnculo"/>
                <w:noProof/>
              </w:rPr>
              <w:t>4.</w:t>
            </w:r>
            <w:r w:rsidR="001725DE">
              <w:rPr>
                <w:rFonts w:eastAsiaTheme="minorEastAsia"/>
                <w:noProof/>
                <w:lang w:eastAsia="es-MX"/>
              </w:rPr>
              <w:tab/>
            </w:r>
            <w:r w:rsidR="001725DE" w:rsidRPr="003E5C2B">
              <w:rPr>
                <w:rStyle w:val="Hipervnculo"/>
                <w:noProof/>
              </w:rPr>
              <w:t>RastrackServices.rh</w:t>
            </w:r>
            <w:r w:rsidR="001725DE">
              <w:rPr>
                <w:noProof/>
                <w:webHidden/>
              </w:rPr>
              <w:tab/>
            </w:r>
            <w:r w:rsidR="001725DE">
              <w:rPr>
                <w:noProof/>
                <w:webHidden/>
              </w:rPr>
              <w:fldChar w:fldCharType="begin"/>
            </w:r>
            <w:r w:rsidR="001725DE">
              <w:rPr>
                <w:noProof/>
                <w:webHidden/>
              </w:rPr>
              <w:instrText xml:space="preserve"> PAGEREF _Toc9798557 \h </w:instrText>
            </w:r>
            <w:r w:rsidR="001725DE">
              <w:rPr>
                <w:noProof/>
                <w:webHidden/>
              </w:rPr>
            </w:r>
            <w:r w:rsidR="001725DE">
              <w:rPr>
                <w:noProof/>
                <w:webHidden/>
              </w:rPr>
              <w:fldChar w:fldCharType="separate"/>
            </w:r>
            <w:r w:rsidR="001725DE">
              <w:rPr>
                <w:noProof/>
                <w:webHidden/>
              </w:rPr>
              <w:t>8</w:t>
            </w:r>
            <w:r w:rsidR="001725DE">
              <w:rPr>
                <w:noProof/>
                <w:webHidden/>
              </w:rPr>
              <w:fldChar w:fldCharType="end"/>
            </w:r>
          </w:hyperlink>
        </w:p>
        <w:p w:rsidR="00143DA2" w:rsidRDefault="00143DA2">
          <w:r>
            <w:rPr>
              <w:b/>
              <w:bCs/>
              <w:lang w:val="es-ES"/>
            </w:rPr>
            <w:fldChar w:fldCharType="end"/>
          </w:r>
        </w:p>
      </w:sdtContent>
    </w:sdt>
    <w:p w:rsidR="003818B5" w:rsidRDefault="003818B5">
      <w:pPr>
        <w:rPr>
          <w:rFonts w:ascii="Cambria" w:hAnsi="Cambria" w:cs="Cambria"/>
          <w:b/>
          <w:bCs/>
          <w:color w:val="000000"/>
          <w:sz w:val="28"/>
          <w:szCs w:val="28"/>
        </w:rPr>
      </w:pPr>
    </w:p>
    <w:p w:rsidR="004C71E0" w:rsidRDefault="004C71E0" w:rsidP="004C71E0">
      <w:pPr>
        <w:pStyle w:val="Default"/>
        <w:rPr>
          <w:b/>
          <w:bCs/>
          <w:sz w:val="28"/>
          <w:szCs w:val="28"/>
        </w:rPr>
      </w:pPr>
    </w:p>
    <w:p w:rsidR="00143DA2" w:rsidRDefault="00143DA2">
      <w:pPr>
        <w:rPr>
          <w:rFonts w:ascii="Cambria" w:hAnsi="Cambria" w:cs="Cambria"/>
          <w:color w:val="000000"/>
          <w:sz w:val="28"/>
          <w:szCs w:val="28"/>
        </w:rPr>
      </w:pPr>
      <w:r>
        <w:rPr>
          <w:sz w:val="28"/>
          <w:szCs w:val="28"/>
        </w:rPr>
        <w:br w:type="page"/>
      </w:r>
    </w:p>
    <w:p w:rsidR="004C71E0" w:rsidRDefault="00143DA2" w:rsidP="00143DA2">
      <w:pPr>
        <w:pStyle w:val="Ttulo1"/>
        <w:numPr>
          <w:ilvl w:val="0"/>
          <w:numId w:val="7"/>
        </w:numPr>
      </w:pPr>
      <w:bookmarkStart w:id="0" w:name="_Toc9798549"/>
      <w:r>
        <w:lastRenderedPageBreak/>
        <w:t>Introducción</w:t>
      </w:r>
      <w:bookmarkEnd w:id="0"/>
    </w:p>
    <w:p w:rsidR="00143DA2" w:rsidRPr="00143DA2" w:rsidRDefault="00143DA2" w:rsidP="00014413">
      <w:pPr>
        <w:jc w:val="both"/>
      </w:pPr>
    </w:p>
    <w:p w:rsidR="00BE14F2" w:rsidRDefault="004318A6" w:rsidP="00014413">
      <w:pPr>
        <w:pStyle w:val="Default"/>
        <w:ind w:left="708"/>
        <w:jc w:val="both"/>
        <w:rPr>
          <w:rFonts w:ascii="Arial" w:hAnsi="Arial" w:cs="Arial"/>
          <w:sz w:val="23"/>
          <w:szCs w:val="23"/>
        </w:rPr>
      </w:pPr>
      <w:r>
        <w:rPr>
          <w:rFonts w:ascii="Arial" w:hAnsi="Arial" w:cs="Arial"/>
          <w:sz w:val="23"/>
          <w:szCs w:val="23"/>
        </w:rPr>
        <w:t xml:space="preserve">El siguiente documento contiene la información de </w:t>
      </w:r>
      <w:r w:rsidR="00345EDB">
        <w:rPr>
          <w:rFonts w:ascii="Arial" w:hAnsi="Arial" w:cs="Arial"/>
          <w:sz w:val="23"/>
          <w:szCs w:val="23"/>
        </w:rPr>
        <w:t>cómo</w:t>
      </w:r>
      <w:r>
        <w:rPr>
          <w:rFonts w:ascii="Arial" w:hAnsi="Arial" w:cs="Arial"/>
          <w:sz w:val="23"/>
          <w:szCs w:val="23"/>
        </w:rPr>
        <w:t xml:space="preserve"> funciona el aplicativo RastrackServices.jar, donde se explica la configuración y su funcionamiento para poder ejecutarlo. </w:t>
      </w:r>
    </w:p>
    <w:p w:rsidR="004318A6" w:rsidRDefault="004318A6" w:rsidP="00014413">
      <w:pPr>
        <w:pStyle w:val="Default"/>
        <w:ind w:left="708"/>
        <w:jc w:val="both"/>
        <w:rPr>
          <w:rFonts w:ascii="Arial" w:hAnsi="Arial" w:cs="Arial"/>
          <w:sz w:val="23"/>
          <w:szCs w:val="23"/>
        </w:rPr>
      </w:pPr>
    </w:p>
    <w:p w:rsidR="004318A6" w:rsidRDefault="004318A6" w:rsidP="00014413">
      <w:pPr>
        <w:pStyle w:val="Default"/>
        <w:ind w:left="708"/>
        <w:jc w:val="both"/>
        <w:rPr>
          <w:rFonts w:ascii="Arial" w:hAnsi="Arial" w:cs="Arial"/>
          <w:sz w:val="23"/>
          <w:szCs w:val="23"/>
        </w:rPr>
      </w:pPr>
      <w:r>
        <w:rPr>
          <w:rFonts w:ascii="Arial" w:hAnsi="Arial" w:cs="Arial"/>
          <w:sz w:val="23"/>
          <w:szCs w:val="23"/>
        </w:rPr>
        <w:t xml:space="preserve">El aplicativo tiene 5 servicios configurados que permiten traer la información de las localizaciones de los vehículos que se están monitoreando por el aplicativo </w:t>
      </w:r>
      <w:proofErr w:type="spellStart"/>
      <w:r>
        <w:rPr>
          <w:rFonts w:ascii="Arial" w:hAnsi="Arial" w:cs="Arial"/>
          <w:sz w:val="23"/>
          <w:szCs w:val="23"/>
        </w:rPr>
        <w:t>CRTApp</w:t>
      </w:r>
      <w:proofErr w:type="spellEnd"/>
      <w:r>
        <w:rPr>
          <w:rFonts w:ascii="Arial" w:hAnsi="Arial" w:cs="Arial"/>
          <w:sz w:val="23"/>
          <w:szCs w:val="23"/>
        </w:rPr>
        <w:t>.</w:t>
      </w:r>
    </w:p>
    <w:p w:rsidR="00143DA2" w:rsidRDefault="00143DA2" w:rsidP="00BE14F2">
      <w:pPr>
        <w:pStyle w:val="Default"/>
        <w:jc w:val="both"/>
        <w:rPr>
          <w:rFonts w:ascii="Arial" w:hAnsi="Arial" w:cs="Arial"/>
          <w:sz w:val="23"/>
          <w:szCs w:val="23"/>
        </w:rPr>
      </w:pPr>
    </w:p>
    <w:p w:rsidR="00A66CD7" w:rsidRDefault="00A66CD7" w:rsidP="00143DA2">
      <w:pPr>
        <w:pStyle w:val="Ttulo1"/>
        <w:numPr>
          <w:ilvl w:val="0"/>
          <w:numId w:val="7"/>
        </w:numPr>
      </w:pPr>
      <w:bookmarkStart w:id="1" w:name="_Toc9798550"/>
      <w:r>
        <w:t>Estructura del Aplicativo</w:t>
      </w:r>
      <w:bookmarkEnd w:id="1"/>
    </w:p>
    <w:p w:rsidR="00152C37" w:rsidRPr="005214E7" w:rsidRDefault="00152C37" w:rsidP="00152C37">
      <w:pPr>
        <w:ind w:left="708"/>
        <w:rPr>
          <w:sz w:val="23"/>
          <w:szCs w:val="23"/>
        </w:rPr>
      </w:pPr>
    </w:p>
    <w:p w:rsidR="00152C37" w:rsidRPr="005214E7" w:rsidRDefault="00152C37" w:rsidP="00152C37">
      <w:pPr>
        <w:ind w:left="708"/>
        <w:rPr>
          <w:sz w:val="23"/>
          <w:szCs w:val="23"/>
        </w:rPr>
      </w:pPr>
      <w:r w:rsidRPr="005214E7">
        <w:rPr>
          <w:rFonts w:ascii="Arial" w:hAnsi="Arial" w:cs="Arial"/>
          <w:sz w:val="23"/>
          <w:szCs w:val="23"/>
        </w:rPr>
        <w:t>El aplicativo contiene la siguiente estructura de archivos:</w:t>
      </w:r>
    </w:p>
    <w:p w:rsidR="00A66CD7" w:rsidRDefault="00A66CD7" w:rsidP="00A66CD7"/>
    <w:p w:rsidR="00A66CD7" w:rsidRDefault="00A66CD7" w:rsidP="00152C37">
      <w:pPr>
        <w:jc w:val="center"/>
      </w:pPr>
      <w:r>
        <w:rPr>
          <w:noProof/>
          <w:lang w:eastAsia="es-MX"/>
        </w:rPr>
        <w:drawing>
          <wp:inline distT="0" distB="0" distL="0" distR="0">
            <wp:extent cx="2543175" cy="1304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555" b="7433"/>
                    <a:stretch/>
                  </pic:blipFill>
                  <pic:spPr bwMode="auto">
                    <a:xfrm>
                      <a:off x="0" y="0"/>
                      <a:ext cx="254317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152C37" w:rsidRDefault="00152C37" w:rsidP="00152C37">
      <w:pPr>
        <w:jc w:val="center"/>
      </w:pPr>
    </w:p>
    <w:p w:rsidR="00152C37" w:rsidRDefault="00152C37" w:rsidP="00014413">
      <w:pPr>
        <w:ind w:left="708"/>
        <w:jc w:val="both"/>
        <w:rPr>
          <w:rFonts w:ascii="Arial" w:hAnsi="Arial" w:cs="Arial"/>
        </w:rPr>
      </w:pPr>
      <w:proofErr w:type="spellStart"/>
      <w:r w:rsidRPr="00152C37">
        <w:rPr>
          <w:rFonts w:ascii="Arial" w:hAnsi="Arial" w:cs="Arial"/>
          <w:b/>
        </w:rPr>
        <w:t>Lib</w:t>
      </w:r>
      <w:proofErr w:type="spellEnd"/>
      <w:r w:rsidRPr="00152C37">
        <w:rPr>
          <w:rFonts w:ascii="Arial" w:hAnsi="Arial" w:cs="Arial"/>
          <w:b/>
        </w:rPr>
        <w:t>:</w:t>
      </w:r>
      <w:r>
        <w:rPr>
          <w:rFonts w:ascii="Arial" w:hAnsi="Arial" w:cs="Arial"/>
          <w:b/>
        </w:rPr>
        <w:t xml:space="preserve"> </w:t>
      </w:r>
      <w:r>
        <w:rPr>
          <w:rFonts w:ascii="Arial" w:hAnsi="Arial" w:cs="Arial"/>
        </w:rPr>
        <w:t xml:space="preserve">La carpeta </w:t>
      </w:r>
      <w:proofErr w:type="spellStart"/>
      <w:r>
        <w:rPr>
          <w:rFonts w:ascii="Arial" w:hAnsi="Arial" w:cs="Arial"/>
        </w:rPr>
        <w:t>lib</w:t>
      </w:r>
      <w:proofErr w:type="spellEnd"/>
      <w:r>
        <w:rPr>
          <w:rFonts w:ascii="Arial" w:hAnsi="Arial" w:cs="Arial"/>
        </w:rPr>
        <w:t xml:space="preserve"> es donde se encuentran todas las librerías que usa el aplicativo, donde se encuentra el driver para la conexión hacia el motor de base de datos.</w:t>
      </w:r>
    </w:p>
    <w:p w:rsidR="00152C37" w:rsidRDefault="00152C37" w:rsidP="00014413">
      <w:pPr>
        <w:ind w:left="708"/>
        <w:jc w:val="both"/>
        <w:rPr>
          <w:rFonts w:ascii="Arial" w:hAnsi="Arial" w:cs="Arial"/>
        </w:rPr>
      </w:pPr>
      <w:proofErr w:type="spellStart"/>
      <w:r>
        <w:rPr>
          <w:rFonts w:ascii="Arial" w:hAnsi="Arial" w:cs="Arial"/>
          <w:b/>
        </w:rPr>
        <w:t>Configuration.properties</w:t>
      </w:r>
      <w:proofErr w:type="spellEnd"/>
      <w:r>
        <w:rPr>
          <w:rFonts w:ascii="Arial" w:hAnsi="Arial" w:cs="Arial"/>
        </w:rPr>
        <w:t xml:space="preserve">: </w:t>
      </w:r>
      <w:r w:rsidR="009577CE">
        <w:rPr>
          <w:rFonts w:ascii="Arial" w:hAnsi="Arial" w:cs="Arial"/>
        </w:rPr>
        <w:t>Es el archivo de configuración del aplicativo, que es fundamental para que el aplicativo funcione, aquí se encuentra toda la configuración de los servicios, base de datos y del servicio principal.</w:t>
      </w:r>
    </w:p>
    <w:p w:rsidR="009577CE" w:rsidRDefault="009577CE" w:rsidP="00014413">
      <w:pPr>
        <w:ind w:left="708"/>
        <w:jc w:val="both"/>
        <w:rPr>
          <w:rFonts w:ascii="Arial" w:hAnsi="Arial" w:cs="Arial"/>
        </w:rPr>
      </w:pPr>
      <w:r>
        <w:rPr>
          <w:rFonts w:ascii="Arial" w:hAnsi="Arial" w:cs="Arial"/>
          <w:b/>
        </w:rPr>
        <w:t>Log4j</w:t>
      </w:r>
      <w:r w:rsidRPr="009577CE">
        <w:rPr>
          <w:rFonts w:ascii="Arial" w:hAnsi="Arial" w:cs="Arial"/>
        </w:rPr>
        <w:t>.</w:t>
      </w:r>
      <w:r>
        <w:rPr>
          <w:rFonts w:ascii="Arial" w:hAnsi="Arial" w:cs="Arial"/>
          <w:b/>
        </w:rPr>
        <w:t>properties:</w:t>
      </w:r>
      <w:r>
        <w:rPr>
          <w:rFonts w:ascii="Arial" w:hAnsi="Arial" w:cs="Arial"/>
        </w:rPr>
        <w:t xml:space="preserve"> Es el archivo de configuración de log del aplicativo, que es importante para genera el log de aplicativo y ver las trazas de todo lo que escribe el aplicativo. </w:t>
      </w:r>
      <w:r w:rsidR="00014413">
        <w:rPr>
          <w:rFonts w:ascii="Arial" w:hAnsi="Arial" w:cs="Arial"/>
        </w:rPr>
        <w:t xml:space="preserve">En el siguiente link se puede encontrar información de </w:t>
      </w:r>
      <w:proofErr w:type="spellStart"/>
      <w:r w:rsidR="00014413">
        <w:rPr>
          <w:rFonts w:ascii="Arial" w:hAnsi="Arial" w:cs="Arial"/>
        </w:rPr>
        <w:t>como</w:t>
      </w:r>
      <w:proofErr w:type="spellEnd"/>
      <w:r w:rsidR="00014413">
        <w:rPr>
          <w:rFonts w:ascii="Arial" w:hAnsi="Arial" w:cs="Arial"/>
        </w:rPr>
        <w:t xml:space="preserve"> configurar este archivo según las necesidades. </w:t>
      </w:r>
      <w:hyperlink r:id="rId10" w:history="1">
        <w:r w:rsidR="00014413">
          <w:rPr>
            <w:rStyle w:val="Hipervnculo"/>
          </w:rPr>
          <w:t>https://logging.apache.org/log4j/2.x/</w:t>
        </w:r>
      </w:hyperlink>
    </w:p>
    <w:p w:rsidR="009577CE" w:rsidRDefault="009577CE" w:rsidP="00014413">
      <w:pPr>
        <w:ind w:left="708"/>
        <w:jc w:val="both"/>
        <w:rPr>
          <w:rFonts w:ascii="Arial" w:hAnsi="Arial" w:cs="Arial"/>
        </w:rPr>
      </w:pPr>
      <w:r>
        <w:rPr>
          <w:rFonts w:ascii="Arial" w:hAnsi="Arial" w:cs="Arial"/>
          <w:b/>
        </w:rPr>
        <w:t>RastrackServices</w:t>
      </w:r>
      <w:r w:rsidRPr="009577CE">
        <w:rPr>
          <w:rFonts w:ascii="Arial" w:hAnsi="Arial" w:cs="Arial"/>
        </w:rPr>
        <w:t>.</w:t>
      </w:r>
      <w:r>
        <w:rPr>
          <w:rFonts w:ascii="Arial" w:hAnsi="Arial" w:cs="Arial"/>
          <w:b/>
        </w:rPr>
        <w:t>jar:</w:t>
      </w:r>
      <w:r>
        <w:rPr>
          <w:rFonts w:ascii="Arial" w:hAnsi="Arial" w:cs="Arial"/>
        </w:rPr>
        <w:t xml:space="preserve"> Es el ejecutable del aplicativo, quien es el que inicia el procesamiento de los servicios.</w:t>
      </w:r>
    </w:p>
    <w:p w:rsidR="009577CE" w:rsidRDefault="009577CE" w:rsidP="00014413">
      <w:pPr>
        <w:ind w:left="708"/>
        <w:jc w:val="both"/>
        <w:rPr>
          <w:rFonts w:ascii="Arial" w:hAnsi="Arial" w:cs="Arial"/>
        </w:rPr>
      </w:pPr>
      <w:r>
        <w:rPr>
          <w:rFonts w:ascii="Arial" w:hAnsi="Arial" w:cs="Arial"/>
          <w:b/>
        </w:rPr>
        <w:t>RastrackServices</w:t>
      </w:r>
      <w:r w:rsidRPr="009577CE">
        <w:rPr>
          <w:rFonts w:ascii="Arial" w:hAnsi="Arial" w:cs="Arial"/>
        </w:rPr>
        <w:t>.</w:t>
      </w:r>
      <w:r>
        <w:rPr>
          <w:rFonts w:ascii="Arial" w:hAnsi="Arial" w:cs="Arial"/>
          <w:b/>
        </w:rPr>
        <w:t>log:</w:t>
      </w:r>
      <w:r>
        <w:rPr>
          <w:rFonts w:ascii="Arial" w:hAnsi="Arial" w:cs="Arial"/>
        </w:rPr>
        <w:t xml:space="preserve"> Es el log que registra todo el proceso del aplicativo.</w:t>
      </w:r>
    </w:p>
    <w:p w:rsidR="009577CE" w:rsidRPr="009577CE" w:rsidRDefault="009577CE" w:rsidP="00014413">
      <w:pPr>
        <w:ind w:left="708"/>
        <w:jc w:val="both"/>
        <w:rPr>
          <w:rFonts w:ascii="Arial" w:hAnsi="Arial" w:cs="Arial"/>
        </w:rPr>
      </w:pPr>
      <w:r>
        <w:rPr>
          <w:rFonts w:ascii="Arial" w:hAnsi="Arial" w:cs="Arial"/>
          <w:b/>
        </w:rPr>
        <w:t>rastrackServices</w:t>
      </w:r>
      <w:r w:rsidRPr="009577CE">
        <w:rPr>
          <w:rFonts w:ascii="Arial" w:hAnsi="Arial" w:cs="Arial"/>
        </w:rPr>
        <w:t>.</w:t>
      </w:r>
      <w:r>
        <w:rPr>
          <w:rFonts w:ascii="Arial" w:hAnsi="Arial" w:cs="Arial"/>
          <w:b/>
        </w:rPr>
        <w:t xml:space="preserve">sh: </w:t>
      </w:r>
      <w:r>
        <w:rPr>
          <w:rFonts w:ascii="Arial" w:hAnsi="Arial" w:cs="Arial"/>
        </w:rPr>
        <w:t>Es el Shell para iniciar el aplicativo.</w:t>
      </w:r>
    </w:p>
    <w:p w:rsidR="00152C37" w:rsidRPr="00152C37" w:rsidRDefault="00152C37" w:rsidP="00152C37">
      <w:pPr>
        <w:ind w:left="708"/>
        <w:rPr>
          <w:rFonts w:ascii="Arial" w:hAnsi="Arial" w:cs="Arial"/>
        </w:rPr>
      </w:pPr>
    </w:p>
    <w:p w:rsidR="00143DA2" w:rsidRDefault="006F503B" w:rsidP="00143DA2">
      <w:pPr>
        <w:pStyle w:val="Ttulo1"/>
        <w:numPr>
          <w:ilvl w:val="0"/>
          <w:numId w:val="7"/>
        </w:numPr>
      </w:pPr>
      <w:bookmarkStart w:id="2" w:name="_Toc9798551"/>
      <w:proofErr w:type="spellStart"/>
      <w:r>
        <w:lastRenderedPageBreak/>
        <w:t>Configuration.properties</w:t>
      </w:r>
      <w:bookmarkEnd w:id="2"/>
      <w:proofErr w:type="spellEnd"/>
    </w:p>
    <w:p w:rsidR="004C71E0" w:rsidRDefault="004C71E0" w:rsidP="004C71E0">
      <w:pPr>
        <w:pStyle w:val="Default"/>
        <w:rPr>
          <w:rFonts w:ascii="Arial" w:hAnsi="Arial" w:cs="Arial"/>
          <w:sz w:val="23"/>
          <w:szCs w:val="23"/>
        </w:rPr>
      </w:pPr>
    </w:p>
    <w:p w:rsidR="00345EDB" w:rsidRDefault="00345EDB" w:rsidP="00E13C8A">
      <w:pPr>
        <w:pStyle w:val="Default"/>
        <w:ind w:left="720"/>
        <w:jc w:val="both"/>
        <w:rPr>
          <w:rFonts w:ascii="Arial" w:hAnsi="Arial" w:cs="Arial"/>
          <w:sz w:val="23"/>
          <w:szCs w:val="23"/>
        </w:rPr>
      </w:pPr>
      <w:r>
        <w:rPr>
          <w:rFonts w:ascii="Arial" w:hAnsi="Arial" w:cs="Arial"/>
          <w:sz w:val="23"/>
          <w:szCs w:val="23"/>
        </w:rPr>
        <w:t>El aplicativo RastrackServices.jar tiene 5 servicios configurados que son servicios</w:t>
      </w:r>
      <w:r w:rsidR="005214E7">
        <w:rPr>
          <w:rFonts w:ascii="Arial" w:hAnsi="Arial" w:cs="Arial"/>
          <w:sz w:val="23"/>
          <w:szCs w:val="23"/>
        </w:rPr>
        <w:t xml:space="preserve"> los</w:t>
      </w:r>
      <w:r>
        <w:rPr>
          <w:rFonts w:ascii="Arial" w:hAnsi="Arial" w:cs="Arial"/>
          <w:sz w:val="23"/>
          <w:szCs w:val="23"/>
        </w:rPr>
        <w:t xml:space="preserve"> que actualmente están implementados para traer la información de las coordenadas y localizaciones de los vehículos que tienen el servicio de monitoreo con la entidad.</w:t>
      </w:r>
      <w:r w:rsidR="00A66CD7">
        <w:rPr>
          <w:rFonts w:ascii="Arial" w:hAnsi="Arial" w:cs="Arial"/>
          <w:sz w:val="23"/>
          <w:szCs w:val="23"/>
        </w:rPr>
        <w:t xml:space="preserve"> Y contiene un hilo principal que controla y carga la configuración para los 5 servicios configurados.</w:t>
      </w:r>
    </w:p>
    <w:p w:rsidR="00A66CD7" w:rsidRDefault="00A66CD7" w:rsidP="00E13C8A">
      <w:pPr>
        <w:pStyle w:val="Default"/>
        <w:ind w:left="720"/>
        <w:jc w:val="both"/>
        <w:rPr>
          <w:rFonts w:ascii="Arial" w:hAnsi="Arial" w:cs="Arial"/>
          <w:sz w:val="23"/>
          <w:szCs w:val="23"/>
        </w:rPr>
      </w:pPr>
    </w:p>
    <w:p w:rsidR="00A66CD7" w:rsidRDefault="00A66CD7" w:rsidP="00E13C8A">
      <w:pPr>
        <w:pStyle w:val="Default"/>
        <w:ind w:left="720"/>
        <w:jc w:val="both"/>
        <w:rPr>
          <w:rFonts w:ascii="Arial" w:hAnsi="Arial" w:cs="Arial"/>
          <w:sz w:val="23"/>
          <w:szCs w:val="23"/>
        </w:rPr>
      </w:pPr>
      <w:r>
        <w:rPr>
          <w:rFonts w:ascii="Arial" w:hAnsi="Arial" w:cs="Arial"/>
          <w:sz w:val="23"/>
          <w:szCs w:val="23"/>
        </w:rPr>
        <w:t>La configuración del aplicativo RastrackServices.jar se encuentra en el archivo llamada “</w:t>
      </w:r>
      <w:proofErr w:type="spellStart"/>
      <w:r>
        <w:rPr>
          <w:rFonts w:ascii="Arial" w:hAnsi="Arial" w:cs="Arial"/>
          <w:sz w:val="23"/>
          <w:szCs w:val="23"/>
        </w:rPr>
        <w:t>configuration.properties</w:t>
      </w:r>
      <w:proofErr w:type="spellEnd"/>
      <w:r>
        <w:rPr>
          <w:rFonts w:ascii="Arial" w:hAnsi="Arial" w:cs="Arial"/>
          <w:sz w:val="23"/>
          <w:szCs w:val="23"/>
        </w:rPr>
        <w:t>”, donde están todos los parámetros que necesita el aplicativo para ejecutarse, y así mismo, poder iniciar los 5 Servicios de monitoreo.</w:t>
      </w:r>
    </w:p>
    <w:p w:rsidR="00A66CD7" w:rsidRDefault="00A66CD7" w:rsidP="00E13C8A">
      <w:pPr>
        <w:pStyle w:val="Default"/>
        <w:ind w:left="720"/>
        <w:jc w:val="both"/>
        <w:rPr>
          <w:rFonts w:ascii="Arial" w:hAnsi="Arial" w:cs="Arial"/>
          <w:sz w:val="23"/>
          <w:szCs w:val="23"/>
        </w:rPr>
      </w:pPr>
    </w:p>
    <w:p w:rsidR="00A66CD7" w:rsidRDefault="00A66CD7" w:rsidP="00E13C8A">
      <w:pPr>
        <w:pStyle w:val="Default"/>
        <w:ind w:left="720"/>
        <w:jc w:val="both"/>
        <w:rPr>
          <w:rFonts w:ascii="Arial" w:hAnsi="Arial" w:cs="Arial"/>
          <w:sz w:val="23"/>
          <w:szCs w:val="23"/>
        </w:rPr>
      </w:pPr>
      <w:r>
        <w:rPr>
          <w:rFonts w:ascii="Arial" w:hAnsi="Arial" w:cs="Arial"/>
          <w:sz w:val="23"/>
          <w:szCs w:val="23"/>
        </w:rPr>
        <w:t>En el archivo “</w:t>
      </w:r>
      <w:proofErr w:type="spellStart"/>
      <w:r>
        <w:rPr>
          <w:rFonts w:ascii="Arial" w:hAnsi="Arial" w:cs="Arial"/>
          <w:sz w:val="23"/>
          <w:szCs w:val="23"/>
        </w:rPr>
        <w:t>configuration.properties</w:t>
      </w:r>
      <w:proofErr w:type="spellEnd"/>
      <w:r>
        <w:rPr>
          <w:rFonts w:ascii="Arial" w:hAnsi="Arial" w:cs="Arial"/>
          <w:sz w:val="23"/>
          <w:szCs w:val="23"/>
        </w:rPr>
        <w:t>” contiene las siguiente parametrización:</w:t>
      </w:r>
    </w:p>
    <w:p w:rsidR="00A66CD7" w:rsidRDefault="00A66CD7" w:rsidP="00E13C8A">
      <w:pPr>
        <w:pStyle w:val="Default"/>
        <w:ind w:left="720"/>
        <w:jc w:val="both"/>
        <w:rPr>
          <w:rFonts w:ascii="Arial" w:hAnsi="Arial" w:cs="Arial"/>
          <w:sz w:val="23"/>
          <w:szCs w:val="23"/>
        </w:rPr>
      </w:pPr>
    </w:p>
    <w:p w:rsidR="00A66CD7" w:rsidRDefault="005214E7" w:rsidP="00E13C8A">
      <w:pPr>
        <w:pStyle w:val="Default"/>
        <w:ind w:left="720"/>
        <w:jc w:val="both"/>
        <w:rPr>
          <w:rFonts w:ascii="Arial" w:hAnsi="Arial" w:cs="Arial"/>
          <w:sz w:val="23"/>
          <w:szCs w:val="23"/>
        </w:rPr>
      </w:pPr>
      <w:r>
        <w:rPr>
          <w:rFonts w:ascii="Arial" w:hAnsi="Arial" w:cs="Arial"/>
          <w:noProof/>
          <w:sz w:val="23"/>
          <w:szCs w:val="23"/>
          <w:lang w:eastAsia="es-MX"/>
        </w:rPr>
        <w:drawing>
          <wp:inline distT="0" distB="0" distL="0" distR="0">
            <wp:extent cx="3743325" cy="2152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152650"/>
                    </a:xfrm>
                    <a:prstGeom prst="rect">
                      <a:avLst/>
                    </a:prstGeom>
                    <a:noFill/>
                    <a:ln>
                      <a:noFill/>
                    </a:ln>
                  </pic:spPr>
                </pic:pic>
              </a:graphicData>
            </a:graphic>
          </wp:inline>
        </w:drawing>
      </w:r>
    </w:p>
    <w:p w:rsidR="00A66CD7" w:rsidRDefault="00A66CD7" w:rsidP="00E13C8A">
      <w:pPr>
        <w:pStyle w:val="Default"/>
        <w:ind w:left="720"/>
        <w:jc w:val="both"/>
        <w:rPr>
          <w:rFonts w:ascii="Arial" w:hAnsi="Arial" w:cs="Arial"/>
          <w:sz w:val="23"/>
          <w:szCs w:val="23"/>
        </w:rPr>
      </w:pPr>
    </w:p>
    <w:p w:rsidR="00A66CD7" w:rsidRDefault="00A66CD7" w:rsidP="00E13C8A">
      <w:pPr>
        <w:pStyle w:val="Default"/>
        <w:ind w:left="720"/>
        <w:jc w:val="both"/>
        <w:rPr>
          <w:rFonts w:ascii="Arial" w:hAnsi="Arial" w:cs="Arial"/>
          <w:sz w:val="23"/>
          <w:szCs w:val="23"/>
        </w:rPr>
      </w:pPr>
      <w:proofErr w:type="gramStart"/>
      <w:r w:rsidRPr="00A66CD7">
        <w:rPr>
          <w:rFonts w:ascii="Arial" w:hAnsi="Arial" w:cs="Arial"/>
          <w:b/>
          <w:sz w:val="23"/>
          <w:szCs w:val="23"/>
        </w:rPr>
        <w:t>url</w:t>
      </w:r>
      <w:proofErr w:type="gramEnd"/>
      <w:r>
        <w:rPr>
          <w:rFonts w:ascii="Arial" w:hAnsi="Arial" w:cs="Arial"/>
          <w:sz w:val="23"/>
          <w:szCs w:val="23"/>
        </w:rPr>
        <w:t>: Es el parámetro de cadena de conexión de la base de datos configurada para persistir la información</w:t>
      </w:r>
    </w:p>
    <w:p w:rsidR="00A66CD7" w:rsidRDefault="00A66CD7" w:rsidP="00E13C8A">
      <w:pPr>
        <w:pStyle w:val="Default"/>
        <w:ind w:left="720"/>
        <w:jc w:val="both"/>
        <w:rPr>
          <w:rFonts w:ascii="Arial" w:hAnsi="Arial" w:cs="Arial"/>
          <w:sz w:val="23"/>
          <w:szCs w:val="23"/>
        </w:rPr>
      </w:pPr>
      <w:proofErr w:type="gramStart"/>
      <w:r>
        <w:rPr>
          <w:rFonts w:ascii="Arial" w:hAnsi="Arial" w:cs="Arial"/>
          <w:b/>
          <w:sz w:val="23"/>
          <w:szCs w:val="23"/>
        </w:rPr>
        <w:t>driver</w:t>
      </w:r>
      <w:proofErr w:type="gramEnd"/>
      <w:r w:rsidRPr="00A66CD7">
        <w:rPr>
          <w:rFonts w:ascii="Arial" w:hAnsi="Arial" w:cs="Arial"/>
          <w:sz w:val="23"/>
          <w:szCs w:val="23"/>
        </w:rPr>
        <w:t>:</w:t>
      </w:r>
      <w:r>
        <w:rPr>
          <w:rFonts w:ascii="Arial" w:hAnsi="Arial" w:cs="Arial"/>
          <w:sz w:val="23"/>
          <w:szCs w:val="23"/>
        </w:rPr>
        <w:t xml:space="preserve"> Es el parámetro donde se aplica el driver del motor de la base de datos a proc</w:t>
      </w:r>
      <w:r w:rsidR="005214E7">
        <w:rPr>
          <w:rFonts w:ascii="Arial" w:hAnsi="Arial" w:cs="Arial"/>
          <w:sz w:val="23"/>
          <w:szCs w:val="23"/>
        </w:rPr>
        <w:t xml:space="preserve">esar, este driver puede ser cambiado colocando la librería en la carpeta </w:t>
      </w:r>
      <w:proofErr w:type="spellStart"/>
      <w:r w:rsidR="005214E7">
        <w:rPr>
          <w:rFonts w:ascii="Arial" w:hAnsi="Arial" w:cs="Arial"/>
          <w:sz w:val="23"/>
          <w:szCs w:val="23"/>
        </w:rPr>
        <w:t>lib</w:t>
      </w:r>
      <w:proofErr w:type="spellEnd"/>
      <w:r w:rsidR="005214E7">
        <w:rPr>
          <w:rFonts w:ascii="Arial" w:hAnsi="Arial" w:cs="Arial"/>
          <w:sz w:val="23"/>
          <w:szCs w:val="23"/>
        </w:rPr>
        <w:t>, y cambia el nombre de la clase correspondiente al motor que se desea configurar.</w:t>
      </w:r>
    </w:p>
    <w:p w:rsidR="005214E7" w:rsidRDefault="005214E7" w:rsidP="00E13C8A">
      <w:pPr>
        <w:pStyle w:val="Default"/>
        <w:ind w:left="720"/>
        <w:jc w:val="both"/>
        <w:rPr>
          <w:rFonts w:ascii="Arial" w:hAnsi="Arial" w:cs="Arial"/>
          <w:sz w:val="23"/>
          <w:szCs w:val="23"/>
        </w:rPr>
      </w:pPr>
      <w:proofErr w:type="spellStart"/>
      <w:r>
        <w:rPr>
          <w:rFonts w:ascii="Arial" w:hAnsi="Arial" w:cs="Arial"/>
          <w:b/>
          <w:sz w:val="23"/>
          <w:szCs w:val="23"/>
        </w:rPr>
        <w:t>User</w:t>
      </w:r>
      <w:proofErr w:type="spellEnd"/>
      <w:r w:rsidRPr="005214E7">
        <w:rPr>
          <w:rFonts w:ascii="Arial" w:hAnsi="Arial" w:cs="Arial"/>
          <w:sz w:val="23"/>
          <w:szCs w:val="23"/>
        </w:rPr>
        <w:t>:</w:t>
      </w:r>
      <w:r>
        <w:rPr>
          <w:rFonts w:ascii="Arial" w:hAnsi="Arial" w:cs="Arial"/>
          <w:sz w:val="23"/>
          <w:szCs w:val="23"/>
        </w:rPr>
        <w:t xml:space="preserve"> Es el usuario con que se autentica a la base de datos</w:t>
      </w:r>
    </w:p>
    <w:p w:rsidR="005214E7" w:rsidRDefault="005214E7" w:rsidP="00E13C8A">
      <w:pPr>
        <w:pStyle w:val="Default"/>
        <w:ind w:left="720"/>
        <w:jc w:val="both"/>
        <w:rPr>
          <w:rFonts w:ascii="Arial" w:hAnsi="Arial" w:cs="Arial"/>
          <w:sz w:val="23"/>
          <w:szCs w:val="23"/>
        </w:rPr>
      </w:pPr>
      <w:proofErr w:type="spellStart"/>
      <w:r>
        <w:rPr>
          <w:rFonts w:ascii="Arial" w:hAnsi="Arial" w:cs="Arial"/>
          <w:b/>
          <w:sz w:val="23"/>
          <w:szCs w:val="23"/>
        </w:rPr>
        <w:t>Password</w:t>
      </w:r>
      <w:proofErr w:type="spellEnd"/>
      <w:r w:rsidRPr="005214E7">
        <w:rPr>
          <w:rFonts w:ascii="Arial" w:hAnsi="Arial" w:cs="Arial"/>
          <w:sz w:val="23"/>
          <w:szCs w:val="23"/>
        </w:rPr>
        <w:t>:</w:t>
      </w:r>
      <w:r>
        <w:rPr>
          <w:rFonts w:ascii="Arial" w:hAnsi="Arial" w:cs="Arial"/>
          <w:sz w:val="23"/>
          <w:szCs w:val="23"/>
        </w:rPr>
        <w:t xml:space="preserve"> Es la contraseña para autenticar a la base de datos.</w:t>
      </w:r>
    </w:p>
    <w:p w:rsidR="005214E7" w:rsidRDefault="005214E7" w:rsidP="00E13C8A">
      <w:pPr>
        <w:pStyle w:val="Default"/>
        <w:ind w:left="720"/>
        <w:jc w:val="both"/>
        <w:rPr>
          <w:rFonts w:ascii="Arial" w:hAnsi="Arial" w:cs="Arial"/>
          <w:sz w:val="23"/>
          <w:szCs w:val="23"/>
        </w:rPr>
      </w:pPr>
    </w:p>
    <w:p w:rsidR="005214E7" w:rsidRDefault="005214E7" w:rsidP="00E13C8A">
      <w:pPr>
        <w:pStyle w:val="Default"/>
        <w:ind w:left="720"/>
        <w:jc w:val="both"/>
        <w:rPr>
          <w:rFonts w:ascii="Arial" w:hAnsi="Arial" w:cs="Arial"/>
          <w:sz w:val="23"/>
          <w:szCs w:val="23"/>
        </w:rPr>
      </w:pPr>
      <w:proofErr w:type="spellStart"/>
      <w:proofErr w:type="gramStart"/>
      <w:r w:rsidRPr="005214E7">
        <w:rPr>
          <w:rFonts w:ascii="Arial" w:hAnsi="Arial" w:cs="Arial"/>
          <w:b/>
          <w:sz w:val="23"/>
          <w:szCs w:val="23"/>
        </w:rPr>
        <w:t>millsToWait</w:t>
      </w:r>
      <w:proofErr w:type="spellEnd"/>
      <w:proofErr w:type="gramEnd"/>
      <w:r w:rsidRPr="005214E7">
        <w:rPr>
          <w:rFonts w:ascii="Arial" w:hAnsi="Arial" w:cs="Arial"/>
          <w:b/>
          <w:sz w:val="23"/>
          <w:szCs w:val="23"/>
        </w:rPr>
        <w:t xml:space="preserve">: </w:t>
      </w:r>
      <w:r>
        <w:rPr>
          <w:rFonts w:ascii="Arial" w:hAnsi="Arial" w:cs="Arial"/>
          <w:sz w:val="23"/>
          <w:szCs w:val="23"/>
        </w:rPr>
        <w:t xml:space="preserve">Son los </w:t>
      </w:r>
      <w:r w:rsidR="00B7490B">
        <w:rPr>
          <w:rFonts w:ascii="Arial" w:hAnsi="Arial" w:cs="Arial"/>
          <w:sz w:val="23"/>
          <w:szCs w:val="23"/>
        </w:rPr>
        <w:t>milisegundos</w:t>
      </w:r>
      <w:r>
        <w:rPr>
          <w:rFonts w:ascii="Arial" w:hAnsi="Arial" w:cs="Arial"/>
          <w:sz w:val="23"/>
          <w:szCs w:val="23"/>
        </w:rPr>
        <w:t xml:space="preserve"> que se configura a los hilos de cada servicio para que tome el tiempo de espera, y continúen procesando.</w:t>
      </w:r>
    </w:p>
    <w:p w:rsidR="005214E7" w:rsidRDefault="005214E7" w:rsidP="00E13C8A">
      <w:pPr>
        <w:pStyle w:val="Default"/>
        <w:ind w:left="720"/>
        <w:jc w:val="both"/>
        <w:rPr>
          <w:rFonts w:ascii="Arial" w:hAnsi="Arial" w:cs="Arial"/>
          <w:sz w:val="23"/>
          <w:szCs w:val="23"/>
        </w:rPr>
      </w:pPr>
      <w:proofErr w:type="spellStart"/>
      <w:proofErr w:type="gramStart"/>
      <w:r>
        <w:rPr>
          <w:rFonts w:ascii="Arial" w:hAnsi="Arial" w:cs="Arial"/>
          <w:b/>
          <w:sz w:val="23"/>
          <w:szCs w:val="23"/>
        </w:rPr>
        <w:t>loadConfiguration</w:t>
      </w:r>
      <w:proofErr w:type="spellEnd"/>
      <w:proofErr w:type="gramEnd"/>
      <w:r>
        <w:rPr>
          <w:rFonts w:ascii="Arial" w:hAnsi="Arial" w:cs="Arial"/>
          <w:b/>
          <w:sz w:val="23"/>
          <w:szCs w:val="23"/>
        </w:rPr>
        <w:t>:</w:t>
      </w:r>
      <w:r>
        <w:rPr>
          <w:rFonts w:ascii="Arial" w:hAnsi="Arial" w:cs="Arial"/>
          <w:sz w:val="23"/>
          <w:szCs w:val="23"/>
        </w:rPr>
        <w:t xml:space="preserve"> True indica que el aplicativo necesita cargar la configuración nuevamente, esto significa que algún parámetro haya cambiado. False es lo contrario y se mantiene ejecutándose con la parametrización inicial.</w:t>
      </w:r>
    </w:p>
    <w:p w:rsidR="005214E7" w:rsidRDefault="00B7490B" w:rsidP="00E13C8A">
      <w:pPr>
        <w:pStyle w:val="Default"/>
        <w:ind w:left="720"/>
        <w:jc w:val="both"/>
        <w:rPr>
          <w:rFonts w:ascii="Arial" w:hAnsi="Arial" w:cs="Arial"/>
          <w:sz w:val="23"/>
          <w:szCs w:val="23"/>
        </w:rPr>
      </w:pPr>
      <w:proofErr w:type="spellStart"/>
      <w:proofErr w:type="gramStart"/>
      <w:r>
        <w:rPr>
          <w:rFonts w:ascii="Arial" w:hAnsi="Arial" w:cs="Arial"/>
          <w:b/>
          <w:sz w:val="23"/>
          <w:szCs w:val="23"/>
        </w:rPr>
        <w:t>milllsToWaitMain</w:t>
      </w:r>
      <w:proofErr w:type="spellEnd"/>
      <w:proofErr w:type="gramEnd"/>
      <w:r>
        <w:rPr>
          <w:rFonts w:ascii="Arial" w:hAnsi="Arial" w:cs="Arial"/>
          <w:b/>
          <w:sz w:val="23"/>
          <w:szCs w:val="23"/>
        </w:rPr>
        <w:t>:</w:t>
      </w:r>
      <w:r>
        <w:rPr>
          <w:rFonts w:ascii="Arial" w:hAnsi="Arial" w:cs="Arial"/>
          <w:sz w:val="23"/>
          <w:szCs w:val="23"/>
        </w:rPr>
        <w:t xml:space="preserve"> Son los milisegundos que se establece para que el hilo principal espere para que siga procesando.</w:t>
      </w:r>
    </w:p>
    <w:p w:rsidR="00B7490B" w:rsidRDefault="00B7490B" w:rsidP="00E13C8A">
      <w:pPr>
        <w:pStyle w:val="Default"/>
        <w:ind w:left="720"/>
        <w:jc w:val="both"/>
        <w:rPr>
          <w:rFonts w:ascii="Arial" w:hAnsi="Arial" w:cs="Arial"/>
          <w:sz w:val="23"/>
          <w:szCs w:val="23"/>
        </w:rPr>
      </w:pPr>
      <w:proofErr w:type="spellStart"/>
      <w:proofErr w:type="gramStart"/>
      <w:r>
        <w:rPr>
          <w:rFonts w:ascii="Arial" w:hAnsi="Arial" w:cs="Arial"/>
          <w:b/>
          <w:sz w:val="23"/>
          <w:szCs w:val="23"/>
        </w:rPr>
        <w:t>showActiveThreads</w:t>
      </w:r>
      <w:proofErr w:type="spellEnd"/>
      <w:proofErr w:type="gramEnd"/>
      <w:r>
        <w:rPr>
          <w:rFonts w:ascii="Arial" w:hAnsi="Arial" w:cs="Arial"/>
          <w:b/>
          <w:sz w:val="23"/>
          <w:szCs w:val="23"/>
        </w:rPr>
        <w:t>:</w:t>
      </w:r>
      <w:r>
        <w:rPr>
          <w:rFonts w:ascii="Arial" w:hAnsi="Arial" w:cs="Arial"/>
          <w:sz w:val="23"/>
          <w:szCs w:val="23"/>
        </w:rPr>
        <w:t xml:space="preserve"> Imprime en el log los hilos que actualmente se están ejecutando.</w:t>
      </w:r>
    </w:p>
    <w:p w:rsidR="003D52F4" w:rsidRDefault="003D52F4" w:rsidP="00E13C8A">
      <w:pPr>
        <w:pStyle w:val="Default"/>
        <w:ind w:left="720"/>
        <w:jc w:val="both"/>
        <w:rPr>
          <w:rFonts w:ascii="Arial" w:hAnsi="Arial" w:cs="Arial"/>
          <w:sz w:val="23"/>
          <w:szCs w:val="23"/>
        </w:rPr>
      </w:pPr>
    </w:p>
    <w:p w:rsidR="00345EDB" w:rsidRDefault="00345EDB" w:rsidP="00E13C8A">
      <w:pPr>
        <w:pStyle w:val="Default"/>
        <w:ind w:left="720"/>
        <w:jc w:val="both"/>
        <w:rPr>
          <w:rFonts w:ascii="Arial" w:hAnsi="Arial" w:cs="Arial"/>
          <w:sz w:val="23"/>
          <w:szCs w:val="23"/>
        </w:rPr>
      </w:pPr>
      <w:r>
        <w:rPr>
          <w:rFonts w:ascii="Arial" w:hAnsi="Arial" w:cs="Arial"/>
          <w:sz w:val="23"/>
          <w:szCs w:val="23"/>
        </w:rPr>
        <w:lastRenderedPageBreak/>
        <w:t xml:space="preserve">Estos 5 servicios </w:t>
      </w:r>
      <w:r w:rsidR="00542ACD">
        <w:rPr>
          <w:rFonts w:ascii="Arial" w:hAnsi="Arial" w:cs="Arial"/>
          <w:sz w:val="23"/>
          <w:szCs w:val="23"/>
        </w:rPr>
        <w:t>se encuentran configurados de la siguiente forma</w:t>
      </w:r>
      <w:r w:rsidR="00016866">
        <w:rPr>
          <w:rFonts w:ascii="Arial" w:hAnsi="Arial" w:cs="Arial"/>
          <w:sz w:val="23"/>
          <w:szCs w:val="23"/>
        </w:rPr>
        <w:t>:</w:t>
      </w:r>
    </w:p>
    <w:p w:rsidR="00016866" w:rsidRDefault="00016866" w:rsidP="00E13C8A">
      <w:pPr>
        <w:pStyle w:val="Default"/>
        <w:ind w:left="720"/>
        <w:jc w:val="both"/>
        <w:rPr>
          <w:rFonts w:ascii="Arial" w:hAnsi="Arial" w:cs="Arial"/>
          <w:sz w:val="23"/>
          <w:szCs w:val="23"/>
        </w:rPr>
      </w:pPr>
    </w:p>
    <w:p w:rsidR="00345EDB" w:rsidRDefault="00345EDB" w:rsidP="00345EDB">
      <w:pPr>
        <w:pStyle w:val="Ttulo2"/>
        <w:numPr>
          <w:ilvl w:val="1"/>
          <w:numId w:val="7"/>
        </w:numPr>
      </w:pPr>
      <w:bookmarkStart w:id="3" w:name="_Toc9798552"/>
      <w:r>
        <w:t xml:space="preserve">Servicio </w:t>
      </w:r>
      <w:r w:rsidR="00542ACD">
        <w:t xml:space="preserve">Global </w:t>
      </w:r>
      <w:r>
        <w:t>FTP</w:t>
      </w:r>
      <w:bookmarkEnd w:id="3"/>
    </w:p>
    <w:p w:rsidR="00345EDB" w:rsidRDefault="00345EDB" w:rsidP="00345EDB">
      <w:pPr>
        <w:ind w:left="1080"/>
        <w:rPr>
          <w:rFonts w:ascii="Arial" w:hAnsi="Arial" w:cs="Arial"/>
          <w:sz w:val="23"/>
          <w:szCs w:val="23"/>
        </w:rPr>
      </w:pPr>
    </w:p>
    <w:p w:rsidR="00345EDB" w:rsidRDefault="00345EDB" w:rsidP="00345EDB">
      <w:pPr>
        <w:ind w:left="1080"/>
        <w:jc w:val="both"/>
        <w:rPr>
          <w:rFonts w:ascii="Arial" w:hAnsi="Arial" w:cs="Arial"/>
          <w:sz w:val="23"/>
          <w:szCs w:val="23"/>
        </w:rPr>
      </w:pPr>
      <w:r>
        <w:rPr>
          <w:rFonts w:ascii="Arial" w:hAnsi="Arial" w:cs="Arial"/>
          <w:sz w:val="23"/>
          <w:szCs w:val="23"/>
        </w:rPr>
        <w:t>El servicio FTP consiste en lectura de un sistema de archivo que tiene una estructura XML, donde está almacenada la información del vehículo que está</w:t>
      </w:r>
      <w:r w:rsidR="004C4645">
        <w:rPr>
          <w:rFonts w:ascii="Arial" w:hAnsi="Arial" w:cs="Arial"/>
          <w:sz w:val="23"/>
          <w:szCs w:val="23"/>
        </w:rPr>
        <w:t xml:space="preserve"> siendo</w:t>
      </w:r>
      <w:r>
        <w:rPr>
          <w:rFonts w:ascii="Arial" w:hAnsi="Arial" w:cs="Arial"/>
          <w:sz w:val="23"/>
          <w:szCs w:val="23"/>
        </w:rPr>
        <w:t xml:space="preserve"> monitor</w:t>
      </w:r>
      <w:r w:rsidR="00A66CD7">
        <w:rPr>
          <w:rFonts w:ascii="Arial" w:hAnsi="Arial" w:cs="Arial"/>
          <w:sz w:val="23"/>
          <w:szCs w:val="23"/>
        </w:rPr>
        <w:t>eando. La localización de los vehículos son reportados por el proveedor GLOBAL, y ellos son los que copian los archivos al sistema de archivo</w:t>
      </w:r>
      <w:r w:rsidR="004C4645">
        <w:rPr>
          <w:rFonts w:ascii="Arial" w:hAnsi="Arial" w:cs="Arial"/>
          <w:sz w:val="23"/>
          <w:szCs w:val="23"/>
        </w:rPr>
        <w:t>, que es el insumo del servicio para que los archivos empiecen a ser procesados</w:t>
      </w:r>
      <w:r w:rsidR="00A66CD7">
        <w:rPr>
          <w:rFonts w:ascii="Arial" w:hAnsi="Arial" w:cs="Arial"/>
          <w:sz w:val="23"/>
          <w:szCs w:val="23"/>
        </w:rPr>
        <w:t>.</w:t>
      </w:r>
    </w:p>
    <w:p w:rsidR="003D52F4" w:rsidRDefault="003D52F4" w:rsidP="00345EDB">
      <w:pPr>
        <w:ind w:left="1080"/>
        <w:jc w:val="both"/>
        <w:rPr>
          <w:rFonts w:ascii="Arial" w:hAnsi="Arial" w:cs="Arial"/>
          <w:sz w:val="23"/>
          <w:szCs w:val="23"/>
        </w:rPr>
      </w:pPr>
      <w:r>
        <w:rPr>
          <w:rFonts w:ascii="Arial" w:hAnsi="Arial" w:cs="Arial"/>
          <w:sz w:val="23"/>
          <w:szCs w:val="23"/>
        </w:rPr>
        <w:t xml:space="preserve">Los archivos procesados terminan en un formato JSON con todas las variables que se encontró en el archivo XML, estos quedan almacenados en la tabla </w:t>
      </w:r>
      <w:proofErr w:type="spellStart"/>
      <w:r w:rsidRPr="003D52F4">
        <w:rPr>
          <w:rFonts w:ascii="Arial" w:hAnsi="Arial" w:cs="Arial"/>
          <w:sz w:val="23"/>
          <w:szCs w:val="23"/>
        </w:rPr>
        <w:t>global_unittype_reports</w:t>
      </w:r>
      <w:proofErr w:type="spellEnd"/>
      <w:r>
        <w:rPr>
          <w:rFonts w:ascii="Arial" w:hAnsi="Arial" w:cs="Arial"/>
          <w:sz w:val="23"/>
          <w:szCs w:val="23"/>
        </w:rPr>
        <w:t>.</w:t>
      </w:r>
    </w:p>
    <w:p w:rsidR="00A66CD7" w:rsidRDefault="00A66CD7" w:rsidP="00345EDB">
      <w:pPr>
        <w:ind w:left="1080"/>
        <w:jc w:val="both"/>
        <w:rPr>
          <w:rFonts w:ascii="Arial" w:hAnsi="Arial" w:cs="Arial"/>
          <w:sz w:val="23"/>
          <w:szCs w:val="23"/>
        </w:rPr>
      </w:pPr>
      <w:r>
        <w:rPr>
          <w:rFonts w:ascii="Arial" w:hAnsi="Arial" w:cs="Arial"/>
          <w:sz w:val="23"/>
          <w:szCs w:val="23"/>
        </w:rPr>
        <w:t>El servicio tiene la siguiente configuración:</w:t>
      </w:r>
    </w:p>
    <w:p w:rsidR="004C4645" w:rsidRDefault="004C4645" w:rsidP="00345EDB">
      <w:pPr>
        <w:ind w:left="1080"/>
        <w:jc w:val="both"/>
        <w:rPr>
          <w:rFonts w:ascii="Arial" w:hAnsi="Arial" w:cs="Arial"/>
          <w:sz w:val="23"/>
          <w:szCs w:val="23"/>
        </w:rPr>
      </w:pPr>
      <w:r>
        <w:rPr>
          <w:rFonts w:ascii="Arial" w:hAnsi="Arial" w:cs="Arial"/>
          <w:noProof/>
          <w:sz w:val="23"/>
          <w:szCs w:val="23"/>
          <w:lang w:eastAsia="es-MX"/>
        </w:rPr>
        <w:drawing>
          <wp:inline distT="0" distB="0" distL="0" distR="0">
            <wp:extent cx="5610225" cy="1009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009650"/>
                    </a:xfrm>
                    <a:prstGeom prst="rect">
                      <a:avLst/>
                    </a:prstGeom>
                    <a:noFill/>
                    <a:ln>
                      <a:noFill/>
                    </a:ln>
                  </pic:spPr>
                </pic:pic>
              </a:graphicData>
            </a:graphic>
          </wp:inline>
        </w:drawing>
      </w:r>
    </w:p>
    <w:p w:rsidR="004C4645" w:rsidRDefault="004C4645" w:rsidP="00345EDB">
      <w:pPr>
        <w:ind w:left="1080"/>
        <w:jc w:val="both"/>
        <w:rPr>
          <w:rFonts w:ascii="Arial" w:hAnsi="Arial" w:cs="Arial"/>
          <w:sz w:val="23"/>
          <w:szCs w:val="23"/>
        </w:rPr>
      </w:pPr>
      <w:r>
        <w:rPr>
          <w:rFonts w:ascii="Arial" w:hAnsi="Arial" w:cs="Arial"/>
          <w:sz w:val="23"/>
          <w:szCs w:val="23"/>
        </w:rPr>
        <w:t xml:space="preserve">Las propiedades declaradas para el FTP, empieza con </w:t>
      </w:r>
      <w:hyperlink r:id="rId13" w:history="1">
        <w:r w:rsidRPr="00BD2C54">
          <w:rPr>
            <w:rStyle w:val="Hipervnculo"/>
            <w:rFonts w:ascii="Arial" w:hAnsi="Arial" w:cs="Arial"/>
            <w:sz w:val="23"/>
            <w:szCs w:val="23"/>
          </w:rPr>
          <w:t>ftp.service</w:t>
        </w:r>
      </w:hyperlink>
      <w:r>
        <w:rPr>
          <w:rFonts w:ascii="Arial" w:hAnsi="Arial" w:cs="Arial"/>
          <w:sz w:val="23"/>
          <w:szCs w:val="23"/>
        </w:rPr>
        <w:t>, siempre y cuando que haya más de dos servicios configurados, estos se enumeran para que tome la configuración específica de cada uno de los servicios. En este caso se configuró un servicio para FTP con las propiedades siguientes:</w:t>
      </w:r>
    </w:p>
    <w:p w:rsidR="004C4645" w:rsidRDefault="004C4645" w:rsidP="00345EDB">
      <w:pPr>
        <w:ind w:left="1080"/>
        <w:jc w:val="both"/>
        <w:rPr>
          <w:rFonts w:ascii="Arial" w:hAnsi="Arial" w:cs="Arial"/>
          <w:sz w:val="23"/>
          <w:szCs w:val="23"/>
        </w:rPr>
      </w:pPr>
      <w:proofErr w:type="spellStart"/>
      <w:r w:rsidRPr="004C4645">
        <w:rPr>
          <w:rFonts w:ascii="Arial" w:hAnsi="Arial" w:cs="Arial"/>
          <w:b/>
          <w:sz w:val="23"/>
          <w:szCs w:val="23"/>
        </w:rPr>
        <w:t>Path</w:t>
      </w:r>
      <w:proofErr w:type="spellEnd"/>
      <w:r w:rsidRPr="004C4645">
        <w:rPr>
          <w:rFonts w:ascii="Arial" w:hAnsi="Arial" w:cs="Arial"/>
          <w:b/>
          <w:sz w:val="23"/>
          <w:szCs w:val="23"/>
        </w:rPr>
        <w:t>:</w:t>
      </w:r>
      <w:r>
        <w:rPr>
          <w:rFonts w:ascii="Arial" w:hAnsi="Arial" w:cs="Arial"/>
          <w:b/>
          <w:sz w:val="23"/>
          <w:szCs w:val="23"/>
        </w:rPr>
        <w:t xml:space="preserve"> </w:t>
      </w:r>
      <w:r>
        <w:rPr>
          <w:rFonts w:ascii="Arial" w:hAnsi="Arial" w:cs="Arial"/>
          <w:sz w:val="23"/>
          <w:szCs w:val="23"/>
        </w:rPr>
        <w:t>Es el directorio donde se guardan los archivos a procesar, y que no han sido procesados todavía por el servicio.</w:t>
      </w:r>
    </w:p>
    <w:p w:rsidR="004C4645" w:rsidRDefault="004C4645" w:rsidP="00345EDB">
      <w:pPr>
        <w:ind w:left="1080"/>
        <w:jc w:val="both"/>
        <w:rPr>
          <w:rFonts w:ascii="Arial" w:hAnsi="Arial" w:cs="Arial"/>
          <w:sz w:val="23"/>
          <w:szCs w:val="23"/>
        </w:rPr>
      </w:pPr>
      <w:proofErr w:type="spellStart"/>
      <w:proofErr w:type="gramStart"/>
      <w:r>
        <w:rPr>
          <w:rFonts w:ascii="Arial" w:hAnsi="Arial" w:cs="Arial"/>
          <w:b/>
          <w:sz w:val="23"/>
          <w:szCs w:val="23"/>
        </w:rPr>
        <w:t>oldPath</w:t>
      </w:r>
      <w:proofErr w:type="spellEnd"/>
      <w:proofErr w:type="gramEnd"/>
      <w:r>
        <w:rPr>
          <w:rFonts w:ascii="Arial" w:hAnsi="Arial" w:cs="Arial"/>
          <w:b/>
          <w:sz w:val="23"/>
          <w:szCs w:val="23"/>
        </w:rPr>
        <w:t>:</w:t>
      </w:r>
      <w:r>
        <w:rPr>
          <w:rFonts w:ascii="Arial" w:hAnsi="Arial" w:cs="Arial"/>
          <w:sz w:val="23"/>
          <w:szCs w:val="23"/>
        </w:rPr>
        <w:t xml:space="preserve"> Es el directorio donde se guardan los archivos que ya han sido procesados, una vez procesados, el servicio los mueve a esta carpeta indicando que el servicio ya ha sido procesado.</w:t>
      </w:r>
    </w:p>
    <w:p w:rsidR="004C4645" w:rsidRDefault="004C4645" w:rsidP="00345EDB">
      <w:pPr>
        <w:ind w:left="1080"/>
        <w:jc w:val="both"/>
        <w:rPr>
          <w:rFonts w:ascii="Arial" w:hAnsi="Arial" w:cs="Arial"/>
          <w:sz w:val="23"/>
          <w:szCs w:val="23"/>
        </w:rPr>
      </w:pPr>
      <w:proofErr w:type="spellStart"/>
      <w:r>
        <w:rPr>
          <w:rFonts w:ascii="Arial" w:hAnsi="Arial" w:cs="Arial"/>
          <w:b/>
          <w:sz w:val="23"/>
          <w:szCs w:val="23"/>
        </w:rPr>
        <w:t>reportsPath</w:t>
      </w:r>
      <w:proofErr w:type="spellEnd"/>
      <w:r>
        <w:rPr>
          <w:rFonts w:ascii="Arial" w:hAnsi="Arial" w:cs="Arial"/>
          <w:b/>
          <w:sz w:val="23"/>
          <w:szCs w:val="23"/>
        </w:rPr>
        <w:t>:</w:t>
      </w:r>
      <w:r>
        <w:rPr>
          <w:rFonts w:ascii="Arial" w:hAnsi="Arial" w:cs="Arial"/>
          <w:sz w:val="23"/>
          <w:szCs w:val="23"/>
        </w:rPr>
        <w:t xml:space="preserve"> </w:t>
      </w:r>
      <w:r w:rsidR="00207177">
        <w:rPr>
          <w:rFonts w:ascii="Arial" w:hAnsi="Arial" w:cs="Arial"/>
          <w:sz w:val="23"/>
          <w:szCs w:val="23"/>
        </w:rPr>
        <w:t xml:space="preserve">Es el </w:t>
      </w:r>
      <w:proofErr w:type="spellStart"/>
      <w:r w:rsidR="00207177">
        <w:rPr>
          <w:rFonts w:ascii="Arial" w:hAnsi="Arial" w:cs="Arial"/>
          <w:sz w:val="23"/>
          <w:szCs w:val="23"/>
        </w:rPr>
        <w:t>diretorio</w:t>
      </w:r>
      <w:proofErr w:type="spellEnd"/>
      <w:r w:rsidR="00207177">
        <w:rPr>
          <w:rFonts w:ascii="Arial" w:hAnsi="Arial" w:cs="Arial"/>
          <w:sz w:val="23"/>
          <w:szCs w:val="23"/>
        </w:rPr>
        <w:t xml:space="preserve"> donde se guardan los reportes del procesamiento de los archivos de los vehículos que tiene configurado en la base de datos, la columna </w:t>
      </w:r>
      <w:r w:rsidR="00207177" w:rsidRPr="00207177">
        <w:rPr>
          <w:rFonts w:ascii="Arial" w:hAnsi="Arial" w:cs="Arial"/>
          <w:sz w:val="23"/>
          <w:szCs w:val="23"/>
        </w:rPr>
        <w:t>CREATE_TEXT_FILE</w:t>
      </w:r>
      <w:r w:rsidR="00207177">
        <w:rPr>
          <w:rFonts w:ascii="Arial" w:hAnsi="Arial" w:cs="Arial"/>
          <w:sz w:val="23"/>
          <w:szCs w:val="23"/>
        </w:rPr>
        <w:t xml:space="preserve"> de la tabla </w:t>
      </w:r>
      <w:proofErr w:type="spellStart"/>
      <w:r w:rsidR="00207177">
        <w:rPr>
          <w:rFonts w:ascii="Arial" w:hAnsi="Arial" w:cs="Arial"/>
          <w:sz w:val="23"/>
          <w:szCs w:val="23"/>
        </w:rPr>
        <w:t>tbvehicle</w:t>
      </w:r>
      <w:proofErr w:type="spellEnd"/>
      <w:r w:rsidR="00207177">
        <w:rPr>
          <w:rFonts w:ascii="Arial" w:hAnsi="Arial" w:cs="Arial"/>
          <w:sz w:val="23"/>
          <w:szCs w:val="23"/>
        </w:rPr>
        <w:t xml:space="preserve"> en true, de lo contrario no colocará el archivo procesado en esa carpeta.</w:t>
      </w:r>
    </w:p>
    <w:p w:rsidR="00207177" w:rsidRDefault="001131C3" w:rsidP="00345EDB">
      <w:pPr>
        <w:ind w:left="1080"/>
        <w:jc w:val="both"/>
        <w:rPr>
          <w:rFonts w:ascii="Arial" w:hAnsi="Arial" w:cs="Arial"/>
          <w:sz w:val="23"/>
          <w:szCs w:val="23"/>
        </w:rPr>
      </w:pPr>
      <w:proofErr w:type="spellStart"/>
      <w:r>
        <w:rPr>
          <w:rFonts w:ascii="Arial" w:hAnsi="Arial" w:cs="Arial"/>
          <w:b/>
          <w:sz w:val="23"/>
          <w:szCs w:val="23"/>
        </w:rPr>
        <w:t>Frecuency</w:t>
      </w:r>
      <w:proofErr w:type="spellEnd"/>
      <w:r>
        <w:rPr>
          <w:rFonts w:ascii="Arial" w:hAnsi="Arial" w:cs="Arial"/>
          <w:b/>
          <w:sz w:val="23"/>
          <w:szCs w:val="23"/>
        </w:rPr>
        <w:t>:</w:t>
      </w:r>
      <w:r>
        <w:rPr>
          <w:rFonts w:ascii="Arial" w:hAnsi="Arial" w:cs="Arial"/>
          <w:sz w:val="23"/>
          <w:szCs w:val="23"/>
        </w:rPr>
        <w:t xml:space="preserve"> Parámetro donde se establece los milisegundos que el servicio va a esperar para volver a ejecutarse.</w:t>
      </w:r>
    </w:p>
    <w:p w:rsidR="001131C3" w:rsidRDefault="001131C3" w:rsidP="00345EDB">
      <w:pPr>
        <w:ind w:left="108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Es el parámetro que indica true que el servicio no se va a ejecutar, false indica que el servicio si se ejecutará.</w:t>
      </w:r>
    </w:p>
    <w:p w:rsidR="001131C3" w:rsidRDefault="001131C3" w:rsidP="00345EDB">
      <w:pPr>
        <w:ind w:left="1080"/>
        <w:jc w:val="both"/>
        <w:rPr>
          <w:rFonts w:ascii="Arial" w:hAnsi="Arial" w:cs="Arial"/>
          <w:sz w:val="23"/>
          <w:szCs w:val="23"/>
        </w:rPr>
      </w:pPr>
      <w:proofErr w:type="spellStart"/>
      <w:proofErr w:type="gramStart"/>
      <w:r>
        <w:rPr>
          <w:rFonts w:ascii="Arial" w:hAnsi="Arial" w:cs="Arial"/>
          <w:b/>
          <w:sz w:val="23"/>
          <w:szCs w:val="23"/>
        </w:rPr>
        <w:t>nameService</w:t>
      </w:r>
      <w:proofErr w:type="spellEnd"/>
      <w:proofErr w:type="gramEnd"/>
      <w:r>
        <w:rPr>
          <w:rFonts w:ascii="Arial" w:hAnsi="Arial" w:cs="Arial"/>
          <w:b/>
          <w:sz w:val="23"/>
          <w:szCs w:val="23"/>
        </w:rPr>
        <w:t>:</w:t>
      </w:r>
      <w:r>
        <w:rPr>
          <w:rFonts w:ascii="Arial" w:hAnsi="Arial" w:cs="Arial"/>
          <w:sz w:val="23"/>
          <w:szCs w:val="23"/>
        </w:rPr>
        <w:t xml:space="preserve"> Es el nombre que se le asigna al servicio para ser identificado en el log.</w:t>
      </w:r>
    </w:p>
    <w:p w:rsidR="001131C3" w:rsidRDefault="001131C3" w:rsidP="00345EDB">
      <w:pPr>
        <w:ind w:left="1080"/>
        <w:jc w:val="both"/>
        <w:rPr>
          <w:rFonts w:ascii="Arial" w:hAnsi="Arial" w:cs="Arial"/>
          <w:sz w:val="23"/>
          <w:szCs w:val="23"/>
        </w:rPr>
      </w:pPr>
      <w:proofErr w:type="spellStart"/>
      <w:r>
        <w:rPr>
          <w:rFonts w:ascii="Arial" w:hAnsi="Arial" w:cs="Arial"/>
          <w:b/>
          <w:sz w:val="23"/>
          <w:szCs w:val="23"/>
        </w:rPr>
        <w:lastRenderedPageBreak/>
        <w:t>Threadsnumber</w:t>
      </w:r>
      <w:proofErr w:type="spellEnd"/>
      <w:r>
        <w:rPr>
          <w:rFonts w:ascii="Arial" w:hAnsi="Arial" w:cs="Arial"/>
          <w:b/>
          <w:sz w:val="23"/>
          <w:szCs w:val="23"/>
        </w:rPr>
        <w:t>:</w:t>
      </w:r>
      <w:r>
        <w:rPr>
          <w:rFonts w:ascii="Arial" w:hAnsi="Arial" w:cs="Arial"/>
          <w:sz w:val="23"/>
          <w:szCs w:val="23"/>
        </w:rPr>
        <w:t xml:space="preserve"> Es el parámetro que establece cuantos hilos se configuran para el procesamiento de los archivos.</w:t>
      </w:r>
    </w:p>
    <w:p w:rsidR="003D52F4" w:rsidRDefault="003D52F4" w:rsidP="003D52F4">
      <w:pPr>
        <w:pStyle w:val="Ttulo2"/>
        <w:numPr>
          <w:ilvl w:val="1"/>
          <w:numId w:val="7"/>
        </w:numPr>
      </w:pPr>
      <w:bookmarkStart w:id="4" w:name="_Toc9798553"/>
      <w:r>
        <w:t>Servicio Data Base</w:t>
      </w:r>
      <w:bookmarkEnd w:id="4"/>
      <w:r>
        <w:t xml:space="preserve"> </w:t>
      </w:r>
    </w:p>
    <w:p w:rsidR="003D52F4" w:rsidRPr="003D52F4" w:rsidRDefault="003D52F4" w:rsidP="003D52F4"/>
    <w:p w:rsidR="003D52F4" w:rsidRDefault="003D52F4" w:rsidP="003D52F4">
      <w:pPr>
        <w:ind w:left="1080"/>
        <w:rPr>
          <w:rFonts w:ascii="Arial" w:hAnsi="Arial" w:cs="Arial"/>
          <w:sz w:val="23"/>
          <w:szCs w:val="23"/>
        </w:rPr>
      </w:pPr>
      <w:r>
        <w:rPr>
          <w:rFonts w:ascii="Arial" w:hAnsi="Arial" w:cs="Arial"/>
          <w:sz w:val="23"/>
          <w:szCs w:val="23"/>
        </w:rPr>
        <w:t xml:space="preserve">El servicio Data Base consiste en la lectura de formato JSON que fue almacenado en la tabla </w:t>
      </w:r>
      <w:proofErr w:type="spellStart"/>
      <w:r w:rsidRPr="003D52F4">
        <w:rPr>
          <w:rFonts w:ascii="Arial" w:hAnsi="Arial" w:cs="Arial"/>
          <w:sz w:val="23"/>
          <w:szCs w:val="23"/>
        </w:rPr>
        <w:t>global_unittype_reports</w:t>
      </w:r>
      <w:proofErr w:type="spellEnd"/>
      <w:r>
        <w:rPr>
          <w:rFonts w:ascii="Arial" w:hAnsi="Arial" w:cs="Arial"/>
          <w:sz w:val="23"/>
          <w:szCs w:val="23"/>
        </w:rPr>
        <w:t xml:space="preserve"> y los convierte en un registro en la tabla </w:t>
      </w:r>
      <w:proofErr w:type="spellStart"/>
      <w:r>
        <w:rPr>
          <w:rFonts w:ascii="Arial" w:hAnsi="Arial" w:cs="Arial"/>
          <w:sz w:val="23"/>
          <w:szCs w:val="23"/>
        </w:rPr>
        <w:t>vehiclelocation</w:t>
      </w:r>
      <w:proofErr w:type="spellEnd"/>
      <w:r>
        <w:rPr>
          <w:rFonts w:ascii="Arial" w:hAnsi="Arial" w:cs="Arial"/>
          <w:sz w:val="23"/>
          <w:szCs w:val="23"/>
        </w:rPr>
        <w:t xml:space="preserve"> para cada vehículo reportado.</w:t>
      </w:r>
    </w:p>
    <w:p w:rsidR="00E8780D" w:rsidRDefault="00E8780D" w:rsidP="003D52F4">
      <w:pPr>
        <w:ind w:left="1080"/>
        <w:rPr>
          <w:rFonts w:ascii="Arial" w:hAnsi="Arial" w:cs="Arial"/>
          <w:sz w:val="23"/>
          <w:szCs w:val="23"/>
        </w:rPr>
      </w:pPr>
      <w:r>
        <w:rPr>
          <w:rFonts w:ascii="Arial" w:hAnsi="Arial" w:cs="Arial"/>
          <w:sz w:val="23"/>
          <w:szCs w:val="23"/>
        </w:rPr>
        <w:t xml:space="preserve">La configuración inicia con </w:t>
      </w:r>
      <w:proofErr w:type="spellStart"/>
      <w:r>
        <w:rPr>
          <w:rFonts w:ascii="Arial" w:hAnsi="Arial" w:cs="Arial"/>
          <w:sz w:val="23"/>
          <w:szCs w:val="23"/>
        </w:rPr>
        <w:t>db.service</w:t>
      </w:r>
      <w:proofErr w:type="spellEnd"/>
      <w:r>
        <w:rPr>
          <w:rFonts w:ascii="Arial" w:hAnsi="Arial" w:cs="Arial"/>
          <w:sz w:val="23"/>
          <w:szCs w:val="23"/>
        </w:rPr>
        <w:t>, y si existe configurado más de un servicio, se comienzan a enumerar.</w:t>
      </w:r>
    </w:p>
    <w:p w:rsidR="003D52F4" w:rsidRDefault="003D52F4" w:rsidP="003D52F4">
      <w:pPr>
        <w:ind w:left="1080"/>
      </w:pPr>
      <w:r>
        <w:rPr>
          <w:rFonts w:ascii="Arial" w:hAnsi="Arial" w:cs="Arial"/>
          <w:sz w:val="23"/>
          <w:szCs w:val="23"/>
        </w:rPr>
        <w:t xml:space="preserve"> El servicio tiene la siguiente configuración</w:t>
      </w:r>
    </w:p>
    <w:p w:rsidR="003D52F4" w:rsidRDefault="003D52F4" w:rsidP="003D52F4">
      <w:pPr>
        <w:ind w:left="1080"/>
      </w:pPr>
      <w:r>
        <w:rPr>
          <w:noProof/>
          <w:lang w:eastAsia="es-MX"/>
        </w:rPr>
        <w:drawing>
          <wp:inline distT="0" distB="0" distL="0" distR="0">
            <wp:extent cx="361950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876300"/>
                    </a:xfrm>
                    <a:prstGeom prst="rect">
                      <a:avLst/>
                    </a:prstGeom>
                    <a:noFill/>
                    <a:ln>
                      <a:noFill/>
                    </a:ln>
                  </pic:spPr>
                </pic:pic>
              </a:graphicData>
            </a:graphic>
          </wp:inline>
        </w:drawing>
      </w:r>
    </w:p>
    <w:p w:rsidR="003D52F4" w:rsidRPr="003D52F4" w:rsidRDefault="003D52F4" w:rsidP="003D52F4">
      <w:pPr>
        <w:ind w:left="1080"/>
        <w:jc w:val="both"/>
      </w:pPr>
      <w:proofErr w:type="spellStart"/>
      <w:proofErr w:type="gramStart"/>
      <w:r>
        <w:rPr>
          <w:rFonts w:ascii="Arial" w:hAnsi="Arial" w:cs="Arial"/>
          <w:b/>
          <w:sz w:val="23"/>
          <w:szCs w:val="23"/>
        </w:rPr>
        <w:t>nameService</w:t>
      </w:r>
      <w:proofErr w:type="spellEnd"/>
      <w:proofErr w:type="gramEnd"/>
      <w:r>
        <w:rPr>
          <w:rFonts w:ascii="Arial" w:hAnsi="Arial" w:cs="Arial"/>
          <w:b/>
          <w:sz w:val="23"/>
          <w:szCs w:val="23"/>
        </w:rPr>
        <w:t>:</w:t>
      </w:r>
      <w:r>
        <w:rPr>
          <w:rFonts w:ascii="Arial" w:hAnsi="Arial" w:cs="Arial"/>
          <w:sz w:val="23"/>
          <w:szCs w:val="23"/>
        </w:rPr>
        <w:t xml:space="preserve"> Es el nombre que se le asigna al servicio para ser identificado en el log.</w:t>
      </w:r>
    </w:p>
    <w:p w:rsidR="003D52F4" w:rsidRDefault="003D52F4" w:rsidP="003D52F4">
      <w:pPr>
        <w:ind w:left="1080"/>
        <w:jc w:val="both"/>
        <w:rPr>
          <w:rFonts w:ascii="Arial" w:hAnsi="Arial" w:cs="Arial"/>
          <w:sz w:val="23"/>
          <w:szCs w:val="23"/>
        </w:rPr>
      </w:pPr>
      <w:proofErr w:type="spellStart"/>
      <w:r>
        <w:rPr>
          <w:rFonts w:ascii="Arial" w:hAnsi="Arial" w:cs="Arial"/>
          <w:b/>
          <w:sz w:val="23"/>
          <w:szCs w:val="23"/>
        </w:rPr>
        <w:t>Frecuency</w:t>
      </w:r>
      <w:proofErr w:type="spellEnd"/>
      <w:r>
        <w:rPr>
          <w:rFonts w:ascii="Arial" w:hAnsi="Arial" w:cs="Arial"/>
          <w:b/>
          <w:sz w:val="23"/>
          <w:szCs w:val="23"/>
        </w:rPr>
        <w:t>:</w:t>
      </w:r>
      <w:r>
        <w:rPr>
          <w:rFonts w:ascii="Arial" w:hAnsi="Arial" w:cs="Arial"/>
          <w:sz w:val="23"/>
          <w:szCs w:val="23"/>
        </w:rPr>
        <w:t xml:space="preserve"> Parámetro donde se establece los milisegundos que el servicio va a esperar para volver a ejecutarse.</w:t>
      </w:r>
    </w:p>
    <w:p w:rsidR="003D52F4" w:rsidRDefault="003D52F4" w:rsidP="003D52F4">
      <w:pPr>
        <w:ind w:left="108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Es el parámetro que indica true que el servicio no se va a ejecutar, false indica que el servicio si se ejecutará.</w:t>
      </w:r>
    </w:p>
    <w:p w:rsidR="003D52F4" w:rsidRDefault="003D52F4" w:rsidP="003D52F4">
      <w:pPr>
        <w:ind w:left="1080"/>
        <w:jc w:val="both"/>
        <w:rPr>
          <w:rFonts w:ascii="Arial" w:hAnsi="Arial" w:cs="Arial"/>
          <w:sz w:val="23"/>
          <w:szCs w:val="23"/>
        </w:rPr>
      </w:pPr>
      <w:proofErr w:type="spellStart"/>
      <w:r>
        <w:rPr>
          <w:rFonts w:ascii="Arial" w:hAnsi="Arial" w:cs="Arial"/>
          <w:b/>
          <w:sz w:val="23"/>
          <w:szCs w:val="23"/>
        </w:rPr>
        <w:t>Threadsnumber</w:t>
      </w:r>
      <w:proofErr w:type="spellEnd"/>
      <w:r>
        <w:rPr>
          <w:rFonts w:ascii="Arial" w:hAnsi="Arial" w:cs="Arial"/>
          <w:b/>
          <w:sz w:val="23"/>
          <w:szCs w:val="23"/>
        </w:rPr>
        <w:t>:</w:t>
      </w:r>
      <w:r>
        <w:rPr>
          <w:rFonts w:ascii="Arial" w:hAnsi="Arial" w:cs="Arial"/>
          <w:sz w:val="23"/>
          <w:szCs w:val="23"/>
        </w:rPr>
        <w:t xml:space="preserve"> Es el parámetro que establece cuantos hilos se configuran para el procesamiento de los </w:t>
      </w:r>
      <w:r w:rsidR="00E8780D">
        <w:rPr>
          <w:rFonts w:ascii="Arial" w:hAnsi="Arial" w:cs="Arial"/>
          <w:sz w:val="23"/>
          <w:szCs w:val="23"/>
        </w:rPr>
        <w:t>registros</w:t>
      </w:r>
      <w:r>
        <w:rPr>
          <w:rFonts w:ascii="Arial" w:hAnsi="Arial" w:cs="Arial"/>
          <w:sz w:val="23"/>
          <w:szCs w:val="23"/>
        </w:rPr>
        <w:t>.</w:t>
      </w:r>
    </w:p>
    <w:p w:rsidR="003D52F4" w:rsidRDefault="003D52F4" w:rsidP="003D52F4">
      <w:pPr>
        <w:ind w:left="1080"/>
        <w:jc w:val="both"/>
        <w:rPr>
          <w:rFonts w:ascii="Arial" w:hAnsi="Arial" w:cs="Arial"/>
          <w:sz w:val="23"/>
          <w:szCs w:val="23"/>
        </w:rPr>
      </w:pPr>
    </w:p>
    <w:p w:rsidR="003D52F4" w:rsidRDefault="003D52F4" w:rsidP="003D52F4">
      <w:pPr>
        <w:pStyle w:val="Ttulo2"/>
        <w:numPr>
          <w:ilvl w:val="1"/>
          <w:numId w:val="7"/>
        </w:numPr>
      </w:pPr>
      <w:bookmarkStart w:id="5" w:name="_Toc9798554"/>
      <w:r>
        <w:t xml:space="preserve">Servicio WS </w:t>
      </w:r>
      <w:proofErr w:type="spellStart"/>
      <w:r>
        <w:t>Widtech</w:t>
      </w:r>
      <w:bookmarkEnd w:id="5"/>
      <w:proofErr w:type="spellEnd"/>
    </w:p>
    <w:p w:rsidR="00E8780D" w:rsidRDefault="00E8780D" w:rsidP="003D52F4">
      <w:pPr>
        <w:ind w:left="1080"/>
        <w:jc w:val="both"/>
        <w:rPr>
          <w:rFonts w:ascii="Arial" w:hAnsi="Arial" w:cs="Arial"/>
          <w:sz w:val="23"/>
          <w:szCs w:val="23"/>
        </w:rPr>
      </w:pPr>
    </w:p>
    <w:p w:rsidR="003D52F4" w:rsidRPr="003D52F4" w:rsidRDefault="00E8780D" w:rsidP="00133F42">
      <w:pPr>
        <w:ind w:left="1080"/>
        <w:jc w:val="both"/>
        <w:rPr>
          <w:rFonts w:ascii="Arial" w:hAnsi="Arial" w:cs="Arial"/>
          <w:sz w:val="23"/>
          <w:szCs w:val="23"/>
        </w:rPr>
      </w:pPr>
      <w:r>
        <w:rPr>
          <w:rFonts w:ascii="Arial" w:hAnsi="Arial" w:cs="Arial"/>
          <w:sz w:val="23"/>
          <w:szCs w:val="23"/>
        </w:rPr>
        <w:t xml:space="preserve">El servicio WS </w:t>
      </w:r>
      <w:proofErr w:type="spellStart"/>
      <w:r>
        <w:rPr>
          <w:rFonts w:ascii="Arial" w:hAnsi="Arial" w:cs="Arial"/>
          <w:sz w:val="23"/>
          <w:szCs w:val="23"/>
        </w:rPr>
        <w:t>Widtech</w:t>
      </w:r>
      <w:proofErr w:type="spellEnd"/>
      <w:r>
        <w:rPr>
          <w:rFonts w:ascii="Arial" w:hAnsi="Arial" w:cs="Arial"/>
          <w:sz w:val="23"/>
          <w:szCs w:val="23"/>
        </w:rPr>
        <w:t xml:space="preserve"> consiste en un consumo de un servicio web, definido en el archivo de configuración, donde extrae la información de la localización de los vehículos que se encuentran registrados allí. Esta información es reportada por el proveedor de </w:t>
      </w:r>
      <w:proofErr w:type="spellStart"/>
      <w:r>
        <w:rPr>
          <w:rFonts w:ascii="Arial" w:hAnsi="Arial" w:cs="Arial"/>
          <w:sz w:val="23"/>
          <w:szCs w:val="23"/>
        </w:rPr>
        <w:t>Widtech</w:t>
      </w:r>
      <w:proofErr w:type="spellEnd"/>
      <w:r>
        <w:rPr>
          <w:rFonts w:ascii="Arial" w:hAnsi="Arial" w:cs="Arial"/>
          <w:sz w:val="23"/>
          <w:szCs w:val="23"/>
        </w:rPr>
        <w:t>.</w:t>
      </w:r>
      <w:r w:rsidR="00133F42">
        <w:rPr>
          <w:rFonts w:ascii="Arial" w:hAnsi="Arial" w:cs="Arial"/>
          <w:sz w:val="23"/>
          <w:szCs w:val="23"/>
        </w:rPr>
        <w:t xml:space="preserve"> También el servicio web requiere autenticación por lo que tiene consultar a la base de datos del usuario  y contraseña y autenticarse al servicio.</w:t>
      </w:r>
    </w:p>
    <w:p w:rsidR="00E8780D" w:rsidRDefault="00E8780D" w:rsidP="00133F42">
      <w:pPr>
        <w:ind w:left="1080"/>
        <w:jc w:val="both"/>
        <w:rPr>
          <w:rFonts w:ascii="Arial" w:hAnsi="Arial" w:cs="Arial"/>
          <w:sz w:val="23"/>
          <w:szCs w:val="23"/>
        </w:rPr>
      </w:pPr>
      <w:r>
        <w:rPr>
          <w:rFonts w:ascii="Arial" w:hAnsi="Arial" w:cs="Arial"/>
          <w:sz w:val="23"/>
          <w:szCs w:val="23"/>
        </w:rPr>
        <w:t xml:space="preserve">La configuración inicia con </w:t>
      </w:r>
      <w:proofErr w:type="spellStart"/>
      <w:r w:rsidR="00133F42">
        <w:rPr>
          <w:rFonts w:ascii="Arial" w:hAnsi="Arial" w:cs="Arial"/>
          <w:sz w:val="23"/>
          <w:szCs w:val="23"/>
        </w:rPr>
        <w:t>ws</w:t>
      </w:r>
      <w:r>
        <w:rPr>
          <w:rFonts w:ascii="Arial" w:hAnsi="Arial" w:cs="Arial"/>
          <w:sz w:val="23"/>
          <w:szCs w:val="23"/>
        </w:rPr>
        <w:t>.service</w:t>
      </w:r>
      <w:proofErr w:type="spellEnd"/>
      <w:r>
        <w:rPr>
          <w:rFonts w:ascii="Arial" w:hAnsi="Arial" w:cs="Arial"/>
          <w:sz w:val="23"/>
          <w:szCs w:val="23"/>
        </w:rPr>
        <w:t>, y si existe configurado más de un servicio, se comienzan a enumerar.</w:t>
      </w:r>
      <w:r w:rsidR="00133F42">
        <w:rPr>
          <w:rFonts w:ascii="Arial" w:hAnsi="Arial" w:cs="Arial"/>
          <w:sz w:val="23"/>
          <w:szCs w:val="23"/>
        </w:rPr>
        <w:t xml:space="preserve"> En este caso el servicio </w:t>
      </w:r>
      <w:r w:rsidR="00D0437D">
        <w:rPr>
          <w:rFonts w:ascii="Arial" w:hAnsi="Arial" w:cs="Arial"/>
          <w:sz w:val="23"/>
          <w:szCs w:val="23"/>
        </w:rPr>
        <w:t>está asociado</w:t>
      </w:r>
      <w:r w:rsidR="00133F42">
        <w:rPr>
          <w:rFonts w:ascii="Arial" w:hAnsi="Arial" w:cs="Arial"/>
          <w:sz w:val="23"/>
          <w:szCs w:val="23"/>
        </w:rPr>
        <w:t xml:space="preserve"> </w:t>
      </w:r>
      <w:r w:rsidR="00D0437D">
        <w:rPr>
          <w:rFonts w:ascii="Arial" w:hAnsi="Arial" w:cs="Arial"/>
          <w:sz w:val="23"/>
          <w:szCs w:val="23"/>
        </w:rPr>
        <w:t>a</w:t>
      </w:r>
      <w:r w:rsidR="00133F42">
        <w:rPr>
          <w:rFonts w:ascii="Arial" w:hAnsi="Arial" w:cs="Arial"/>
          <w:sz w:val="23"/>
          <w:szCs w:val="23"/>
        </w:rPr>
        <w:t>l número 1.</w:t>
      </w:r>
    </w:p>
    <w:p w:rsidR="00E8780D" w:rsidRDefault="00E8780D" w:rsidP="00133F42">
      <w:pPr>
        <w:ind w:left="1080"/>
        <w:jc w:val="both"/>
      </w:pPr>
      <w:r>
        <w:rPr>
          <w:rFonts w:ascii="Arial" w:hAnsi="Arial" w:cs="Arial"/>
          <w:sz w:val="23"/>
          <w:szCs w:val="23"/>
        </w:rPr>
        <w:t>El servicio tiene la siguiente configuración</w:t>
      </w:r>
      <w:r w:rsidR="00133F42">
        <w:rPr>
          <w:rFonts w:ascii="Arial" w:hAnsi="Arial" w:cs="Arial"/>
          <w:sz w:val="23"/>
          <w:szCs w:val="23"/>
        </w:rPr>
        <w:t>:</w:t>
      </w:r>
    </w:p>
    <w:p w:rsidR="00E8780D" w:rsidRDefault="00E8780D" w:rsidP="00E8780D">
      <w:pPr>
        <w:ind w:left="1080"/>
        <w:rPr>
          <w:rFonts w:ascii="Arial" w:hAnsi="Arial" w:cs="Arial"/>
          <w:sz w:val="23"/>
          <w:szCs w:val="23"/>
        </w:rPr>
      </w:pPr>
    </w:p>
    <w:p w:rsidR="003D52F4" w:rsidRPr="003D52F4" w:rsidRDefault="003D52F4" w:rsidP="003D52F4">
      <w:pPr>
        <w:jc w:val="center"/>
      </w:pPr>
      <w:r>
        <w:rPr>
          <w:noProof/>
          <w:lang w:eastAsia="es-MX"/>
        </w:rPr>
        <w:drawing>
          <wp:inline distT="0" distB="0" distL="0" distR="0">
            <wp:extent cx="6311503" cy="857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9077" cy="858279"/>
                    </a:xfrm>
                    <a:prstGeom prst="rect">
                      <a:avLst/>
                    </a:prstGeom>
                    <a:noFill/>
                    <a:ln>
                      <a:noFill/>
                    </a:ln>
                  </pic:spPr>
                </pic:pic>
              </a:graphicData>
            </a:graphic>
          </wp:inline>
        </w:drawing>
      </w:r>
    </w:p>
    <w:p w:rsidR="00E8780D" w:rsidRDefault="00E8780D" w:rsidP="00E8780D">
      <w:pPr>
        <w:ind w:left="1080"/>
        <w:jc w:val="both"/>
        <w:rPr>
          <w:rFonts w:ascii="Arial" w:hAnsi="Arial" w:cs="Arial"/>
          <w:sz w:val="23"/>
          <w:szCs w:val="23"/>
        </w:rPr>
      </w:pPr>
      <w:proofErr w:type="gramStart"/>
      <w:r>
        <w:rPr>
          <w:rFonts w:ascii="Arial" w:hAnsi="Arial" w:cs="Arial"/>
          <w:b/>
          <w:sz w:val="23"/>
          <w:szCs w:val="23"/>
        </w:rPr>
        <w:t>url</w:t>
      </w:r>
      <w:proofErr w:type="gramEnd"/>
      <w:r>
        <w:rPr>
          <w:rFonts w:ascii="Arial" w:hAnsi="Arial" w:cs="Arial"/>
          <w:b/>
          <w:sz w:val="23"/>
          <w:szCs w:val="23"/>
        </w:rPr>
        <w:t xml:space="preserve">: </w:t>
      </w:r>
      <w:r>
        <w:rPr>
          <w:rFonts w:ascii="Arial" w:hAnsi="Arial" w:cs="Arial"/>
          <w:sz w:val="23"/>
          <w:szCs w:val="23"/>
        </w:rPr>
        <w:t>Servicio Web que el servicio consume para traer la información de los vehículos que se encuentran registrados allí.</w:t>
      </w:r>
    </w:p>
    <w:p w:rsidR="00E8780D" w:rsidRDefault="00E8780D" w:rsidP="00E8780D">
      <w:pPr>
        <w:ind w:left="1080"/>
        <w:jc w:val="both"/>
        <w:rPr>
          <w:rFonts w:ascii="Arial" w:hAnsi="Arial" w:cs="Arial"/>
          <w:b/>
          <w:sz w:val="23"/>
          <w:szCs w:val="23"/>
        </w:rPr>
      </w:pPr>
      <w:r>
        <w:rPr>
          <w:rFonts w:ascii="Arial" w:hAnsi="Arial" w:cs="Arial"/>
          <w:b/>
          <w:sz w:val="23"/>
          <w:szCs w:val="23"/>
        </w:rPr>
        <w:t>Id:</w:t>
      </w:r>
      <w:r>
        <w:rPr>
          <w:rFonts w:ascii="Arial" w:hAnsi="Arial" w:cs="Arial"/>
          <w:sz w:val="23"/>
          <w:szCs w:val="23"/>
        </w:rPr>
        <w:t xml:space="preserve"> Id del servicio que se encuentra registrado en la base de datos, para poder traer los parámetros de configuración </w:t>
      </w:r>
      <w:r w:rsidR="00133F42">
        <w:rPr>
          <w:rFonts w:ascii="Arial" w:hAnsi="Arial" w:cs="Arial"/>
          <w:sz w:val="23"/>
          <w:szCs w:val="23"/>
        </w:rPr>
        <w:t>del servicio.</w:t>
      </w:r>
    </w:p>
    <w:p w:rsidR="00E8780D" w:rsidRPr="003D52F4" w:rsidRDefault="00E8780D" w:rsidP="00E8780D">
      <w:pPr>
        <w:ind w:left="1080"/>
        <w:jc w:val="both"/>
      </w:pPr>
      <w:proofErr w:type="spellStart"/>
      <w:proofErr w:type="gramStart"/>
      <w:r>
        <w:rPr>
          <w:rFonts w:ascii="Arial" w:hAnsi="Arial" w:cs="Arial"/>
          <w:b/>
          <w:sz w:val="23"/>
          <w:szCs w:val="23"/>
        </w:rPr>
        <w:t>nameService</w:t>
      </w:r>
      <w:proofErr w:type="spellEnd"/>
      <w:proofErr w:type="gramEnd"/>
      <w:r>
        <w:rPr>
          <w:rFonts w:ascii="Arial" w:hAnsi="Arial" w:cs="Arial"/>
          <w:b/>
          <w:sz w:val="23"/>
          <w:szCs w:val="23"/>
        </w:rPr>
        <w:t>:</w:t>
      </w:r>
      <w:r>
        <w:rPr>
          <w:rFonts w:ascii="Arial" w:hAnsi="Arial" w:cs="Arial"/>
          <w:sz w:val="23"/>
          <w:szCs w:val="23"/>
        </w:rPr>
        <w:t xml:space="preserve"> Es el nombre que se le asigna al servicio para ser identificado en el log.</w:t>
      </w:r>
    </w:p>
    <w:p w:rsidR="00E8780D" w:rsidRDefault="00E8780D" w:rsidP="00E8780D">
      <w:pPr>
        <w:ind w:left="1080"/>
        <w:jc w:val="both"/>
        <w:rPr>
          <w:rFonts w:ascii="Arial" w:hAnsi="Arial" w:cs="Arial"/>
          <w:sz w:val="23"/>
          <w:szCs w:val="23"/>
        </w:rPr>
      </w:pPr>
      <w:proofErr w:type="spellStart"/>
      <w:r>
        <w:rPr>
          <w:rFonts w:ascii="Arial" w:hAnsi="Arial" w:cs="Arial"/>
          <w:b/>
          <w:sz w:val="23"/>
          <w:szCs w:val="23"/>
        </w:rPr>
        <w:t>Frecuency</w:t>
      </w:r>
      <w:proofErr w:type="spellEnd"/>
      <w:r>
        <w:rPr>
          <w:rFonts w:ascii="Arial" w:hAnsi="Arial" w:cs="Arial"/>
          <w:b/>
          <w:sz w:val="23"/>
          <w:szCs w:val="23"/>
        </w:rPr>
        <w:t>:</w:t>
      </w:r>
      <w:r>
        <w:rPr>
          <w:rFonts w:ascii="Arial" w:hAnsi="Arial" w:cs="Arial"/>
          <w:sz w:val="23"/>
          <w:szCs w:val="23"/>
        </w:rPr>
        <w:t xml:space="preserve"> Parámetro donde se establece los milisegundos que el servicio va a esperar para volver a ejecutarse.</w:t>
      </w:r>
    </w:p>
    <w:p w:rsidR="00E8780D" w:rsidRDefault="00E8780D" w:rsidP="00E8780D">
      <w:pPr>
        <w:ind w:left="108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Es el parámetro que indica true que el servicio no se va a ejecutar, false indica que el servicio si se ejecutará.</w:t>
      </w:r>
    </w:p>
    <w:p w:rsidR="00E8780D" w:rsidRDefault="00E8780D" w:rsidP="00E8780D">
      <w:pPr>
        <w:ind w:left="1080"/>
        <w:jc w:val="both"/>
        <w:rPr>
          <w:rFonts w:ascii="Arial" w:hAnsi="Arial" w:cs="Arial"/>
          <w:sz w:val="23"/>
          <w:szCs w:val="23"/>
        </w:rPr>
      </w:pPr>
      <w:proofErr w:type="spellStart"/>
      <w:r>
        <w:rPr>
          <w:rFonts w:ascii="Arial" w:hAnsi="Arial" w:cs="Arial"/>
          <w:b/>
          <w:sz w:val="23"/>
          <w:szCs w:val="23"/>
        </w:rPr>
        <w:t>Threadsnumber</w:t>
      </w:r>
      <w:proofErr w:type="spellEnd"/>
      <w:r>
        <w:rPr>
          <w:rFonts w:ascii="Arial" w:hAnsi="Arial" w:cs="Arial"/>
          <w:b/>
          <w:sz w:val="23"/>
          <w:szCs w:val="23"/>
        </w:rPr>
        <w:t>:</w:t>
      </w:r>
      <w:r>
        <w:rPr>
          <w:rFonts w:ascii="Arial" w:hAnsi="Arial" w:cs="Arial"/>
          <w:sz w:val="23"/>
          <w:szCs w:val="23"/>
        </w:rPr>
        <w:t xml:space="preserve"> Es el parámetro que establece cuantos hilos se configuran para el procesamiento de los registros.</w:t>
      </w:r>
    </w:p>
    <w:p w:rsidR="00133F42" w:rsidRDefault="00133F42" w:rsidP="00E8780D">
      <w:pPr>
        <w:ind w:left="1080"/>
        <w:jc w:val="both"/>
        <w:rPr>
          <w:rFonts w:ascii="Arial" w:hAnsi="Arial" w:cs="Arial"/>
          <w:sz w:val="23"/>
          <w:szCs w:val="23"/>
        </w:rPr>
      </w:pPr>
    </w:p>
    <w:p w:rsidR="00133F42" w:rsidRDefault="00133F42" w:rsidP="00133F42">
      <w:pPr>
        <w:pStyle w:val="Ttulo2"/>
        <w:numPr>
          <w:ilvl w:val="1"/>
          <w:numId w:val="7"/>
        </w:numPr>
      </w:pPr>
      <w:bookmarkStart w:id="6" w:name="_Toc9798555"/>
      <w:r>
        <w:t xml:space="preserve">Servicio WS </w:t>
      </w:r>
      <w:proofErr w:type="spellStart"/>
      <w:r>
        <w:t>SkyWave</w:t>
      </w:r>
      <w:bookmarkEnd w:id="6"/>
      <w:proofErr w:type="spellEnd"/>
    </w:p>
    <w:p w:rsidR="00133F42" w:rsidRDefault="00133F42" w:rsidP="00133F42"/>
    <w:p w:rsidR="00133F42" w:rsidRPr="003D52F4" w:rsidRDefault="00133F42" w:rsidP="00133F42">
      <w:pPr>
        <w:ind w:left="1080"/>
        <w:jc w:val="both"/>
        <w:rPr>
          <w:rFonts w:ascii="Arial" w:hAnsi="Arial" w:cs="Arial"/>
          <w:sz w:val="23"/>
          <w:szCs w:val="23"/>
        </w:rPr>
      </w:pPr>
      <w:r>
        <w:rPr>
          <w:rFonts w:ascii="Arial" w:hAnsi="Arial" w:cs="Arial"/>
          <w:sz w:val="23"/>
          <w:szCs w:val="23"/>
        </w:rPr>
        <w:t xml:space="preserve">El servicio WS </w:t>
      </w:r>
      <w:proofErr w:type="spellStart"/>
      <w:r>
        <w:rPr>
          <w:rFonts w:ascii="Arial" w:hAnsi="Arial" w:cs="Arial"/>
          <w:sz w:val="23"/>
          <w:szCs w:val="23"/>
        </w:rPr>
        <w:t>Skywave</w:t>
      </w:r>
      <w:proofErr w:type="spellEnd"/>
      <w:r>
        <w:rPr>
          <w:rFonts w:ascii="Arial" w:hAnsi="Arial" w:cs="Arial"/>
          <w:sz w:val="23"/>
          <w:szCs w:val="23"/>
        </w:rPr>
        <w:t xml:space="preserve"> consiste en un consumo de un servicio web, definido en el archivo de configuración, donde extrae la información de la localización de los vehículos que se encuentran registrados allí. Esta información es reportada por el proveedor de </w:t>
      </w:r>
      <w:proofErr w:type="spellStart"/>
      <w:r>
        <w:rPr>
          <w:rFonts w:ascii="Arial" w:hAnsi="Arial" w:cs="Arial"/>
          <w:sz w:val="23"/>
          <w:szCs w:val="23"/>
        </w:rPr>
        <w:t>Skywave</w:t>
      </w:r>
      <w:proofErr w:type="spellEnd"/>
      <w:r>
        <w:rPr>
          <w:rFonts w:ascii="Arial" w:hAnsi="Arial" w:cs="Arial"/>
          <w:sz w:val="23"/>
          <w:szCs w:val="23"/>
        </w:rPr>
        <w:t>. También el servicio web requiere autenticación por lo que tiene consultar a la base de datos del usuario  y contraseña y autenticarse al servicio.</w:t>
      </w:r>
    </w:p>
    <w:p w:rsidR="00133F42" w:rsidRDefault="00133F42" w:rsidP="00C349AE">
      <w:pPr>
        <w:ind w:left="1080"/>
        <w:jc w:val="both"/>
        <w:rPr>
          <w:rFonts w:ascii="Arial" w:hAnsi="Arial" w:cs="Arial"/>
          <w:sz w:val="23"/>
          <w:szCs w:val="23"/>
        </w:rPr>
      </w:pPr>
      <w:r>
        <w:rPr>
          <w:rFonts w:ascii="Arial" w:hAnsi="Arial" w:cs="Arial"/>
          <w:sz w:val="23"/>
          <w:szCs w:val="23"/>
        </w:rPr>
        <w:t xml:space="preserve">La configuración inicia con </w:t>
      </w:r>
      <w:proofErr w:type="spellStart"/>
      <w:r>
        <w:rPr>
          <w:rFonts w:ascii="Arial" w:hAnsi="Arial" w:cs="Arial"/>
          <w:sz w:val="23"/>
          <w:szCs w:val="23"/>
        </w:rPr>
        <w:t>ws.service</w:t>
      </w:r>
      <w:proofErr w:type="spellEnd"/>
      <w:r>
        <w:rPr>
          <w:rFonts w:ascii="Arial" w:hAnsi="Arial" w:cs="Arial"/>
          <w:sz w:val="23"/>
          <w:szCs w:val="23"/>
        </w:rPr>
        <w:t>, y si existe configurado más de un servicio, se comienzan a enumerar, en este caso está asociado al número 2.</w:t>
      </w:r>
    </w:p>
    <w:p w:rsidR="00133F42" w:rsidRDefault="00133F42" w:rsidP="00133F42">
      <w:pPr>
        <w:ind w:left="1080"/>
      </w:pPr>
      <w:r>
        <w:rPr>
          <w:rFonts w:ascii="Arial" w:hAnsi="Arial" w:cs="Arial"/>
          <w:sz w:val="23"/>
          <w:szCs w:val="23"/>
        </w:rPr>
        <w:t>El servicio tiene la siguiente configuración:</w:t>
      </w:r>
    </w:p>
    <w:p w:rsidR="00133F42" w:rsidRPr="00133F42" w:rsidRDefault="00133F42" w:rsidP="00133F42">
      <w:pPr>
        <w:ind w:left="1080"/>
        <w:jc w:val="both"/>
      </w:pPr>
      <w:r>
        <w:rPr>
          <w:noProof/>
          <w:lang w:eastAsia="es-MX"/>
        </w:rPr>
        <w:drawing>
          <wp:inline distT="0" distB="0" distL="0" distR="0">
            <wp:extent cx="5610225" cy="619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619125"/>
                    </a:xfrm>
                    <a:prstGeom prst="rect">
                      <a:avLst/>
                    </a:prstGeom>
                    <a:noFill/>
                    <a:ln>
                      <a:noFill/>
                    </a:ln>
                  </pic:spPr>
                </pic:pic>
              </a:graphicData>
            </a:graphic>
          </wp:inline>
        </w:drawing>
      </w:r>
    </w:p>
    <w:p w:rsidR="004C4645" w:rsidRPr="004C4645" w:rsidRDefault="004C4645" w:rsidP="00345EDB">
      <w:pPr>
        <w:ind w:left="1080"/>
        <w:jc w:val="both"/>
        <w:rPr>
          <w:rFonts w:ascii="Arial" w:hAnsi="Arial" w:cs="Arial"/>
          <w:sz w:val="23"/>
          <w:szCs w:val="23"/>
        </w:rPr>
      </w:pPr>
    </w:p>
    <w:p w:rsidR="00345EDB" w:rsidRDefault="00345EDB" w:rsidP="00345EDB">
      <w:pPr>
        <w:ind w:left="708"/>
      </w:pPr>
    </w:p>
    <w:p w:rsidR="00345EDB" w:rsidRPr="00345EDB" w:rsidRDefault="00345EDB" w:rsidP="00345EDB"/>
    <w:p w:rsidR="00C349AE" w:rsidRDefault="00C349AE" w:rsidP="00C349AE">
      <w:pPr>
        <w:ind w:left="1080"/>
        <w:jc w:val="both"/>
        <w:rPr>
          <w:rFonts w:ascii="Arial" w:hAnsi="Arial" w:cs="Arial"/>
          <w:sz w:val="23"/>
          <w:szCs w:val="23"/>
        </w:rPr>
      </w:pPr>
      <w:proofErr w:type="gramStart"/>
      <w:r>
        <w:rPr>
          <w:rFonts w:ascii="Arial" w:hAnsi="Arial" w:cs="Arial"/>
          <w:b/>
          <w:sz w:val="23"/>
          <w:szCs w:val="23"/>
        </w:rPr>
        <w:lastRenderedPageBreak/>
        <w:t>url</w:t>
      </w:r>
      <w:proofErr w:type="gramEnd"/>
      <w:r>
        <w:rPr>
          <w:rFonts w:ascii="Arial" w:hAnsi="Arial" w:cs="Arial"/>
          <w:b/>
          <w:sz w:val="23"/>
          <w:szCs w:val="23"/>
        </w:rPr>
        <w:t xml:space="preserve">: </w:t>
      </w:r>
      <w:r>
        <w:rPr>
          <w:rFonts w:ascii="Arial" w:hAnsi="Arial" w:cs="Arial"/>
          <w:sz w:val="23"/>
          <w:szCs w:val="23"/>
        </w:rPr>
        <w:t>Servicio Web que el servicio consume para traer la información de los vehículos que se encuentran registrados allí.</w:t>
      </w:r>
    </w:p>
    <w:p w:rsidR="00C349AE" w:rsidRDefault="00C349AE" w:rsidP="00C349AE">
      <w:pPr>
        <w:ind w:left="1080"/>
        <w:jc w:val="both"/>
        <w:rPr>
          <w:rFonts w:ascii="Arial" w:hAnsi="Arial" w:cs="Arial"/>
          <w:b/>
          <w:sz w:val="23"/>
          <w:szCs w:val="23"/>
        </w:rPr>
      </w:pPr>
      <w:r>
        <w:rPr>
          <w:rFonts w:ascii="Arial" w:hAnsi="Arial" w:cs="Arial"/>
          <w:b/>
          <w:sz w:val="23"/>
          <w:szCs w:val="23"/>
        </w:rPr>
        <w:t>Id:</w:t>
      </w:r>
      <w:r>
        <w:rPr>
          <w:rFonts w:ascii="Arial" w:hAnsi="Arial" w:cs="Arial"/>
          <w:sz w:val="23"/>
          <w:szCs w:val="23"/>
        </w:rPr>
        <w:t xml:space="preserve"> Id del servicio que se encuentra registrado en la base de datos, para poder traer los parámetros de configuración del servicio.</w:t>
      </w:r>
    </w:p>
    <w:p w:rsidR="00C349AE" w:rsidRPr="003D52F4" w:rsidRDefault="00C349AE" w:rsidP="00C349AE">
      <w:pPr>
        <w:ind w:left="1080"/>
        <w:jc w:val="both"/>
      </w:pPr>
      <w:proofErr w:type="spellStart"/>
      <w:proofErr w:type="gramStart"/>
      <w:r>
        <w:rPr>
          <w:rFonts w:ascii="Arial" w:hAnsi="Arial" w:cs="Arial"/>
          <w:b/>
          <w:sz w:val="23"/>
          <w:szCs w:val="23"/>
        </w:rPr>
        <w:t>nameService</w:t>
      </w:r>
      <w:proofErr w:type="spellEnd"/>
      <w:proofErr w:type="gramEnd"/>
      <w:r>
        <w:rPr>
          <w:rFonts w:ascii="Arial" w:hAnsi="Arial" w:cs="Arial"/>
          <w:b/>
          <w:sz w:val="23"/>
          <w:szCs w:val="23"/>
        </w:rPr>
        <w:t>:</w:t>
      </w:r>
      <w:r>
        <w:rPr>
          <w:rFonts w:ascii="Arial" w:hAnsi="Arial" w:cs="Arial"/>
          <w:sz w:val="23"/>
          <w:szCs w:val="23"/>
        </w:rPr>
        <w:t xml:space="preserve"> Es el nombre que se le asigna al servicio para ser identificado en el log.</w:t>
      </w:r>
    </w:p>
    <w:p w:rsidR="00C349AE" w:rsidRDefault="00C349AE" w:rsidP="00C349AE">
      <w:pPr>
        <w:ind w:left="1080"/>
        <w:jc w:val="both"/>
        <w:rPr>
          <w:rFonts w:ascii="Arial" w:hAnsi="Arial" w:cs="Arial"/>
          <w:sz w:val="23"/>
          <w:szCs w:val="23"/>
        </w:rPr>
      </w:pPr>
      <w:proofErr w:type="spellStart"/>
      <w:r>
        <w:rPr>
          <w:rFonts w:ascii="Arial" w:hAnsi="Arial" w:cs="Arial"/>
          <w:b/>
          <w:sz w:val="23"/>
          <w:szCs w:val="23"/>
        </w:rPr>
        <w:t>Frecuency</w:t>
      </w:r>
      <w:proofErr w:type="spellEnd"/>
      <w:r>
        <w:rPr>
          <w:rFonts w:ascii="Arial" w:hAnsi="Arial" w:cs="Arial"/>
          <w:b/>
          <w:sz w:val="23"/>
          <w:szCs w:val="23"/>
        </w:rPr>
        <w:t>:</w:t>
      </w:r>
      <w:r>
        <w:rPr>
          <w:rFonts w:ascii="Arial" w:hAnsi="Arial" w:cs="Arial"/>
          <w:sz w:val="23"/>
          <w:szCs w:val="23"/>
        </w:rPr>
        <w:t xml:space="preserve"> Parámetro donde se establece los milisegundos que el servicio va a esperar para volver a ejecutarse.</w:t>
      </w:r>
    </w:p>
    <w:p w:rsidR="00C349AE" w:rsidRDefault="00C349AE" w:rsidP="00C349AE">
      <w:pPr>
        <w:ind w:left="108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Es el parámetro que indica true que el servicio no se va a ejecutar, false indica que el servicio si se ejecutará.</w:t>
      </w:r>
    </w:p>
    <w:p w:rsidR="00C349AE" w:rsidRDefault="00C349AE" w:rsidP="00C349AE">
      <w:pPr>
        <w:ind w:left="1080"/>
        <w:jc w:val="both"/>
        <w:rPr>
          <w:rFonts w:ascii="Arial" w:hAnsi="Arial" w:cs="Arial"/>
          <w:sz w:val="23"/>
          <w:szCs w:val="23"/>
        </w:rPr>
      </w:pPr>
      <w:proofErr w:type="spellStart"/>
      <w:r>
        <w:rPr>
          <w:rFonts w:ascii="Arial" w:hAnsi="Arial" w:cs="Arial"/>
          <w:b/>
          <w:sz w:val="23"/>
          <w:szCs w:val="23"/>
        </w:rPr>
        <w:t>Threadsnumber</w:t>
      </w:r>
      <w:proofErr w:type="spellEnd"/>
      <w:r>
        <w:rPr>
          <w:rFonts w:ascii="Arial" w:hAnsi="Arial" w:cs="Arial"/>
          <w:b/>
          <w:sz w:val="23"/>
          <w:szCs w:val="23"/>
        </w:rPr>
        <w:t>:</w:t>
      </w:r>
      <w:r>
        <w:rPr>
          <w:rFonts w:ascii="Arial" w:hAnsi="Arial" w:cs="Arial"/>
          <w:sz w:val="23"/>
          <w:szCs w:val="23"/>
        </w:rPr>
        <w:t xml:space="preserve"> Es el parámetro que establece cuantos hilos se configuran para el procesamiento de los registros.</w:t>
      </w:r>
    </w:p>
    <w:p w:rsidR="00560A5F" w:rsidRDefault="00560A5F" w:rsidP="00C349AE">
      <w:pPr>
        <w:ind w:left="1080"/>
        <w:jc w:val="both"/>
        <w:rPr>
          <w:rFonts w:ascii="Arial" w:hAnsi="Arial" w:cs="Arial"/>
          <w:sz w:val="23"/>
          <w:szCs w:val="23"/>
        </w:rPr>
      </w:pPr>
    </w:p>
    <w:p w:rsidR="00560A5F" w:rsidRDefault="00560A5F" w:rsidP="00560A5F">
      <w:pPr>
        <w:pStyle w:val="Ttulo2"/>
        <w:numPr>
          <w:ilvl w:val="1"/>
          <w:numId w:val="7"/>
        </w:numPr>
      </w:pPr>
      <w:bookmarkStart w:id="7" w:name="_Toc9798556"/>
      <w:r>
        <w:t xml:space="preserve">Servicio WS </w:t>
      </w:r>
      <w:proofErr w:type="spellStart"/>
      <w:r>
        <w:t>InReach</w:t>
      </w:r>
      <w:bookmarkEnd w:id="7"/>
      <w:proofErr w:type="spellEnd"/>
    </w:p>
    <w:p w:rsidR="00560A5F" w:rsidRDefault="00560A5F" w:rsidP="00560A5F"/>
    <w:p w:rsidR="00560A5F" w:rsidRPr="003D52F4" w:rsidRDefault="00560A5F" w:rsidP="00560A5F">
      <w:pPr>
        <w:ind w:left="1080"/>
        <w:jc w:val="both"/>
        <w:rPr>
          <w:rFonts w:ascii="Arial" w:hAnsi="Arial" w:cs="Arial"/>
          <w:sz w:val="23"/>
          <w:szCs w:val="23"/>
        </w:rPr>
      </w:pPr>
      <w:r>
        <w:rPr>
          <w:rFonts w:ascii="Arial" w:hAnsi="Arial" w:cs="Arial"/>
          <w:sz w:val="23"/>
          <w:szCs w:val="23"/>
        </w:rPr>
        <w:t xml:space="preserve">El servicio WS </w:t>
      </w:r>
      <w:proofErr w:type="spellStart"/>
      <w:r>
        <w:rPr>
          <w:rFonts w:ascii="Arial" w:hAnsi="Arial" w:cs="Arial"/>
          <w:sz w:val="23"/>
          <w:szCs w:val="23"/>
        </w:rPr>
        <w:t>InReach</w:t>
      </w:r>
      <w:proofErr w:type="spellEnd"/>
      <w:r>
        <w:rPr>
          <w:rFonts w:ascii="Arial" w:hAnsi="Arial" w:cs="Arial"/>
          <w:sz w:val="23"/>
          <w:szCs w:val="23"/>
        </w:rPr>
        <w:t xml:space="preserve"> consiste en un consumo de un servicio web, definido en el archivo de configuración, donde extrae la información de la localización de los vehículos que se encuentran registrados allí. Esta información es reportada por el proveedor de </w:t>
      </w:r>
      <w:proofErr w:type="spellStart"/>
      <w:r>
        <w:rPr>
          <w:rFonts w:ascii="Arial" w:hAnsi="Arial" w:cs="Arial"/>
          <w:sz w:val="23"/>
          <w:szCs w:val="23"/>
        </w:rPr>
        <w:t>InReach</w:t>
      </w:r>
      <w:proofErr w:type="spellEnd"/>
      <w:r>
        <w:rPr>
          <w:rFonts w:ascii="Arial" w:hAnsi="Arial" w:cs="Arial"/>
          <w:sz w:val="23"/>
          <w:szCs w:val="23"/>
        </w:rPr>
        <w:t>. También el servicio web requiere autenticación por lo que tiene consultar a la base de datos del usuario  y contraseña y autenticarse al servicio.</w:t>
      </w:r>
    </w:p>
    <w:p w:rsidR="00560A5F" w:rsidRDefault="00560A5F" w:rsidP="00560A5F">
      <w:pPr>
        <w:ind w:left="1080"/>
        <w:jc w:val="both"/>
        <w:rPr>
          <w:rFonts w:ascii="Arial" w:hAnsi="Arial" w:cs="Arial"/>
          <w:sz w:val="23"/>
          <w:szCs w:val="23"/>
        </w:rPr>
      </w:pPr>
      <w:r>
        <w:rPr>
          <w:rFonts w:ascii="Arial" w:hAnsi="Arial" w:cs="Arial"/>
          <w:sz w:val="23"/>
          <w:szCs w:val="23"/>
        </w:rPr>
        <w:t xml:space="preserve">La configuración inicia con </w:t>
      </w:r>
      <w:proofErr w:type="spellStart"/>
      <w:r>
        <w:rPr>
          <w:rFonts w:ascii="Arial" w:hAnsi="Arial" w:cs="Arial"/>
          <w:sz w:val="23"/>
          <w:szCs w:val="23"/>
        </w:rPr>
        <w:t>ws.service</w:t>
      </w:r>
      <w:proofErr w:type="spellEnd"/>
      <w:r>
        <w:rPr>
          <w:rFonts w:ascii="Arial" w:hAnsi="Arial" w:cs="Arial"/>
          <w:sz w:val="23"/>
          <w:szCs w:val="23"/>
        </w:rPr>
        <w:t>, y si existe configurado más de un servicio, se comienzan a enumerar, en este caso está asociado al número 3.</w:t>
      </w:r>
    </w:p>
    <w:p w:rsidR="00560A5F" w:rsidRDefault="00560A5F" w:rsidP="00560A5F">
      <w:pPr>
        <w:ind w:left="1080"/>
        <w:rPr>
          <w:rFonts w:ascii="Arial" w:hAnsi="Arial" w:cs="Arial"/>
          <w:sz w:val="23"/>
          <w:szCs w:val="23"/>
        </w:rPr>
      </w:pPr>
      <w:r>
        <w:rPr>
          <w:rFonts w:ascii="Arial" w:hAnsi="Arial" w:cs="Arial"/>
          <w:sz w:val="23"/>
          <w:szCs w:val="23"/>
        </w:rPr>
        <w:t>El servicio tiene la siguiente configuración:</w:t>
      </w:r>
    </w:p>
    <w:p w:rsidR="00560A5F" w:rsidRDefault="00560A5F" w:rsidP="00560A5F">
      <w:pPr>
        <w:ind w:left="1080"/>
      </w:pPr>
      <w:r>
        <w:rPr>
          <w:noProof/>
          <w:lang w:eastAsia="es-MX"/>
        </w:rPr>
        <w:drawing>
          <wp:inline distT="0" distB="0" distL="0" distR="0">
            <wp:extent cx="5610225" cy="962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rsidR="0044571D" w:rsidRDefault="0044571D" w:rsidP="0044571D">
      <w:pPr>
        <w:ind w:left="1080"/>
        <w:jc w:val="both"/>
        <w:rPr>
          <w:rFonts w:ascii="Arial" w:hAnsi="Arial" w:cs="Arial"/>
          <w:sz w:val="23"/>
          <w:szCs w:val="23"/>
        </w:rPr>
      </w:pPr>
      <w:proofErr w:type="gramStart"/>
      <w:r>
        <w:rPr>
          <w:rFonts w:ascii="Arial" w:hAnsi="Arial" w:cs="Arial"/>
          <w:b/>
          <w:sz w:val="23"/>
          <w:szCs w:val="23"/>
        </w:rPr>
        <w:t>url</w:t>
      </w:r>
      <w:proofErr w:type="gramEnd"/>
      <w:r>
        <w:rPr>
          <w:rFonts w:ascii="Arial" w:hAnsi="Arial" w:cs="Arial"/>
          <w:b/>
          <w:sz w:val="23"/>
          <w:szCs w:val="23"/>
        </w:rPr>
        <w:t xml:space="preserve">: </w:t>
      </w:r>
      <w:r>
        <w:rPr>
          <w:rFonts w:ascii="Arial" w:hAnsi="Arial" w:cs="Arial"/>
          <w:sz w:val="23"/>
          <w:szCs w:val="23"/>
        </w:rPr>
        <w:t>Servicio Web que el servicio consume para traer la información de los vehículos que se encuentran registrados allí.</w:t>
      </w:r>
    </w:p>
    <w:p w:rsidR="0044571D" w:rsidRDefault="0044571D" w:rsidP="0044571D">
      <w:pPr>
        <w:ind w:left="1080"/>
        <w:jc w:val="both"/>
        <w:rPr>
          <w:rFonts w:ascii="Arial" w:hAnsi="Arial" w:cs="Arial"/>
          <w:b/>
          <w:sz w:val="23"/>
          <w:szCs w:val="23"/>
        </w:rPr>
      </w:pPr>
      <w:r>
        <w:rPr>
          <w:rFonts w:ascii="Arial" w:hAnsi="Arial" w:cs="Arial"/>
          <w:b/>
          <w:sz w:val="23"/>
          <w:szCs w:val="23"/>
        </w:rPr>
        <w:t>Id:</w:t>
      </w:r>
      <w:r>
        <w:rPr>
          <w:rFonts w:ascii="Arial" w:hAnsi="Arial" w:cs="Arial"/>
          <w:sz w:val="23"/>
          <w:szCs w:val="23"/>
        </w:rPr>
        <w:t xml:space="preserve"> Id del servicio que se encuentra registrado en la base de datos, para poder traer los parámetros de configuración del servicio.</w:t>
      </w:r>
    </w:p>
    <w:p w:rsidR="0044571D" w:rsidRPr="003D52F4" w:rsidRDefault="0044571D" w:rsidP="0044571D">
      <w:pPr>
        <w:ind w:left="1080"/>
        <w:jc w:val="both"/>
      </w:pPr>
      <w:proofErr w:type="spellStart"/>
      <w:proofErr w:type="gramStart"/>
      <w:r>
        <w:rPr>
          <w:rFonts w:ascii="Arial" w:hAnsi="Arial" w:cs="Arial"/>
          <w:b/>
          <w:sz w:val="23"/>
          <w:szCs w:val="23"/>
        </w:rPr>
        <w:t>nameService</w:t>
      </w:r>
      <w:proofErr w:type="spellEnd"/>
      <w:proofErr w:type="gramEnd"/>
      <w:r>
        <w:rPr>
          <w:rFonts w:ascii="Arial" w:hAnsi="Arial" w:cs="Arial"/>
          <w:b/>
          <w:sz w:val="23"/>
          <w:szCs w:val="23"/>
        </w:rPr>
        <w:t>:</w:t>
      </w:r>
      <w:r>
        <w:rPr>
          <w:rFonts w:ascii="Arial" w:hAnsi="Arial" w:cs="Arial"/>
          <w:sz w:val="23"/>
          <w:szCs w:val="23"/>
        </w:rPr>
        <w:t xml:space="preserve"> Es el nombre que se le asigna al servicio para ser identificado en el log.</w:t>
      </w:r>
    </w:p>
    <w:p w:rsidR="0044571D" w:rsidRDefault="0044571D" w:rsidP="0044571D">
      <w:pPr>
        <w:ind w:left="1080"/>
        <w:jc w:val="both"/>
        <w:rPr>
          <w:rFonts w:ascii="Arial" w:hAnsi="Arial" w:cs="Arial"/>
          <w:sz w:val="23"/>
          <w:szCs w:val="23"/>
        </w:rPr>
      </w:pPr>
      <w:proofErr w:type="spellStart"/>
      <w:r>
        <w:rPr>
          <w:rFonts w:ascii="Arial" w:hAnsi="Arial" w:cs="Arial"/>
          <w:b/>
          <w:sz w:val="23"/>
          <w:szCs w:val="23"/>
        </w:rPr>
        <w:lastRenderedPageBreak/>
        <w:t>Frecuency</w:t>
      </w:r>
      <w:proofErr w:type="spellEnd"/>
      <w:r>
        <w:rPr>
          <w:rFonts w:ascii="Arial" w:hAnsi="Arial" w:cs="Arial"/>
          <w:b/>
          <w:sz w:val="23"/>
          <w:szCs w:val="23"/>
        </w:rPr>
        <w:t>:</w:t>
      </w:r>
      <w:r>
        <w:rPr>
          <w:rFonts w:ascii="Arial" w:hAnsi="Arial" w:cs="Arial"/>
          <w:sz w:val="23"/>
          <w:szCs w:val="23"/>
        </w:rPr>
        <w:t xml:space="preserve"> Parámetro donde se establece los milisegundos que el servicio va a esperar para volver a ejecutarse.</w:t>
      </w:r>
    </w:p>
    <w:p w:rsidR="0044571D" w:rsidRDefault="0044571D" w:rsidP="0044571D">
      <w:pPr>
        <w:ind w:left="108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Es el parámetro que indica true que el servicio no se va a ejecutar, false indica que el servicio si se ejecutará.</w:t>
      </w:r>
    </w:p>
    <w:p w:rsidR="0044571D" w:rsidRDefault="0044571D" w:rsidP="0044571D">
      <w:pPr>
        <w:ind w:left="1080"/>
        <w:jc w:val="both"/>
        <w:rPr>
          <w:rFonts w:ascii="Arial" w:hAnsi="Arial" w:cs="Arial"/>
          <w:sz w:val="23"/>
          <w:szCs w:val="23"/>
        </w:rPr>
      </w:pPr>
      <w:proofErr w:type="spellStart"/>
      <w:r>
        <w:rPr>
          <w:rFonts w:ascii="Arial" w:hAnsi="Arial" w:cs="Arial"/>
          <w:b/>
          <w:sz w:val="23"/>
          <w:szCs w:val="23"/>
        </w:rPr>
        <w:t>Threadsnumber</w:t>
      </w:r>
      <w:proofErr w:type="spellEnd"/>
      <w:r>
        <w:rPr>
          <w:rFonts w:ascii="Arial" w:hAnsi="Arial" w:cs="Arial"/>
          <w:b/>
          <w:sz w:val="23"/>
          <w:szCs w:val="23"/>
        </w:rPr>
        <w:t>:</w:t>
      </w:r>
      <w:r>
        <w:rPr>
          <w:rFonts w:ascii="Arial" w:hAnsi="Arial" w:cs="Arial"/>
          <w:sz w:val="23"/>
          <w:szCs w:val="23"/>
        </w:rPr>
        <w:t xml:space="preserve"> Es el parámetro que establece cuantos hilos se configuran para el procesamiento de los registros.</w:t>
      </w:r>
    </w:p>
    <w:p w:rsidR="00560A5F" w:rsidRDefault="001725DE" w:rsidP="001725DE">
      <w:pPr>
        <w:pStyle w:val="Ttulo1"/>
        <w:numPr>
          <w:ilvl w:val="0"/>
          <w:numId w:val="7"/>
        </w:numPr>
      </w:pPr>
      <w:bookmarkStart w:id="8" w:name="_Toc9798557"/>
      <w:proofErr w:type="spellStart"/>
      <w:r>
        <w:t>RastrackServices.rh</w:t>
      </w:r>
      <w:bookmarkEnd w:id="8"/>
      <w:proofErr w:type="spellEnd"/>
    </w:p>
    <w:p w:rsidR="001725DE" w:rsidRDefault="001725DE" w:rsidP="001725DE"/>
    <w:p w:rsidR="001725DE" w:rsidRDefault="001725DE" w:rsidP="001725DE">
      <w:pPr>
        <w:ind w:left="720"/>
        <w:jc w:val="both"/>
        <w:rPr>
          <w:rFonts w:ascii="Arial" w:hAnsi="Arial" w:cs="Arial"/>
          <w:sz w:val="23"/>
          <w:szCs w:val="23"/>
        </w:rPr>
      </w:pPr>
      <w:r>
        <w:rPr>
          <w:rFonts w:ascii="Arial" w:hAnsi="Arial" w:cs="Arial"/>
          <w:sz w:val="23"/>
          <w:szCs w:val="23"/>
        </w:rPr>
        <w:t>Este archivo contiene el script de ejecución del servicio RastrackServices.jar. El servicio siempre se debe iniciar con este script, para así controlar que sólo sea el único aplicativo en ejecución.</w:t>
      </w:r>
    </w:p>
    <w:p w:rsidR="001725DE" w:rsidRDefault="001725DE" w:rsidP="001725DE">
      <w:pPr>
        <w:ind w:left="720"/>
        <w:jc w:val="both"/>
        <w:rPr>
          <w:rFonts w:ascii="Arial" w:hAnsi="Arial" w:cs="Arial"/>
          <w:sz w:val="23"/>
          <w:szCs w:val="23"/>
        </w:rPr>
      </w:pPr>
      <w:r>
        <w:rPr>
          <w:rFonts w:ascii="Arial" w:hAnsi="Arial" w:cs="Arial"/>
          <w:sz w:val="23"/>
          <w:szCs w:val="23"/>
        </w:rPr>
        <w:t>Este servicio tiene tres operaciones:</w:t>
      </w:r>
    </w:p>
    <w:p w:rsidR="001725DE" w:rsidRDefault="001725DE" w:rsidP="001725DE">
      <w:pPr>
        <w:ind w:left="720"/>
        <w:jc w:val="both"/>
        <w:rPr>
          <w:rFonts w:ascii="Arial" w:hAnsi="Arial" w:cs="Arial"/>
          <w:sz w:val="23"/>
          <w:szCs w:val="23"/>
        </w:rPr>
      </w:pPr>
      <w:proofErr w:type="spellStart"/>
      <w:r>
        <w:rPr>
          <w:rFonts w:ascii="Arial" w:hAnsi="Arial" w:cs="Arial"/>
          <w:b/>
          <w:sz w:val="23"/>
          <w:szCs w:val="23"/>
        </w:rPr>
        <w:t>Start</w:t>
      </w:r>
      <w:proofErr w:type="spellEnd"/>
      <w:r>
        <w:rPr>
          <w:rFonts w:ascii="Arial" w:hAnsi="Arial" w:cs="Arial"/>
          <w:b/>
          <w:sz w:val="23"/>
          <w:szCs w:val="23"/>
        </w:rPr>
        <w:t xml:space="preserve">: </w:t>
      </w:r>
      <w:r>
        <w:rPr>
          <w:rFonts w:ascii="Arial" w:hAnsi="Arial" w:cs="Arial"/>
          <w:sz w:val="23"/>
          <w:szCs w:val="23"/>
        </w:rPr>
        <w:t xml:space="preserve">Parámetro para iniciar el aplicativo con los parámetros establecidos en el archivo </w:t>
      </w:r>
      <w:proofErr w:type="spellStart"/>
      <w:r>
        <w:rPr>
          <w:rFonts w:ascii="Arial" w:hAnsi="Arial" w:cs="Arial"/>
          <w:sz w:val="23"/>
          <w:szCs w:val="23"/>
        </w:rPr>
        <w:t>configuration</w:t>
      </w:r>
      <w:proofErr w:type="gramStart"/>
      <w:r>
        <w:rPr>
          <w:rFonts w:ascii="Arial" w:hAnsi="Arial" w:cs="Arial"/>
          <w:sz w:val="23"/>
          <w:szCs w:val="23"/>
        </w:rPr>
        <w:t>,properties</w:t>
      </w:r>
      <w:proofErr w:type="spellEnd"/>
      <w:proofErr w:type="gramEnd"/>
      <w:r>
        <w:rPr>
          <w:rFonts w:ascii="Arial" w:hAnsi="Arial" w:cs="Arial"/>
          <w:sz w:val="23"/>
          <w:szCs w:val="23"/>
        </w:rPr>
        <w:t>. El comando para iniciarlo es el siguiente</w:t>
      </w:r>
    </w:p>
    <w:p w:rsidR="001725DE" w:rsidRPr="001725DE" w:rsidRDefault="001725DE" w:rsidP="001725DE">
      <w:pPr>
        <w:ind w:left="720"/>
        <w:jc w:val="both"/>
        <w:rPr>
          <w:rFonts w:ascii="Arial" w:hAnsi="Arial" w:cs="Arial"/>
          <w:sz w:val="23"/>
          <w:szCs w:val="23"/>
        </w:rPr>
      </w:pPr>
      <w:r w:rsidRPr="001725DE">
        <w:rPr>
          <w:rFonts w:ascii="Arial" w:hAnsi="Arial" w:cs="Arial"/>
          <w:sz w:val="23"/>
          <w:szCs w:val="23"/>
        </w:rPr>
        <w:t xml:space="preserve">Sudo </w:t>
      </w:r>
      <w:proofErr w:type="spellStart"/>
      <w:r>
        <w:rPr>
          <w:rFonts w:ascii="Arial" w:hAnsi="Arial" w:cs="Arial"/>
          <w:sz w:val="23"/>
          <w:szCs w:val="23"/>
        </w:rPr>
        <w:t>sh</w:t>
      </w:r>
      <w:proofErr w:type="spellEnd"/>
      <w:r>
        <w:rPr>
          <w:rFonts w:ascii="Arial" w:hAnsi="Arial" w:cs="Arial"/>
          <w:sz w:val="23"/>
          <w:szCs w:val="23"/>
        </w:rPr>
        <w:t xml:space="preserve"> RastrackServic</w:t>
      </w:r>
      <w:r w:rsidRPr="001725DE">
        <w:rPr>
          <w:rFonts w:ascii="Arial" w:hAnsi="Arial" w:cs="Arial"/>
          <w:sz w:val="23"/>
          <w:szCs w:val="23"/>
        </w:rPr>
        <w:t xml:space="preserve">es.sh </w:t>
      </w:r>
      <w:proofErr w:type="spellStart"/>
      <w:r w:rsidRPr="001725DE">
        <w:rPr>
          <w:rFonts w:ascii="Arial" w:hAnsi="Arial" w:cs="Arial"/>
          <w:sz w:val="23"/>
          <w:szCs w:val="23"/>
        </w:rPr>
        <w:t>start</w:t>
      </w:r>
      <w:proofErr w:type="spellEnd"/>
    </w:p>
    <w:p w:rsidR="001725DE" w:rsidRDefault="001725DE" w:rsidP="001725DE">
      <w:pPr>
        <w:ind w:left="720"/>
        <w:jc w:val="both"/>
        <w:rPr>
          <w:rFonts w:ascii="Arial" w:hAnsi="Arial" w:cs="Arial"/>
          <w:sz w:val="23"/>
          <w:szCs w:val="23"/>
        </w:rPr>
      </w:pPr>
      <w:r>
        <w:rPr>
          <w:rFonts w:ascii="Arial" w:hAnsi="Arial" w:cs="Arial"/>
          <w:b/>
          <w:sz w:val="23"/>
          <w:szCs w:val="23"/>
        </w:rPr>
        <w:t>Stop:</w:t>
      </w:r>
      <w:r>
        <w:rPr>
          <w:rFonts w:ascii="Arial" w:hAnsi="Arial" w:cs="Arial"/>
          <w:sz w:val="23"/>
          <w:szCs w:val="23"/>
        </w:rPr>
        <w:t xml:space="preserve"> Parámetro para detener el aplicativo, y en el cual el programa comienza a detener todos los hilos que se estaba ejecutando en este momento. En el log se puede ver como finaliza la aplicación. El comando para detenerlo es el siguiente:</w:t>
      </w:r>
    </w:p>
    <w:p w:rsidR="001725DE" w:rsidRDefault="001725DE" w:rsidP="001725DE">
      <w:pPr>
        <w:ind w:left="720"/>
        <w:jc w:val="both"/>
        <w:rPr>
          <w:rFonts w:ascii="Arial" w:hAnsi="Arial" w:cs="Arial"/>
          <w:sz w:val="23"/>
          <w:szCs w:val="23"/>
        </w:rPr>
      </w:pPr>
      <w:r>
        <w:rPr>
          <w:rFonts w:ascii="Arial" w:hAnsi="Arial" w:cs="Arial"/>
          <w:sz w:val="23"/>
          <w:szCs w:val="23"/>
        </w:rPr>
        <w:t xml:space="preserve">Sudo </w:t>
      </w:r>
      <w:proofErr w:type="spellStart"/>
      <w:r>
        <w:rPr>
          <w:rFonts w:ascii="Arial" w:hAnsi="Arial" w:cs="Arial"/>
          <w:sz w:val="23"/>
          <w:szCs w:val="23"/>
        </w:rPr>
        <w:t>sh</w:t>
      </w:r>
      <w:proofErr w:type="spellEnd"/>
      <w:r>
        <w:rPr>
          <w:rFonts w:ascii="Arial" w:hAnsi="Arial" w:cs="Arial"/>
          <w:sz w:val="23"/>
          <w:szCs w:val="23"/>
        </w:rPr>
        <w:t xml:space="preserve"> RastrackServices.sh stop</w:t>
      </w:r>
    </w:p>
    <w:p w:rsidR="001725DE" w:rsidRDefault="001725DE" w:rsidP="001725DE">
      <w:pPr>
        <w:ind w:left="720"/>
        <w:jc w:val="both"/>
        <w:rPr>
          <w:rFonts w:ascii="Arial" w:hAnsi="Arial" w:cs="Arial"/>
          <w:sz w:val="23"/>
          <w:szCs w:val="23"/>
        </w:rPr>
      </w:pPr>
      <w:r>
        <w:rPr>
          <w:rFonts w:ascii="Arial" w:hAnsi="Arial" w:cs="Arial"/>
          <w:b/>
          <w:sz w:val="23"/>
          <w:szCs w:val="23"/>
        </w:rPr>
        <w:t xml:space="preserve">Load: </w:t>
      </w:r>
      <w:r>
        <w:rPr>
          <w:rFonts w:ascii="Arial" w:hAnsi="Arial" w:cs="Arial"/>
          <w:sz w:val="23"/>
          <w:szCs w:val="23"/>
        </w:rPr>
        <w:t xml:space="preserve">Parámetro que sirve para recargar el archivo </w:t>
      </w:r>
      <w:proofErr w:type="spellStart"/>
      <w:r>
        <w:rPr>
          <w:rFonts w:ascii="Arial" w:hAnsi="Arial" w:cs="Arial"/>
          <w:sz w:val="23"/>
          <w:szCs w:val="23"/>
        </w:rPr>
        <w:t>configuration.properties</w:t>
      </w:r>
      <w:proofErr w:type="spellEnd"/>
      <w:r>
        <w:rPr>
          <w:rFonts w:ascii="Arial" w:hAnsi="Arial" w:cs="Arial"/>
          <w:sz w:val="23"/>
          <w:szCs w:val="23"/>
        </w:rPr>
        <w:t xml:space="preserve"> siempre y cuando este haya sido modificado, para así no detener el aplicativo por complete y siga operando, sin embargo el aplicativo tiene que detener todos los hilos que se están ejecutando, para así recargar toda la configuración y volver a iniciar. El comando para cargar la configuración es el siguiente:</w:t>
      </w:r>
    </w:p>
    <w:p w:rsidR="001725DE" w:rsidRDefault="001725DE" w:rsidP="001725DE">
      <w:pPr>
        <w:ind w:left="720"/>
        <w:jc w:val="both"/>
        <w:rPr>
          <w:rFonts w:ascii="Arial" w:hAnsi="Arial" w:cs="Arial"/>
          <w:sz w:val="23"/>
          <w:szCs w:val="23"/>
        </w:rPr>
      </w:pPr>
      <w:r>
        <w:rPr>
          <w:rFonts w:ascii="Arial" w:hAnsi="Arial" w:cs="Arial"/>
          <w:sz w:val="23"/>
          <w:szCs w:val="23"/>
        </w:rPr>
        <w:t xml:space="preserve">Sudo </w:t>
      </w:r>
      <w:proofErr w:type="spellStart"/>
      <w:r>
        <w:rPr>
          <w:rFonts w:ascii="Arial" w:hAnsi="Arial" w:cs="Arial"/>
          <w:sz w:val="23"/>
          <w:szCs w:val="23"/>
        </w:rPr>
        <w:t>sh</w:t>
      </w:r>
      <w:proofErr w:type="spellEnd"/>
      <w:r>
        <w:rPr>
          <w:rFonts w:ascii="Arial" w:hAnsi="Arial" w:cs="Arial"/>
          <w:sz w:val="23"/>
          <w:szCs w:val="23"/>
        </w:rPr>
        <w:t xml:space="preserve"> RastrackServices.sh load</w:t>
      </w:r>
    </w:p>
    <w:p w:rsidR="001772EF" w:rsidRDefault="001772EF" w:rsidP="001772EF">
      <w:pPr>
        <w:pStyle w:val="Ttulo1"/>
        <w:numPr>
          <w:ilvl w:val="0"/>
          <w:numId w:val="7"/>
        </w:numPr>
      </w:pPr>
      <w:r>
        <w:t>Repositorio</w:t>
      </w:r>
    </w:p>
    <w:p w:rsidR="001772EF" w:rsidRDefault="001772EF" w:rsidP="001772EF"/>
    <w:p w:rsidR="001772EF" w:rsidRDefault="001772EF" w:rsidP="001772EF">
      <w:pPr>
        <w:ind w:left="708"/>
        <w:jc w:val="both"/>
        <w:rPr>
          <w:rFonts w:ascii="Arial" w:hAnsi="Arial" w:cs="Arial"/>
          <w:sz w:val="23"/>
          <w:szCs w:val="23"/>
        </w:rPr>
      </w:pPr>
      <w:r>
        <w:rPr>
          <w:rFonts w:ascii="Arial" w:hAnsi="Arial" w:cs="Arial"/>
          <w:sz w:val="23"/>
          <w:szCs w:val="23"/>
        </w:rPr>
        <w:t xml:space="preserve">Todo el proyecto se encuentra subido en un servidor </w:t>
      </w:r>
      <w:proofErr w:type="spellStart"/>
      <w:r>
        <w:rPr>
          <w:rFonts w:ascii="Arial" w:hAnsi="Arial" w:cs="Arial"/>
          <w:sz w:val="23"/>
          <w:szCs w:val="23"/>
        </w:rPr>
        <w:t>git</w:t>
      </w:r>
      <w:proofErr w:type="spellEnd"/>
      <w:r>
        <w:rPr>
          <w:rFonts w:ascii="Arial" w:hAnsi="Arial" w:cs="Arial"/>
          <w:sz w:val="23"/>
          <w:szCs w:val="23"/>
        </w:rPr>
        <w:t>, la dirección es la siguiente:</w:t>
      </w:r>
    </w:p>
    <w:p w:rsidR="001772EF" w:rsidRPr="001772EF" w:rsidRDefault="001772EF" w:rsidP="001772EF">
      <w:pPr>
        <w:ind w:left="708"/>
        <w:jc w:val="both"/>
        <w:rPr>
          <w:rFonts w:ascii="Arial" w:hAnsi="Arial" w:cs="Arial"/>
          <w:sz w:val="23"/>
          <w:szCs w:val="23"/>
        </w:rPr>
      </w:pPr>
      <w:r>
        <w:rPr>
          <w:rFonts w:ascii="Arial" w:hAnsi="Arial" w:cs="Arial"/>
          <w:color w:val="FFFFFF"/>
          <w:sz w:val="21"/>
          <w:szCs w:val="21"/>
          <w:shd w:val="clear" w:color="auto" w:fill="1D8102"/>
        </w:rPr>
        <w:t>https://git-codecommit.us-east-2.amazonaws.com/v1/repos/RastrackServices</w:t>
      </w:r>
    </w:p>
    <w:p w:rsidR="001725DE" w:rsidRDefault="001725DE" w:rsidP="001725DE">
      <w:pPr>
        <w:ind w:left="720"/>
        <w:jc w:val="both"/>
        <w:rPr>
          <w:rFonts w:ascii="Arial" w:hAnsi="Arial" w:cs="Arial"/>
          <w:sz w:val="23"/>
          <w:szCs w:val="23"/>
        </w:rPr>
      </w:pPr>
    </w:p>
    <w:p w:rsidR="001725DE" w:rsidRDefault="001725DE" w:rsidP="001725DE">
      <w:pPr>
        <w:ind w:left="720"/>
        <w:jc w:val="both"/>
        <w:rPr>
          <w:rFonts w:ascii="Arial" w:hAnsi="Arial" w:cs="Arial"/>
          <w:sz w:val="23"/>
          <w:szCs w:val="23"/>
        </w:rPr>
      </w:pPr>
      <w:bookmarkStart w:id="9" w:name="_GoBack"/>
      <w:bookmarkEnd w:id="9"/>
    </w:p>
    <w:p w:rsidR="001725DE" w:rsidRDefault="001725DE" w:rsidP="001725DE">
      <w:pPr>
        <w:ind w:left="720"/>
        <w:jc w:val="both"/>
        <w:rPr>
          <w:rFonts w:ascii="Arial" w:hAnsi="Arial" w:cs="Arial"/>
          <w:sz w:val="23"/>
          <w:szCs w:val="23"/>
        </w:rPr>
      </w:pPr>
    </w:p>
    <w:p w:rsidR="001725DE" w:rsidRPr="001725DE" w:rsidRDefault="001725DE" w:rsidP="001725DE">
      <w:pPr>
        <w:ind w:left="720"/>
        <w:jc w:val="both"/>
        <w:rPr>
          <w:rFonts w:ascii="Arial" w:hAnsi="Arial" w:cs="Arial"/>
          <w:sz w:val="23"/>
          <w:szCs w:val="23"/>
        </w:rPr>
      </w:pPr>
    </w:p>
    <w:p w:rsidR="00345EDB" w:rsidRPr="00345EDB" w:rsidRDefault="00345EDB" w:rsidP="00345EDB">
      <w:pPr>
        <w:pStyle w:val="Sinespaciado"/>
        <w:ind w:left="720"/>
        <w:rPr>
          <w:rFonts w:ascii="Arial" w:hAnsi="Arial" w:cs="Arial"/>
        </w:rPr>
      </w:pPr>
    </w:p>
    <w:p w:rsidR="00345EDB" w:rsidRDefault="00345EDB" w:rsidP="00345EDB">
      <w:pPr>
        <w:ind w:left="708"/>
      </w:pPr>
    </w:p>
    <w:p w:rsidR="00345EDB" w:rsidRPr="00345EDB" w:rsidRDefault="00345EDB" w:rsidP="00345EDB"/>
    <w:sectPr w:rsidR="00345EDB" w:rsidRPr="00345EDB" w:rsidSect="003818B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B05DE"/>
    <w:multiLevelType w:val="hybridMultilevel"/>
    <w:tmpl w:val="571AF1A2"/>
    <w:lvl w:ilvl="0" w:tplc="1514110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3C7F9B"/>
    <w:multiLevelType w:val="hybridMultilevel"/>
    <w:tmpl w:val="4DA29ABE"/>
    <w:lvl w:ilvl="0" w:tplc="676C112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835EC9"/>
    <w:multiLevelType w:val="hybridMultilevel"/>
    <w:tmpl w:val="14E4DCF6"/>
    <w:lvl w:ilvl="0" w:tplc="1B7231F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33F0D33"/>
    <w:multiLevelType w:val="hybridMultilevel"/>
    <w:tmpl w:val="1FC8B6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3804672"/>
    <w:multiLevelType w:val="hybridMultilevel"/>
    <w:tmpl w:val="4DA29ABE"/>
    <w:lvl w:ilvl="0" w:tplc="676C112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D366E2"/>
    <w:multiLevelType w:val="hybridMultilevel"/>
    <w:tmpl w:val="B5249C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97D4E30"/>
    <w:multiLevelType w:val="hybridMultilevel"/>
    <w:tmpl w:val="988238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5831093"/>
    <w:multiLevelType w:val="hybridMultilevel"/>
    <w:tmpl w:val="B73C1F1E"/>
    <w:lvl w:ilvl="0" w:tplc="FD8A2714">
      <w:numFmt w:val="bullet"/>
      <w:lvlText w:val=""/>
      <w:lvlJc w:val="left"/>
      <w:pPr>
        <w:ind w:left="1776" w:hanging="360"/>
      </w:pPr>
      <w:rPr>
        <w:rFonts w:ascii="Symbol" w:eastAsiaTheme="minorHAnsi" w:hAnsi="Symbol"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 w15:restartNumberingAfterBreak="0">
    <w:nsid w:val="679350BE"/>
    <w:multiLevelType w:val="hybridMultilevel"/>
    <w:tmpl w:val="9BAE00E8"/>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9" w15:restartNumberingAfterBreak="0">
    <w:nsid w:val="76061B58"/>
    <w:multiLevelType w:val="hybridMultilevel"/>
    <w:tmpl w:val="229E47EA"/>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3"/>
  </w:num>
  <w:num w:numId="6">
    <w:abstractNumId w:val="6"/>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E0"/>
    <w:rsid w:val="00014413"/>
    <w:rsid w:val="00016866"/>
    <w:rsid w:val="00046075"/>
    <w:rsid w:val="00092F4E"/>
    <w:rsid w:val="000B3CC1"/>
    <w:rsid w:val="000C3599"/>
    <w:rsid w:val="001131C3"/>
    <w:rsid w:val="00125767"/>
    <w:rsid w:val="0013231F"/>
    <w:rsid w:val="00133F42"/>
    <w:rsid w:val="0013588B"/>
    <w:rsid w:val="00143DA2"/>
    <w:rsid w:val="00152C37"/>
    <w:rsid w:val="001725DE"/>
    <w:rsid w:val="001772EF"/>
    <w:rsid w:val="00207177"/>
    <w:rsid w:val="002548BE"/>
    <w:rsid w:val="00255FF8"/>
    <w:rsid w:val="00274B08"/>
    <w:rsid w:val="00345EDB"/>
    <w:rsid w:val="003818B5"/>
    <w:rsid w:val="003915AD"/>
    <w:rsid w:val="00394406"/>
    <w:rsid w:val="003D52F4"/>
    <w:rsid w:val="004127EB"/>
    <w:rsid w:val="004318A6"/>
    <w:rsid w:val="0044571D"/>
    <w:rsid w:val="0047160B"/>
    <w:rsid w:val="004824FA"/>
    <w:rsid w:val="004C4645"/>
    <w:rsid w:val="004C5A26"/>
    <w:rsid w:val="004C71E0"/>
    <w:rsid w:val="005214E7"/>
    <w:rsid w:val="00542ACD"/>
    <w:rsid w:val="00560A5F"/>
    <w:rsid w:val="005F2FA6"/>
    <w:rsid w:val="006536A1"/>
    <w:rsid w:val="00686EF8"/>
    <w:rsid w:val="006949B0"/>
    <w:rsid w:val="006F503B"/>
    <w:rsid w:val="007243D4"/>
    <w:rsid w:val="007D0C99"/>
    <w:rsid w:val="008113CA"/>
    <w:rsid w:val="00855E5B"/>
    <w:rsid w:val="00856B9B"/>
    <w:rsid w:val="00912123"/>
    <w:rsid w:val="00936C28"/>
    <w:rsid w:val="0093742F"/>
    <w:rsid w:val="009577CE"/>
    <w:rsid w:val="00974A1B"/>
    <w:rsid w:val="00A11501"/>
    <w:rsid w:val="00A66CD7"/>
    <w:rsid w:val="00A80D05"/>
    <w:rsid w:val="00A85A23"/>
    <w:rsid w:val="00A90743"/>
    <w:rsid w:val="00B44473"/>
    <w:rsid w:val="00B50973"/>
    <w:rsid w:val="00B7490B"/>
    <w:rsid w:val="00BA32B1"/>
    <w:rsid w:val="00BE14F2"/>
    <w:rsid w:val="00C349AE"/>
    <w:rsid w:val="00D0437D"/>
    <w:rsid w:val="00D224CD"/>
    <w:rsid w:val="00E13C8A"/>
    <w:rsid w:val="00E8780D"/>
    <w:rsid w:val="00F632BA"/>
    <w:rsid w:val="00FC0F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1E582-A6C3-40E8-8217-A0B5E249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3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3D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C71E0"/>
    <w:pPr>
      <w:autoSpaceDE w:val="0"/>
      <w:autoSpaceDN w:val="0"/>
      <w:adjustRightInd w:val="0"/>
      <w:spacing w:after="0" w:line="240" w:lineRule="auto"/>
    </w:pPr>
    <w:rPr>
      <w:rFonts w:ascii="Cambria" w:hAnsi="Cambria" w:cs="Cambria"/>
      <w:color w:val="000000"/>
      <w:sz w:val="24"/>
      <w:szCs w:val="24"/>
    </w:rPr>
  </w:style>
  <w:style w:type="paragraph" w:styleId="Sinespaciado">
    <w:name w:val="No Spacing"/>
    <w:link w:val="SinespaciadoCar"/>
    <w:uiPriority w:val="1"/>
    <w:qFormat/>
    <w:rsid w:val="003818B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818B5"/>
    <w:rPr>
      <w:rFonts w:eastAsiaTheme="minorEastAsia"/>
      <w:lang w:eastAsia="es-MX"/>
    </w:rPr>
  </w:style>
  <w:style w:type="character" w:customStyle="1" w:styleId="Ttulo1Car">
    <w:name w:val="Título 1 Car"/>
    <w:basedOn w:val="Fuentedeprrafopredeter"/>
    <w:link w:val="Ttulo1"/>
    <w:uiPriority w:val="9"/>
    <w:rsid w:val="00143DA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43DA2"/>
    <w:pPr>
      <w:outlineLvl w:val="9"/>
    </w:pPr>
    <w:rPr>
      <w:lang w:eastAsia="es-MX"/>
    </w:rPr>
  </w:style>
  <w:style w:type="character" w:customStyle="1" w:styleId="Ttulo2Car">
    <w:name w:val="Título 2 Car"/>
    <w:basedOn w:val="Fuentedeprrafopredeter"/>
    <w:link w:val="Ttulo2"/>
    <w:uiPriority w:val="9"/>
    <w:rsid w:val="00143DA2"/>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5F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F2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93742F"/>
    <w:pPr>
      <w:ind w:left="720"/>
      <w:contextualSpacing/>
    </w:pPr>
  </w:style>
  <w:style w:type="paragraph" w:styleId="TDC1">
    <w:name w:val="toc 1"/>
    <w:basedOn w:val="Normal"/>
    <w:next w:val="Normal"/>
    <w:autoRedefine/>
    <w:uiPriority w:val="39"/>
    <w:unhideWhenUsed/>
    <w:rsid w:val="00394406"/>
    <w:pPr>
      <w:spacing w:after="100"/>
    </w:pPr>
  </w:style>
  <w:style w:type="character" w:styleId="Hipervnculo">
    <w:name w:val="Hyperlink"/>
    <w:basedOn w:val="Fuentedeprrafopredeter"/>
    <w:uiPriority w:val="99"/>
    <w:unhideWhenUsed/>
    <w:rsid w:val="00394406"/>
    <w:rPr>
      <w:color w:val="0563C1" w:themeColor="hyperlink"/>
      <w:u w:val="single"/>
    </w:rPr>
  </w:style>
  <w:style w:type="paragraph" w:styleId="TDC2">
    <w:name w:val="toc 2"/>
    <w:basedOn w:val="Normal"/>
    <w:next w:val="Normal"/>
    <w:autoRedefine/>
    <w:uiPriority w:val="39"/>
    <w:unhideWhenUsed/>
    <w:rsid w:val="001725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tp://ftp.servi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logging.apache.org/log4j/2.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Jorgt.dna@gmail.com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F6F7F-8567-4BFA-84A3-324E5835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10</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Refactorización de Temporizadores</vt:lpstr>
    </vt:vector>
  </TitlesOfParts>
  <Company>Toshiba</Company>
  <LinksUpToDate>false</LinksUpToDate>
  <CharactersWithSpaces>12184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RastrackServices</dc:title>
  <dc:subject>Rastrack S.A.S.</dc:subject>
  <dc:creator>Jorge Andrés Espinosa Pineda</dc:creator>
  <cp:keywords/>
  <dc:description/>
  <cp:lastModifiedBy>usuario</cp:lastModifiedBy>
  <cp:revision>14</cp:revision>
  <cp:lastPrinted>2019-04-17T03:04:00Z</cp:lastPrinted>
  <dcterms:created xsi:type="dcterms:W3CDTF">2019-05-26T03:44:00Z</dcterms:created>
  <dcterms:modified xsi:type="dcterms:W3CDTF">2019-05-27T02:35:00Z</dcterms:modified>
</cp:coreProperties>
</file>