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kern w:val="2"/>
          <w:sz w:val="2"/>
          <w:szCs w:val="24"/>
          <w14:ligatures w14:val="standardContextual"/>
        </w:rPr>
        <w:id w:val="-1702701299"/>
        <w:docPartObj>
          <w:docPartGallery w:val="Cover Pages"/>
          <w:docPartUnique/>
        </w:docPartObj>
      </w:sdtPr>
      <w:sdtEndPr>
        <w:rPr>
          <w:caps/>
          <w:color w:val="156082" w:themeColor="accent1"/>
          <w:sz w:val="64"/>
          <w:szCs w:val="64"/>
        </w:rPr>
      </w:sdtEndPr>
      <w:sdtContent>
        <w:p w14:paraId="4DBC2F01" w14:textId="5D70D900" w:rsidR="00D958B5" w:rsidRDefault="00D958B5">
          <w:pPr>
            <w:pStyle w:val="Sinespaciado"/>
            <w:rPr>
              <w:sz w:val="2"/>
            </w:rPr>
          </w:pPr>
        </w:p>
        <w:p w14:paraId="47642569" w14:textId="2931800D" w:rsidR="00D958B5" w:rsidRDefault="00D958B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FC0422" wp14:editId="4A37882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77D9B71" w14:textId="33D07A25" w:rsidR="00D958B5" w:rsidRDefault="00D958B5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 xml:space="preserve">Práctica </w:t>
                                    </w:r>
                                    <w:r w:rsidR="007455F2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7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7455F2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RAmifica y poda</w:t>
                                    </w:r>
                                  </w:p>
                                </w:sdtContent>
                              </w:sdt>
                              <w:p w14:paraId="68C12107" w14:textId="75472C7E" w:rsidR="00D958B5" w:rsidRDefault="002B1680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958B5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Toma de Tiempos</w:t>
                                    </w:r>
                                  </w:sdtContent>
                                </w:sdt>
                                <w:r w:rsidR="00D958B5">
                                  <w:t xml:space="preserve"> </w:t>
                                </w:r>
                              </w:p>
                              <w:p w14:paraId="541D07B9" w14:textId="77777777" w:rsidR="00D958B5" w:rsidRDefault="00D958B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7FC042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77D9B71" w14:textId="33D07A25" w:rsidR="00D958B5" w:rsidRDefault="00D958B5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 xml:space="preserve">Práctica </w:t>
                              </w:r>
                              <w:r w:rsidR="007455F2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7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7455F2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RAmifica y poda</w:t>
                              </w:r>
                            </w:p>
                          </w:sdtContent>
                        </w:sdt>
                        <w:p w14:paraId="68C12107" w14:textId="75472C7E" w:rsidR="00D958B5" w:rsidRDefault="002B1680">
                          <w:pPr>
                            <w:pStyle w:val="Sinespaciado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958B5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Toma de Tiempos</w:t>
                              </w:r>
                            </w:sdtContent>
                          </w:sdt>
                          <w:r w:rsidR="00D958B5">
                            <w:t xml:space="preserve"> </w:t>
                          </w:r>
                        </w:p>
                        <w:p w14:paraId="541D07B9" w14:textId="77777777" w:rsidR="00D958B5" w:rsidRDefault="00D958B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F6E5CE3" wp14:editId="57EE56D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D9D78B9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7A7FE7BB" w14:textId="44F3F0FC" w:rsidR="00D958B5" w:rsidRDefault="00D958B5">
          <w:pPr>
            <w:rPr>
              <w:caps/>
              <w:color w:val="156082" w:themeColor="accent1"/>
              <w:sz w:val="64"/>
              <w:szCs w:val="64"/>
            </w:rPr>
          </w:pPr>
          <w:r>
            <w:rPr>
              <w:caps/>
              <w:color w:val="156082" w:themeColor="accent1"/>
              <w:sz w:val="64"/>
              <w:szCs w:val="64"/>
            </w:rPr>
            <w:br w:type="page"/>
          </w:r>
        </w:p>
      </w:sdtContent>
    </w:sdt>
    <w:p w14:paraId="603DA206" w14:textId="4526FEDA" w:rsidR="00DC2CC0" w:rsidRDefault="001E0472" w:rsidP="001E0472">
      <w:pPr>
        <w:pStyle w:val="Ttulo1"/>
      </w:pPr>
      <w:r>
        <w:lastRenderedPageBreak/>
        <w:t>Tiempos Obtenidos</w:t>
      </w:r>
    </w:p>
    <w:p w14:paraId="5558F458" w14:textId="2ED5E6B5" w:rsidR="001E0472" w:rsidRDefault="001E0472" w:rsidP="001E0472">
      <w:r>
        <w:t xml:space="preserve">Se ha procedido a tomar tiempos del algoritmo, este posee </w:t>
      </w:r>
      <w:r w:rsidR="005573A5">
        <w:t>poda en columnas y filas</w:t>
      </w:r>
      <w:r w:rsidR="001E589D">
        <w:t>, y comprobarlo con el algoritmo de backtracking</w:t>
      </w:r>
    </w:p>
    <w:tbl>
      <w:tblPr>
        <w:tblW w:w="6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2360"/>
        <w:gridCol w:w="3060"/>
      </w:tblGrid>
      <w:tr w:rsidR="00C1378E" w:rsidRPr="00A4398B" w14:paraId="037A6388" w14:textId="77777777" w:rsidTr="00C1378E">
        <w:trPr>
          <w:trHeight w:val="29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8B6B9" w14:textId="77777777" w:rsidR="00C1378E" w:rsidRPr="00A4398B" w:rsidRDefault="00C1378E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Caso de Prueba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72B6C3C6" w14:textId="210BDAB7" w:rsidR="00C1378E" w:rsidRPr="00A4398B" w:rsidRDefault="00C1378E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Tiempo para una soluci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ó</w:t>
            </w: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(backtra</w:t>
            </w:r>
            <w:r w:rsidR="00EA79D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cking)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7AC"/>
            <w:noWrap/>
            <w:vAlign w:val="bottom"/>
            <w:hideMark/>
          </w:tcPr>
          <w:p w14:paraId="68818AB3" w14:textId="7CA0462A" w:rsidR="00C1378E" w:rsidRPr="00A4398B" w:rsidRDefault="004F67F9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Tiempo para una soluci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ó</w:t>
            </w: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Ramifica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C1378E" w:rsidRPr="00A4398B" w14:paraId="0436A66F" w14:textId="77777777" w:rsidTr="00C1378E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0948FFBF" w14:textId="77777777" w:rsidR="00C1378E" w:rsidRPr="00A4398B" w:rsidRDefault="00C1378E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Test00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803B9" w14:textId="77777777" w:rsidR="00C1378E" w:rsidRPr="00A4398B" w:rsidRDefault="00C1378E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3B909" w14:textId="4098FF1B" w:rsidR="00C1378E" w:rsidRPr="00A4398B" w:rsidRDefault="00C1378E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  <w:r w:rsidR="007833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df</w:t>
            </w:r>
          </w:p>
        </w:tc>
      </w:tr>
      <w:tr w:rsidR="00C1378E" w:rsidRPr="00A4398B" w14:paraId="22F5ED03" w14:textId="77777777" w:rsidTr="00C1378E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3F9B9663" w14:textId="77777777" w:rsidR="00C1378E" w:rsidRPr="00A4398B" w:rsidRDefault="00C1378E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Test01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5384B" w14:textId="77777777" w:rsidR="00C1378E" w:rsidRPr="00A4398B" w:rsidRDefault="00C1378E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7767" w14:textId="77777777" w:rsidR="00C1378E" w:rsidRPr="00A4398B" w:rsidRDefault="00C1378E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</w:p>
        </w:tc>
      </w:tr>
      <w:tr w:rsidR="00C1378E" w:rsidRPr="00A4398B" w14:paraId="1C3E0EAD" w14:textId="77777777" w:rsidTr="00C1378E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4F925D89" w14:textId="77777777" w:rsidR="00C1378E" w:rsidRPr="00A4398B" w:rsidRDefault="00C1378E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Test02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3B9E" w14:textId="77777777" w:rsidR="00C1378E" w:rsidRPr="00A4398B" w:rsidRDefault="00C1378E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F6FC" w14:textId="77777777" w:rsidR="00C1378E" w:rsidRPr="00A4398B" w:rsidRDefault="00C1378E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</w:p>
        </w:tc>
      </w:tr>
      <w:tr w:rsidR="00C1378E" w:rsidRPr="00A4398B" w14:paraId="1D50CC03" w14:textId="77777777" w:rsidTr="00C1378E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13C5D4E6" w14:textId="77777777" w:rsidR="00C1378E" w:rsidRPr="00A4398B" w:rsidRDefault="00C1378E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Test03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52B10" w14:textId="77777777" w:rsidR="00C1378E" w:rsidRPr="00A4398B" w:rsidRDefault="00C1378E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1BE6F" w14:textId="77777777" w:rsidR="00C1378E" w:rsidRPr="00A4398B" w:rsidRDefault="00C1378E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</w:p>
        </w:tc>
      </w:tr>
      <w:tr w:rsidR="00C1378E" w:rsidRPr="00A4398B" w14:paraId="6F08852B" w14:textId="77777777" w:rsidTr="00C1378E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3FAF55AC" w14:textId="77777777" w:rsidR="00C1378E" w:rsidRPr="00A4398B" w:rsidRDefault="00C1378E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Test04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6855F" w14:textId="77777777" w:rsidR="00C1378E" w:rsidRPr="00A4398B" w:rsidRDefault="00C1378E" w:rsidP="00A439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57D8" w14:textId="788F839B" w:rsidR="00A55073" w:rsidRPr="00A4398B" w:rsidRDefault="00A55073" w:rsidP="00A55073">
            <w:pPr>
              <w:spacing w:after="0" w:line="240" w:lineRule="auto"/>
              <w:ind w:right="44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</w:p>
        </w:tc>
      </w:tr>
      <w:tr w:rsidR="00C1378E" w:rsidRPr="00A4398B" w14:paraId="30B199A6" w14:textId="77777777" w:rsidTr="00C1378E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34E9B689" w14:textId="77777777" w:rsidR="00C1378E" w:rsidRPr="00A4398B" w:rsidRDefault="00C1378E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Test05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7F9D" w14:textId="77777777" w:rsidR="00C1378E" w:rsidRPr="00A4398B" w:rsidRDefault="00C1378E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85558" w14:textId="77777777" w:rsidR="00C1378E" w:rsidRPr="00A4398B" w:rsidRDefault="00C1378E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</w:p>
        </w:tc>
      </w:tr>
      <w:tr w:rsidR="00C1378E" w:rsidRPr="00A4398B" w14:paraId="67CEA588" w14:textId="77777777" w:rsidTr="00C1378E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2860410F" w14:textId="77777777" w:rsidR="00C1378E" w:rsidRPr="00A4398B" w:rsidRDefault="00C1378E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Test06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CA86E" w14:textId="77777777" w:rsidR="00C1378E" w:rsidRPr="00A4398B" w:rsidRDefault="00C1378E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3E7A" w14:textId="7DA41D1A" w:rsidR="00C1378E" w:rsidRPr="00A4398B" w:rsidRDefault="000913C4" w:rsidP="000913C4">
            <w:pPr>
              <w:spacing w:after="0" w:line="240" w:lineRule="auto"/>
              <w:ind w:right="44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fdf</w:t>
            </w:r>
          </w:p>
        </w:tc>
      </w:tr>
      <w:tr w:rsidR="00C1378E" w:rsidRPr="00A4398B" w14:paraId="2C563242" w14:textId="77777777" w:rsidTr="00C1378E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7DB143D8" w14:textId="77777777" w:rsidR="00C1378E" w:rsidRPr="00A4398B" w:rsidRDefault="00C1378E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Test07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4B5D3" w14:textId="77777777" w:rsidR="00C1378E" w:rsidRPr="00A4398B" w:rsidRDefault="00C1378E" w:rsidP="00A439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439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18F9" w14:textId="2B5B6B2D" w:rsidR="00C1378E" w:rsidRPr="00A4398B" w:rsidRDefault="00065AB2" w:rsidP="00A439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80</w:t>
            </w:r>
          </w:p>
        </w:tc>
      </w:tr>
    </w:tbl>
    <w:p w14:paraId="322E501D" w14:textId="77777777" w:rsidR="005573A5" w:rsidRDefault="005573A5" w:rsidP="001E0472"/>
    <w:p w14:paraId="0DB8AD06" w14:textId="244A93D0" w:rsidR="00F94235" w:rsidRDefault="00F94235" w:rsidP="00F94235">
      <w:pPr>
        <w:pStyle w:val="Ttulo1"/>
      </w:pPr>
      <w:r>
        <w:t>Heurístico</w:t>
      </w:r>
    </w:p>
    <w:p w14:paraId="3AC1B60D" w14:textId="6E69B2F3" w:rsidR="00F94235" w:rsidRPr="00F94235" w:rsidRDefault="00F94235" w:rsidP="00F94235">
      <w:r w:rsidRPr="00F94235">
        <w:t>Para resolver este problema he</w:t>
      </w:r>
      <w:r>
        <w:t xml:space="preserve"> decidido</w:t>
      </w:r>
      <w:r w:rsidR="00AA4B8F">
        <w:t xml:space="preserve">, calcular las operaciones de cada fila y columna sobre la posición donde se ha puesto el </w:t>
      </w:r>
      <w:r w:rsidR="00C36CD9">
        <w:t>valor del nodo, luego calcule de estas filas cuantas posiciones hay vacías, con estos valores, reste al resultado de la fila la suma</w:t>
      </w:r>
      <w:r w:rsidR="00B62CDB">
        <w:t xml:space="preserve">, en valor absoluto, y la multiplique por las posiciones vacías, también para las columnas, </w:t>
      </w:r>
      <w:r w:rsidR="007D1831">
        <w:t>por ultimo me quedé con el mínimo de estos dos y lo utilice como valor para el heurístico.</w:t>
      </w:r>
    </w:p>
    <w:p w14:paraId="6A6A2CD7" w14:textId="33CCDF86" w:rsidR="00480A6F" w:rsidRDefault="008C42F4" w:rsidP="008C42F4">
      <w:pPr>
        <w:pStyle w:val="Ttulo1"/>
      </w:pPr>
      <w:r>
        <w:t>Comparación</w:t>
      </w:r>
    </w:p>
    <w:p w14:paraId="3BD73F52" w14:textId="62B18B35" w:rsidR="008C42F4" w:rsidRPr="008C42F4" w:rsidRDefault="00D21A04" w:rsidP="008C42F4">
      <w:r>
        <w:t xml:space="preserve">Comparando los dos </w:t>
      </w:r>
      <w:r w:rsidR="00583A8C">
        <w:t>algoritmo</w:t>
      </w:r>
      <w:r>
        <w:t xml:space="preserve"> obtengo tiempos muy similares, pero a l</w:t>
      </w:r>
      <w:r w:rsidR="00583A8C">
        <w:t>a</w:t>
      </w:r>
      <w:r>
        <w:t xml:space="preserve"> </w:t>
      </w:r>
      <w:r w:rsidR="00583A8C">
        <w:t>h</w:t>
      </w:r>
      <w:r>
        <w:t xml:space="preserve">ora de utilizar el caso 8_01, modificación del caso 8 con </w:t>
      </w:r>
      <w:r w:rsidR="00583A8C">
        <w:t>un cuadrado de tamaño 6*6,</w:t>
      </w:r>
      <w:r w:rsidR="003548C6">
        <w:t xml:space="preserve"> consigo obtener una solución, lo cual no podía con Backtracking</w:t>
      </w:r>
      <w:r w:rsidR="00822036">
        <w:t xml:space="preserve">, y con estos ejemplos puedo concluir que para una solución, me quedaría </w:t>
      </w:r>
      <w:r w:rsidR="001A5814">
        <w:t>con el caso de Ramifica, ya que puedo llegar a un caso m</w:t>
      </w:r>
      <w:r w:rsidR="002B1680">
        <w:t>á</w:t>
      </w:r>
      <w:r w:rsidR="001A5814">
        <w:t>s grande.</w:t>
      </w:r>
    </w:p>
    <w:sectPr w:rsidR="008C42F4" w:rsidRPr="008C42F4" w:rsidSect="00D958B5">
      <w:footerReference w:type="default" r:id="rId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1B11E" w14:textId="77777777" w:rsidR="00A4398B" w:rsidRDefault="00A4398B" w:rsidP="00A4398B">
      <w:pPr>
        <w:spacing w:after="0" w:line="240" w:lineRule="auto"/>
      </w:pPr>
      <w:r>
        <w:separator/>
      </w:r>
    </w:p>
  </w:endnote>
  <w:endnote w:type="continuationSeparator" w:id="0">
    <w:p w14:paraId="4FFA942E" w14:textId="77777777" w:rsidR="00A4398B" w:rsidRDefault="00A4398B" w:rsidP="00A43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377D2" w14:textId="3430B6F0" w:rsidR="00A4398B" w:rsidRDefault="00A4398B">
    <w:pPr>
      <w:pStyle w:val="Piedepgina"/>
    </w:pPr>
    <w:r>
      <w:tab/>
    </w:r>
    <w:r>
      <w:tab/>
      <w:t>Jorge Blanco Sánchez</w:t>
    </w:r>
  </w:p>
  <w:p w14:paraId="2B39309A" w14:textId="46DA5A5F" w:rsidR="00A4398B" w:rsidRDefault="00A4398B">
    <w:pPr>
      <w:pStyle w:val="Piedepgina"/>
    </w:pPr>
    <w:r>
      <w:tab/>
    </w:r>
    <w:r>
      <w:tab/>
      <w:t>Uo293697</w:t>
    </w:r>
  </w:p>
  <w:p w14:paraId="74A7E6DF" w14:textId="240B15AE" w:rsidR="00A4398B" w:rsidRDefault="00A4398B">
    <w:pPr>
      <w:pStyle w:val="Piedepgina"/>
    </w:pPr>
    <w:r>
      <w:tab/>
    </w:r>
    <w: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F5460" w14:textId="77777777" w:rsidR="00A4398B" w:rsidRDefault="00A4398B" w:rsidP="00A4398B">
      <w:pPr>
        <w:spacing w:after="0" w:line="240" w:lineRule="auto"/>
      </w:pPr>
      <w:r>
        <w:separator/>
      </w:r>
    </w:p>
  </w:footnote>
  <w:footnote w:type="continuationSeparator" w:id="0">
    <w:p w14:paraId="3A4C09E3" w14:textId="77777777" w:rsidR="00A4398B" w:rsidRDefault="00A4398B" w:rsidP="00A439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B5"/>
    <w:rsid w:val="00065AB2"/>
    <w:rsid w:val="000913C4"/>
    <w:rsid w:val="001A5814"/>
    <w:rsid w:val="001E0472"/>
    <w:rsid w:val="001E589D"/>
    <w:rsid w:val="002B1680"/>
    <w:rsid w:val="00346563"/>
    <w:rsid w:val="003548C6"/>
    <w:rsid w:val="004135FE"/>
    <w:rsid w:val="00430033"/>
    <w:rsid w:val="0043793D"/>
    <w:rsid w:val="00480A6F"/>
    <w:rsid w:val="004F67F9"/>
    <w:rsid w:val="005573A5"/>
    <w:rsid w:val="005718C5"/>
    <w:rsid w:val="00583A8C"/>
    <w:rsid w:val="005C3E53"/>
    <w:rsid w:val="007455F2"/>
    <w:rsid w:val="00751B63"/>
    <w:rsid w:val="00783305"/>
    <w:rsid w:val="007D1831"/>
    <w:rsid w:val="00822036"/>
    <w:rsid w:val="0083400B"/>
    <w:rsid w:val="00881805"/>
    <w:rsid w:val="008C42F4"/>
    <w:rsid w:val="00A239F7"/>
    <w:rsid w:val="00A4398B"/>
    <w:rsid w:val="00A55073"/>
    <w:rsid w:val="00AA4B8F"/>
    <w:rsid w:val="00B62CDB"/>
    <w:rsid w:val="00C1378E"/>
    <w:rsid w:val="00C36CD9"/>
    <w:rsid w:val="00CC6C54"/>
    <w:rsid w:val="00D21A04"/>
    <w:rsid w:val="00D958B5"/>
    <w:rsid w:val="00DC2CC0"/>
    <w:rsid w:val="00EA79DE"/>
    <w:rsid w:val="00ED686B"/>
    <w:rsid w:val="00F44704"/>
    <w:rsid w:val="00F9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243624"/>
  <w15:chartTrackingRefBased/>
  <w15:docId w15:val="{EE4144DC-2CE3-40DE-952C-A52B6AB7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5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5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5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5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5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5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5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5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5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5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5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5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58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58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58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58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58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58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5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5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5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5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5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58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58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58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5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58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58B5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D958B5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958B5"/>
    <w:rPr>
      <w:kern w:val="0"/>
      <w:sz w:val="22"/>
      <w:szCs w:val="22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A43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98B"/>
  </w:style>
  <w:style w:type="paragraph" w:styleId="Piedepgina">
    <w:name w:val="footer"/>
    <w:basedOn w:val="Normal"/>
    <w:link w:val="PiedepginaCar"/>
    <w:uiPriority w:val="99"/>
    <w:unhideWhenUsed/>
    <w:rsid w:val="00A43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7 RAmifica y poda</dc:title>
  <dc:subject>Toma de Tiempos</dc:subject>
  <dc:creator>Jorge Blanco</dc:creator>
  <cp:keywords/>
  <dc:description/>
  <cp:lastModifiedBy>Jorge Blanco</cp:lastModifiedBy>
  <cp:revision>24</cp:revision>
  <cp:lastPrinted>2024-04-23T17:25:00Z</cp:lastPrinted>
  <dcterms:created xsi:type="dcterms:W3CDTF">2024-05-05T10:10:00Z</dcterms:created>
  <dcterms:modified xsi:type="dcterms:W3CDTF">2024-05-05T10:44:00Z</dcterms:modified>
</cp:coreProperties>
</file>