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FB25" w14:textId="77777777" w:rsidR="001F79A3" w:rsidRPr="007C43E3" w:rsidRDefault="00B0298C" w:rsidP="00B00A96">
      <w:pPr>
        <w:pBdr>
          <w:top w:val="single" w:sz="4" w:space="1" w:color="auto"/>
          <w:left w:val="single" w:sz="4" w:space="4" w:color="auto"/>
          <w:bottom w:val="single" w:sz="4" w:space="1" w:color="auto"/>
          <w:right w:val="single" w:sz="4" w:space="4" w:color="auto"/>
        </w:pBdr>
        <w:shd w:val="clear" w:color="auto" w:fill="D9D9D9" w:themeFill="background1" w:themeFillShade="D9"/>
        <w:ind w:left="0" w:firstLine="0"/>
      </w:pPr>
      <w:r w:rsidRPr="007C43E3">
        <w:rPr>
          <w:sz w:val="24"/>
        </w:rPr>
        <w:t xml:space="preserve">PROYECTO: </w:t>
      </w:r>
      <w:r w:rsidR="006F182C" w:rsidRPr="007C43E3">
        <w:rPr>
          <w:b/>
          <w:sz w:val="24"/>
        </w:rPr>
        <w:t>NOS VAMOS DE VACACIONES</w:t>
      </w:r>
      <w:r w:rsidR="00197BF9" w:rsidRPr="007C43E3">
        <w:rPr>
          <w:b/>
          <w:sz w:val="24"/>
        </w:rPr>
        <w:tab/>
      </w:r>
      <w:r w:rsidR="00F33A3D" w:rsidRPr="007C43E3">
        <w:tab/>
      </w:r>
      <w:r w:rsidR="000A052D" w:rsidRPr="007C43E3">
        <w:rPr>
          <w:sz w:val="24"/>
        </w:rPr>
        <w:t>VERSIÓN:</w:t>
      </w:r>
      <w:r w:rsidR="00306F13" w:rsidRPr="007C43E3">
        <w:rPr>
          <w:b/>
          <w:sz w:val="24"/>
        </w:rPr>
        <w:t xml:space="preserve"> </w:t>
      </w:r>
      <w:proofErr w:type="spellStart"/>
      <w:r w:rsidR="0079294A" w:rsidRPr="007C43E3">
        <w:rPr>
          <w:b/>
          <w:sz w:val="24"/>
        </w:rPr>
        <w:t>Wireframe</w:t>
      </w:r>
      <w:proofErr w:type="spellEnd"/>
      <w:r w:rsidR="0079294A" w:rsidRPr="007C43E3">
        <w:rPr>
          <w:b/>
          <w:sz w:val="24"/>
        </w:rPr>
        <w:t xml:space="preserve"> V1</w:t>
      </w:r>
      <w:r w:rsidR="00197BF9" w:rsidRPr="007C43E3">
        <w:rPr>
          <w:b/>
          <w:sz w:val="24"/>
        </w:rPr>
        <w:tab/>
      </w:r>
      <w:r w:rsidR="001F79A3" w:rsidRPr="007C43E3">
        <w:rPr>
          <w:sz w:val="24"/>
        </w:rPr>
        <w:t>FECHA</w:t>
      </w:r>
      <w:r w:rsidR="0017548B" w:rsidRPr="007C43E3">
        <w:rPr>
          <w:sz w:val="24"/>
        </w:rPr>
        <w:t xml:space="preserve"> EV.</w:t>
      </w:r>
      <w:r w:rsidR="001F79A3" w:rsidRPr="007C43E3">
        <w:rPr>
          <w:sz w:val="24"/>
        </w:rPr>
        <w:t>:</w:t>
      </w:r>
      <w:r w:rsidR="0079294A" w:rsidRPr="007C43E3">
        <w:rPr>
          <w:sz w:val="24"/>
        </w:rPr>
        <w:t xml:space="preserve"> </w:t>
      </w:r>
    </w:p>
    <w:tbl>
      <w:tblPr>
        <w:tblStyle w:val="Tablaconcuadrcula"/>
        <w:tblW w:w="0" w:type="auto"/>
        <w:tblLook w:val="04A0" w:firstRow="1" w:lastRow="0" w:firstColumn="1" w:lastColumn="0" w:noHBand="0" w:noVBand="1"/>
      </w:tblPr>
      <w:tblGrid>
        <w:gridCol w:w="10763"/>
      </w:tblGrid>
      <w:tr w:rsidR="0079294A" w:rsidRPr="007C43E3" w14:paraId="048F8528" w14:textId="77777777" w:rsidTr="0079294A">
        <w:trPr>
          <w:trHeight w:val="654"/>
        </w:trPr>
        <w:tc>
          <w:tcPr>
            <w:tcW w:w="10913" w:type="dxa"/>
          </w:tcPr>
          <w:p w14:paraId="7673B628" w14:textId="3CB17EC8" w:rsidR="006F182C" w:rsidRPr="007C43E3" w:rsidRDefault="006F182C" w:rsidP="0079294A">
            <w:pPr>
              <w:pBdr>
                <w:top w:val="single" w:sz="4" w:space="1" w:color="auto"/>
                <w:left w:val="single" w:sz="4" w:space="6" w:color="auto"/>
                <w:bottom w:val="single" w:sz="4" w:space="1" w:color="auto"/>
                <w:right w:val="single" w:sz="4" w:space="4" w:color="auto"/>
              </w:pBdr>
              <w:ind w:left="0" w:firstLine="0"/>
              <w:rPr>
                <w:sz w:val="24"/>
              </w:rPr>
            </w:pPr>
            <w:r w:rsidRPr="007C43E3">
              <w:rPr>
                <w:sz w:val="24"/>
              </w:rPr>
              <w:t>ALUMNO DESARROLLADOR (Nombre y Apellidos):</w:t>
            </w:r>
            <w:r w:rsidR="00B94355" w:rsidRPr="007C43E3">
              <w:rPr>
                <w:sz w:val="24"/>
              </w:rPr>
              <w:t>Jorge Blanco Sánchez</w:t>
            </w:r>
          </w:p>
          <w:p w14:paraId="50201850" w14:textId="77777777" w:rsidR="006F182C" w:rsidRPr="007C43E3" w:rsidRDefault="006F182C" w:rsidP="0079294A">
            <w:pPr>
              <w:pBdr>
                <w:top w:val="single" w:sz="4" w:space="1" w:color="auto"/>
                <w:left w:val="single" w:sz="4" w:space="6" w:color="auto"/>
                <w:bottom w:val="single" w:sz="4" w:space="1" w:color="auto"/>
                <w:right w:val="single" w:sz="4" w:space="4" w:color="auto"/>
              </w:pBdr>
              <w:ind w:left="0" w:firstLine="0"/>
              <w:rPr>
                <w:b/>
                <w:sz w:val="24"/>
              </w:rPr>
            </w:pPr>
          </w:p>
          <w:p w14:paraId="7A519199" w14:textId="201C197D" w:rsidR="0079294A" w:rsidRPr="007C43E3" w:rsidRDefault="00306F13" w:rsidP="0079294A">
            <w:pPr>
              <w:pBdr>
                <w:top w:val="single" w:sz="4" w:space="1" w:color="auto"/>
                <w:left w:val="single" w:sz="4" w:space="6" w:color="auto"/>
                <w:bottom w:val="single" w:sz="4" w:space="1" w:color="auto"/>
                <w:right w:val="single" w:sz="4" w:space="4" w:color="auto"/>
              </w:pBdr>
              <w:ind w:left="0" w:firstLine="0"/>
              <w:rPr>
                <w:sz w:val="24"/>
              </w:rPr>
            </w:pPr>
            <w:r w:rsidRPr="007C43E3">
              <w:rPr>
                <w:sz w:val="24"/>
              </w:rPr>
              <w:t xml:space="preserve">ALUMNO </w:t>
            </w:r>
            <w:r w:rsidR="0079294A" w:rsidRPr="007C43E3">
              <w:rPr>
                <w:sz w:val="24"/>
              </w:rPr>
              <w:t>EVA</w:t>
            </w:r>
            <w:r w:rsidR="00303708" w:rsidRPr="007C43E3">
              <w:rPr>
                <w:sz w:val="24"/>
              </w:rPr>
              <w:t>LUADOR (Nombre y Apellidos</w:t>
            </w:r>
            <w:r w:rsidR="0079294A" w:rsidRPr="007C43E3">
              <w:rPr>
                <w:sz w:val="24"/>
              </w:rPr>
              <w:t>):</w:t>
            </w:r>
            <w:r w:rsidR="00B94355" w:rsidRPr="007C43E3">
              <w:rPr>
                <w:sz w:val="24"/>
              </w:rPr>
              <w:t>Guillermo Villacorta Moro</w:t>
            </w:r>
          </w:p>
          <w:p w14:paraId="264B80F0" w14:textId="77777777" w:rsidR="0079294A" w:rsidRPr="007C43E3" w:rsidRDefault="0079294A" w:rsidP="0079294A">
            <w:pPr>
              <w:pBdr>
                <w:top w:val="single" w:sz="4" w:space="1" w:color="auto"/>
                <w:left w:val="single" w:sz="4" w:space="6" w:color="auto"/>
                <w:bottom w:val="single" w:sz="4" w:space="1" w:color="auto"/>
                <w:right w:val="single" w:sz="4" w:space="4" w:color="auto"/>
              </w:pBdr>
              <w:ind w:left="0" w:firstLine="0"/>
              <w:rPr>
                <w:sz w:val="28"/>
              </w:rPr>
            </w:pPr>
          </w:p>
          <w:p w14:paraId="399E2F76" w14:textId="77777777" w:rsidR="0079294A" w:rsidRPr="007C43E3" w:rsidRDefault="0079294A" w:rsidP="0079294A">
            <w:pPr>
              <w:pBdr>
                <w:top w:val="single" w:sz="4" w:space="1" w:color="auto"/>
                <w:left w:val="single" w:sz="4" w:space="6" w:color="auto"/>
                <w:bottom w:val="single" w:sz="4" w:space="1" w:color="auto"/>
                <w:right w:val="single" w:sz="4" w:space="4" w:color="auto"/>
              </w:pBdr>
              <w:ind w:left="0" w:firstLine="0"/>
              <w:rPr>
                <w:b/>
                <w:sz w:val="28"/>
              </w:rPr>
            </w:pPr>
          </w:p>
        </w:tc>
      </w:tr>
    </w:tbl>
    <w:p w14:paraId="10F4075B" w14:textId="77777777" w:rsidR="00306F13" w:rsidRPr="007C43E3" w:rsidRDefault="00306F13" w:rsidP="00306F13">
      <w:pPr>
        <w:ind w:left="0" w:firstLine="0"/>
        <w:rPr>
          <w:b/>
          <w:sz w:val="28"/>
        </w:rPr>
      </w:pPr>
    </w:p>
    <w:p w14:paraId="7CCAEDE5" w14:textId="77777777" w:rsidR="005908DE" w:rsidRPr="007C43E3" w:rsidRDefault="00B0298C" w:rsidP="00306F13">
      <w:pPr>
        <w:ind w:left="0" w:firstLine="0"/>
        <w:jc w:val="center"/>
        <w:rPr>
          <w:b/>
          <w:sz w:val="28"/>
        </w:rPr>
      </w:pPr>
      <w:r w:rsidRPr="007C43E3">
        <w:rPr>
          <w:b/>
          <w:sz w:val="28"/>
        </w:rPr>
        <w:t>INFOR</w:t>
      </w:r>
      <w:r w:rsidR="00306F13" w:rsidRPr="007C43E3">
        <w:rPr>
          <w:b/>
          <w:sz w:val="28"/>
        </w:rPr>
        <w:t>ME DE RESULTADOS DE LAS PRUEBAS</w:t>
      </w:r>
    </w:p>
    <w:p w14:paraId="1015611B" w14:textId="77777777" w:rsidR="00E75CF7" w:rsidRPr="007C43E3" w:rsidRDefault="00E75CF7" w:rsidP="00306F13">
      <w:pPr>
        <w:ind w:left="0" w:firstLine="0"/>
        <w:jc w:val="center"/>
        <w:rPr>
          <w:b/>
          <w:sz w:val="28"/>
        </w:rPr>
      </w:pPr>
    </w:p>
    <w:tbl>
      <w:tblPr>
        <w:tblStyle w:val="Sombreadoclaro"/>
        <w:tblW w:w="9923" w:type="dxa"/>
        <w:tblLook w:val="04A0" w:firstRow="1" w:lastRow="0" w:firstColumn="1" w:lastColumn="0" w:noHBand="0" w:noVBand="1"/>
      </w:tblPr>
      <w:tblGrid>
        <w:gridCol w:w="9923"/>
      </w:tblGrid>
      <w:tr w:rsidR="00F33A3D" w:rsidRPr="007C43E3" w14:paraId="36743C9B" w14:textId="77777777" w:rsidTr="00261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1F3B067A" w14:textId="575C9E2D" w:rsidR="00F33A3D" w:rsidRPr="007C43E3" w:rsidRDefault="00F33A3D" w:rsidP="006F182C">
            <w:pPr>
              <w:ind w:left="0" w:firstLine="0"/>
              <w:rPr>
                <w:b w:val="0"/>
              </w:rPr>
            </w:pPr>
            <w:r w:rsidRPr="007C43E3">
              <w:rPr>
                <w:sz w:val="24"/>
              </w:rPr>
              <w:t>Persona</w:t>
            </w:r>
            <w:r w:rsidR="00726E77" w:rsidRPr="007C43E3">
              <w:rPr>
                <w:sz w:val="24"/>
              </w:rPr>
              <w:t>:</w:t>
            </w:r>
            <w:r w:rsidR="00726E77" w:rsidRPr="007C43E3">
              <w:rPr>
                <w:b w:val="0"/>
                <w:sz w:val="24"/>
              </w:rPr>
              <w:t xml:space="preserve"> </w:t>
            </w:r>
            <w:r w:rsidR="007C43E3" w:rsidRPr="007C43E3">
              <w:rPr>
                <w:b w:val="0"/>
                <w:sz w:val="24"/>
              </w:rPr>
              <w:t>María</w:t>
            </w:r>
          </w:p>
        </w:tc>
      </w:tr>
    </w:tbl>
    <w:p w14:paraId="2445C853" w14:textId="7F145C18" w:rsidR="00726E77" w:rsidRPr="007C43E3" w:rsidRDefault="00726E77" w:rsidP="00726E77">
      <w:pPr>
        <w:ind w:left="0" w:firstLine="0"/>
        <w:rPr>
          <w:sz w:val="24"/>
        </w:rPr>
      </w:pPr>
      <w:r w:rsidRPr="007C43E3">
        <w:rPr>
          <w:sz w:val="24"/>
        </w:rPr>
        <w:t>Dificultades encontradas:</w:t>
      </w:r>
      <w:r w:rsidR="007C43E3" w:rsidRPr="007C43E3">
        <w:rPr>
          <w:sz w:val="24"/>
        </w:rPr>
        <w:t xml:space="preserve"> Dificultades no encontradas</w:t>
      </w:r>
    </w:p>
    <w:p w14:paraId="2422CC9B" w14:textId="77777777" w:rsidR="00726E77" w:rsidRPr="007C43E3" w:rsidRDefault="00726E77" w:rsidP="00726E77">
      <w:pPr>
        <w:ind w:left="0" w:firstLine="0"/>
        <w:rPr>
          <w:b/>
          <w:sz w:val="24"/>
        </w:rPr>
      </w:pPr>
    </w:p>
    <w:p w14:paraId="66100F7A" w14:textId="77777777" w:rsidR="00F140D5" w:rsidRPr="007C43E3" w:rsidRDefault="00F140D5" w:rsidP="00726E77">
      <w:pPr>
        <w:ind w:left="0" w:firstLine="0"/>
        <w:rPr>
          <w:sz w:val="24"/>
        </w:rPr>
      </w:pPr>
      <w:r w:rsidRPr="007C43E3">
        <w:rPr>
          <w:sz w:val="24"/>
        </w:rPr>
        <w:t>Acciones de mejora</w:t>
      </w:r>
      <w:r w:rsidR="00E75CF7" w:rsidRPr="007C43E3">
        <w:rPr>
          <w:sz w:val="24"/>
        </w:rPr>
        <w:t xml:space="preserve"> en la interfaz</w:t>
      </w:r>
      <w:r w:rsidRPr="007C43E3">
        <w:rPr>
          <w:sz w:val="24"/>
        </w:rPr>
        <w:t>:</w:t>
      </w:r>
    </w:p>
    <w:p w14:paraId="112EABDE"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537543EF"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46841061" w14:textId="3A313929" w:rsidR="00726E77" w:rsidRPr="007C43E3" w:rsidRDefault="00726E77" w:rsidP="006F182C">
            <w:pPr>
              <w:ind w:left="0" w:firstLine="0"/>
              <w:rPr>
                <w:b w:val="0"/>
              </w:rPr>
            </w:pPr>
            <w:r w:rsidRPr="007C43E3">
              <w:rPr>
                <w:b w:val="0"/>
                <w:sz w:val="24"/>
              </w:rPr>
              <w:t>Persona:</w:t>
            </w:r>
            <w:r w:rsidR="001F60FA" w:rsidRPr="007C43E3">
              <w:rPr>
                <w:b w:val="0"/>
                <w:sz w:val="24"/>
              </w:rPr>
              <w:t xml:space="preserve"> </w:t>
            </w:r>
            <w:r w:rsidR="007C43E3" w:rsidRPr="007C43E3">
              <w:rPr>
                <w:b w:val="0"/>
                <w:sz w:val="24"/>
              </w:rPr>
              <w:t>Juan</w:t>
            </w:r>
          </w:p>
        </w:tc>
      </w:tr>
    </w:tbl>
    <w:p w14:paraId="54BC1AD7" w14:textId="6CB3B745"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7C43E3" w:rsidRPr="007C43E3">
        <w:rPr>
          <w:sz w:val="24"/>
        </w:rPr>
        <w:t>Dificultades no encontradas</w:t>
      </w:r>
    </w:p>
    <w:p w14:paraId="4F5E7CFA" w14:textId="77777777" w:rsidR="00726E77" w:rsidRPr="007C43E3" w:rsidRDefault="00726E77" w:rsidP="00726E77">
      <w:pPr>
        <w:ind w:left="0" w:firstLine="0"/>
        <w:rPr>
          <w:b/>
          <w:sz w:val="24"/>
        </w:rPr>
      </w:pPr>
    </w:p>
    <w:p w14:paraId="76ED589C" w14:textId="77777777"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p>
    <w:p w14:paraId="0A6D580E"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326627F4"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1FD7BC79" w14:textId="41601C03" w:rsidR="00726E77" w:rsidRPr="007C43E3" w:rsidRDefault="00726E77" w:rsidP="006F182C">
            <w:pPr>
              <w:ind w:left="0" w:firstLine="0"/>
              <w:rPr>
                <w:b w:val="0"/>
              </w:rPr>
            </w:pPr>
            <w:r w:rsidRPr="007C43E3">
              <w:rPr>
                <w:b w:val="0"/>
                <w:sz w:val="24"/>
              </w:rPr>
              <w:t xml:space="preserve">Persona: </w:t>
            </w:r>
            <w:r w:rsidR="007C43E3" w:rsidRPr="007C43E3">
              <w:rPr>
                <w:b w:val="0"/>
                <w:sz w:val="24"/>
              </w:rPr>
              <w:t>Roberto</w:t>
            </w:r>
          </w:p>
        </w:tc>
      </w:tr>
    </w:tbl>
    <w:p w14:paraId="141785BF" w14:textId="42657B90"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7C43E3" w:rsidRPr="007C43E3">
        <w:rPr>
          <w:sz w:val="24"/>
        </w:rPr>
        <w:t>Dificultades no encontradas</w:t>
      </w:r>
    </w:p>
    <w:p w14:paraId="6572BC83" w14:textId="77777777" w:rsidR="00726E77" w:rsidRPr="007C43E3" w:rsidRDefault="00726E77" w:rsidP="00726E77">
      <w:pPr>
        <w:ind w:left="0" w:firstLine="0"/>
        <w:rPr>
          <w:b/>
          <w:sz w:val="24"/>
        </w:rPr>
      </w:pPr>
    </w:p>
    <w:p w14:paraId="7DB6DC68" w14:textId="6CB85F63"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p>
    <w:p w14:paraId="6B32746B"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39B48957"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09A929C8" w14:textId="04EB8ACD" w:rsidR="00726E77" w:rsidRPr="007C43E3" w:rsidRDefault="00726E77" w:rsidP="006F182C">
            <w:pPr>
              <w:ind w:left="0" w:firstLine="0"/>
              <w:rPr>
                <w:b w:val="0"/>
              </w:rPr>
            </w:pPr>
            <w:r w:rsidRPr="007C43E3">
              <w:rPr>
                <w:b w:val="0"/>
                <w:sz w:val="24"/>
              </w:rPr>
              <w:t>Persona</w:t>
            </w:r>
            <w:r w:rsidR="001F60FA" w:rsidRPr="007C43E3">
              <w:rPr>
                <w:b w:val="0"/>
                <w:sz w:val="24"/>
              </w:rPr>
              <w:t>:</w:t>
            </w:r>
            <w:r w:rsidR="00306F13" w:rsidRPr="007C43E3">
              <w:rPr>
                <w:b w:val="0"/>
                <w:sz w:val="24"/>
              </w:rPr>
              <w:t xml:space="preserve"> </w:t>
            </w:r>
            <w:r w:rsidR="007C43E3" w:rsidRPr="007C43E3">
              <w:rPr>
                <w:b w:val="0"/>
                <w:sz w:val="24"/>
              </w:rPr>
              <w:t>Mara</w:t>
            </w:r>
          </w:p>
        </w:tc>
      </w:tr>
    </w:tbl>
    <w:p w14:paraId="5E05A479" w14:textId="15DF2A62"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7C43E3" w:rsidRPr="007C43E3">
        <w:rPr>
          <w:sz w:val="24"/>
        </w:rPr>
        <w:t>comprobación de edad</w:t>
      </w:r>
    </w:p>
    <w:p w14:paraId="198395F1" w14:textId="77777777" w:rsidR="00F140D5" w:rsidRPr="007C43E3" w:rsidRDefault="00F140D5" w:rsidP="00726E77">
      <w:pPr>
        <w:ind w:left="0" w:firstLine="0"/>
        <w:rPr>
          <w:sz w:val="24"/>
        </w:rPr>
      </w:pPr>
    </w:p>
    <w:p w14:paraId="170BFB15" w14:textId="6FEE0C81" w:rsidR="00726E77" w:rsidRPr="007C43E3" w:rsidRDefault="00F140D5" w:rsidP="00726E77">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r w:rsidR="007C43E3" w:rsidRPr="007C43E3">
        <w:rPr>
          <w:sz w:val="24"/>
        </w:rPr>
        <w:t>Añadir una venta para comprobar la edad</w:t>
      </w:r>
    </w:p>
    <w:tbl>
      <w:tblPr>
        <w:tblStyle w:val="Sombreadoclaro"/>
        <w:tblW w:w="9923" w:type="dxa"/>
        <w:tblLook w:val="04A0" w:firstRow="1" w:lastRow="0" w:firstColumn="1" w:lastColumn="0" w:noHBand="0" w:noVBand="1"/>
      </w:tblPr>
      <w:tblGrid>
        <w:gridCol w:w="9923"/>
      </w:tblGrid>
      <w:tr w:rsidR="00726E77" w:rsidRPr="007C43E3" w14:paraId="029CC482"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41AC1B36" w14:textId="10B90D20" w:rsidR="00726E77" w:rsidRPr="007C43E3" w:rsidRDefault="00726E77" w:rsidP="006F182C">
            <w:pPr>
              <w:ind w:left="0" w:firstLine="0"/>
              <w:rPr>
                <w:b w:val="0"/>
              </w:rPr>
            </w:pPr>
            <w:r w:rsidRPr="007C43E3">
              <w:rPr>
                <w:b w:val="0"/>
                <w:sz w:val="24"/>
              </w:rPr>
              <w:t>Persona:</w:t>
            </w:r>
            <w:r w:rsidR="00B94355" w:rsidRPr="007C43E3">
              <w:rPr>
                <w:b w:val="0"/>
                <w:sz w:val="24"/>
              </w:rPr>
              <w:t xml:space="preserve"> Maya</w:t>
            </w:r>
          </w:p>
        </w:tc>
      </w:tr>
    </w:tbl>
    <w:p w14:paraId="40235FD6" w14:textId="23761DA9"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B94355" w:rsidRPr="007C43E3">
        <w:rPr>
          <w:sz w:val="24"/>
        </w:rPr>
        <w:t xml:space="preserve"> información de no obligatoriedad de reserva si se juega al juego, e información sobre los descuentos, si este se almacena, ya no podrá obtener otro</w:t>
      </w:r>
    </w:p>
    <w:p w14:paraId="282067D7" w14:textId="50F8C0F1"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proofErr w:type="spellStart"/>
      <w:r w:rsidR="00B94355" w:rsidRPr="007C43E3">
        <w:rPr>
          <w:sz w:val="24"/>
        </w:rPr>
        <w:t>textField</w:t>
      </w:r>
      <w:proofErr w:type="spellEnd"/>
    </w:p>
    <w:p w14:paraId="7E3C6770"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6D2E9A55"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6E5926B3" w14:textId="123B1996" w:rsidR="00726E77" w:rsidRPr="007C43E3" w:rsidRDefault="00726E77" w:rsidP="006F182C">
            <w:pPr>
              <w:ind w:left="0" w:firstLine="0"/>
              <w:rPr>
                <w:b w:val="0"/>
              </w:rPr>
            </w:pPr>
            <w:r w:rsidRPr="007C43E3">
              <w:rPr>
                <w:b w:val="0"/>
                <w:sz w:val="24"/>
              </w:rPr>
              <w:t xml:space="preserve">Persona: </w:t>
            </w:r>
            <w:r w:rsidR="00B94355" w:rsidRPr="007C43E3">
              <w:rPr>
                <w:b w:val="0"/>
                <w:sz w:val="24"/>
              </w:rPr>
              <w:t>Antonio</w:t>
            </w:r>
          </w:p>
        </w:tc>
      </w:tr>
    </w:tbl>
    <w:p w14:paraId="4D338534" w14:textId="775B7221" w:rsidR="00F140D5" w:rsidRPr="007C43E3" w:rsidRDefault="00726E77" w:rsidP="00F140D5">
      <w:pPr>
        <w:ind w:left="0" w:firstLine="0"/>
        <w:rPr>
          <w:sz w:val="24"/>
        </w:rPr>
      </w:pPr>
      <w:r w:rsidRPr="007C43E3">
        <w:rPr>
          <w:sz w:val="24"/>
        </w:rPr>
        <w:t>Dificultades encontradas:</w:t>
      </w:r>
      <w:r w:rsidR="00F140D5" w:rsidRPr="007C43E3">
        <w:rPr>
          <w:sz w:val="24"/>
        </w:rPr>
        <w:t xml:space="preserve"> </w:t>
      </w:r>
      <w:r w:rsidR="00B94355" w:rsidRPr="007C43E3">
        <w:rPr>
          <w:sz w:val="24"/>
        </w:rPr>
        <w:t>indicar que es el máximo descuento e indicar cualquier problema con las habitaciones y personas</w:t>
      </w:r>
    </w:p>
    <w:p w14:paraId="4C89F0DC" w14:textId="74A5FC90" w:rsidR="00F140D5" w:rsidRPr="00994408"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r w:rsidR="00B94355" w:rsidRPr="007C43E3">
        <w:rPr>
          <w:sz w:val="24"/>
        </w:rPr>
        <w:t xml:space="preserve"> añadir </w:t>
      </w:r>
      <w:proofErr w:type="spellStart"/>
      <w:r w:rsidR="00B94355" w:rsidRPr="007C43E3">
        <w:rPr>
          <w:sz w:val="24"/>
        </w:rPr>
        <w:t>textField</w:t>
      </w:r>
      <w:proofErr w:type="spellEnd"/>
      <w:r w:rsidR="00B94355" w:rsidRPr="007C43E3">
        <w:rPr>
          <w:sz w:val="24"/>
        </w:rPr>
        <w:t xml:space="preserve"> para el descuento máximo y </w:t>
      </w:r>
      <w:r w:rsidR="002C45E5">
        <w:rPr>
          <w:sz w:val="24"/>
        </w:rPr>
        <w:t>configurar</w:t>
      </w:r>
      <w:r w:rsidR="009E419C">
        <w:rPr>
          <w:sz w:val="24"/>
        </w:rPr>
        <w:t xml:space="preserve"> un </w:t>
      </w:r>
      <w:proofErr w:type="spellStart"/>
      <w:r w:rsidR="009E419C">
        <w:rPr>
          <w:sz w:val="24"/>
        </w:rPr>
        <w:t>comboBox</w:t>
      </w:r>
      <w:proofErr w:type="spellEnd"/>
      <w:r w:rsidR="009E419C">
        <w:rPr>
          <w:sz w:val="24"/>
        </w:rPr>
        <w:t xml:space="preserve"> con opción a elegir número de habitaciones</w:t>
      </w:r>
      <w:r w:rsidR="00166B3A">
        <w:rPr>
          <w:sz w:val="24"/>
        </w:rPr>
        <w:t xml:space="preserve"> y genere la cantidad de personas </w:t>
      </w:r>
      <w:r w:rsidR="009E36EB">
        <w:rPr>
          <w:sz w:val="24"/>
        </w:rPr>
        <w:t>automáticamente</w:t>
      </w:r>
      <w:r w:rsidR="00166B3A">
        <w:rPr>
          <w:sz w:val="24"/>
        </w:rPr>
        <w:t>, es decir, si se seleccionan dos habitaciones</w:t>
      </w:r>
      <w:r w:rsidR="009E36EB">
        <w:rPr>
          <w:sz w:val="24"/>
        </w:rPr>
        <w:t>, el número de personas serian de 2 a 4</w:t>
      </w:r>
      <w:r w:rsidR="00994408">
        <w:rPr>
          <w:sz w:val="24"/>
        </w:rPr>
        <w:t>.</w:t>
      </w:r>
    </w:p>
    <w:p w14:paraId="62EA0103" w14:textId="77777777" w:rsidR="00E75CF7" w:rsidRPr="007C43E3" w:rsidRDefault="00E75CF7">
      <w:pPr>
        <w:rPr>
          <w:b/>
          <w:sz w:val="24"/>
        </w:rPr>
      </w:pPr>
      <w:r w:rsidRPr="007C43E3">
        <w:rPr>
          <w:b/>
          <w:sz w:val="24"/>
        </w:rPr>
        <w:br w:type="page"/>
      </w:r>
    </w:p>
    <w:p w14:paraId="4635A8CE" w14:textId="77777777" w:rsidR="006F182C" w:rsidRPr="007C43E3" w:rsidRDefault="006F182C" w:rsidP="006F182C">
      <w:pPr>
        <w:ind w:left="0" w:firstLine="0"/>
        <w:rPr>
          <w:b/>
          <w:sz w:val="24"/>
        </w:rPr>
      </w:pPr>
    </w:p>
    <w:tbl>
      <w:tblPr>
        <w:tblStyle w:val="Sombreadoclaro"/>
        <w:tblW w:w="9923" w:type="dxa"/>
        <w:tblLook w:val="04A0" w:firstRow="1" w:lastRow="0" w:firstColumn="1" w:lastColumn="0" w:noHBand="0" w:noVBand="1"/>
      </w:tblPr>
      <w:tblGrid>
        <w:gridCol w:w="9923"/>
      </w:tblGrid>
      <w:tr w:rsidR="006F182C" w:rsidRPr="007C43E3" w14:paraId="0CDD7A62" w14:textId="77777777" w:rsidTr="00EA7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1399C313" w14:textId="7FE13804" w:rsidR="006F182C" w:rsidRPr="007C43E3" w:rsidRDefault="006F182C" w:rsidP="00EA74A0">
            <w:pPr>
              <w:ind w:left="0" w:firstLine="0"/>
              <w:rPr>
                <w:b w:val="0"/>
              </w:rPr>
            </w:pPr>
            <w:r w:rsidRPr="007C43E3">
              <w:rPr>
                <w:b w:val="0"/>
                <w:sz w:val="24"/>
              </w:rPr>
              <w:t xml:space="preserve">Persona: </w:t>
            </w:r>
            <w:r w:rsidR="00B94355" w:rsidRPr="007C43E3">
              <w:rPr>
                <w:b w:val="0"/>
                <w:sz w:val="24"/>
              </w:rPr>
              <w:t>Maya</w:t>
            </w:r>
          </w:p>
        </w:tc>
      </w:tr>
    </w:tbl>
    <w:p w14:paraId="27ACCA35" w14:textId="62AAB0E5" w:rsidR="006F182C" w:rsidRPr="007C43E3" w:rsidRDefault="006F182C" w:rsidP="006F182C">
      <w:pPr>
        <w:ind w:left="0" w:firstLine="0"/>
        <w:rPr>
          <w:sz w:val="24"/>
        </w:rPr>
      </w:pPr>
      <w:r w:rsidRPr="007C43E3">
        <w:rPr>
          <w:sz w:val="24"/>
        </w:rPr>
        <w:t>Dificultades encontradas:</w:t>
      </w:r>
      <w:r w:rsidR="00B94355" w:rsidRPr="007C43E3">
        <w:rPr>
          <w:sz w:val="24"/>
        </w:rPr>
        <w:t xml:space="preserve"> añadir comprobación de edad</w:t>
      </w:r>
    </w:p>
    <w:p w14:paraId="2AD62D78" w14:textId="77777777" w:rsidR="00F140D5" w:rsidRPr="007C43E3" w:rsidRDefault="00F140D5" w:rsidP="006F182C">
      <w:pPr>
        <w:ind w:left="0" w:firstLine="0"/>
        <w:rPr>
          <w:sz w:val="24"/>
        </w:rPr>
      </w:pPr>
    </w:p>
    <w:p w14:paraId="759B22BE" w14:textId="4C3D6746"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w:t>
      </w:r>
      <w:r w:rsidR="00B94355" w:rsidRPr="007C43E3">
        <w:rPr>
          <w:sz w:val="24"/>
        </w:rPr>
        <w:t xml:space="preserve"> una ventana que pregunte la fecha de nacimiento a la persona antes de guardar los descuentos:</w:t>
      </w:r>
    </w:p>
    <w:p w14:paraId="5B90BE2B" w14:textId="77777777" w:rsidR="00F140D5" w:rsidRPr="007C43E3" w:rsidRDefault="00F140D5" w:rsidP="006F182C">
      <w:pPr>
        <w:ind w:left="0" w:firstLine="0"/>
        <w:rPr>
          <w:sz w:val="24"/>
        </w:rPr>
      </w:pPr>
    </w:p>
    <w:p w14:paraId="5ADC6E3B" w14:textId="77777777" w:rsidR="006F182C" w:rsidRPr="007C43E3" w:rsidRDefault="006F182C" w:rsidP="00726E77">
      <w:pPr>
        <w:ind w:left="0" w:firstLine="0"/>
        <w:rPr>
          <w:b/>
          <w:sz w:val="24"/>
        </w:rPr>
      </w:pPr>
    </w:p>
    <w:p w14:paraId="557DBBE0" w14:textId="77777777" w:rsidR="006F182C" w:rsidRPr="007C43E3" w:rsidRDefault="006F182C">
      <w:pPr>
        <w:rPr>
          <w:b/>
          <w:sz w:val="24"/>
        </w:rPr>
      </w:pPr>
      <w:r w:rsidRPr="007C43E3">
        <w:rPr>
          <w:b/>
          <w:sz w:val="24"/>
        </w:rPr>
        <w:br w:type="page"/>
      </w:r>
    </w:p>
    <w:p w14:paraId="539D7689" w14:textId="440C7B23" w:rsidR="00726E77" w:rsidRDefault="003A626D" w:rsidP="00726E77">
      <w:pPr>
        <w:ind w:left="0" w:firstLine="0"/>
        <w:rPr>
          <w:b/>
          <w:sz w:val="24"/>
        </w:rPr>
      </w:pPr>
      <w:r w:rsidRPr="003A626D">
        <w:rPr>
          <w:b/>
          <w:sz w:val="24"/>
        </w:rPr>
        <w:lastRenderedPageBreak/>
        <w:drawing>
          <wp:anchor distT="0" distB="0" distL="114300" distR="114300" simplePos="0" relativeHeight="251660288" behindDoc="1" locked="0" layoutInCell="1" allowOverlap="1" wp14:anchorId="167605D6" wp14:editId="20DE160E">
            <wp:simplePos x="0" y="0"/>
            <wp:positionH relativeFrom="column">
              <wp:posOffset>635</wp:posOffset>
            </wp:positionH>
            <wp:positionV relativeFrom="paragraph">
              <wp:posOffset>261620</wp:posOffset>
            </wp:positionV>
            <wp:extent cx="3473450" cy="4654550"/>
            <wp:effectExtent l="0" t="0" r="0" b="0"/>
            <wp:wrapNone/>
            <wp:docPr id="11" name="Picture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Forma, Cuadrad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3450" cy="465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82C" w:rsidRPr="007C43E3">
        <w:rPr>
          <w:b/>
          <w:sz w:val="24"/>
        </w:rPr>
        <w:t>ANEXO: FICHAS PERSONAS-ESCENARIO UTILIZADAS EN LA PRUEBA</w:t>
      </w:r>
    </w:p>
    <w:p w14:paraId="238C52CA" w14:textId="51C29E44" w:rsidR="000A2284" w:rsidRPr="00726E77" w:rsidRDefault="00B17E20" w:rsidP="00726E77">
      <w:pPr>
        <w:ind w:left="0" w:firstLine="0"/>
        <w:rPr>
          <w:b/>
          <w:sz w:val="24"/>
        </w:rPr>
      </w:pPr>
      <w:r>
        <w:rPr>
          <w:noProof/>
        </w:rPr>
        <mc:AlternateContent>
          <mc:Choice Requires="wps">
            <w:drawing>
              <wp:anchor distT="0" distB="0" distL="114300" distR="114300" simplePos="0" relativeHeight="251670528" behindDoc="0" locked="0" layoutInCell="1" allowOverlap="1" wp14:anchorId="323E8885" wp14:editId="68A75E43">
                <wp:simplePos x="0" y="0"/>
                <wp:positionH relativeFrom="column">
                  <wp:posOffset>3359786</wp:posOffset>
                </wp:positionH>
                <wp:positionV relativeFrom="paragraph">
                  <wp:posOffset>4768215</wp:posOffset>
                </wp:positionV>
                <wp:extent cx="3295650" cy="5509200"/>
                <wp:effectExtent l="0" t="0" r="0" b="0"/>
                <wp:wrapNone/>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5509200"/>
                        </a:xfrm>
                        <a:prstGeom prst="rect">
                          <a:avLst/>
                        </a:prstGeom>
                        <a:noFill/>
                        <a:ln w="9525">
                          <a:noFill/>
                          <a:miter lim="800000"/>
                          <a:headEnd/>
                          <a:tailEnd/>
                        </a:ln>
                        <a:effectLst/>
                      </wps:spPr>
                      <wps:txbx>
                        <w:txbxContent>
                          <w:p w14:paraId="441A5EB4"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Nombre: Mara</w:t>
                            </w:r>
                          </w:p>
                          <w:p w14:paraId="42AFF0EA"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Edad: 15</w:t>
                            </w:r>
                          </w:p>
                          <w:p w14:paraId="72BA0C7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Ocupación: Estudiante</w:t>
                            </w:r>
                          </w:p>
                          <w:p w14:paraId="667CE15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Escenario:</w:t>
                            </w:r>
                          </w:p>
                          <w:p w14:paraId="5FDD6B6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Mara y su madre están buscando un plan de viaje para este verano, por lo que entran a una agencia de viajes de su barrio para informarse de los distintos viajes que pueden hacer este año.</w:t>
                            </w:r>
                          </w:p>
                          <w:p w14:paraId="4C6DE2A6"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 xml:space="preserve">Tras un rato hablando con la dependienta mara deja a su madre ya que se aburria de estar ahí sentada escuchando la conversación, tras dar una vuelta vio un viaje a un castillo encantado, el cual había un minijuego que ella podía jugar hasta que su madre terminara. Se pasa toda el rato que esta su madre buscando viajes con la agencia hasta que se va, pero ve que no puede guardar su descuento ya que no es mayor de edad.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323E8885" id="Rectangle 1" o:spid="_x0000_s1026" style="position:absolute;margin-left:264.55pt;margin-top:375.45pt;width:259.5pt;height:433.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" filled="f" stroked="f">
                <v:textbox style="mso-fit-shape-to-text:t">
                  <w:txbxContent>
                    <w:p w14:paraId="441A5EB4"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Nombre: Mara</w:t>
                      </w:r>
                    </w:p>
                    <w:p w14:paraId="42AFF0EA"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Edad: 15</w:t>
                      </w:r>
                    </w:p>
                    <w:p w14:paraId="72BA0C7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Ocupación: Estudiante</w:t>
                      </w:r>
                    </w:p>
                    <w:p w14:paraId="667CE15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Escenario:</w:t>
                      </w:r>
                    </w:p>
                    <w:p w14:paraId="5FDD6B6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Mara y su madre están buscando un plan de viaje para este verano, por lo que entran a una agencia de viajes de su barrio para informarse de los distintos viajes que pueden hacer este año.</w:t>
                      </w:r>
                    </w:p>
                    <w:p w14:paraId="4C6DE2A6"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 xml:space="preserve">Tras un rato hablando con la dependienta mara deja a su madre ya que se aburria de estar ahí sentada escuchando la conversación, tras dar una vuelta vio un viaje a un castillo encantado, el cual había un minijuego que ella podía jugar hasta que su madre terminara. Se pasa toda el rato que esta su madre buscando viajes con la agencia hasta que se va, pero ve que no puede guardar su descuento ya que no es mayor de edad. </w:t>
                      </w:r>
                    </w:p>
                  </w:txbxContent>
                </v:textbox>
              </v:rect>
            </w:pict>
          </mc:Fallback>
        </mc:AlternateContent>
      </w:r>
      <w:r w:rsidR="00120DBF">
        <w:rPr>
          <w:noProof/>
        </w:rPr>
        <mc:AlternateContent>
          <mc:Choice Requires="wps">
            <w:drawing>
              <wp:anchor distT="0" distB="0" distL="114300" distR="114300" simplePos="0" relativeHeight="251668480" behindDoc="0" locked="0" layoutInCell="1" allowOverlap="1" wp14:anchorId="66F55CC8" wp14:editId="77D82CA5">
                <wp:simplePos x="0" y="0"/>
                <wp:positionH relativeFrom="column">
                  <wp:posOffset>-132714</wp:posOffset>
                </wp:positionH>
                <wp:positionV relativeFrom="paragraph">
                  <wp:posOffset>4895215</wp:posOffset>
                </wp:positionV>
                <wp:extent cx="3321050" cy="5016758"/>
                <wp:effectExtent l="0" t="0" r="0" b="0"/>
                <wp:wrapNone/>
                <wp:docPr id="1328829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5016758"/>
                        </a:xfrm>
                        <a:prstGeom prst="rect">
                          <a:avLst/>
                        </a:prstGeom>
                        <a:noFill/>
                        <a:ln w="9525">
                          <a:noFill/>
                          <a:miter lim="800000"/>
                          <a:headEnd/>
                          <a:tailEnd/>
                        </a:ln>
                        <a:effectLst/>
                      </wps:spPr>
                      <wps:txbx>
                        <w:txbxContent>
                          <w:p w14:paraId="616A80C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Nombre: Roberto</w:t>
                            </w:r>
                          </w:p>
                          <w:p w14:paraId="4DDC1742"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Edad: 43</w:t>
                            </w:r>
                          </w:p>
                          <w:p w14:paraId="0F751034"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Ocupación: Autónomo</w:t>
                            </w:r>
                          </w:p>
                          <w:p w14:paraId="18FB4A79"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Escenario:</w:t>
                            </w:r>
                          </w:p>
                          <w:p w14:paraId="7B64C48B"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Roberto quiere reservar un viaje que le ha prometido a su hijo en verano, en un castillo encantado, ya que si aprobaba todas las asignaturas le daban eso a cambio.</w:t>
                            </w:r>
                          </w:p>
                          <w:p w14:paraId="63D4F85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Tras ir a la agencia de viajes se dispone a reservar, pero justo antes de darle a aceptar, su hijo le dice que hay un juego para poder obtener un descuento para su viaje. Tras muchos intentos no consigue ninguno, entonces le deja paso a su hijo. Como su hijo es muy competitivo en juegos hasta no conseguir el mayor descuento no paro de jugar.</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66F55CC8" id="_x0000_s1027" style="position:absolute;margin-left:-10.45pt;margin-top:385.45pt;width:261.5pt;height:3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" filled="f" stroked="f">
                <v:textbox style="mso-fit-shape-to-text:t">
                  <w:txbxContent>
                    <w:p w14:paraId="616A80C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Nombre: Roberto</w:t>
                      </w:r>
                    </w:p>
                    <w:p w14:paraId="4DDC1742"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Edad: 43</w:t>
                      </w:r>
                    </w:p>
                    <w:p w14:paraId="0F751034"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Ocupación: Autónomo</w:t>
                      </w:r>
                    </w:p>
                    <w:p w14:paraId="18FB4A79"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Escenario:</w:t>
                      </w:r>
                    </w:p>
                    <w:p w14:paraId="7B64C48B"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Roberto quiere reservar un viaje que le ha prometido a su hijo en verano, en un castillo encantado, ya que si aprobaba todas las asignaturas le daban eso a cambio.</w:t>
                      </w:r>
                    </w:p>
                    <w:p w14:paraId="63D4F85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Tras ir a la agencia de viajes se dispone a reservar, pero justo antes de darle a aceptar, su hijo le dice que hay un juego para poder obtener un descuento para su viaje. Tras muchos intentos no consigue ninguno, entonces le deja paso a su hijo. Como su hijo es muy competitivo en juegos hasta no conseguir el mayor descuento no paro de jugar.</w:t>
                      </w:r>
                    </w:p>
                  </w:txbxContent>
                </v:textbox>
              </v:rect>
            </w:pict>
          </mc:Fallback>
        </mc:AlternateContent>
      </w:r>
      <w:r w:rsidR="002E7EC2" w:rsidRPr="002E7EC2">
        <w:rPr>
          <w:b/>
          <w:sz w:val="24"/>
        </w:rPr>
        <w:drawing>
          <wp:anchor distT="0" distB="0" distL="114300" distR="114300" simplePos="0" relativeHeight="251664384" behindDoc="1" locked="0" layoutInCell="1" allowOverlap="1" wp14:anchorId="7F51789F" wp14:editId="3B359CE5">
            <wp:simplePos x="0" y="0"/>
            <wp:positionH relativeFrom="column">
              <wp:posOffset>-1270</wp:posOffset>
            </wp:positionH>
            <wp:positionV relativeFrom="paragraph">
              <wp:posOffset>4578026</wp:posOffset>
            </wp:positionV>
            <wp:extent cx="3481912" cy="5224780"/>
            <wp:effectExtent l="0" t="0" r="4445" b="0"/>
            <wp:wrapNone/>
            <wp:docPr id="2050" name="Picture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912"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EC2" w:rsidRPr="002E7EC2">
        <w:rPr>
          <w:b/>
          <w:sz w:val="24"/>
        </w:rPr>
        <w:drawing>
          <wp:anchor distT="0" distB="0" distL="114300" distR="114300" simplePos="0" relativeHeight="251666432" behindDoc="1" locked="0" layoutInCell="1" allowOverlap="1" wp14:anchorId="124620E7" wp14:editId="12D0C6D9">
            <wp:simplePos x="0" y="0"/>
            <wp:positionH relativeFrom="column">
              <wp:posOffset>3477260</wp:posOffset>
            </wp:positionH>
            <wp:positionV relativeFrom="paragraph">
              <wp:posOffset>4577715</wp:posOffset>
            </wp:positionV>
            <wp:extent cx="3481912" cy="5224780"/>
            <wp:effectExtent l="0" t="0" r="4445" b="0"/>
            <wp:wrapNone/>
            <wp:docPr id="460112265" name="Imagen 460112265"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1912"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EC2" w:rsidRPr="000A2284">
        <w:rPr>
          <w:b/>
          <w:sz w:val="24"/>
        </w:rPr>
        <w:drawing>
          <wp:anchor distT="0" distB="0" distL="114300" distR="114300" simplePos="0" relativeHeight="251661312" behindDoc="1" locked="0" layoutInCell="1" allowOverlap="1" wp14:anchorId="74B4065D" wp14:editId="6E693B83">
            <wp:simplePos x="0" y="0"/>
            <wp:positionH relativeFrom="column">
              <wp:posOffset>3300095</wp:posOffset>
            </wp:positionH>
            <wp:positionV relativeFrom="paragraph">
              <wp:posOffset>56515</wp:posOffset>
            </wp:positionV>
            <wp:extent cx="3809365" cy="4597400"/>
            <wp:effectExtent l="0" t="0" r="635" b="0"/>
            <wp:wrapTight wrapText="bothSides">
              <wp:wrapPolygon edited="0">
                <wp:start x="0" y="0"/>
                <wp:lineTo x="0" y="21481"/>
                <wp:lineTo x="21496" y="21481"/>
                <wp:lineTo x="21496" y="0"/>
                <wp:lineTo x="0" y="0"/>
              </wp:wrapPolygon>
            </wp:wrapTight>
            <wp:docPr id="8" name="Picture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Forma, Cuadrad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3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6EC" w:rsidRPr="004E26EC">
        <w:rPr>
          <w:b/>
          <w:sz w:val="24"/>
        </w:rPr>
        <mc:AlternateContent>
          <mc:Choice Requires="wps">
            <w:drawing>
              <wp:anchor distT="0" distB="0" distL="114300" distR="114300" simplePos="0" relativeHeight="251663360" behindDoc="0" locked="0" layoutInCell="1" allowOverlap="1" wp14:anchorId="01B5263B" wp14:editId="561CF1C5">
                <wp:simplePos x="0" y="0"/>
                <wp:positionH relativeFrom="column">
                  <wp:posOffset>3188335</wp:posOffset>
                </wp:positionH>
                <wp:positionV relativeFrom="paragraph">
                  <wp:posOffset>177165</wp:posOffset>
                </wp:positionV>
                <wp:extent cx="3600400" cy="5262979"/>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00" cy="5262979"/>
                        </a:xfrm>
                        <a:prstGeom prst="rect">
                          <a:avLst/>
                        </a:prstGeom>
                        <a:noFill/>
                        <a:ln w="9525">
                          <a:noFill/>
                          <a:miter lim="800000"/>
                          <a:headEnd/>
                          <a:tailEnd/>
                        </a:ln>
                        <a:effectLst/>
                      </wps:spPr>
                      <wps:txbx>
                        <w:txbxContent>
                          <w:p w14:paraId="6AD61237"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Nombre: Juan</w:t>
                            </w:r>
                          </w:p>
                          <w:p w14:paraId="3185BE85"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Edad: 81</w:t>
                            </w:r>
                          </w:p>
                          <w:p w14:paraId="72EAB593"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Ocupación: Jubilado</w:t>
                            </w:r>
                          </w:p>
                          <w:p w14:paraId="3144D0A0"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Escenario: </w:t>
                            </w:r>
                          </w:p>
                          <w:p w14:paraId="3804464B"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Juan es una persona jubilada de 81 años, quien está cansado de su rutina y quiere disfrutar de una experiencia única, tras pasar por la agencia de viajes vio un juego el cual ni se molestó a mirar, ya que él no sabe cómo funcionan los juegos de esta época. </w:t>
                            </w:r>
                          </w:p>
                          <w:p w14:paraId="17097F9E"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A pesar de ello le genera intriga y se percata de que puede saltar el juego y ver que puede hacer una reserva a un castillo en el cual hay distintos niveles paranormales. Como tiene una arritmia en el corazón evitara los sucesos que produzcan sustos seleccionando en su reserva, como objetos cambiando de lujar y olores nauseabundos</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01B5263B" id="_x0000_s1028" style="position:absolute;margin-left:251.05pt;margin-top:13.95pt;width:283.5pt;height:41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" filled="f" stroked="f">
                <v:textbox style="mso-fit-shape-to-text:t">
                  <w:txbxContent>
                    <w:p w14:paraId="6AD61237"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Nombre: Juan</w:t>
                      </w:r>
                    </w:p>
                    <w:p w14:paraId="3185BE85"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Edad: 81</w:t>
                      </w:r>
                    </w:p>
                    <w:p w14:paraId="72EAB593"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Ocupación: Jubilado</w:t>
                      </w:r>
                    </w:p>
                    <w:p w14:paraId="3144D0A0"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Escenario: </w:t>
                      </w:r>
                    </w:p>
                    <w:p w14:paraId="3804464B"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Juan es una persona jubilada de 81 años, quien está cansado de su rutina y quiere disfrutar de una experiencia única, tras pasar por la agencia de viajes vio un juego el cual ni se molestó a mirar, ya que él no sabe cómo funcionan los juegos de esta época. </w:t>
                      </w:r>
                    </w:p>
                    <w:p w14:paraId="17097F9E"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A pesar de ello le genera intriga y se percata de que puede saltar el juego y ver que puede hacer una reserva a un castillo en el cual hay distintos niveles paranormales. Como tiene una arritmia en el corazón evitara los sucesos que produzcan sustos seleccionando en su reserva, como objetos cambiando de lujar y olores nauseabundos</w:t>
                      </w:r>
                    </w:p>
                  </w:txbxContent>
                </v:textbox>
              </v:rect>
            </w:pict>
          </mc:Fallback>
        </mc:AlternateContent>
      </w:r>
      <w:r w:rsidR="004E26EC" w:rsidRPr="008505C5">
        <w:rPr>
          <w:b/>
          <w:sz w:val="24"/>
        </w:rPr>
        <mc:AlternateContent>
          <mc:Choice Requires="wps">
            <w:drawing>
              <wp:anchor distT="0" distB="0" distL="114300" distR="114300" simplePos="0" relativeHeight="251659264" behindDoc="0" locked="0" layoutInCell="1" allowOverlap="1" wp14:anchorId="278B6726" wp14:editId="133259BA">
                <wp:simplePos x="0" y="0"/>
                <wp:positionH relativeFrom="column">
                  <wp:posOffset>-132715</wp:posOffset>
                </wp:positionH>
                <wp:positionV relativeFrom="paragraph">
                  <wp:posOffset>132715</wp:posOffset>
                </wp:positionV>
                <wp:extent cx="3187700" cy="5262880"/>
                <wp:effectExtent l="0" t="0" r="0" b="3810"/>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0" cy="5262880"/>
                        </a:xfrm>
                        <a:prstGeom prst="rect">
                          <a:avLst/>
                        </a:prstGeom>
                        <a:noFill/>
                        <a:ln w="9525">
                          <a:noFill/>
                          <a:miter lim="800000"/>
                          <a:headEnd/>
                          <a:tailEnd/>
                        </a:ln>
                        <a:effectLst/>
                      </wps:spPr>
                      <wps:txbx>
                        <w:txbxContent>
                          <w:p w14:paraId="3D4D53DE"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 xml:space="preserve">Nombre: María </w:t>
                            </w:r>
                          </w:p>
                          <w:p w14:paraId="5A973993"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Edad: 25</w:t>
                            </w:r>
                          </w:p>
                          <w:p w14:paraId="768892A4" w14:textId="77777777" w:rsidR="008505C5" w:rsidRPr="008505C5" w:rsidRDefault="008505C5" w:rsidP="008505C5">
                            <w:pPr>
                              <w:kinsoku w:val="0"/>
                              <w:overflowPunct w:val="0"/>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Ocupación: Estudiante</w:t>
                            </w:r>
                          </w:p>
                          <w:p w14:paraId="706EA066" w14:textId="77777777" w:rsidR="008505C5" w:rsidRPr="008505C5" w:rsidRDefault="008505C5" w:rsidP="008505C5">
                            <w:pPr>
                              <w:kinsoku w:val="0"/>
                              <w:overflowPunct w:val="0"/>
                              <w:jc w:val="both"/>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Escenario:</w:t>
                            </w:r>
                          </w:p>
                          <w:p w14:paraId="5F0C6EF3" w14:textId="77777777" w:rsidR="008505C5" w:rsidRPr="008505C5" w:rsidRDefault="008505C5" w:rsidP="008505C5">
                            <w:pPr>
                              <w:kinsoku w:val="0"/>
                              <w:overflowPunct w:val="0"/>
                              <w:jc w:val="both"/>
                              <w:textAlignment w:val="baseline"/>
                              <w:rPr>
                                <w:rFonts w:ascii="Calibri" w:eastAsiaTheme="minorEastAsia" w:hAnsi="Calibri" w:cs="Calibri"/>
                                <w:color w:val="000000" w:themeColor="text1"/>
                                <w:kern w:val="24"/>
                                <w:sz w:val="24"/>
                                <w:szCs w:val="24"/>
                              </w:rPr>
                            </w:pPr>
                            <w:r w:rsidRPr="008505C5">
                              <w:rPr>
                                <w:rFonts w:ascii="Calibri" w:hAnsi="Calibri" w:cs="Calibri"/>
                                <w:color w:val="000000" w:themeColor="text1"/>
                                <w:kern w:val="24"/>
                                <w:sz w:val="24"/>
                                <w:szCs w:val="24"/>
                              </w:rPr>
                              <w:t xml:space="preserve">María y sus amigos están en búsqueda de una nueva experiencia para poder hacer todos juntos en verano para este año. </w:t>
                            </w:r>
                          </w:p>
                          <w:p w14:paraId="7B0950E4"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 xml:space="preserve">Tras una larga búsqueda encontraron una página web en la que puedes reservar una experiencia única en un castillo encantado, es decir, con experiencias paranormales. </w:t>
                            </w:r>
                          </w:p>
                          <w:p w14:paraId="2F713B42"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Deciden todos juntos reservar para este verano la experiencia completa, pero justo cuando van a reservar se fijan que pueden jugar a un juego para obtener un descuento, tras dos intentos deciden quedarse con el descuento conseguido aunque no sea el mayor posible</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278B6726" id="_x0000_s1029" style="position:absolute;margin-left:-10.45pt;margin-top:10.45pt;width:251pt;height:41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" filled="f" stroked="f">
                <v:textbox style="mso-fit-shape-to-text:t">
                  <w:txbxContent>
                    <w:p w14:paraId="3D4D53DE"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 xml:space="preserve">Nombre: María </w:t>
                      </w:r>
                    </w:p>
                    <w:p w14:paraId="5A973993"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Edad: 25</w:t>
                      </w:r>
                    </w:p>
                    <w:p w14:paraId="768892A4" w14:textId="77777777" w:rsidR="008505C5" w:rsidRPr="008505C5" w:rsidRDefault="008505C5" w:rsidP="008505C5">
                      <w:pPr>
                        <w:kinsoku w:val="0"/>
                        <w:overflowPunct w:val="0"/>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Ocupación: Estudiante</w:t>
                      </w:r>
                    </w:p>
                    <w:p w14:paraId="706EA066" w14:textId="77777777" w:rsidR="008505C5" w:rsidRPr="008505C5" w:rsidRDefault="008505C5" w:rsidP="008505C5">
                      <w:pPr>
                        <w:kinsoku w:val="0"/>
                        <w:overflowPunct w:val="0"/>
                        <w:jc w:val="both"/>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Escenario:</w:t>
                      </w:r>
                    </w:p>
                    <w:p w14:paraId="5F0C6EF3" w14:textId="77777777" w:rsidR="008505C5" w:rsidRPr="008505C5" w:rsidRDefault="008505C5" w:rsidP="008505C5">
                      <w:pPr>
                        <w:kinsoku w:val="0"/>
                        <w:overflowPunct w:val="0"/>
                        <w:jc w:val="both"/>
                        <w:textAlignment w:val="baseline"/>
                        <w:rPr>
                          <w:rFonts w:ascii="Calibri" w:eastAsiaTheme="minorEastAsia" w:hAnsi="Calibri" w:cs="Calibri"/>
                          <w:color w:val="000000" w:themeColor="text1"/>
                          <w:kern w:val="24"/>
                          <w:sz w:val="24"/>
                          <w:szCs w:val="24"/>
                        </w:rPr>
                      </w:pPr>
                      <w:r w:rsidRPr="008505C5">
                        <w:rPr>
                          <w:rFonts w:ascii="Calibri" w:hAnsi="Calibri" w:cs="Calibri"/>
                          <w:color w:val="000000" w:themeColor="text1"/>
                          <w:kern w:val="24"/>
                          <w:sz w:val="24"/>
                          <w:szCs w:val="24"/>
                        </w:rPr>
                        <w:t xml:space="preserve">María y sus amigos están en búsqueda de una nueva experiencia para poder hacer todos juntos en verano para este año. </w:t>
                      </w:r>
                    </w:p>
                    <w:p w14:paraId="7B0950E4"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 xml:space="preserve">Tras una larga búsqueda encontraron una página web en la que puedes reservar una experiencia única en un castillo encantado, es decir, con experiencias paranormales. </w:t>
                      </w:r>
                    </w:p>
                    <w:p w14:paraId="2F713B42"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Deciden todos juntos reservar para este verano la experiencia completa, pero justo cuando van a reservar se fijan que pueden jugar a un juego para obtener un descuento, tras dos intentos deciden quedarse con el descuento conseguido aunque no sea el mayor posible</w:t>
                      </w:r>
                    </w:p>
                  </w:txbxContent>
                </v:textbox>
              </v:rect>
            </w:pict>
          </mc:Fallback>
        </mc:AlternateContent>
      </w:r>
    </w:p>
    <w:sectPr w:rsidR="000A2284" w:rsidRPr="00726E77" w:rsidSect="00707AA8">
      <w:pgSz w:w="11906" w:h="16838"/>
      <w:pgMar w:top="568"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495"/>
    <w:multiLevelType w:val="hybridMultilevel"/>
    <w:tmpl w:val="94E80D18"/>
    <w:lvl w:ilvl="0" w:tplc="C4742778">
      <w:numFmt w:val="bullet"/>
      <w:lvlText w:val="-"/>
      <w:lvlJc w:val="left"/>
      <w:pPr>
        <w:ind w:left="717" w:hanging="360"/>
      </w:pPr>
      <w:rPr>
        <w:rFonts w:ascii="Calibri" w:eastAsiaTheme="minorHAnsi" w:hAnsi="Calibri" w:cstheme="minorBidi"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77520984">
    <w:abstractNumId w:val="1"/>
  </w:num>
  <w:num w:numId="2" w16cid:durableId="204455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8C"/>
    <w:rsid w:val="000A052D"/>
    <w:rsid w:val="000A2284"/>
    <w:rsid w:val="00120DBF"/>
    <w:rsid w:val="001233BF"/>
    <w:rsid w:val="00166B3A"/>
    <w:rsid w:val="0017548B"/>
    <w:rsid w:val="00197BF9"/>
    <w:rsid w:val="001F60FA"/>
    <w:rsid w:val="001F79A3"/>
    <w:rsid w:val="00277B2A"/>
    <w:rsid w:val="002C45E5"/>
    <w:rsid w:val="002E7EC2"/>
    <w:rsid w:val="00303708"/>
    <w:rsid w:val="00306F13"/>
    <w:rsid w:val="00365349"/>
    <w:rsid w:val="003A626D"/>
    <w:rsid w:val="003C6516"/>
    <w:rsid w:val="003F0B50"/>
    <w:rsid w:val="004E26EC"/>
    <w:rsid w:val="005200BD"/>
    <w:rsid w:val="00524811"/>
    <w:rsid w:val="005643EB"/>
    <w:rsid w:val="005908DE"/>
    <w:rsid w:val="00611223"/>
    <w:rsid w:val="00654F92"/>
    <w:rsid w:val="00657B50"/>
    <w:rsid w:val="006E256F"/>
    <w:rsid w:val="006F182C"/>
    <w:rsid w:val="00705A74"/>
    <w:rsid w:val="00707AA8"/>
    <w:rsid w:val="007243CE"/>
    <w:rsid w:val="00726E77"/>
    <w:rsid w:val="0075467A"/>
    <w:rsid w:val="00760C78"/>
    <w:rsid w:val="0079294A"/>
    <w:rsid w:val="007C43E3"/>
    <w:rsid w:val="007F41D2"/>
    <w:rsid w:val="00825546"/>
    <w:rsid w:val="008505C5"/>
    <w:rsid w:val="0087010D"/>
    <w:rsid w:val="00880709"/>
    <w:rsid w:val="008F6195"/>
    <w:rsid w:val="008F6CE8"/>
    <w:rsid w:val="00977132"/>
    <w:rsid w:val="00994408"/>
    <w:rsid w:val="009C5E6E"/>
    <w:rsid w:val="009D13BD"/>
    <w:rsid w:val="009E36EB"/>
    <w:rsid w:val="009E419C"/>
    <w:rsid w:val="00A00413"/>
    <w:rsid w:val="00A32183"/>
    <w:rsid w:val="00A813D4"/>
    <w:rsid w:val="00A836A1"/>
    <w:rsid w:val="00AF4489"/>
    <w:rsid w:val="00B00A96"/>
    <w:rsid w:val="00B0298C"/>
    <w:rsid w:val="00B11955"/>
    <w:rsid w:val="00B17E20"/>
    <w:rsid w:val="00B3601D"/>
    <w:rsid w:val="00B40144"/>
    <w:rsid w:val="00B94355"/>
    <w:rsid w:val="00C1388F"/>
    <w:rsid w:val="00CB26C3"/>
    <w:rsid w:val="00CB592D"/>
    <w:rsid w:val="00D31A33"/>
    <w:rsid w:val="00D57601"/>
    <w:rsid w:val="00E75CF7"/>
    <w:rsid w:val="00EE4A63"/>
    <w:rsid w:val="00F140D5"/>
    <w:rsid w:val="00F33A3D"/>
    <w:rsid w:val="00FB0B98"/>
    <w:rsid w:val="00FC70A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57BA"/>
  <w15:docId w15:val="{439D73D1-F2CC-4193-A62A-349403CA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55"/>
  </w:style>
  <w:style w:type="paragraph" w:styleId="Ttulo2">
    <w:name w:val="heading 2"/>
    <w:basedOn w:val="Normal"/>
    <w:next w:val="Normal"/>
    <w:link w:val="Ttulo2Car"/>
    <w:autoRedefine/>
    <w:qFormat/>
    <w:rsid w:val="00A813D4"/>
    <w:pPr>
      <w:ind w:left="2160"/>
      <w:contextualSpacing/>
      <w:outlineLvl w:val="1"/>
    </w:pPr>
    <w:rPr>
      <w:rFonts w:ascii="Cambria" w:eastAsia="Times New Roman" w:hAnsi="Cambria" w:cs="Times New Roman"/>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eastAsia="Times New Roman" w:hAnsi="Cambria" w:cs="Times New Roman"/>
      <w:color w:val="1F497D"/>
      <w:spacing w:val="20"/>
      <w:sz w:val="24"/>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eastAsia="Times New Roman" w:hAnsi="Cambria" w:cs="Times New Roman"/>
      <w:bCs/>
      <w:i/>
      <w:color w:val="365F91" w:themeColor="accent1" w:themeShade="BF"/>
      <w:spacing w:val="20"/>
      <w:sz w:val="20"/>
      <w:szCs w:val="96"/>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s="Times New Roman"/>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rrafodelista">
    <w:name w:val="List Paragraph"/>
    <w:basedOn w:val="Normal"/>
    <w:uiPriority w:val="34"/>
    <w:qFormat/>
    <w:rsid w:val="00B0298C"/>
    <w:pPr>
      <w:ind w:left="720"/>
      <w:contextualSpacing/>
    </w:pPr>
  </w:style>
  <w:style w:type="table" w:styleId="Tablaconcuadrcula">
    <w:name w:val="Table Grid"/>
    <w:basedOn w:val="Tablanormal"/>
    <w:uiPriority w:val="59"/>
    <w:rsid w:val="00B029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8F6CE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Jorge Blanco</cp:lastModifiedBy>
  <cp:revision>17</cp:revision>
  <cp:lastPrinted>2017-09-29T07:23:00Z</cp:lastPrinted>
  <dcterms:created xsi:type="dcterms:W3CDTF">2023-10-13T17:48:00Z</dcterms:created>
  <dcterms:modified xsi:type="dcterms:W3CDTF">2023-10-24T08:17:00Z</dcterms:modified>
</cp:coreProperties>
</file>