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14:paraId="61BAA1B5" w14:textId="77777777" w:rsidR="00AC49A8" w:rsidRDefault="000D1A30" w:rsidP="003C06B9">
      <w:pPr>
        <w:ind w:left="0"/>
        <w:rPr>
          <w:sz w:val="28"/>
          <w:szCs w:val="28"/>
        </w:rPr>
      </w:pPr>
      <w:r w:rsidRPr="005A4336">
        <w:rPr>
          <w:bCs/>
          <w:sz w:val="28"/>
          <w:szCs w:val="28"/>
        </w:rPr>
        <w:t>I</w:t>
      </w:r>
      <w:r>
        <w:rPr>
          <w:sz w:val="28"/>
          <w:szCs w:val="28"/>
        </w:rPr>
        <w:t xml:space="preserve">D number:                                  </w:t>
      </w:r>
    </w:p>
    <w:p w14:paraId="0AC8199C" w14:textId="77777777" w:rsidR="00AC49A8" w:rsidRDefault="00AC49A8" w:rsidP="003C06B9">
      <w:pPr>
        <w:ind w:left="0"/>
        <w:rPr>
          <w:sz w:val="28"/>
          <w:szCs w:val="28"/>
        </w:rPr>
      </w:pPr>
    </w:p>
    <w:p w14:paraId="6925D96D" w14:textId="4FDA7505" w:rsidR="000D1A30" w:rsidRDefault="000D1A30" w:rsidP="003C06B9">
      <w:pPr>
        <w:ind w:left="0"/>
        <w:rPr>
          <w:b/>
          <w:bCs/>
        </w:rPr>
      </w:pPr>
      <w:r>
        <w:rPr>
          <w:sz w:val="28"/>
          <w:szCs w:val="28"/>
        </w:rPr>
        <w:t>Grade:</w:t>
      </w:r>
      <w:r>
        <w:rPr>
          <w:b/>
          <w:bCs/>
        </w:rPr>
        <w:tab/>
      </w:r>
    </w:p>
    <w:p w14:paraId="6C130B07" w14:textId="77777777" w:rsidR="000D1A30" w:rsidRPr="005A4336" w:rsidRDefault="000D1A30" w:rsidP="000D1A30">
      <w:pPr>
        <w:ind w:left="0"/>
        <w:rPr>
          <w:rFonts w:eastAsia="SimSun"/>
          <w:color w:val="FFFFFF" w:themeColor="background1"/>
        </w:rPr>
      </w:pPr>
    </w:p>
    <w:tbl>
      <w:tblPr>
        <w:tblW w:w="5089" w:type="pct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71"/>
        <w:gridCol w:w="2195"/>
        <w:gridCol w:w="2338"/>
        <w:gridCol w:w="2495"/>
      </w:tblGrid>
      <w:tr w:rsidR="000D1A30" w:rsidRPr="00AA5E4F" w14:paraId="17DD3384" w14:textId="77777777" w:rsidTr="00AB6CA2">
        <w:tc>
          <w:tcPr>
            <w:tcW w:w="1414" w:type="pct"/>
          </w:tcPr>
          <w:p w14:paraId="319B02FB" w14:textId="389C5B6D" w:rsidR="000D1A30" w:rsidRDefault="000D1A30" w:rsidP="003C06B9">
            <w:pPr>
              <w:ind w:left="0"/>
              <w:jc w:val="center"/>
              <w:rPr>
                <w:rFonts w:eastAsia="SimSun"/>
                <w:b/>
                <w:bCs/>
              </w:rPr>
            </w:pPr>
            <w:r>
              <w:rPr>
                <w:rFonts w:eastAsia="SimSun"/>
                <w:b/>
                <w:bCs/>
              </w:rPr>
              <w:t>Fail</w:t>
            </w:r>
          </w:p>
          <w:p w14:paraId="22CE1F57" w14:textId="77777777" w:rsidR="000D1A30" w:rsidRPr="00DE6677" w:rsidRDefault="000D1A30" w:rsidP="00AB6CA2">
            <w:pPr>
              <w:jc w:val="center"/>
              <w:rPr>
                <w:rFonts w:eastAsia="SimSun"/>
                <w:b/>
                <w:bCs/>
              </w:rPr>
            </w:pPr>
          </w:p>
        </w:tc>
        <w:tc>
          <w:tcPr>
            <w:tcW w:w="1120" w:type="pct"/>
          </w:tcPr>
          <w:p w14:paraId="5895235F" w14:textId="450943E3" w:rsidR="000D1A30" w:rsidRPr="00DE6677" w:rsidRDefault="000D1A30" w:rsidP="00AB6CA2">
            <w:pPr>
              <w:jc w:val="center"/>
              <w:rPr>
                <w:rFonts w:eastAsia="SimSun"/>
                <w:b/>
                <w:bCs/>
              </w:rPr>
            </w:pPr>
            <w:r>
              <w:rPr>
                <w:rFonts w:eastAsia="SimSun"/>
                <w:b/>
                <w:bCs/>
              </w:rPr>
              <w:t>Pass</w:t>
            </w:r>
          </w:p>
        </w:tc>
        <w:tc>
          <w:tcPr>
            <w:tcW w:w="1193" w:type="pct"/>
          </w:tcPr>
          <w:p w14:paraId="6C7ADA63" w14:textId="46D96CFF" w:rsidR="000D1A30" w:rsidRPr="00DE6677" w:rsidRDefault="000D1A30" w:rsidP="00AB6CA2">
            <w:pPr>
              <w:jc w:val="center"/>
              <w:rPr>
                <w:rFonts w:eastAsia="SimSun"/>
                <w:b/>
                <w:bCs/>
              </w:rPr>
            </w:pPr>
            <w:r>
              <w:rPr>
                <w:rFonts w:eastAsia="SimSun"/>
                <w:b/>
                <w:bCs/>
              </w:rPr>
              <w:t xml:space="preserve">Merit </w:t>
            </w:r>
          </w:p>
        </w:tc>
        <w:tc>
          <w:tcPr>
            <w:tcW w:w="1273" w:type="pct"/>
          </w:tcPr>
          <w:p w14:paraId="4018F0DD" w14:textId="7E05B492" w:rsidR="000D1A30" w:rsidRPr="00DE6677" w:rsidRDefault="000D1A30" w:rsidP="000D1A30">
            <w:pPr>
              <w:jc w:val="center"/>
              <w:rPr>
                <w:rFonts w:eastAsia="SimSun"/>
                <w:b/>
                <w:bCs/>
              </w:rPr>
            </w:pPr>
            <w:r>
              <w:rPr>
                <w:rFonts w:eastAsia="SimSun"/>
                <w:b/>
                <w:bCs/>
              </w:rPr>
              <w:t>Distinction</w:t>
            </w:r>
          </w:p>
        </w:tc>
      </w:tr>
      <w:tr w:rsidR="000D1A30" w:rsidRPr="00AA5E4F" w14:paraId="1A86D0EA" w14:textId="77777777" w:rsidTr="00AC49A8">
        <w:trPr>
          <w:trHeight w:val="567"/>
        </w:trPr>
        <w:tc>
          <w:tcPr>
            <w:tcW w:w="5000" w:type="pct"/>
            <w:gridSpan w:val="4"/>
            <w:vAlign w:val="bottom"/>
          </w:tcPr>
          <w:p w14:paraId="0CD40432" w14:textId="4A636550" w:rsidR="00AC49A8" w:rsidRDefault="000D1A30" w:rsidP="00AC49A8">
            <w:pPr>
              <w:ind w:left="0"/>
              <w:rPr>
                <w:b/>
                <w:bCs/>
                <w:szCs w:val="24"/>
              </w:rPr>
            </w:pPr>
            <w:r w:rsidRPr="00DE6677">
              <w:rPr>
                <w:b/>
                <w:bCs/>
                <w:szCs w:val="24"/>
              </w:rPr>
              <w:t>1) Introduction</w:t>
            </w:r>
          </w:p>
          <w:p w14:paraId="1C87A30C" w14:textId="77777777" w:rsidR="000D1A30" w:rsidRPr="00AA5E4F" w:rsidRDefault="000D1A30" w:rsidP="00AB6CA2">
            <w:pPr>
              <w:jc w:val="center"/>
              <w:rPr>
                <w:rFonts w:eastAsia="SimSun"/>
              </w:rPr>
            </w:pPr>
          </w:p>
        </w:tc>
      </w:tr>
      <w:tr w:rsidR="000D1A30" w:rsidRPr="00AA5E4F" w14:paraId="60CF5490" w14:textId="77777777" w:rsidTr="00AB6CA2">
        <w:tc>
          <w:tcPr>
            <w:tcW w:w="1414" w:type="pct"/>
          </w:tcPr>
          <w:p w14:paraId="41095469" w14:textId="092E4974" w:rsidR="000D1A30" w:rsidRPr="00747E98" w:rsidRDefault="000D1A30" w:rsidP="00AB6CA2">
            <w:pPr>
              <w:spacing w:line="276" w:lineRule="auto"/>
              <w:rPr>
                <w:rFonts w:eastAsia="SimSun"/>
                <w:sz w:val="22"/>
                <w:szCs w:val="22"/>
              </w:rPr>
            </w:pPr>
            <w:r w:rsidRPr="00747E98">
              <w:rPr>
                <w:rFonts w:eastAsia="SimSun"/>
                <w:sz w:val="22"/>
                <w:szCs w:val="22"/>
              </w:rPr>
              <w:t>A very limited introduction/outline of the topic. Writing is unclear.</w:t>
            </w:r>
          </w:p>
        </w:tc>
        <w:tc>
          <w:tcPr>
            <w:tcW w:w="1120" w:type="pct"/>
          </w:tcPr>
          <w:p w14:paraId="1DF80ADA" w14:textId="61FA81AE" w:rsidR="000D1A30" w:rsidRPr="00747E98" w:rsidRDefault="000D1A30" w:rsidP="00AB6CA2">
            <w:pPr>
              <w:spacing w:line="276" w:lineRule="auto"/>
              <w:rPr>
                <w:rFonts w:eastAsia="SimSun"/>
                <w:sz w:val="22"/>
                <w:szCs w:val="22"/>
              </w:rPr>
            </w:pPr>
            <w:r w:rsidRPr="00747E98">
              <w:rPr>
                <w:rFonts w:eastAsia="SimSun"/>
                <w:sz w:val="22"/>
                <w:szCs w:val="22"/>
              </w:rPr>
              <w:t>A satisfactory introduction/outline of the topic. Writing may be somewhat repetitive or unclear.</w:t>
            </w:r>
          </w:p>
        </w:tc>
        <w:tc>
          <w:tcPr>
            <w:tcW w:w="1193" w:type="pct"/>
          </w:tcPr>
          <w:p w14:paraId="4FC50458" w14:textId="7B3FA20E" w:rsidR="000D1A30" w:rsidRPr="00747E98" w:rsidRDefault="000D1A30" w:rsidP="00AB6CA2">
            <w:pPr>
              <w:spacing w:line="276" w:lineRule="auto"/>
              <w:rPr>
                <w:rFonts w:eastAsia="SimSun"/>
                <w:sz w:val="22"/>
                <w:szCs w:val="22"/>
              </w:rPr>
            </w:pPr>
            <w:r w:rsidRPr="00747E98">
              <w:rPr>
                <w:rFonts w:eastAsia="SimSun"/>
                <w:sz w:val="22"/>
                <w:szCs w:val="22"/>
              </w:rPr>
              <w:t>A clear and concise introduction/outline of the topic, succinctly written.</w:t>
            </w:r>
          </w:p>
        </w:tc>
        <w:tc>
          <w:tcPr>
            <w:tcW w:w="1273" w:type="pct"/>
          </w:tcPr>
          <w:p w14:paraId="544471D1" w14:textId="731D15CC" w:rsidR="000D1A30" w:rsidRPr="00747E98" w:rsidRDefault="000D1A30" w:rsidP="00AB6CA2">
            <w:pPr>
              <w:spacing w:line="276" w:lineRule="auto"/>
              <w:rPr>
                <w:rFonts w:eastAsia="SimSun"/>
                <w:sz w:val="22"/>
                <w:szCs w:val="22"/>
              </w:rPr>
            </w:pPr>
            <w:r w:rsidRPr="00747E98">
              <w:rPr>
                <w:rFonts w:eastAsia="SimSun"/>
                <w:sz w:val="22"/>
                <w:szCs w:val="22"/>
              </w:rPr>
              <w:t>An excellent, very clear and concise introduction/outline of the issue. Critical and logical writing.</w:t>
            </w:r>
          </w:p>
        </w:tc>
      </w:tr>
      <w:tr w:rsidR="003C06B9" w:rsidRPr="00AA5E4F" w14:paraId="2E048DBD" w14:textId="77777777" w:rsidTr="00AB6CA2">
        <w:tc>
          <w:tcPr>
            <w:tcW w:w="1414" w:type="pct"/>
          </w:tcPr>
          <w:p w14:paraId="773CD980" w14:textId="77777777" w:rsidR="003C06B9" w:rsidRPr="00747E98" w:rsidRDefault="003C06B9" w:rsidP="00AB6CA2">
            <w:pPr>
              <w:spacing w:line="276" w:lineRule="auto"/>
              <w:rPr>
                <w:rFonts w:eastAsia="SimSun"/>
                <w:sz w:val="22"/>
                <w:szCs w:val="22"/>
              </w:rPr>
            </w:pPr>
          </w:p>
        </w:tc>
        <w:tc>
          <w:tcPr>
            <w:tcW w:w="1120" w:type="pct"/>
          </w:tcPr>
          <w:p w14:paraId="7470FFF4" w14:textId="77777777" w:rsidR="003C06B9" w:rsidRPr="00747E98" w:rsidRDefault="003C06B9" w:rsidP="00AB6CA2">
            <w:pPr>
              <w:spacing w:line="276" w:lineRule="auto"/>
              <w:rPr>
                <w:rFonts w:eastAsia="SimSun"/>
                <w:sz w:val="22"/>
                <w:szCs w:val="22"/>
              </w:rPr>
            </w:pPr>
          </w:p>
        </w:tc>
        <w:tc>
          <w:tcPr>
            <w:tcW w:w="1193" w:type="pct"/>
          </w:tcPr>
          <w:p w14:paraId="2E18289B" w14:textId="77777777" w:rsidR="003C06B9" w:rsidRPr="00747E98" w:rsidRDefault="003C06B9" w:rsidP="00AB6CA2">
            <w:pPr>
              <w:spacing w:line="276" w:lineRule="auto"/>
              <w:rPr>
                <w:rFonts w:eastAsia="SimSun"/>
                <w:sz w:val="22"/>
                <w:szCs w:val="22"/>
              </w:rPr>
            </w:pPr>
          </w:p>
        </w:tc>
        <w:tc>
          <w:tcPr>
            <w:tcW w:w="1273" w:type="pct"/>
          </w:tcPr>
          <w:p w14:paraId="6FDA8A9D" w14:textId="77777777" w:rsidR="003C06B9" w:rsidRPr="00747E98" w:rsidRDefault="003C06B9" w:rsidP="00AB6CA2">
            <w:pPr>
              <w:spacing w:line="276" w:lineRule="auto"/>
              <w:rPr>
                <w:rFonts w:eastAsia="SimSun"/>
                <w:sz w:val="22"/>
                <w:szCs w:val="22"/>
              </w:rPr>
            </w:pPr>
          </w:p>
        </w:tc>
      </w:tr>
      <w:tr w:rsidR="000D1A30" w14:paraId="7EF0A09B" w14:textId="77777777" w:rsidTr="00AB6CA2">
        <w:tc>
          <w:tcPr>
            <w:tcW w:w="5000" w:type="pct"/>
            <w:gridSpan w:val="4"/>
            <w:vAlign w:val="center"/>
          </w:tcPr>
          <w:p w14:paraId="53B84833" w14:textId="62329563" w:rsidR="000D1A30" w:rsidRDefault="000D1A30" w:rsidP="00AC49A8">
            <w:pPr>
              <w:ind w:left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2</w:t>
            </w:r>
            <w:r w:rsidRPr="00DE6677">
              <w:rPr>
                <w:b/>
                <w:bCs/>
                <w:szCs w:val="24"/>
              </w:rPr>
              <w:t xml:space="preserve">) </w:t>
            </w:r>
            <w:r>
              <w:rPr>
                <w:b/>
                <w:bCs/>
                <w:szCs w:val="24"/>
              </w:rPr>
              <w:t>Main answer content</w:t>
            </w:r>
          </w:p>
          <w:p w14:paraId="5FB6B2A7" w14:textId="77777777" w:rsidR="000D1A30" w:rsidRDefault="000D1A30" w:rsidP="00AB6CA2">
            <w:pPr>
              <w:jc w:val="center"/>
              <w:rPr>
                <w:rFonts w:eastAsia="SimSun"/>
                <w:sz w:val="20"/>
              </w:rPr>
            </w:pPr>
          </w:p>
        </w:tc>
      </w:tr>
      <w:tr w:rsidR="000D1A30" w:rsidRPr="00AA5E4F" w14:paraId="0D897ADA" w14:textId="77777777" w:rsidTr="00AB6CA2">
        <w:tc>
          <w:tcPr>
            <w:tcW w:w="1414" w:type="pct"/>
          </w:tcPr>
          <w:p w14:paraId="704E68BF" w14:textId="5871AAAA" w:rsidR="000D1A30" w:rsidRPr="002A09A5" w:rsidRDefault="000D1A30" w:rsidP="00AB6CA2">
            <w:pPr>
              <w:spacing w:line="276" w:lineRule="auto"/>
              <w:rPr>
                <w:sz w:val="22"/>
                <w:szCs w:val="22"/>
              </w:rPr>
            </w:pPr>
            <w:r w:rsidRPr="002A09A5">
              <w:rPr>
                <w:rFonts w:eastAsia="SimSun"/>
                <w:sz w:val="22"/>
                <w:szCs w:val="22"/>
              </w:rPr>
              <w:t>The answer provides a limited key theories/data with no criticism and limited descriptions of the material.</w:t>
            </w:r>
          </w:p>
        </w:tc>
        <w:tc>
          <w:tcPr>
            <w:tcW w:w="1120" w:type="pct"/>
          </w:tcPr>
          <w:p w14:paraId="0B154CC5" w14:textId="5BCD1822" w:rsidR="000D1A30" w:rsidRPr="002A09A5" w:rsidRDefault="000D1A30" w:rsidP="00AB6CA2">
            <w:pPr>
              <w:spacing w:line="276" w:lineRule="auto"/>
              <w:rPr>
                <w:rFonts w:eastAsia="SimSun"/>
                <w:sz w:val="22"/>
                <w:szCs w:val="22"/>
              </w:rPr>
            </w:pPr>
            <w:r w:rsidRPr="002A09A5">
              <w:rPr>
                <w:rFonts w:eastAsia="SimSun"/>
                <w:sz w:val="22"/>
                <w:szCs w:val="22"/>
              </w:rPr>
              <w:t>The answer provides a satisfactory evaluation of the relevant material. Criticism is lacking, limited evidence of reading beyond lecture material.</w:t>
            </w:r>
          </w:p>
        </w:tc>
        <w:tc>
          <w:tcPr>
            <w:tcW w:w="1193" w:type="pct"/>
          </w:tcPr>
          <w:p w14:paraId="4B2ECBE7" w14:textId="66E967A5" w:rsidR="000D1A30" w:rsidRPr="002A09A5" w:rsidRDefault="000D1A30" w:rsidP="00AB6CA2">
            <w:pPr>
              <w:spacing w:line="276" w:lineRule="auto"/>
              <w:rPr>
                <w:rFonts w:eastAsia="SimSun"/>
                <w:sz w:val="22"/>
                <w:szCs w:val="22"/>
              </w:rPr>
            </w:pPr>
            <w:r w:rsidRPr="002A09A5">
              <w:rPr>
                <w:rFonts w:eastAsia="SimSun"/>
                <w:sz w:val="22"/>
                <w:szCs w:val="22"/>
              </w:rPr>
              <w:t>The answer provides a competent and satisfactory evaluation of the relevant material. There is evidence of broad reading.</w:t>
            </w:r>
          </w:p>
        </w:tc>
        <w:tc>
          <w:tcPr>
            <w:tcW w:w="1273" w:type="pct"/>
          </w:tcPr>
          <w:p w14:paraId="5D512872" w14:textId="4C8A16BE" w:rsidR="000D1A30" w:rsidRPr="002A09A5" w:rsidRDefault="000D1A30" w:rsidP="00AB6CA2">
            <w:pPr>
              <w:spacing w:line="276" w:lineRule="auto"/>
              <w:rPr>
                <w:rFonts w:eastAsia="SimSun"/>
                <w:sz w:val="22"/>
                <w:szCs w:val="22"/>
              </w:rPr>
            </w:pPr>
            <w:r w:rsidRPr="002A09A5">
              <w:rPr>
                <w:rFonts w:eastAsia="SimSun"/>
                <w:sz w:val="22"/>
                <w:szCs w:val="22"/>
              </w:rPr>
              <w:t>The answer provides an excellent succinct evaluation of the relevant material in a thorough and coherent way. There is evidence of extensive reading.</w:t>
            </w:r>
          </w:p>
        </w:tc>
      </w:tr>
      <w:tr w:rsidR="003C06B9" w:rsidRPr="00AA5E4F" w14:paraId="2B1E0FD1" w14:textId="77777777" w:rsidTr="00AB6CA2">
        <w:tc>
          <w:tcPr>
            <w:tcW w:w="1414" w:type="pct"/>
          </w:tcPr>
          <w:p w14:paraId="7A5E57BE" w14:textId="77777777" w:rsidR="003C06B9" w:rsidRPr="002A09A5" w:rsidRDefault="003C06B9" w:rsidP="00AB6CA2">
            <w:pPr>
              <w:spacing w:line="276" w:lineRule="auto"/>
              <w:rPr>
                <w:rFonts w:eastAsia="SimSun"/>
                <w:sz w:val="22"/>
                <w:szCs w:val="22"/>
              </w:rPr>
            </w:pPr>
          </w:p>
        </w:tc>
        <w:tc>
          <w:tcPr>
            <w:tcW w:w="1120" w:type="pct"/>
          </w:tcPr>
          <w:p w14:paraId="105906AB" w14:textId="77777777" w:rsidR="003C06B9" w:rsidRPr="002A09A5" w:rsidRDefault="003C06B9" w:rsidP="00AB6CA2">
            <w:pPr>
              <w:spacing w:line="276" w:lineRule="auto"/>
              <w:rPr>
                <w:rFonts w:eastAsia="SimSun"/>
                <w:sz w:val="22"/>
                <w:szCs w:val="22"/>
              </w:rPr>
            </w:pPr>
          </w:p>
        </w:tc>
        <w:tc>
          <w:tcPr>
            <w:tcW w:w="1193" w:type="pct"/>
          </w:tcPr>
          <w:p w14:paraId="42617E4D" w14:textId="77777777" w:rsidR="003C06B9" w:rsidRPr="002A09A5" w:rsidRDefault="003C06B9" w:rsidP="00AB6CA2">
            <w:pPr>
              <w:spacing w:line="276" w:lineRule="auto"/>
              <w:rPr>
                <w:rFonts w:eastAsia="SimSun"/>
                <w:sz w:val="22"/>
                <w:szCs w:val="22"/>
              </w:rPr>
            </w:pPr>
          </w:p>
        </w:tc>
        <w:tc>
          <w:tcPr>
            <w:tcW w:w="1273" w:type="pct"/>
          </w:tcPr>
          <w:p w14:paraId="313721F2" w14:textId="77777777" w:rsidR="003C06B9" w:rsidRPr="002A09A5" w:rsidRDefault="003C06B9" w:rsidP="00AB6CA2">
            <w:pPr>
              <w:spacing w:line="276" w:lineRule="auto"/>
              <w:rPr>
                <w:rFonts w:eastAsia="SimSun"/>
                <w:sz w:val="22"/>
                <w:szCs w:val="22"/>
              </w:rPr>
            </w:pPr>
          </w:p>
        </w:tc>
      </w:tr>
      <w:tr w:rsidR="000D1A30" w:rsidRPr="00AA5E4F" w14:paraId="5B551358" w14:textId="77777777" w:rsidTr="00AB6CA2">
        <w:tc>
          <w:tcPr>
            <w:tcW w:w="5000" w:type="pct"/>
            <w:gridSpan w:val="4"/>
          </w:tcPr>
          <w:p w14:paraId="5F8106A9" w14:textId="4999E350" w:rsidR="000D1A30" w:rsidRDefault="000D1A30" w:rsidP="00AC49A8">
            <w:pPr>
              <w:ind w:left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3</w:t>
            </w:r>
            <w:r w:rsidRPr="00DE6677">
              <w:rPr>
                <w:b/>
                <w:bCs/>
                <w:szCs w:val="24"/>
              </w:rPr>
              <w:t xml:space="preserve">) </w:t>
            </w:r>
            <w:r>
              <w:rPr>
                <w:b/>
                <w:bCs/>
                <w:szCs w:val="24"/>
              </w:rPr>
              <w:t>Structure and Evaluation</w:t>
            </w:r>
          </w:p>
          <w:p w14:paraId="73E961AD" w14:textId="77777777" w:rsidR="000D1A30" w:rsidRDefault="000D1A30" w:rsidP="00AB6CA2">
            <w:pPr>
              <w:rPr>
                <w:rFonts w:eastAsia="SimSun"/>
                <w:sz w:val="20"/>
              </w:rPr>
            </w:pPr>
          </w:p>
        </w:tc>
      </w:tr>
      <w:tr w:rsidR="000D1A30" w:rsidRPr="00AA5E4F" w14:paraId="26E23E64" w14:textId="77777777" w:rsidTr="00AB6CA2">
        <w:tc>
          <w:tcPr>
            <w:tcW w:w="1414" w:type="pct"/>
          </w:tcPr>
          <w:p w14:paraId="69D40D94" w14:textId="3EE68BC7" w:rsidR="000D1A30" w:rsidRPr="002A09A5" w:rsidRDefault="000D1A30" w:rsidP="00AB6CA2">
            <w:pPr>
              <w:spacing w:line="276" w:lineRule="auto"/>
              <w:rPr>
                <w:rFonts w:eastAsia="SimSun"/>
                <w:sz w:val="22"/>
                <w:szCs w:val="22"/>
              </w:rPr>
            </w:pPr>
            <w:r w:rsidRPr="002A09A5">
              <w:rPr>
                <w:rFonts w:eastAsia="SimSun"/>
                <w:sz w:val="22"/>
                <w:szCs w:val="22"/>
              </w:rPr>
              <w:t>The structure is satisfactory, but too descriptive, repetitive or superficial. Some errors in grammar and spelling.</w:t>
            </w:r>
          </w:p>
        </w:tc>
        <w:tc>
          <w:tcPr>
            <w:tcW w:w="1120" w:type="pct"/>
          </w:tcPr>
          <w:p w14:paraId="0719D537" w14:textId="3884FC5F" w:rsidR="000D1A30" w:rsidRPr="002A09A5" w:rsidRDefault="000D1A30" w:rsidP="00AB6CA2">
            <w:pPr>
              <w:spacing w:line="276" w:lineRule="auto"/>
              <w:rPr>
                <w:rFonts w:eastAsia="SimSun"/>
                <w:sz w:val="22"/>
                <w:szCs w:val="22"/>
              </w:rPr>
            </w:pPr>
            <w:r w:rsidRPr="002A09A5">
              <w:rPr>
                <w:rFonts w:eastAsia="SimSun"/>
                <w:sz w:val="22"/>
                <w:szCs w:val="22"/>
              </w:rPr>
              <w:t>A satisfactory presentation with some omissions of crucial arguments. Satisfactory grammar and spelling with some errors.</w:t>
            </w:r>
          </w:p>
        </w:tc>
        <w:tc>
          <w:tcPr>
            <w:tcW w:w="1193" w:type="pct"/>
          </w:tcPr>
          <w:p w14:paraId="0515486B" w14:textId="31BF3DD0" w:rsidR="000D1A30" w:rsidRPr="002A09A5" w:rsidRDefault="000D1A30" w:rsidP="00AB6CA2">
            <w:pPr>
              <w:spacing w:line="276" w:lineRule="auto"/>
              <w:rPr>
                <w:rFonts w:eastAsia="SimSun"/>
                <w:sz w:val="22"/>
                <w:szCs w:val="22"/>
              </w:rPr>
            </w:pPr>
            <w:r w:rsidRPr="002A09A5">
              <w:rPr>
                <w:rFonts w:eastAsia="SimSun"/>
                <w:sz w:val="22"/>
                <w:szCs w:val="22"/>
              </w:rPr>
              <w:t>A coherent presentation with some evidence of critical reasoning. Good grammar and spelling.</w:t>
            </w:r>
          </w:p>
        </w:tc>
        <w:tc>
          <w:tcPr>
            <w:tcW w:w="1273" w:type="pct"/>
          </w:tcPr>
          <w:p w14:paraId="1C87F582" w14:textId="7732C8E1" w:rsidR="000D1A30" w:rsidRPr="002A09A5" w:rsidRDefault="000D1A30" w:rsidP="00AB6CA2">
            <w:pPr>
              <w:spacing w:line="276" w:lineRule="auto"/>
              <w:rPr>
                <w:rFonts w:eastAsia="SimSun"/>
                <w:sz w:val="22"/>
                <w:szCs w:val="22"/>
              </w:rPr>
            </w:pPr>
            <w:r w:rsidRPr="002A09A5">
              <w:rPr>
                <w:rFonts w:eastAsia="SimSun"/>
                <w:sz w:val="22"/>
                <w:szCs w:val="22"/>
              </w:rPr>
              <w:t>A highly coherent presentation with independent critical writing style based on relevant literature. Excellent grammar and spelling.</w:t>
            </w:r>
          </w:p>
        </w:tc>
      </w:tr>
      <w:tr w:rsidR="003C06B9" w:rsidRPr="00AA5E4F" w14:paraId="58645F81" w14:textId="77777777" w:rsidTr="00AB6CA2">
        <w:tc>
          <w:tcPr>
            <w:tcW w:w="1414" w:type="pct"/>
          </w:tcPr>
          <w:p w14:paraId="49BC4D57" w14:textId="77777777" w:rsidR="003C06B9" w:rsidRPr="002A09A5" w:rsidRDefault="003C06B9" w:rsidP="00AB6CA2">
            <w:pPr>
              <w:spacing w:line="276" w:lineRule="auto"/>
              <w:rPr>
                <w:rFonts w:eastAsia="SimSun"/>
                <w:sz w:val="22"/>
                <w:szCs w:val="22"/>
              </w:rPr>
            </w:pPr>
          </w:p>
        </w:tc>
        <w:tc>
          <w:tcPr>
            <w:tcW w:w="1120" w:type="pct"/>
          </w:tcPr>
          <w:p w14:paraId="57EFDE8B" w14:textId="77777777" w:rsidR="003C06B9" w:rsidRPr="002A09A5" w:rsidRDefault="003C06B9" w:rsidP="00AB6CA2">
            <w:pPr>
              <w:spacing w:line="276" w:lineRule="auto"/>
              <w:rPr>
                <w:rFonts w:eastAsia="SimSun"/>
                <w:sz w:val="22"/>
                <w:szCs w:val="22"/>
              </w:rPr>
            </w:pPr>
          </w:p>
        </w:tc>
        <w:tc>
          <w:tcPr>
            <w:tcW w:w="1193" w:type="pct"/>
          </w:tcPr>
          <w:p w14:paraId="28394F77" w14:textId="77777777" w:rsidR="003C06B9" w:rsidRPr="002A09A5" w:rsidRDefault="003C06B9" w:rsidP="00AB6CA2">
            <w:pPr>
              <w:spacing w:line="276" w:lineRule="auto"/>
              <w:rPr>
                <w:rFonts w:eastAsia="SimSun"/>
                <w:sz w:val="22"/>
                <w:szCs w:val="22"/>
              </w:rPr>
            </w:pPr>
          </w:p>
        </w:tc>
        <w:tc>
          <w:tcPr>
            <w:tcW w:w="1273" w:type="pct"/>
          </w:tcPr>
          <w:p w14:paraId="39AA6152" w14:textId="77777777" w:rsidR="003C06B9" w:rsidRPr="002A09A5" w:rsidRDefault="003C06B9" w:rsidP="00AB6CA2">
            <w:pPr>
              <w:spacing w:line="276" w:lineRule="auto"/>
              <w:rPr>
                <w:rFonts w:eastAsia="SimSun"/>
                <w:sz w:val="22"/>
                <w:szCs w:val="22"/>
              </w:rPr>
            </w:pPr>
          </w:p>
        </w:tc>
      </w:tr>
      <w:tr w:rsidR="000D1A30" w:rsidRPr="00AA5E4F" w14:paraId="23D390FA" w14:textId="77777777" w:rsidTr="00AB6CA2">
        <w:tc>
          <w:tcPr>
            <w:tcW w:w="5000" w:type="pct"/>
            <w:gridSpan w:val="4"/>
          </w:tcPr>
          <w:p w14:paraId="63D8F7C5" w14:textId="2FB24091" w:rsidR="000D1A30" w:rsidRDefault="000D1A30" w:rsidP="00AC49A8">
            <w:pPr>
              <w:ind w:left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4</w:t>
            </w:r>
            <w:r w:rsidRPr="00DE6677">
              <w:rPr>
                <w:b/>
                <w:bCs/>
                <w:szCs w:val="24"/>
              </w:rPr>
              <w:t xml:space="preserve">) </w:t>
            </w:r>
            <w:r>
              <w:rPr>
                <w:b/>
                <w:bCs/>
                <w:szCs w:val="24"/>
              </w:rPr>
              <w:t>Discussion and Conclusions</w:t>
            </w:r>
          </w:p>
          <w:p w14:paraId="15A631DC" w14:textId="77777777" w:rsidR="000D1A30" w:rsidRDefault="000D1A30" w:rsidP="00AB6CA2">
            <w:pPr>
              <w:rPr>
                <w:rFonts w:eastAsia="SimSun"/>
                <w:sz w:val="20"/>
              </w:rPr>
            </w:pPr>
          </w:p>
        </w:tc>
      </w:tr>
      <w:tr w:rsidR="000D1A30" w:rsidRPr="00AA5E4F" w14:paraId="04E3BCBE" w14:textId="77777777" w:rsidTr="00AB6CA2">
        <w:tc>
          <w:tcPr>
            <w:tcW w:w="1414" w:type="pct"/>
          </w:tcPr>
          <w:p w14:paraId="078926C3" w14:textId="77777777" w:rsidR="000D1A30" w:rsidRPr="002A09A5" w:rsidRDefault="000D1A30" w:rsidP="000D1A30">
            <w:pPr>
              <w:spacing w:line="276" w:lineRule="auto"/>
              <w:rPr>
                <w:rFonts w:eastAsia="SimSun"/>
                <w:sz w:val="22"/>
                <w:szCs w:val="22"/>
              </w:rPr>
            </w:pPr>
            <w:r w:rsidRPr="002A09A5">
              <w:rPr>
                <w:rFonts w:eastAsia="SimSun"/>
                <w:sz w:val="22"/>
                <w:szCs w:val="22"/>
              </w:rPr>
              <w:t xml:space="preserve">Unclear, with limited relevance to the presented material. </w:t>
            </w:r>
          </w:p>
          <w:p w14:paraId="066D8850" w14:textId="3539663B" w:rsidR="000D1A30" w:rsidRPr="002A09A5" w:rsidRDefault="000D1A30" w:rsidP="000D1A30">
            <w:pPr>
              <w:spacing w:line="276" w:lineRule="auto"/>
              <w:rPr>
                <w:rFonts w:eastAsia="SimSun"/>
                <w:sz w:val="22"/>
                <w:szCs w:val="22"/>
              </w:rPr>
            </w:pPr>
          </w:p>
        </w:tc>
        <w:tc>
          <w:tcPr>
            <w:tcW w:w="1120" w:type="pct"/>
          </w:tcPr>
          <w:p w14:paraId="33130F19" w14:textId="1BA39A6A" w:rsidR="000D1A30" w:rsidRPr="002A09A5" w:rsidRDefault="000D1A30" w:rsidP="000D1A30">
            <w:pPr>
              <w:spacing w:line="276" w:lineRule="auto"/>
              <w:rPr>
                <w:rFonts w:eastAsia="SimSun"/>
                <w:sz w:val="22"/>
                <w:szCs w:val="22"/>
              </w:rPr>
            </w:pPr>
            <w:r w:rsidRPr="002A09A5">
              <w:rPr>
                <w:rFonts w:eastAsia="SimSun"/>
                <w:sz w:val="22"/>
                <w:szCs w:val="22"/>
              </w:rPr>
              <w:t>Somewhat unclear, but partly supported by the content of the answer.</w:t>
            </w:r>
          </w:p>
        </w:tc>
        <w:tc>
          <w:tcPr>
            <w:tcW w:w="1193" w:type="pct"/>
          </w:tcPr>
          <w:p w14:paraId="7D370819" w14:textId="4B4A3AC6" w:rsidR="000D1A30" w:rsidRPr="002A09A5" w:rsidRDefault="000D1A30" w:rsidP="000D1A30">
            <w:pPr>
              <w:spacing w:line="276" w:lineRule="auto"/>
              <w:rPr>
                <w:rFonts w:eastAsia="SimSun"/>
                <w:sz w:val="22"/>
                <w:szCs w:val="22"/>
              </w:rPr>
            </w:pPr>
            <w:r w:rsidRPr="002A09A5">
              <w:rPr>
                <w:rFonts w:eastAsia="SimSun"/>
                <w:sz w:val="22"/>
                <w:szCs w:val="22"/>
              </w:rPr>
              <w:t>Clear and concise, related to the presented material, succinctly written.</w:t>
            </w:r>
          </w:p>
        </w:tc>
        <w:tc>
          <w:tcPr>
            <w:tcW w:w="1273" w:type="pct"/>
          </w:tcPr>
          <w:p w14:paraId="52E70CD2" w14:textId="7F60903C" w:rsidR="000D1A30" w:rsidRPr="002A09A5" w:rsidRDefault="000D1A30" w:rsidP="000D1A30">
            <w:pPr>
              <w:spacing w:line="276" w:lineRule="auto"/>
              <w:rPr>
                <w:rFonts w:eastAsia="SimSun"/>
                <w:sz w:val="22"/>
                <w:szCs w:val="22"/>
              </w:rPr>
            </w:pPr>
            <w:r w:rsidRPr="002A09A5">
              <w:rPr>
                <w:rFonts w:eastAsia="SimSun"/>
                <w:sz w:val="22"/>
                <w:szCs w:val="22"/>
              </w:rPr>
              <w:t>Very clear and relevant to the content of the answer. Critical and logical writing.</w:t>
            </w:r>
          </w:p>
        </w:tc>
      </w:tr>
      <w:tr w:rsidR="003C06B9" w:rsidRPr="00AA5E4F" w14:paraId="4F4B2028" w14:textId="77777777" w:rsidTr="00AB6CA2">
        <w:tc>
          <w:tcPr>
            <w:tcW w:w="1414" w:type="pct"/>
          </w:tcPr>
          <w:p w14:paraId="39AFBA76" w14:textId="77777777" w:rsidR="003C06B9" w:rsidRPr="002A09A5" w:rsidRDefault="003C06B9" w:rsidP="000D1A30">
            <w:pPr>
              <w:spacing w:line="276" w:lineRule="auto"/>
              <w:rPr>
                <w:rFonts w:eastAsia="SimSun"/>
                <w:sz w:val="22"/>
                <w:szCs w:val="22"/>
              </w:rPr>
            </w:pPr>
          </w:p>
        </w:tc>
        <w:tc>
          <w:tcPr>
            <w:tcW w:w="1120" w:type="pct"/>
          </w:tcPr>
          <w:p w14:paraId="259105A7" w14:textId="77777777" w:rsidR="003C06B9" w:rsidRPr="002A09A5" w:rsidRDefault="003C06B9" w:rsidP="000D1A30">
            <w:pPr>
              <w:spacing w:line="276" w:lineRule="auto"/>
              <w:rPr>
                <w:rFonts w:eastAsia="SimSun"/>
                <w:sz w:val="22"/>
                <w:szCs w:val="22"/>
              </w:rPr>
            </w:pPr>
          </w:p>
        </w:tc>
        <w:tc>
          <w:tcPr>
            <w:tcW w:w="1193" w:type="pct"/>
          </w:tcPr>
          <w:p w14:paraId="4792A7C4" w14:textId="77777777" w:rsidR="003C06B9" w:rsidRPr="002A09A5" w:rsidRDefault="003C06B9" w:rsidP="000D1A30">
            <w:pPr>
              <w:spacing w:line="276" w:lineRule="auto"/>
              <w:rPr>
                <w:rFonts w:eastAsia="SimSun"/>
                <w:sz w:val="22"/>
                <w:szCs w:val="22"/>
              </w:rPr>
            </w:pPr>
          </w:p>
        </w:tc>
        <w:tc>
          <w:tcPr>
            <w:tcW w:w="1273" w:type="pct"/>
          </w:tcPr>
          <w:p w14:paraId="603AEAB6" w14:textId="77777777" w:rsidR="003C06B9" w:rsidRPr="002A09A5" w:rsidRDefault="003C06B9" w:rsidP="000D1A30">
            <w:pPr>
              <w:spacing w:line="276" w:lineRule="auto"/>
              <w:rPr>
                <w:rFonts w:eastAsia="SimSun"/>
                <w:sz w:val="22"/>
                <w:szCs w:val="22"/>
              </w:rPr>
            </w:pPr>
          </w:p>
        </w:tc>
      </w:tr>
    </w:tbl>
    <w:p w14:paraId="2FCC8071" w14:textId="77777777" w:rsidR="000D1A30" w:rsidRDefault="000D1A30" w:rsidP="000D1A30">
      <w:pPr>
        <w:ind w:left="0"/>
      </w:pPr>
    </w:p>
    <w:p w14:paraId="53684A76" w14:textId="77777777" w:rsidR="000D1A30" w:rsidRDefault="000D1A30" w:rsidP="000D1A30">
      <w:r w:rsidRPr="008C1745">
        <w:rPr>
          <w:i/>
          <w:iCs/>
        </w:rPr>
        <w:t>Further comments</w:t>
      </w:r>
      <w:r>
        <w:t xml:space="preserve">: </w:t>
      </w:r>
    </w:p>
    <w:p w14:paraId="62FD81C8" w14:textId="77777777" w:rsidR="000D1A30" w:rsidRDefault="000D1A30" w:rsidP="000D1A30"/>
    <w:p w14:paraId="3268CB98" w14:textId="77777777" w:rsidR="000D1A30" w:rsidRDefault="000D1A30" w:rsidP="000D1A30"/>
    <w:p w14:paraId="79575C4F" w14:textId="77777777" w:rsidR="000D1A30" w:rsidRDefault="000D1A30" w:rsidP="000D1A30"/>
    <w:p w14:paraId="277D3797" w14:textId="77777777" w:rsidR="000D1A30" w:rsidRDefault="000D1A30" w:rsidP="000D1A30"/>
    <w:p w14:paraId="09CA5D1F" w14:textId="77777777" w:rsidR="000D1A30" w:rsidRDefault="000D1A30" w:rsidP="000D1A30"/>
    <w:p w14:paraId="336329C2" w14:textId="77777777" w:rsidR="000D1A30" w:rsidRDefault="000D1A30" w:rsidP="000D1A30"/>
    <w:p w14:paraId="7E45B37E" w14:textId="77777777" w:rsidR="000D1A30" w:rsidRDefault="000D1A30" w:rsidP="000D1A30"/>
    <w:p w14:paraId="662F21B6" w14:textId="2C1DB850" w:rsidR="000D1A30" w:rsidRPr="008C1745" w:rsidRDefault="000D1A30" w:rsidP="008C1745">
      <w:bookmarkStart w:id="0" w:name="_GoBack"/>
      <w:bookmarkEnd w:id="0"/>
    </w:p>
    <w:sectPr w:rsidR="000D1A30" w:rsidRPr="008C1745" w:rsidSect="000D1A30">
      <w:headerReference w:type="default" r:id="rId10"/>
      <w:pgSz w:w="11906" w:h="16838"/>
      <w:pgMar w:top="-709" w:right="1134" w:bottom="992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4B1DA9" w14:textId="77777777" w:rsidR="00B853B4" w:rsidRDefault="00B853B4" w:rsidP="00C94F68">
      <w:r>
        <w:separator/>
      </w:r>
    </w:p>
  </w:endnote>
  <w:endnote w:type="continuationSeparator" w:id="0">
    <w:p w14:paraId="20CFFF3B" w14:textId="77777777" w:rsidR="00B853B4" w:rsidRDefault="00B853B4" w:rsidP="00C94F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D9EA0D" w14:textId="77777777" w:rsidR="00B853B4" w:rsidRDefault="00B853B4" w:rsidP="00C94F68">
      <w:r>
        <w:separator/>
      </w:r>
    </w:p>
  </w:footnote>
  <w:footnote w:type="continuationSeparator" w:id="0">
    <w:p w14:paraId="4B68B331" w14:textId="77777777" w:rsidR="00B853B4" w:rsidRDefault="00B853B4" w:rsidP="00C94F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08793E" w14:textId="219BA885" w:rsidR="00C94F68" w:rsidRDefault="00C94F68" w:rsidP="0068789D">
    <w:pPr>
      <w:pStyle w:val="Header"/>
      <w:rPr>
        <w:sz w:val="28"/>
        <w:szCs w:val="28"/>
      </w:rPr>
    </w:pPr>
    <w:r>
      <w:rPr>
        <w:sz w:val="28"/>
        <w:szCs w:val="28"/>
      </w:rPr>
      <w:tab/>
    </w:r>
  </w:p>
  <w:p w14:paraId="0F08793F" w14:textId="77777777" w:rsidR="00C94F68" w:rsidRDefault="00C94F6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922B7"/>
    <w:multiLevelType w:val="hybridMultilevel"/>
    <w:tmpl w:val="0DEA297C"/>
    <w:lvl w:ilvl="0" w:tplc="00010409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D7296F"/>
    <w:multiLevelType w:val="hybridMultilevel"/>
    <w:tmpl w:val="98B4B3C2"/>
    <w:lvl w:ilvl="0" w:tplc="08090005">
      <w:start w:val="1"/>
      <w:numFmt w:val="bullet"/>
      <w:lvlText w:val=""/>
      <w:lvlJc w:val="left"/>
      <w:pPr>
        <w:ind w:left="759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7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9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9" w:hanging="360"/>
      </w:pPr>
      <w:rPr>
        <w:rFonts w:ascii="Wingdings" w:hAnsi="Wingdings" w:hint="default"/>
      </w:rPr>
    </w:lvl>
  </w:abstractNum>
  <w:abstractNum w:abstractNumId="2" w15:restartNumberingAfterBreak="0">
    <w:nsid w:val="04C6570C"/>
    <w:multiLevelType w:val="hybridMultilevel"/>
    <w:tmpl w:val="6FCC5CA6"/>
    <w:lvl w:ilvl="0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A1A3CE3"/>
    <w:multiLevelType w:val="hybridMultilevel"/>
    <w:tmpl w:val="08A05F04"/>
    <w:lvl w:ilvl="0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5E51DA4"/>
    <w:multiLevelType w:val="hybridMultilevel"/>
    <w:tmpl w:val="005C1CEA"/>
    <w:lvl w:ilvl="0" w:tplc="08090005">
      <w:start w:val="1"/>
      <w:numFmt w:val="bullet"/>
      <w:lvlText w:val=""/>
      <w:lvlJc w:val="left"/>
      <w:pPr>
        <w:ind w:left="759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7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9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9" w:hanging="360"/>
      </w:pPr>
      <w:rPr>
        <w:rFonts w:ascii="Wingdings" w:hAnsi="Wingdings" w:hint="default"/>
      </w:rPr>
    </w:lvl>
  </w:abstractNum>
  <w:abstractNum w:abstractNumId="5" w15:restartNumberingAfterBreak="0">
    <w:nsid w:val="16E9205F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187A3021"/>
    <w:multiLevelType w:val="hybridMultilevel"/>
    <w:tmpl w:val="DF44D7A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B9424B6"/>
    <w:multiLevelType w:val="hybridMultilevel"/>
    <w:tmpl w:val="414EB4F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ECA70FB"/>
    <w:multiLevelType w:val="hybridMultilevel"/>
    <w:tmpl w:val="2CAAE53A"/>
    <w:lvl w:ilvl="0" w:tplc="08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20F35360"/>
    <w:multiLevelType w:val="hybridMultilevel"/>
    <w:tmpl w:val="7C146D7E"/>
    <w:lvl w:ilvl="0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2112A12"/>
    <w:multiLevelType w:val="hybridMultilevel"/>
    <w:tmpl w:val="419696F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4C3277"/>
    <w:multiLevelType w:val="hybridMultilevel"/>
    <w:tmpl w:val="788AD43C"/>
    <w:lvl w:ilvl="0" w:tplc="D4FC7EAC">
      <w:start w:val="1"/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hAnsi="Symbol" w:hint="default"/>
        <w:sz w:val="24"/>
      </w:rPr>
    </w:lvl>
    <w:lvl w:ilvl="1" w:tplc="08090003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12" w15:restartNumberingAfterBreak="0">
    <w:nsid w:val="2CBC6146"/>
    <w:multiLevelType w:val="hybridMultilevel"/>
    <w:tmpl w:val="FE1AEC88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68319F"/>
    <w:multiLevelType w:val="hybridMultilevel"/>
    <w:tmpl w:val="5AB4FEB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A53681"/>
    <w:multiLevelType w:val="hybridMultilevel"/>
    <w:tmpl w:val="874AC96C"/>
    <w:lvl w:ilvl="0" w:tplc="D4FC7EAC">
      <w:start w:val="1"/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hAnsi="Symbol" w:hint="default"/>
        <w:sz w:val="24"/>
      </w:rPr>
    </w:lvl>
    <w:lvl w:ilvl="1" w:tplc="08090003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cs="Aria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Arial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Arial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15" w15:restartNumberingAfterBreak="0">
    <w:nsid w:val="3BF328C7"/>
    <w:multiLevelType w:val="hybridMultilevel"/>
    <w:tmpl w:val="F080ED0C"/>
    <w:lvl w:ilvl="0" w:tplc="60E4620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57186F"/>
    <w:multiLevelType w:val="hybridMultilevel"/>
    <w:tmpl w:val="FE140AA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28633E"/>
    <w:multiLevelType w:val="hybridMultilevel"/>
    <w:tmpl w:val="F800B1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F44A98"/>
    <w:multiLevelType w:val="hybridMultilevel"/>
    <w:tmpl w:val="00B6BBA8"/>
    <w:lvl w:ilvl="0" w:tplc="60E46200">
      <w:start w:val="1"/>
      <w:numFmt w:val="bullet"/>
      <w:lvlText w:val="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05472E0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0" w15:restartNumberingAfterBreak="0">
    <w:nsid w:val="505B66D0"/>
    <w:multiLevelType w:val="hybridMultilevel"/>
    <w:tmpl w:val="AE686744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7F23FE"/>
    <w:multiLevelType w:val="hybridMultilevel"/>
    <w:tmpl w:val="441C451C"/>
    <w:lvl w:ilvl="0" w:tplc="85384B76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2" w15:restartNumberingAfterBreak="0">
    <w:nsid w:val="54783DE2"/>
    <w:multiLevelType w:val="hybridMultilevel"/>
    <w:tmpl w:val="B8F661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69"/>
        </w:tabs>
        <w:ind w:left="1069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430851"/>
    <w:multiLevelType w:val="hybridMultilevel"/>
    <w:tmpl w:val="837CA94A"/>
    <w:lvl w:ilvl="0" w:tplc="00010409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8C5674"/>
    <w:multiLevelType w:val="hybridMultilevel"/>
    <w:tmpl w:val="CA9EBB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013F8C"/>
    <w:multiLevelType w:val="hybridMultilevel"/>
    <w:tmpl w:val="5802A9B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B71D8A"/>
    <w:multiLevelType w:val="hybridMultilevel"/>
    <w:tmpl w:val="2B3A949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28039E"/>
    <w:multiLevelType w:val="hybridMultilevel"/>
    <w:tmpl w:val="FCE6971A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Wingdings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Wingdings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Wingdings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2DC5897"/>
    <w:multiLevelType w:val="hybridMultilevel"/>
    <w:tmpl w:val="BC22FA8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B85B0B"/>
    <w:multiLevelType w:val="hybridMultilevel"/>
    <w:tmpl w:val="EDB6EB1C"/>
    <w:lvl w:ilvl="0" w:tplc="080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30" w15:restartNumberingAfterBreak="0">
    <w:nsid w:val="653A2125"/>
    <w:multiLevelType w:val="hybridMultilevel"/>
    <w:tmpl w:val="DF206300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8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1E469E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2" w15:restartNumberingAfterBreak="0">
    <w:nsid w:val="67CC3862"/>
    <w:multiLevelType w:val="hybridMultilevel"/>
    <w:tmpl w:val="2E607084"/>
    <w:lvl w:ilvl="0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8AE33EB"/>
    <w:multiLevelType w:val="hybridMultilevel"/>
    <w:tmpl w:val="D33C3CA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773E6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6BA150D0"/>
    <w:multiLevelType w:val="hybridMultilevel"/>
    <w:tmpl w:val="67D6F14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E32997"/>
    <w:multiLevelType w:val="hybridMultilevel"/>
    <w:tmpl w:val="8A8826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DA17B1B"/>
    <w:multiLevelType w:val="hybridMultilevel"/>
    <w:tmpl w:val="D6202DB4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001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ED7FBD"/>
    <w:multiLevelType w:val="hybridMultilevel"/>
    <w:tmpl w:val="93E661F0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1120477"/>
    <w:multiLevelType w:val="hybridMultilevel"/>
    <w:tmpl w:val="9B602C4A"/>
    <w:lvl w:ilvl="0" w:tplc="927C16D8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  <w:i w:val="0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40" w15:restartNumberingAfterBreak="0">
    <w:nsid w:val="78C57C0F"/>
    <w:multiLevelType w:val="hybridMultilevel"/>
    <w:tmpl w:val="B204F30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D86F5C"/>
    <w:multiLevelType w:val="hybridMultilevel"/>
    <w:tmpl w:val="FB7A087E"/>
    <w:lvl w:ilvl="0" w:tplc="00010409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FE54B5A"/>
    <w:multiLevelType w:val="hybridMultilevel"/>
    <w:tmpl w:val="FD0EC4C6"/>
    <w:lvl w:ilvl="0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19"/>
  </w:num>
  <w:num w:numId="3">
    <w:abstractNumId w:val="8"/>
  </w:num>
  <w:num w:numId="4">
    <w:abstractNumId w:val="29"/>
  </w:num>
  <w:num w:numId="5">
    <w:abstractNumId w:val="7"/>
  </w:num>
  <w:num w:numId="6">
    <w:abstractNumId w:val="5"/>
  </w:num>
  <w:num w:numId="7">
    <w:abstractNumId w:val="31"/>
  </w:num>
  <w:num w:numId="8">
    <w:abstractNumId w:val="12"/>
  </w:num>
  <w:num w:numId="9">
    <w:abstractNumId w:val="13"/>
  </w:num>
  <w:num w:numId="10">
    <w:abstractNumId w:val="26"/>
  </w:num>
  <w:num w:numId="11">
    <w:abstractNumId w:val="30"/>
  </w:num>
  <w:num w:numId="12">
    <w:abstractNumId w:val="16"/>
  </w:num>
  <w:num w:numId="13">
    <w:abstractNumId w:val="35"/>
  </w:num>
  <w:num w:numId="14">
    <w:abstractNumId w:val="24"/>
  </w:num>
  <w:num w:numId="15">
    <w:abstractNumId w:val="6"/>
  </w:num>
  <w:num w:numId="16">
    <w:abstractNumId w:val="33"/>
  </w:num>
  <w:num w:numId="17">
    <w:abstractNumId w:val="25"/>
  </w:num>
  <w:num w:numId="18">
    <w:abstractNumId w:val="10"/>
  </w:num>
  <w:num w:numId="19">
    <w:abstractNumId w:val="27"/>
  </w:num>
  <w:num w:numId="20">
    <w:abstractNumId w:val="28"/>
  </w:num>
  <w:num w:numId="21">
    <w:abstractNumId w:val="22"/>
  </w:num>
  <w:num w:numId="22">
    <w:abstractNumId w:val="17"/>
  </w:num>
  <w:num w:numId="23">
    <w:abstractNumId w:val="40"/>
  </w:num>
  <w:num w:numId="24">
    <w:abstractNumId w:val="37"/>
  </w:num>
  <w:num w:numId="25">
    <w:abstractNumId w:val="36"/>
  </w:num>
  <w:num w:numId="26">
    <w:abstractNumId w:val="38"/>
  </w:num>
  <w:num w:numId="27">
    <w:abstractNumId w:val="23"/>
  </w:num>
  <w:num w:numId="28">
    <w:abstractNumId w:val="0"/>
  </w:num>
  <w:num w:numId="29">
    <w:abstractNumId w:val="41"/>
  </w:num>
  <w:num w:numId="30">
    <w:abstractNumId w:val="9"/>
  </w:num>
  <w:num w:numId="31">
    <w:abstractNumId w:val="39"/>
  </w:num>
  <w:num w:numId="32">
    <w:abstractNumId w:val="21"/>
  </w:num>
  <w:num w:numId="33">
    <w:abstractNumId w:val="3"/>
  </w:num>
  <w:num w:numId="34">
    <w:abstractNumId w:val="42"/>
  </w:num>
  <w:num w:numId="35">
    <w:abstractNumId w:val="32"/>
  </w:num>
  <w:num w:numId="36">
    <w:abstractNumId w:val="2"/>
  </w:num>
  <w:num w:numId="37">
    <w:abstractNumId w:val="15"/>
  </w:num>
  <w:num w:numId="38">
    <w:abstractNumId w:val="18"/>
  </w:num>
  <w:num w:numId="39">
    <w:abstractNumId w:val="4"/>
  </w:num>
  <w:num w:numId="40">
    <w:abstractNumId w:val="1"/>
  </w:num>
  <w:num w:numId="41">
    <w:abstractNumId w:val="20"/>
  </w:num>
  <w:num w:numId="42">
    <w:abstractNumId w:val="14"/>
  </w:num>
  <w:num w:numId="4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30D"/>
    <w:rsid w:val="00002E03"/>
    <w:rsid w:val="000216F0"/>
    <w:rsid w:val="000322D9"/>
    <w:rsid w:val="00051114"/>
    <w:rsid w:val="00061FD3"/>
    <w:rsid w:val="00074961"/>
    <w:rsid w:val="00075BD6"/>
    <w:rsid w:val="00084EA1"/>
    <w:rsid w:val="00092C90"/>
    <w:rsid w:val="00092D06"/>
    <w:rsid w:val="000A1D05"/>
    <w:rsid w:val="000C6AAD"/>
    <w:rsid w:val="000D0E2C"/>
    <w:rsid w:val="000D1A30"/>
    <w:rsid w:val="000E3E08"/>
    <w:rsid w:val="000F2A9B"/>
    <w:rsid w:val="00102430"/>
    <w:rsid w:val="00136285"/>
    <w:rsid w:val="001467F2"/>
    <w:rsid w:val="00166C03"/>
    <w:rsid w:val="00176160"/>
    <w:rsid w:val="001B1050"/>
    <w:rsid w:val="001B60AD"/>
    <w:rsid w:val="001C38D3"/>
    <w:rsid w:val="001D27D3"/>
    <w:rsid w:val="001E153C"/>
    <w:rsid w:val="001E3570"/>
    <w:rsid w:val="002041B1"/>
    <w:rsid w:val="002166C2"/>
    <w:rsid w:val="0022684D"/>
    <w:rsid w:val="00227E9B"/>
    <w:rsid w:val="00235121"/>
    <w:rsid w:val="00236BC4"/>
    <w:rsid w:val="00251830"/>
    <w:rsid w:val="00260A4B"/>
    <w:rsid w:val="00262C12"/>
    <w:rsid w:val="00265B1C"/>
    <w:rsid w:val="00290BF0"/>
    <w:rsid w:val="002925CD"/>
    <w:rsid w:val="0029507C"/>
    <w:rsid w:val="002A540B"/>
    <w:rsid w:val="002C5E86"/>
    <w:rsid w:val="002F1889"/>
    <w:rsid w:val="00305CD4"/>
    <w:rsid w:val="00307F84"/>
    <w:rsid w:val="00310747"/>
    <w:rsid w:val="003145BF"/>
    <w:rsid w:val="0033772E"/>
    <w:rsid w:val="003607C2"/>
    <w:rsid w:val="00373F5B"/>
    <w:rsid w:val="003823AD"/>
    <w:rsid w:val="003C06B9"/>
    <w:rsid w:val="00401AEB"/>
    <w:rsid w:val="00426C32"/>
    <w:rsid w:val="004343E6"/>
    <w:rsid w:val="00445A7B"/>
    <w:rsid w:val="0047453E"/>
    <w:rsid w:val="00483B2E"/>
    <w:rsid w:val="00490FB7"/>
    <w:rsid w:val="00493BEB"/>
    <w:rsid w:val="004C4460"/>
    <w:rsid w:val="004F7B4C"/>
    <w:rsid w:val="005125A5"/>
    <w:rsid w:val="00513774"/>
    <w:rsid w:val="00536FE2"/>
    <w:rsid w:val="00546D9A"/>
    <w:rsid w:val="00564237"/>
    <w:rsid w:val="00575BB5"/>
    <w:rsid w:val="005A4336"/>
    <w:rsid w:val="005B230D"/>
    <w:rsid w:val="005D56A4"/>
    <w:rsid w:val="005E55D8"/>
    <w:rsid w:val="005F6DE1"/>
    <w:rsid w:val="006061D5"/>
    <w:rsid w:val="00624C98"/>
    <w:rsid w:val="00631941"/>
    <w:rsid w:val="0063321E"/>
    <w:rsid w:val="006407AF"/>
    <w:rsid w:val="00647A42"/>
    <w:rsid w:val="00664FDB"/>
    <w:rsid w:val="00677242"/>
    <w:rsid w:val="0068789D"/>
    <w:rsid w:val="006A102C"/>
    <w:rsid w:val="006A52EC"/>
    <w:rsid w:val="006C39CD"/>
    <w:rsid w:val="006D2FE7"/>
    <w:rsid w:val="006F23EE"/>
    <w:rsid w:val="00701A5A"/>
    <w:rsid w:val="00754E20"/>
    <w:rsid w:val="007637ED"/>
    <w:rsid w:val="00764697"/>
    <w:rsid w:val="00772F51"/>
    <w:rsid w:val="00780233"/>
    <w:rsid w:val="00780663"/>
    <w:rsid w:val="00781FDA"/>
    <w:rsid w:val="00796321"/>
    <w:rsid w:val="007B3E74"/>
    <w:rsid w:val="007D0141"/>
    <w:rsid w:val="007E4BE2"/>
    <w:rsid w:val="0082022E"/>
    <w:rsid w:val="00856A29"/>
    <w:rsid w:val="00881E20"/>
    <w:rsid w:val="008A14AF"/>
    <w:rsid w:val="008B256F"/>
    <w:rsid w:val="008C1745"/>
    <w:rsid w:val="008F00DA"/>
    <w:rsid w:val="009112F4"/>
    <w:rsid w:val="00914615"/>
    <w:rsid w:val="009544F5"/>
    <w:rsid w:val="0097174F"/>
    <w:rsid w:val="00975630"/>
    <w:rsid w:val="009B0121"/>
    <w:rsid w:val="009C2F9B"/>
    <w:rsid w:val="009C6C29"/>
    <w:rsid w:val="009D03DD"/>
    <w:rsid w:val="009D3E8F"/>
    <w:rsid w:val="009F413C"/>
    <w:rsid w:val="00A04F3C"/>
    <w:rsid w:val="00A11A5D"/>
    <w:rsid w:val="00A203AB"/>
    <w:rsid w:val="00A277FF"/>
    <w:rsid w:val="00A42901"/>
    <w:rsid w:val="00A47EFB"/>
    <w:rsid w:val="00A52068"/>
    <w:rsid w:val="00A57D26"/>
    <w:rsid w:val="00A75F19"/>
    <w:rsid w:val="00AA52FB"/>
    <w:rsid w:val="00AA5580"/>
    <w:rsid w:val="00AC3AD1"/>
    <w:rsid w:val="00AC49A8"/>
    <w:rsid w:val="00AD27BE"/>
    <w:rsid w:val="00AE518D"/>
    <w:rsid w:val="00B8172E"/>
    <w:rsid w:val="00B81E48"/>
    <w:rsid w:val="00B853B4"/>
    <w:rsid w:val="00B90AEB"/>
    <w:rsid w:val="00BA181C"/>
    <w:rsid w:val="00BA52CB"/>
    <w:rsid w:val="00BB14FA"/>
    <w:rsid w:val="00BD52AB"/>
    <w:rsid w:val="00BF43D7"/>
    <w:rsid w:val="00BF6E92"/>
    <w:rsid w:val="00C04A93"/>
    <w:rsid w:val="00C0752B"/>
    <w:rsid w:val="00C11B51"/>
    <w:rsid w:val="00C1458C"/>
    <w:rsid w:val="00C21DD0"/>
    <w:rsid w:val="00C31E5E"/>
    <w:rsid w:val="00C44870"/>
    <w:rsid w:val="00C47543"/>
    <w:rsid w:val="00C94F68"/>
    <w:rsid w:val="00CA3CDF"/>
    <w:rsid w:val="00CB2573"/>
    <w:rsid w:val="00CE1902"/>
    <w:rsid w:val="00CF765B"/>
    <w:rsid w:val="00D124E5"/>
    <w:rsid w:val="00D15889"/>
    <w:rsid w:val="00D20EBE"/>
    <w:rsid w:val="00D35031"/>
    <w:rsid w:val="00D42601"/>
    <w:rsid w:val="00D668B3"/>
    <w:rsid w:val="00D708F4"/>
    <w:rsid w:val="00D75CD0"/>
    <w:rsid w:val="00DC200B"/>
    <w:rsid w:val="00DC4674"/>
    <w:rsid w:val="00DF756C"/>
    <w:rsid w:val="00E07502"/>
    <w:rsid w:val="00E3436A"/>
    <w:rsid w:val="00E45D7C"/>
    <w:rsid w:val="00E51DEF"/>
    <w:rsid w:val="00E561CE"/>
    <w:rsid w:val="00E73686"/>
    <w:rsid w:val="00E7688A"/>
    <w:rsid w:val="00E94D53"/>
    <w:rsid w:val="00EA3703"/>
    <w:rsid w:val="00EB4917"/>
    <w:rsid w:val="00EC5341"/>
    <w:rsid w:val="00EC7100"/>
    <w:rsid w:val="00ED5DDF"/>
    <w:rsid w:val="00EE5E03"/>
    <w:rsid w:val="00EE7E59"/>
    <w:rsid w:val="00EF202E"/>
    <w:rsid w:val="00F25A7D"/>
    <w:rsid w:val="00F2694D"/>
    <w:rsid w:val="00F42E64"/>
    <w:rsid w:val="00F45160"/>
    <w:rsid w:val="00F4749E"/>
    <w:rsid w:val="00F53983"/>
    <w:rsid w:val="00F65BEC"/>
    <w:rsid w:val="00FA4671"/>
    <w:rsid w:val="00FA5F95"/>
    <w:rsid w:val="00FE4F8C"/>
    <w:rsid w:val="00FF2CEB"/>
    <w:rsid w:val="00FF5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F0878FC"/>
  <w15:docId w15:val="{58A7FA89-C145-4DD5-AFCE-6E4CF9F63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zh-CN" w:bidi="ar-SA"/>
      </w:rPr>
    </w:rPrDefault>
    <w:pPrDefault>
      <w:pPr>
        <w:ind w:left="5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67F2"/>
    <w:rPr>
      <w:sz w:val="24"/>
      <w:lang w:eastAsia="en-GB"/>
    </w:rPr>
  </w:style>
  <w:style w:type="paragraph" w:styleId="Heading1">
    <w:name w:val="heading 1"/>
    <w:basedOn w:val="Normal"/>
    <w:next w:val="Normal"/>
    <w:qFormat/>
    <w:rsid w:val="00256EC8"/>
    <w:pPr>
      <w:keepNext/>
      <w:spacing w:before="240" w:after="60"/>
      <w:outlineLvl w:val="0"/>
    </w:pPr>
    <w:rPr>
      <w:rFonts w:ascii="Arial" w:eastAsia="SimSun" w:hAnsi="Arial" w:cs="Arial"/>
      <w:b/>
      <w:bCs/>
      <w:kern w:val="32"/>
      <w:sz w:val="32"/>
      <w:szCs w:val="32"/>
      <w:lang w:eastAsia="zh-CN"/>
    </w:rPr>
  </w:style>
  <w:style w:type="paragraph" w:styleId="Heading2">
    <w:name w:val="heading 2"/>
    <w:basedOn w:val="Normal"/>
    <w:next w:val="Normal"/>
    <w:link w:val="Heading2Char"/>
    <w:qFormat/>
    <w:rsid w:val="001467F2"/>
    <w:pPr>
      <w:keepNext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256EC8"/>
    <w:pPr>
      <w:keepNext/>
      <w:spacing w:before="240" w:after="60"/>
      <w:outlineLvl w:val="2"/>
    </w:pPr>
    <w:rPr>
      <w:rFonts w:ascii="Arial" w:eastAsia="SimSun" w:hAnsi="Arial" w:cs="Arial"/>
      <w:b/>
      <w:bCs/>
      <w:sz w:val="26"/>
      <w:szCs w:val="26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B491C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D24BC2"/>
    <w:rPr>
      <w:sz w:val="16"/>
      <w:szCs w:val="16"/>
    </w:rPr>
  </w:style>
  <w:style w:type="paragraph" w:styleId="CommentText">
    <w:name w:val="annotation text"/>
    <w:basedOn w:val="Normal"/>
    <w:link w:val="CommentTextChar"/>
    <w:rsid w:val="00D24BC2"/>
    <w:rPr>
      <w:sz w:val="20"/>
    </w:rPr>
  </w:style>
  <w:style w:type="paragraph" w:styleId="CommentSubject">
    <w:name w:val="annotation subject"/>
    <w:basedOn w:val="CommentText"/>
    <w:next w:val="CommentText"/>
    <w:semiHidden/>
    <w:rsid w:val="00D24BC2"/>
    <w:rPr>
      <w:b/>
      <w:bCs/>
    </w:rPr>
  </w:style>
  <w:style w:type="paragraph" w:customStyle="1" w:styleId="GuideHeading">
    <w:name w:val="GuideHeading"/>
    <w:basedOn w:val="Normal"/>
    <w:rsid w:val="0067452D"/>
    <w:rPr>
      <w:rFonts w:ascii="Arial" w:hAnsi="Arial" w:cs="Arial"/>
      <w:b/>
      <w:bCs/>
      <w:sz w:val="22"/>
      <w:szCs w:val="22"/>
    </w:rPr>
  </w:style>
  <w:style w:type="table" w:styleId="TableGrid">
    <w:name w:val="Table Grid"/>
    <w:basedOn w:val="TableNormal"/>
    <w:rsid w:val="004C317F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rsid w:val="00256EC8"/>
    <w:rPr>
      <w:b/>
      <w:sz w:val="24"/>
      <w:lang w:val="en-GB" w:eastAsia="en-GB" w:bidi="ar-SA"/>
    </w:rPr>
  </w:style>
  <w:style w:type="paragraph" w:styleId="NormalWeb">
    <w:name w:val="Normal (Web)"/>
    <w:basedOn w:val="Normal"/>
    <w:rsid w:val="006B709A"/>
    <w:pPr>
      <w:spacing w:before="100" w:beforeAutospacing="1" w:after="100" w:afterAutospacing="1"/>
    </w:pPr>
    <w:rPr>
      <w:rFonts w:eastAsia="SimSun"/>
      <w:color w:val="000000"/>
      <w:sz w:val="17"/>
      <w:szCs w:val="17"/>
      <w:lang w:val="en-US" w:eastAsia="zh-CN"/>
    </w:rPr>
  </w:style>
  <w:style w:type="character" w:styleId="Hyperlink">
    <w:name w:val="Hyperlink"/>
    <w:basedOn w:val="DefaultParagraphFont"/>
    <w:rsid w:val="006B709A"/>
    <w:rPr>
      <w:color w:val="0000FF"/>
      <w:u w:val="single"/>
    </w:rPr>
  </w:style>
  <w:style w:type="character" w:styleId="FollowedHyperlink">
    <w:name w:val="FollowedHyperlink"/>
    <w:basedOn w:val="DefaultParagraphFont"/>
    <w:rsid w:val="004C1F72"/>
    <w:rPr>
      <w:color w:val="800080"/>
      <w:u w:val="single"/>
    </w:rPr>
  </w:style>
  <w:style w:type="paragraph" w:customStyle="1" w:styleId="12font">
    <w:name w:val="12font"/>
    <w:basedOn w:val="Normal"/>
    <w:rsid w:val="00426C32"/>
    <w:pPr>
      <w:spacing w:line="240" w:lineRule="atLeast"/>
    </w:pPr>
    <w:rPr>
      <w:color w:val="000000"/>
      <w:lang w:val="en-US" w:eastAsia="en-US"/>
    </w:rPr>
  </w:style>
  <w:style w:type="character" w:customStyle="1" w:styleId="CommentTextChar">
    <w:name w:val="Comment Text Char"/>
    <w:basedOn w:val="DefaultParagraphFont"/>
    <w:link w:val="CommentText"/>
    <w:rsid w:val="00A277FF"/>
    <w:rPr>
      <w:lang w:eastAsia="en-GB"/>
    </w:rPr>
  </w:style>
  <w:style w:type="paragraph" w:styleId="Header">
    <w:name w:val="header"/>
    <w:basedOn w:val="Normal"/>
    <w:link w:val="HeaderChar"/>
    <w:unhideWhenUsed/>
    <w:rsid w:val="00C94F6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C94F68"/>
    <w:rPr>
      <w:sz w:val="24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C94F6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4F68"/>
    <w:rPr>
      <w:sz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08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2D723A7-C2D9-434C-84C1-B0A5F763BEF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EBD8AF4-70F3-49A1-80E5-E3BA5DDA05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F6BD542-3999-4CCC-8C9C-A20842BEF6D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Research Methods &amp; Practicals Proposed Staffing</vt:lpstr>
    </vt:vector>
  </TitlesOfParts>
  <Company>Sheffield Hallam University</Company>
  <LinksUpToDate>false</LinksUpToDate>
  <CharactersWithSpaces>1863</CharactersWithSpaces>
  <SharedDoc>false</SharedDoc>
  <HLinks>
    <vt:vector size="12" baseType="variant">
      <vt:variant>
        <vt:i4>3211385</vt:i4>
      </vt:variant>
      <vt:variant>
        <vt:i4>3</vt:i4>
      </vt:variant>
      <vt:variant>
        <vt:i4>0</vt:i4>
      </vt:variant>
      <vt:variant>
        <vt:i4>5</vt:i4>
      </vt:variant>
      <vt:variant>
        <vt:lpwstr>http://www.bacn.co.uk/</vt:lpwstr>
      </vt:variant>
      <vt:variant>
        <vt:lpwstr/>
      </vt:variant>
      <vt:variant>
        <vt:i4>7536716</vt:i4>
      </vt:variant>
      <vt:variant>
        <vt:i4>0</vt:i4>
      </vt:variant>
      <vt:variant>
        <vt:i4>0</vt:i4>
      </vt:variant>
      <vt:variant>
        <vt:i4>5</vt:i4>
      </vt:variant>
      <vt:variant>
        <vt:lpwstr>http://www.ibro.info/Pub/Pub_Front.asp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Research Methods &amp; Practicals Proposed Staffing</dc:title>
  <dc:creator>Zenith Desktop User</dc:creator>
  <cp:lastModifiedBy>Paul Overton</cp:lastModifiedBy>
  <cp:revision>3</cp:revision>
  <cp:lastPrinted>2015-01-19T12:18:00Z</cp:lastPrinted>
  <dcterms:created xsi:type="dcterms:W3CDTF">2018-10-31T11:58:00Z</dcterms:created>
  <dcterms:modified xsi:type="dcterms:W3CDTF">2018-10-31T12:00:00Z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