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CC" w:rsidRPr="001A06CC" w:rsidRDefault="001A06CC">
      <w:pPr>
        <w:rPr>
          <w:lang w:val="en-US"/>
        </w:rPr>
      </w:pPr>
      <w:r w:rsidRPr="001A06CC">
        <w:rPr>
          <w:lang w:val="en-US"/>
        </w:rPr>
        <w:t>Pseudoc</w:t>
      </w:r>
      <w:r w:rsidR="006E171B">
        <w:rPr>
          <w:lang w:val="en-US"/>
        </w:rPr>
        <w:t>ode for the</w:t>
      </w:r>
      <w:bookmarkStart w:id="0" w:name="_GoBack"/>
      <w:bookmarkEnd w:id="0"/>
      <w:r w:rsidRPr="001A06CC">
        <w:rPr>
          <w:lang w:val="en-US"/>
        </w:rPr>
        <w:t xml:space="preserve"> TCSP. Serial Schedule Generation Scheme </w:t>
      </w:r>
      <w:r>
        <w:rPr>
          <w:lang w:val="en-US"/>
        </w:rPr>
        <w:t>(with single pass approach</w:t>
      </w:r>
      <w:r w:rsidR="009F6985">
        <w:rPr>
          <w:lang w:val="en-US"/>
        </w:rPr>
        <w:t>, i.e., using only one priority rule</w:t>
      </w:r>
      <w:r>
        <w:rPr>
          <w:lang w:val="en-US"/>
        </w:rPr>
        <w:t xml:space="preserve">) </w:t>
      </w:r>
      <w:r w:rsidRPr="001A06CC">
        <w:rPr>
          <w:lang w:val="en-US"/>
        </w:rPr>
        <w:t xml:space="preserve">with Priority Rules and </w:t>
      </w:r>
      <w:proofErr w:type="spellStart"/>
      <w:r w:rsidRPr="001A06CC">
        <w:rPr>
          <w:lang w:val="en-US"/>
        </w:rPr>
        <w:t>Biassed</w:t>
      </w:r>
      <w:proofErr w:type="spellEnd"/>
      <w:r w:rsidRPr="001A06CC">
        <w:rPr>
          <w:lang w:val="en-US"/>
        </w:rPr>
        <w:t xml:space="preserve"> Randomization Sampling</w:t>
      </w:r>
      <w:r w:rsidR="00CF1875">
        <w:rPr>
          <w:lang w:val="en-US"/>
        </w:rPr>
        <w:t>.</w:t>
      </w:r>
    </w:p>
    <w:p w:rsidR="009F6985" w:rsidRPr="009F6985" w:rsidRDefault="009F6985" w:rsidP="001A06CC">
      <w:pPr>
        <w:pStyle w:val="ListParagraph"/>
        <w:numPr>
          <w:ilvl w:val="0"/>
          <w:numId w:val="1"/>
        </w:numPr>
        <w:rPr>
          <w:lang w:val="en-US"/>
        </w:rPr>
      </w:pPr>
      <w:r w:rsidRPr="009F6985">
        <w:rPr>
          <w:lang w:val="en-US"/>
        </w:rPr>
        <w:t>Let E1 be the set of all activities without predece</w:t>
      </w:r>
      <w:r w:rsidR="006E171B">
        <w:rPr>
          <w:lang w:val="en-US"/>
        </w:rPr>
        <w:t>s</w:t>
      </w:r>
      <w:r w:rsidRPr="009F6985">
        <w:rPr>
          <w:lang w:val="en-US"/>
        </w:rPr>
        <w:t>sor;</w:t>
      </w:r>
    </w:p>
    <w:p w:rsidR="009F6985" w:rsidRPr="009F6985" w:rsidRDefault="009F6985" w:rsidP="001A06CC">
      <w:pPr>
        <w:pStyle w:val="ListParagraph"/>
        <w:numPr>
          <w:ilvl w:val="0"/>
          <w:numId w:val="1"/>
        </w:numPr>
        <w:rPr>
          <w:lang w:val="en-US"/>
        </w:rPr>
      </w:pPr>
      <w:r w:rsidRPr="009F6985">
        <w:rPr>
          <w:lang w:val="en-US"/>
        </w:rPr>
        <w:t>FOR</w:t>
      </w:r>
      <w:r w:rsidR="001A06CC" w:rsidRPr="009F6985">
        <w:rPr>
          <w:lang w:val="en-US"/>
        </w:rPr>
        <w:t xml:space="preserve"> 1 </w:t>
      </w:r>
      <w:r w:rsidRPr="009F6985">
        <w:rPr>
          <w:lang w:val="en-US"/>
        </w:rPr>
        <w:t>TO</w:t>
      </w:r>
      <w:r w:rsidR="001A06CC" w:rsidRPr="009F6985">
        <w:rPr>
          <w:lang w:val="en-US"/>
        </w:rPr>
        <w:t xml:space="preserve"> n </w:t>
      </w:r>
      <w:r w:rsidRPr="009F6985">
        <w:rPr>
          <w:lang w:val="en-US"/>
        </w:rPr>
        <w:t>(n is the total number of activities</w:t>
      </w:r>
      <w:r w:rsidR="006E171B">
        <w:rPr>
          <w:lang w:val="en-US"/>
        </w:rPr>
        <w:t>/tasks</w:t>
      </w:r>
      <w:r w:rsidRPr="009F6985">
        <w:rPr>
          <w:lang w:val="en-US"/>
        </w:rPr>
        <w:t>) DO</w:t>
      </w:r>
    </w:p>
    <w:p w:rsidR="001A06CC" w:rsidRPr="009F6985" w:rsidRDefault="009F6985" w:rsidP="001A06CC">
      <w:pPr>
        <w:pStyle w:val="ListParagraph"/>
        <w:numPr>
          <w:ilvl w:val="0"/>
          <w:numId w:val="1"/>
        </w:numPr>
        <w:rPr>
          <w:lang w:val="en-US"/>
        </w:rPr>
      </w:pPr>
      <w:r>
        <w:rPr>
          <w:lang w:val="en-US"/>
        </w:rPr>
        <w:t>Choose and activity from the set</w:t>
      </w:r>
      <w:r w:rsidR="001A06CC" w:rsidRPr="009F6985">
        <w:rPr>
          <w:lang w:val="en-US"/>
        </w:rPr>
        <w:t>.</w:t>
      </w:r>
      <w:r w:rsidRPr="009F6985">
        <w:rPr>
          <w:lang w:val="en-US"/>
        </w:rPr>
        <w:t xml:space="preserve"> </w:t>
      </w:r>
      <w:r>
        <w:rPr>
          <w:lang w:val="en-US"/>
        </w:rPr>
        <w:t>This is done by using</w:t>
      </w:r>
      <w:r w:rsidR="00CF1875">
        <w:rPr>
          <w:lang w:val="en-US"/>
        </w:rPr>
        <w:t xml:space="preserve"> </w:t>
      </w:r>
      <w:r>
        <w:rPr>
          <w:lang w:val="en-US"/>
        </w:rPr>
        <w:t>a Priority Rule</w:t>
      </w:r>
      <w:r w:rsidR="001A06CC" w:rsidRPr="009F6985">
        <w:rPr>
          <w:lang w:val="en-US"/>
        </w:rPr>
        <w:t>.</w:t>
      </w:r>
      <w:r w:rsidRPr="009F6985">
        <w:rPr>
          <w:lang w:val="en-US"/>
        </w:rPr>
        <w:t xml:space="preserve"> </w:t>
      </w:r>
      <w:r>
        <w:rPr>
          <w:lang w:val="en-US"/>
        </w:rPr>
        <w:t>The Priority Rule assigns a weight to each activity of the set</w:t>
      </w:r>
      <w:r w:rsidR="001A06CC" w:rsidRPr="009F6985">
        <w:rPr>
          <w:lang w:val="en-US"/>
        </w:rPr>
        <w:t xml:space="preserve">. </w:t>
      </w:r>
      <w:r w:rsidRPr="009F6985">
        <w:rPr>
          <w:lang w:val="en-US"/>
        </w:rPr>
        <w:t>This is done in order to carry out</w:t>
      </w:r>
      <w:r w:rsidR="001A06CC" w:rsidRPr="009F6985">
        <w:rPr>
          <w:lang w:val="en-US"/>
        </w:rPr>
        <w:t xml:space="preserve"> </w:t>
      </w:r>
      <w:r w:rsidRPr="009F6985">
        <w:rPr>
          <w:lang w:val="en-US"/>
        </w:rPr>
        <w:t xml:space="preserve">the </w:t>
      </w:r>
      <w:proofErr w:type="spellStart"/>
      <w:r w:rsidRPr="009F6985">
        <w:rPr>
          <w:lang w:val="en-US"/>
        </w:rPr>
        <w:t>Biassed</w:t>
      </w:r>
      <w:proofErr w:type="spellEnd"/>
      <w:r w:rsidRPr="009F6985">
        <w:rPr>
          <w:lang w:val="en-US"/>
        </w:rPr>
        <w:t xml:space="preserve"> Randomization Sampling</w:t>
      </w:r>
      <w:r w:rsidR="001A06CC" w:rsidRPr="009F6985">
        <w:rPr>
          <w:lang w:val="en-US"/>
        </w:rPr>
        <w:t xml:space="preserve">, i.e. </w:t>
      </w:r>
      <w:r w:rsidRPr="009F6985">
        <w:rPr>
          <w:lang w:val="en-US"/>
        </w:rPr>
        <w:t>t</w:t>
      </w:r>
      <w:r>
        <w:rPr>
          <w:lang w:val="en-US"/>
        </w:rPr>
        <w:t>he more the weight</w:t>
      </w:r>
      <w:r w:rsidR="006E171B">
        <w:rPr>
          <w:lang w:val="en-US"/>
        </w:rPr>
        <w:t xml:space="preserve"> </w:t>
      </w:r>
      <w:r w:rsidR="006E171B" w:rsidRPr="009F6985">
        <w:rPr>
          <w:lang w:val="en-US"/>
        </w:rPr>
        <w:t>(</w:t>
      </w:r>
      <w:r w:rsidR="006E171B">
        <w:rPr>
          <w:lang w:val="en-US"/>
        </w:rPr>
        <w:t>or the less, for some particular Priority Rules</w:t>
      </w:r>
      <w:r w:rsidR="006E171B" w:rsidRPr="009F6985">
        <w:rPr>
          <w:lang w:val="en-US"/>
        </w:rPr>
        <w:t>)</w:t>
      </w:r>
      <w:r>
        <w:rPr>
          <w:lang w:val="en-US"/>
        </w:rPr>
        <w:t>, the more is the probability for the activity to be chosen</w:t>
      </w:r>
      <w:r w:rsidR="001A06CC" w:rsidRPr="009F6985">
        <w:rPr>
          <w:lang w:val="en-US"/>
        </w:rPr>
        <w:t xml:space="preserve"> </w:t>
      </w:r>
      <w:r>
        <w:rPr>
          <w:lang w:val="en-US"/>
        </w:rPr>
        <w:t>to be scheduled.</w:t>
      </w:r>
    </w:p>
    <w:p w:rsidR="001A06CC" w:rsidRPr="009F6985" w:rsidRDefault="009F6985" w:rsidP="001A06CC">
      <w:pPr>
        <w:pStyle w:val="ListParagraph"/>
        <w:numPr>
          <w:ilvl w:val="0"/>
          <w:numId w:val="1"/>
        </w:numPr>
        <w:rPr>
          <w:lang w:val="en-US"/>
        </w:rPr>
      </w:pPr>
      <w:r w:rsidRPr="009F6985">
        <w:rPr>
          <w:lang w:val="en-US"/>
        </w:rPr>
        <w:t xml:space="preserve">WHILE the </w:t>
      </w:r>
      <w:r w:rsidR="00084C4E">
        <w:rPr>
          <w:lang w:val="en-US"/>
        </w:rPr>
        <w:t xml:space="preserve">needed amount of </w:t>
      </w:r>
      <w:r w:rsidRPr="009F6985">
        <w:rPr>
          <w:lang w:val="en-US"/>
        </w:rPr>
        <w:t xml:space="preserve">resources </w:t>
      </w:r>
      <w:r w:rsidR="00084C4E">
        <w:rPr>
          <w:lang w:val="en-US"/>
        </w:rPr>
        <w:t xml:space="preserve">to do the activity are available </w:t>
      </w:r>
      <w:r w:rsidRPr="009F6985">
        <w:rPr>
          <w:lang w:val="en-US"/>
        </w:rPr>
        <w:t xml:space="preserve">(Mechanical or Structural workers, </w:t>
      </w:r>
      <w:r>
        <w:rPr>
          <w:lang w:val="en-US"/>
        </w:rPr>
        <w:t xml:space="preserve">A or </w:t>
      </w:r>
      <w:r w:rsidRPr="009F6985">
        <w:rPr>
          <w:lang w:val="en-US"/>
        </w:rPr>
        <w:t>B</w:t>
      </w:r>
      <w:r>
        <w:rPr>
          <w:lang w:val="en-US"/>
        </w:rPr>
        <w:t xml:space="preserve"> areas capacity</w:t>
      </w:r>
      <w:r w:rsidRPr="009F6985">
        <w:rPr>
          <w:lang w:val="en-US"/>
        </w:rPr>
        <w:t>)</w:t>
      </w:r>
      <w:r w:rsidR="006E171B">
        <w:rPr>
          <w:lang w:val="en-US"/>
        </w:rPr>
        <w:t xml:space="preserve"> and the restrictions, accomplished (the non-parallel and time-lag=0 restrictions),</w:t>
      </w:r>
      <w:r w:rsidRPr="009F6985">
        <w:rPr>
          <w:lang w:val="en-US"/>
        </w:rPr>
        <w:t xml:space="preserve"> </w:t>
      </w:r>
      <w:r w:rsidR="006E171B">
        <w:rPr>
          <w:lang w:val="en-US"/>
        </w:rPr>
        <w:t xml:space="preserve">for some time, </w:t>
      </w:r>
      <w:r w:rsidR="00084C4E">
        <w:rPr>
          <w:lang w:val="en-US"/>
        </w:rPr>
        <w:t>DO</w:t>
      </w:r>
    </w:p>
    <w:p w:rsidR="009F6985" w:rsidRDefault="00084C4E" w:rsidP="001A06CC">
      <w:pPr>
        <w:pStyle w:val="ListParagraph"/>
        <w:numPr>
          <w:ilvl w:val="0"/>
          <w:numId w:val="1"/>
        </w:numPr>
        <w:rPr>
          <w:lang w:val="en-US"/>
        </w:rPr>
      </w:pPr>
      <w:r w:rsidRPr="00084C4E">
        <w:rPr>
          <w:lang w:val="en-US"/>
        </w:rPr>
        <w:t xml:space="preserve">Calculate smallest time </w:t>
      </w:r>
      <w:r>
        <w:rPr>
          <w:lang w:val="en-US"/>
        </w:rPr>
        <w:t xml:space="preserve">in which </w:t>
      </w:r>
      <w:r w:rsidR="006E171B">
        <w:rPr>
          <w:lang w:val="en-US"/>
        </w:rPr>
        <w:t>the activity can be scheduled.</w:t>
      </w:r>
    </w:p>
    <w:p w:rsidR="00084C4E" w:rsidRDefault="00084C4E" w:rsidP="001A06CC">
      <w:pPr>
        <w:pStyle w:val="ListParagraph"/>
        <w:numPr>
          <w:ilvl w:val="0"/>
          <w:numId w:val="1"/>
        </w:numPr>
        <w:rPr>
          <w:lang w:val="en-US"/>
        </w:rPr>
      </w:pPr>
      <w:r>
        <w:rPr>
          <w:lang w:val="en-US"/>
        </w:rPr>
        <w:t>ENDWHILE</w:t>
      </w:r>
    </w:p>
    <w:p w:rsidR="00084C4E" w:rsidRDefault="00084C4E" w:rsidP="001A06CC">
      <w:pPr>
        <w:pStyle w:val="ListParagraph"/>
        <w:numPr>
          <w:ilvl w:val="0"/>
          <w:numId w:val="1"/>
        </w:numPr>
        <w:rPr>
          <w:lang w:val="en-US"/>
        </w:rPr>
      </w:pPr>
      <w:r>
        <w:rPr>
          <w:lang w:val="en-US"/>
        </w:rPr>
        <w:t>Schedule the activity in the proper interval (according to the duration of the activity…)</w:t>
      </w:r>
    </w:p>
    <w:p w:rsidR="00084C4E" w:rsidRDefault="00084C4E" w:rsidP="001A06CC">
      <w:pPr>
        <w:pStyle w:val="ListParagraph"/>
        <w:numPr>
          <w:ilvl w:val="0"/>
          <w:numId w:val="1"/>
        </w:numPr>
        <w:rPr>
          <w:lang w:val="en-US"/>
        </w:rPr>
      </w:pPr>
      <w:r>
        <w:rPr>
          <w:lang w:val="en-US"/>
        </w:rPr>
        <w:t xml:space="preserve">Update the current resource profiles by diminishing the resources used for the activity in the interval in which the activity </w:t>
      </w:r>
      <w:r w:rsidR="006E171B">
        <w:rPr>
          <w:lang w:val="en-US"/>
        </w:rPr>
        <w:t>has just been</w:t>
      </w:r>
      <w:r>
        <w:rPr>
          <w:lang w:val="en-US"/>
        </w:rPr>
        <w:t xml:space="preserve"> scheduled</w:t>
      </w:r>
      <w:r w:rsidR="006E171B">
        <w:rPr>
          <w:lang w:val="en-US"/>
        </w:rPr>
        <w:t>.</w:t>
      </w:r>
    </w:p>
    <w:p w:rsidR="00084C4E" w:rsidRDefault="00084C4E" w:rsidP="001A06CC">
      <w:pPr>
        <w:pStyle w:val="ListParagraph"/>
        <w:numPr>
          <w:ilvl w:val="0"/>
          <w:numId w:val="1"/>
        </w:numPr>
        <w:rPr>
          <w:lang w:val="en-US"/>
        </w:rPr>
      </w:pPr>
      <w:r>
        <w:rPr>
          <w:lang w:val="en-US"/>
        </w:rPr>
        <w:t xml:space="preserve">Add to the next set of activities all successors </w:t>
      </w:r>
      <w:r w:rsidR="00CF1875">
        <w:rPr>
          <w:lang w:val="en-US"/>
        </w:rPr>
        <w:t>(for which all predecessors are scheduled)</w:t>
      </w:r>
      <w:r w:rsidR="00CF1875">
        <w:rPr>
          <w:lang w:val="en-US"/>
        </w:rPr>
        <w:t xml:space="preserve"> </w:t>
      </w:r>
      <w:r>
        <w:rPr>
          <w:lang w:val="en-US"/>
        </w:rPr>
        <w:t xml:space="preserve">of the activity which has </w:t>
      </w:r>
      <w:r w:rsidR="006E171B">
        <w:rPr>
          <w:lang w:val="en-US"/>
        </w:rPr>
        <w:t>just been</w:t>
      </w:r>
      <w:r>
        <w:rPr>
          <w:lang w:val="en-US"/>
        </w:rPr>
        <w:t xml:space="preserve"> scheduled</w:t>
      </w:r>
      <w:r w:rsidR="006E171B">
        <w:rPr>
          <w:lang w:val="en-US"/>
        </w:rPr>
        <w:t>. Remove the activity that has just been scheduled</w:t>
      </w:r>
      <w:r w:rsidR="00CF1875">
        <w:rPr>
          <w:lang w:val="en-US"/>
        </w:rPr>
        <w:t xml:space="preserve"> and put it in the solution</w:t>
      </w:r>
      <w:r w:rsidR="006E171B">
        <w:rPr>
          <w:lang w:val="en-US"/>
        </w:rPr>
        <w:t>.</w:t>
      </w:r>
    </w:p>
    <w:p w:rsidR="00084C4E" w:rsidRDefault="00084C4E" w:rsidP="001A06CC">
      <w:pPr>
        <w:pStyle w:val="ListParagraph"/>
        <w:numPr>
          <w:ilvl w:val="0"/>
          <w:numId w:val="1"/>
        </w:numPr>
        <w:rPr>
          <w:lang w:val="en-US"/>
        </w:rPr>
      </w:pPr>
      <w:r>
        <w:rPr>
          <w:lang w:val="en-US"/>
        </w:rPr>
        <w:t>ENDFOR</w:t>
      </w:r>
    </w:p>
    <w:p w:rsidR="006E171B" w:rsidRPr="002133EE" w:rsidRDefault="002133EE" w:rsidP="006E171B">
      <w:pPr>
        <w:rPr>
          <w:lang w:val="en-US"/>
        </w:rPr>
      </w:pPr>
      <w:r w:rsidRPr="002133EE">
        <w:rPr>
          <w:lang w:val="en-US"/>
        </w:rPr>
        <w:t>The best Priority Rules for the problem in my opinion are:</w:t>
      </w:r>
    </w:p>
    <w:p w:rsidR="002133EE" w:rsidRDefault="002133EE" w:rsidP="006E171B">
      <w:pPr>
        <w:rPr>
          <w:lang w:val="en-US"/>
        </w:rPr>
      </w:pPr>
      <w:r w:rsidRPr="002133EE">
        <w:rPr>
          <w:u w:val="single"/>
          <w:lang w:val="en-US"/>
        </w:rPr>
        <w:t>GRPW Greatest Rank Positional Weight</w:t>
      </w:r>
      <w:r>
        <w:rPr>
          <w:u w:val="single"/>
          <w:lang w:val="en-US"/>
        </w:rPr>
        <w:t>:</w:t>
      </w:r>
      <w:r>
        <w:rPr>
          <w:lang w:val="en-US"/>
        </w:rPr>
        <w:t xml:space="preserve"> this rule selects activities by summing up the duration of the activity and the duration of all its successors.</w:t>
      </w:r>
    </w:p>
    <w:p w:rsidR="002133EE" w:rsidRDefault="002133EE" w:rsidP="006E171B">
      <w:pPr>
        <w:rPr>
          <w:lang w:val="en-US"/>
        </w:rPr>
      </w:pPr>
      <w:r w:rsidRPr="002133EE">
        <w:rPr>
          <w:u w:val="single"/>
          <w:lang w:val="en-US"/>
        </w:rPr>
        <w:t>MTS Most Total Successors</w:t>
      </w:r>
      <w:r>
        <w:rPr>
          <w:u w:val="single"/>
          <w:lang w:val="en-US"/>
        </w:rPr>
        <w:t>:</w:t>
      </w:r>
      <w:r>
        <w:rPr>
          <w:lang w:val="en-US"/>
        </w:rPr>
        <w:t xml:space="preserve"> it counts all the successors the activity has.</w:t>
      </w:r>
    </w:p>
    <w:p w:rsidR="002133EE" w:rsidRDefault="002133EE" w:rsidP="006E171B">
      <w:pPr>
        <w:rPr>
          <w:lang w:val="en-US"/>
        </w:rPr>
      </w:pPr>
      <w:r>
        <w:rPr>
          <w:lang w:val="en-US"/>
        </w:rPr>
        <w:t xml:space="preserve">Cooper (1976) positioned these priority rules between the first positions of a ranking </w:t>
      </w:r>
      <w:r w:rsidR="00CF1875">
        <w:rPr>
          <w:lang w:val="en-US"/>
        </w:rPr>
        <w:t xml:space="preserve">(of the best priority rules) </w:t>
      </w:r>
      <w:r>
        <w:rPr>
          <w:lang w:val="en-US"/>
        </w:rPr>
        <w:t xml:space="preserve">he did with the </w:t>
      </w:r>
      <w:r w:rsidR="00476DD8">
        <w:rPr>
          <w:lang w:val="en-US"/>
        </w:rPr>
        <w:t>results of a study about the s</w:t>
      </w:r>
      <w:r>
        <w:rPr>
          <w:lang w:val="en-US"/>
        </w:rPr>
        <w:t>amp</w:t>
      </w:r>
      <w:r w:rsidR="00476DD8">
        <w:rPr>
          <w:lang w:val="en-US"/>
        </w:rPr>
        <w:t>ling a</w:t>
      </w:r>
      <w:r>
        <w:rPr>
          <w:lang w:val="en-US"/>
        </w:rPr>
        <w:t>p</w:t>
      </w:r>
      <w:r w:rsidR="00476DD8">
        <w:rPr>
          <w:lang w:val="en-US"/>
        </w:rPr>
        <w:t>plications of the serial m</w:t>
      </w:r>
      <w:r>
        <w:rPr>
          <w:lang w:val="en-US"/>
        </w:rPr>
        <w:t>ethod</w:t>
      </w:r>
      <w:r w:rsidR="00476DD8">
        <w:rPr>
          <w:lang w:val="en-US"/>
        </w:rPr>
        <w:t xml:space="preserve">. He employed a sample size of 100. Information extracted from Rainer </w:t>
      </w:r>
      <w:proofErr w:type="spellStart"/>
      <w:r w:rsidR="00476DD8">
        <w:rPr>
          <w:lang w:val="en-US"/>
        </w:rPr>
        <w:t>Kolisch’s</w:t>
      </w:r>
      <w:proofErr w:type="spellEnd"/>
      <w:r w:rsidR="00476DD8">
        <w:rPr>
          <w:lang w:val="en-US"/>
        </w:rPr>
        <w:t xml:space="preserve"> “Serial and parallel resource-constrained project scheduling methods revisited: Theory and computation” 1996</w:t>
      </w:r>
    </w:p>
    <w:p w:rsidR="00476DD8" w:rsidRDefault="00476DD8" w:rsidP="006E171B">
      <w:pPr>
        <w:rPr>
          <w:lang w:val="en-US"/>
        </w:rPr>
      </w:pPr>
      <w:r>
        <w:rPr>
          <w:lang w:val="en-US"/>
        </w:rPr>
        <w:t xml:space="preserve">The </w:t>
      </w:r>
      <w:r w:rsidR="00AA2929">
        <w:rPr>
          <w:lang w:val="en-US"/>
        </w:rPr>
        <w:t xml:space="preserve">paper by Davies &amp; Patterson (1975) is a computational study on RCPS heuristics. The authors compared heuristic and optimal solutions for RCPS problems. Global results of 25 algorithms on 144 projects (with sample sizes of 27, 51 and 103 activities) showed that GRPW average distance to optimum was 3.30% and MTS average distance to optimum was 3.55%. GRPW was the best priority rule in this aspect and MTS, the third. Information extracted from </w:t>
      </w:r>
      <w:proofErr w:type="spellStart"/>
      <w:r w:rsidR="00AA2929">
        <w:rPr>
          <w:lang w:val="en-US"/>
        </w:rPr>
        <w:t>Slowinski’s</w:t>
      </w:r>
      <w:proofErr w:type="spellEnd"/>
      <w:r w:rsidR="00AA2929">
        <w:rPr>
          <w:lang w:val="en-US"/>
        </w:rPr>
        <w:t xml:space="preserve"> “Advances in project scheduling” 1989.</w:t>
      </w:r>
    </w:p>
    <w:p w:rsidR="002133EE" w:rsidRPr="00AA2929" w:rsidRDefault="002133EE" w:rsidP="006E171B">
      <w:pPr>
        <w:rPr>
          <w:u w:val="single"/>
          <w:lang w:val="en-US"/>
        </w:rPr>
      </w:pPr>
      <w:r>
        <w:rPr>
          <w:lang w:val="en-US"/>
        </w:rPr>
        <w:t xml:space="preserve">There are another rules that could be good too. </w:t>
      </w:r>
      <w:r w:rsidR="00476DD8">
        <w:rPr>
          <w:lang w:val="en-US"/>
        </w:rPr>
        <w:t xml:space="preserve">For instance, </w:t>
      </w:r>
      <w:r w:rsidR="00476DD8" w:rsidRPr="00476DD8">
        <w:rPr>
          <w:u w:val="single"/>
          <w:lang w:val="en-US"/>
        </w:rPr>
        <w:t xml:space="preserve">CUMRED </w:t>
      </w:r>
      <w:proofErr w:type="spellStart"/>
      <w:r w:rsidR="00476DD8" w:rsidRPr="00476DD8">
        <w:rPr>
          <w:u w:val="single"/>
          <w:lang w:val="en-US"/>
        </w:rPr>
        <w:t>CUMulative</w:t>
      </w:r>
      <w:proofErr w:type="spellEnd"/>
      <w:r w:rsidR="00476DD8" w:rsidRPr="00476DD8">
        <w:rPr>
          <w:u w:val="single"/>
          <w:lang w:val="en-US"/>
        </w:rPr>
        <w:t xml:space="preserve"> Resource Equivalent Duration</w:t>
      </w:r>
      <w:r w:rsidR="00476DD8">
        <w:rPr>
          <w:lang w:val="en-US"/>
        </w:rPr>
        <w:t>, but its implementation seems difficult. However, I may try it.</w:t>
      </w:r>
    </w:p>
    <w:sectPr w:rsidR="002133EE" w:rsidRPr="00AA29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2F4A5D"/>
    <w:multiLevelType w:val="hybridMultilevel"/>
    <w:tmpl w:val="8A7AE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CC"/>
    <w:rsid w:val="00084C4E"/>
    <w:rsid w:val="001A06CC"/>
    <w:rsid w:val="002133EE"/>
    <w:rsid w:val="00476DD8"/>
    <w:rsid w:val="006E171B"/>
    <w:rsid w:val="009F6985"/>
    <w:rsid w:val="00AA2929"/>
    <w:rsid w:val="00B2534D"/>
    <w:rsid w:val="00CF1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993BE-CE06-4169-8898-632B94FC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CC"/>
    <w:pPr>
      <w:ind w:left="720"/>
      <w:contextualSpacing/>
    </w:pPr>
  </w:style>
  <w:style w:type="character" w:styleId="PlaceholderText">
    <w:name w:val="Placeholder Text"/>
    <w:basedOn w:val="DefaultParagraphFont"/>
    <w:uiPriority w:val="99"/>
    <w:semiHidden/>
    <w:rsid w:val="001A0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425</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2</cp:revision>
  <dcterms:created xsi:type="dcterms:W3CDTF">2016-04-12T17:02:00Z</dcterms:created>
  <dcterms:modified xsi:type="dcterms:W3CDTF">2016-04-12T18:29:00Z</dcterms:modified>
</cp:coreProperties>
</file>