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ink/ink5.xml" ContentType="application/inkml+xml"/>
  <Override PartName="/word/ink/ink6.xml" ContentType="application/inkml+xml"/>
  <Override PartName="/word/ink/ink7.xml" ContentType="application/inkml+xml"/>
  <Override PartName="/word/ink/ink8.xml" ContentType="application/inkml+xml"/>
  <Override PartName="/word/ink/ink9.xml" ContentType="application/inkml+xml"/>
  <Override PartName="/word/ink/ink10.xml" ContentType="application/inkml+xml"/>
  <Override PartName="/word/ink/ink11.xml" ContentType="application/inkml+xml"/>
  <Override PartName="/word/ink/ink12.xml" ContentType="application/inkml+xml"/>
  <Override PartName="/word/ink/ink13.xml" ContentType="application/inkml+xml"/>
  <Override PartName="/word/ink/ink14.xml" ContentType="application/inkml+xml"/>
  <Override PartName="/word/ink/ink15.xml" ContentType="application/inkml+xml"/>
  <Override PartName="/word/ink/ink16.xml" ContentType="application/inkml+xml"/>
  <Override PartName="/word/ink/ink17.xml" ContentType="application/inkml+xml"/>
  <Override PartName="/word/ink/ink18.xml" ContentType="application/inkml+xml"/>
  <Override PartName="/word/ink/ink19.xml" ContentType="application/inkml+xml"/>
  <Override PartName="/word/ink/ink20.xml" ContentType="application/inkml+xml"/>
  <Override PartName="/word/ink/ink21.xml" ContentType="application/inkml+xml"/>
  <Override PartName="/word/ink/ink22.xml" ContentType="application/inkml+xml"/>
  <Override PartName="/word/ink/ink23.xml" ContentType="application/inkml+xml"/>
  <Override PartName="/word/ink/ink24.xml" ContentType="application/inkml+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CB5F" w14:textId="77777777" w:rsidR="00555942" w:rsidRDefault="00555942">
      <w:pPr>
        <w:spacing w:before="2000"/>
      </w:pPr>
    </w:p>
    <w:p w14:paraId="7592CB60" w14:textId="77777777" w:rsidR="00555942" w:rsidRDefault="00000000">
      <w:pPr>
        <w:spacing w:after="120"/>
        <w:jc w:val="center"/>
      </w:pPr>
      <w:r>
        <w:rPr>
          <w:b/>
          <w:bCs/>
          <w:color w:val="1B3A5C"/>
          <w:sz w:val="48"/>
          <w:szCs w:val="48"/>
        </w:rPr>
        <w:t>TRAINER'S MANUAL</w:t>
      </w:r>
    </w:p>
    <w:p w14:paraId="7592CB61" w14:textId="77777777" w:rsidR="00555942" w:rsidRDefault="00000000">
      <w:pPr>
        <w:spacing w:after="240"/>
        <w:jc w:val="center"/>
      </w:pPr>
      <w:r>
        <w:rPr>
          <w:color w:val="2E5F8A"/>
          <w:sz w:val="36"/>
          <w:szCs w:val="36"/>
        </w:rPr>
        <w:t>Spring Security &amp; JWT Fundamentals</w:t>
      </w:r>
    </w:p>
    <w:p w14:paraId="7592CB62" w14:textId="77777777" w:rsidR="00555942" w:rsidRDefault="00555942">
      <w:pPr>
        <w:pBdr>
          <w:bottom w:val="single" w:sz="8" w:space="4" w:color="1B3A5C"/>
        </w:pBdr>
        <w:spacing w:after="80"/>
        <w:jc w:val="center"/>
      </w:pPr>
    </w:p>
    <w:p w14:paraId="7592CB63" w14:textId="77777777" w:rsidR="00555942" w:rsidRDefault="00555942">
      <w:pPr>
        <w:spacing w:before="200"/>
      </w:pPr>
    </w:p>
    <w:p w14:paraId="7592CB64" w14:textId="77777777" w:rsidR="00555942" w:rsidRDefault="00000000">
      <w:pPr>
        <w:spacing w:after="80"/>
        <w:jc w:val="center"/>
      </w:pPr>
      <w:r>
        <w:rPr>
          <w:b/>
          <w:bCs/>
          <w:color w:val="0D6E56"/>
          <w:sz w:val="28"/>
          <w:szCs w:val="28"/>
        </w:rPr>
        <w:t>Modules 3 &amp; 4</w:t>
      </w:r>
    </w:p>
    <w:p w14:paraId="7592CB65" w14:textId="77777777" w:rsidR="00555942" w:rsidRDefault="00000000">
      <w:pPr>
        <w:spacing w:after="80"/>
        <w:jc w:val="center"/>
      </w:pPr>
      <w:r>
        <w:rPr>
          <w:color w:val="888780"/>
          <w:sz w:val="24"/>
          <w:szCs w:val="24"/>
        </w:rPr>
        <w:t>Spring Security Architecture</w:t>
      </w:r>
    </w:p>
    <w:p w14:paraId="7592CB66" w14:textId="77777777" w:rsidR="00555942" w:rsidRDefault="00000000">
      <w:pPr>
        <w:spacing w:after="80"/>
        <w:jc w:val="center"/>
      </w:pPr>
      <w:r>
        <w:rPr>
          <w:color w:val="888780"/>
          <w:sz w:val="24"/>
          <w:szCs w:val="24"/>
        </w:rPr>
        <w:t>Project Bootstrap — Lab Setup</w:t>
      </w:r>
    </w:p>
    <w:p w14:paraId="7592CB67" w14:textId="77777777" w:rsidR="00555942" w:rsidRDefault="00555942">
      <w:pPr>
        <w:spacing w:before="3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6960"/>
      </w:tblGrid>
      <w:tr w:rsidR="00555942" w14:paraId="7592CB6A" w14:textId="77777777">
        <w:tblPrEx>
          <w:tblCellMar>
            <w:top w:w="0" w:type="dxa"/>
            <w:bottom w:w="0" w:type="dxa"/>
          </w:tblCellMar>
        </w:tblPrEx>
        <w:tc>
          <w:tcPr>
            <w:tcW w:w="24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7592CB68" w14:textId="77777777" w:rsidR="00555942" w:rsidRDefault="00000000">
            <w:r>
              <w:rPr>
                <w:b/>
                <w:bCs/>
                <w:color w:val="FFFFFF"/>
                <w:sz w:val="20"/>
                <w:szCs w:val="20"/>
              </w:rPr>
              <w:t>Component</w:t>
            </w:r>
          </w:p>
        </w:tc>
        <w:tc>
          <w:tcPr>
            <w:tcW w:w="696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20" w:type="dxa"/>
              <w:bottom w:w="80" w:type="dxa"/>
              <w:right w:w="120" w:type="dxa"/>
            </w:tcMar>
          </w:tcPr>
          <w:p w14:paraId="7592CB69" w14:textId="77777777" w:rsidR="00555942" w:rsidRDefault="00000000">
            <w:r>
              <w:rPr>
                <w:b/>
                <w:bCs/>
                <w:color w:val="FFFFFF"/>
                <w:sz w:val="20"/>
                <w:szCs w:val="20"/>
              </w:rPr>
              <w:t>Version used in this training</w:t>
            </w:r>
          </w:p>
        </w:tc>
      </w:tr>
      <w:tr w:rsidR="00555942" w14:paraId="7592CB6D" w14:textId="77777777">
        <w:tblPrEx>
          <w:tblCellMar>
            <w:top w:w="0" w:type="dxa"/>
            <w:bottom w:w="0" w:type="dxa"/>
          </w:tblCellMar>
        </w:tblPrEx>
        <w:tc>
          <w:tcPr>
            <w:tcW w:w="2400" w:type="dxa"/>
            <w:tcBorders>
              <w:top w:val="single" w:sz="4" w:space="0" w:color="E8E8E4"/>
              <w:left w:val="single" w:sz="4" w:space="0" w:color="E8E8E4"/>
              <w:bottom w:val="single" w:sz="4" w:space="0" w:color="E8E8E4"/>
              <w:right w:val="single" w:sz="4" w:space="0" w:color="E8E8E4"/>
            </w:tcBorders>
            <w:shd w:val="clear" w:color="auto" w:fill="F5F5F3"/>
            <w:tcMar>
              <w:top w:w="70" w:type="dxa"/>
              <w:left w:w="120" w:type="dxa"/>
              <w:bottom w:w="70" w:type="dxa"/>
              <w:right w:w="120" w:type="dxa"/>
            </w:tcMar>
          </w:tcPr>
          <w:p w14:paraId="7592CB6B" w14:textId="77777777" w:rsidR="00555942" w:rsidRDefault="00000000">
            <w:r>
              <w:rPr>
                <w:b/>
                <w:bCs/>
                <w:sz w:val="20"/>
                <w:szCs w:val="20"/>
              </w:rPr>
              <w:t>Java</w:t>
            </w:r>
          </w:p>
        </w:tc>
        <w:tc>
          <w:tcPr>
            <w:tcW w:w="6960" w:type="dxa"/>
            <w:tcBorders>
              <w:top w:val="single" w:sz="4" w:space="0" w:color="E8E8E4"/>
              <w:left w:val="single" w:sz="4" w:space="0" w:color="E8E8E4"/>
              <w:bottom w:val="single" w:sz="4" w:space="0" w:color="E8E8E4"/>
              <w:right w:val="single" w:sz="4" w:space="0" w:color="E8E8E4"/>
            </w:tcBorders>
            <w:shd w:val="clear" w:color="auto" w:fill="F5F5F3"/>
            <w:tcMar>
              <w:top w:w="70" w:type="dxa"/>
              <w:left w:w="120" w:type="dxa"/>
              <w:bottom w:w="70" w:type="dxa"/>
              <w:right w:w="120" w:type="dxa"/>
            </w:tcMar>
          </w:tcPr>
          <w:p w14:paraId="7592CB6C" w14:textId="77777777" w:rsidR="00555942" w:rsidRDefault="00000000">
            <w:r>
              <w:rPr>
                <w:sz w:val="20"/>
                <w:szCs w:val="20"/>
              </w:rPr>
              <w:t>21 (LTS) — records, pattern matching, virtual threads available</w:t>
            </w:r>
          </w:p>
        </w:tc>
      </w:tr>
      <w:tr w:rsidR="00555942" w14:paraId="7592CB70" w14:textId="77777777">
        <w:tblPrEx>
          <w:tblCellMar>
            <w:top w:w="0" w:type="dxa"/>
            <w:bottom w:w="0" w:type="dxa"/>
          </w:tblCellMar>
        </w:tblPrEx>
        <w:tc>
          <w:tcPr>
            <w:tcW w:w="2400" w:type="dxa"/>
            <w:tcBorders>
              <w:top w:val="single" w:sz="4" w:space="0" w:color="E8E8E4"/>
              <w:left w:val="single" w:sz="4" w:space="0" w:color="E8E8E4"/>
              <w:bottom w:val="single" w:sz="4" w:space="0" w:color="E8E8E4"/>
              <w:right w:val="single" w:sz="4" w:space="0" w:color="E8E8E4"/>
            </w:tcBorders>
            <w:shd w:val="clear" w:color="auto" w:fill="FFFFFF"/>
            <w:tcMar>
              <w:top w:w="70" w:type="dxa"/>
              <w:left w:w="120" w:type="dxa"/>
              <w:bottom w:w="70" w:type="dxa"/>
              <w:right w:w="120" w:type="dxa"/>
            </w:tcMar>
          </w:tcPr>
          <w:p w14:paraId="7592CB6E" w14:textId="77777777" w:rsidR="00555942" w:rsidRDefault="00000000">
            <w:r>
              <w:rPr>
                <w:b/>
                <w:bCs/>
                <w:sz w:val="20"/>
                <w:szCs w:val="20"/>
              </w:rPr>
              <w:t>Spring Boot</w:t>
            </w:r>
          </w:p>
        </w:tc>
        <w:tc>
          <w:tcPr>
            <w:tcW w:w="6960" w:type="dxa"/>
            <w:tcBorders>
              <w:top w:val="single" w:sz="4" w:space="0" w:color="E8E8E4"/>
              <w:left w:val="single" w:sz="4" w:space="0" w:color="E8E8E4"/>
              <w:bottom w:val="single" w:sz="4" w:space="0" w:color="E8E8E4"/>
              <w:right w:val="single" w:sz="4" w:space="0" w:color="E8E8E4"/>
            </w:tcBorders>
            <w:shd w:val="clear" w:color="auto" w:fill="FFFFFF"/>
            <w:tcMar>
              <w:top w:w="70" w:type="dxa"/>
              <w:left w:w="120" w:type="dxa"/>
              <w:bottom w:w="70" w:type="dxa"/>
              <w:right w:w="120" w:type="dxa"/>
            </w:tcMar>
          </w:tcPr>
          <w:p w14:paraId="7592CB6F" w14:textId="77777777" w:rsidR="00555942" w:rsidRDefault="00000000">
            <w:r>
              <w:rPr>
                <w:sz w:val="20"/>
                <w:szCs w:val="20"/>
              </w:rPr>
              <w:t>3.5.0 — includes Spring Framework 6.2.x, Spring Security 6.4.x</w:t>
            </w:r>
          </w:p>
        </w:tc>
      </w:tr>
      <w:tr w:rsidR="00555942" w14:paraId="7592CB73" w14:textId="77777777">
        <w:tblPrEx>
          <w:tblCellMar>
            <w:top w:w="0" w:type="dxa"/>
            <w:bottom w:w="0" w:type="dxa"/>
          </w:tblCellMar>
        </w:tblPrEx>
        <w:tc>
          <w:tcPr>
            <w:tcW w:w="2400" w:type="dxa"/>
            <w:tcBorders>
              <w:top w:val="single" w:sz="4" w:space="0" w:color="E8E8E4"/>
              <w:left w:val="single" w:sz="4" w:space="0" w:color="E8E8E4"/>
              <w:bottom w:val="single" w:sz="4" w:space="0" w:color="E8E8E4"/>
              <w:right w:val="single" w:sz="4" w:space="0" w:color="E8E8E4"/>
            </w:tcBorders>
            <w:shd w:val="clear" w:color="auto" w:fill="F5F5F3"/>
            <w:tcMar>
              <w:top w:w="70" w:type="dxa"/>
              <w:left w:w="120" w:type="dxa"/>
              <w:bottom w:w="70" w:type="dxa"/>
              <w:right w:w="120" w:type="dxa"/>
            </w:tcMar>
          </w:tcPr>
          <w:p w14:paraId="7592CB71" w14:textId="77777777" w:rsidR="00555942" w:rsidRDefault="00000000">
            <w:r>
              <w:rPr>
                <w:b/>
                <w:bCs/>
                <w:sz w:val="20"/>
                <w:szCs w:val="20"/>
              </w:rPr>
              <w:t>Spring Security</w:t>
            </w:r>
          </w:p>
        </w:tc>
        <w:tc>
          <w:tcPr>
            <w:tcW w:w="6960" w:type="dxa"/>
            <w:tcBorders>
              <w:top w:val="single" w:sz="4" w:space="0" w:color="E8E8E4"/>
              <w:left w:val="single" w:sz="4" w:space="0" w:color="E8E8E4"/>
              <w:bottom w:val="single" w:sz="4" w:space="0" w:color="E8E8E4"/>
              <w:right w:val="single" w:sz="4" w:space="0" w:color="E8E8E4"/>
            </w:tcBorders>
            <w:shd w:val="clear" w:color="auto" w:fill="F5F5F3"/>
            <w:tcMar>
              <w:top w:w="70" w:type="dxa"/>
              <w:left w:w="120" w:type="dxa"/>
              <w:bottom w:w="70" w:type="dxa"/>
              <w:right w:w="120" w:type="dxa"/>
            </w:tcMar>
          </w:tcPr>
          <w:p w14:paraId="7592CB72" w14:textId="77777777" w:rsidR="00555942" w:rsidRDefault="00000000">
            <w:r>
              <w:rPr>
                <w:sz w:val="20"/>
                <w:szCs w:val="20"/>
              </w:rPr>
              <w:t>6.4.x — managed by Spring Boot BOM (do not specify version manually)</w:t>
            </w:r>
          </w:p>
        </w:tc>
      </w:tr>
      <w:tr w:rsidR="00555942" w14:paraId="7592CB76" w14:textId="77777777">
        <w:tblPrEx>
          <w:tblCellMar>
            <w:top w:w="0" w:type="dxa"/>
            <w:bottom w:w="0" w:type="dxa"/>
          </w:tblCellMar>
        </w:tblPrEx>
        <w:tc>
          <w:tcPr>
            <w:tcW w:w="2400" w:type="dxa"/>
            <w:tcBorders>
              <w:top w:val="single" w:sz="4" w:space="0" w:color="E8E8E4"/>
              <w:left w:val="single" w:sz="4" w:space="0" w:color="E8E8E4"/>
              <w:bottom w:val="single" w:sz="4" w:space="0" w:color="E8E8E4"/>
              <w:right w:val="single" w:sz="4" w:space="0" w:color="E8E8E4"/>
            </w:tcBorders>
            <w:shd w:val="clear" w:color="auto" w:fill="FFFFFF"/>
            <w:tcMar>
              <w:top w:w="70" w:type="dxa"/>
              <w:left w:w="120" w:type="dxa"/>
              <w:bottom w:w="70" w:type="dxa"/>
              <w:right w:w="120" w:type="dxa"/>
            </w:tcMar>
          </w:tcPr>
          <w:p w14:paraId="7592CB74" w14:textId="77777777" w:rsidR="00555942" w:rsidRDefault="00000000">
            <w:r>
              <w:rPr>
                <w:b/>
                <w:bCs/>
                <w:sz w:val="20"/>
                <w:szCs w:val="20"/>
              </w:rPr>
              <w:t>JJWT</w:t>
            </w:r>
          </w:p>
        </w:tc>
        <w:tc>
          <w:tcPr>
            <w:tcW w:w="6960" w:type="dxa"/>
            <w:tcBorders>
              <w:top w:val="single" w:sz="4" w:space="0" w:color="E8E8E4"/>
              <w:left w:val="single" w:sz="4" w:space="0" w:color="E8E8E4"/>
              <w:bottom w:val="single" w:sz="4" w:space="0" w:color="E8E8E4"/>
              <w:right w:val="single" w:sz="4" w:space="0" w:color="E8E8E4"/>
            </w:tcBorders>
            <w:shd w:val="clear" w:color="auto" w:fill="FFFFFF"/>
            <w:tcMar>
              <w:top w:w="70" w:type="dxa"/>
              <w:left w:w="120" w:type="dxa"/>
              <w:bottom w:w="70" w:type="dxa"/>
              <w:right w:w="120" w:type="dxa"/>
            </w:tcMar>
          </w:tcPr>
          <w:p w14:paraId="7592CB75" w14:textId="77777777" w:rsidR="00555942" w:rsidRDefault="00000000">
            <w:r>
              <w:rPr>
                <w:sz w:val="20"/>
                <w:szCs w:val="20"/>
              </w:rPr>
              <w:t>0.12.6 — io.jsonwebtoken:jjwt-api / jjwt-impl / jjwt-jackson</w:t>
            </w:r>
          </w:p>
        </w:tc>
      </w:tr>
      <w:tr w:rsidR="00555942" w14:paraId="7592CB79" w14:textId="77777777">
        <w:tblPrEx>
          <w:tblCellMar>
            <w:top w:w="0" w:type="dxa"/>
            <w:bottom w:w="0" w:type="dxa"/>
          </w:tblCellMar>
        </w:tblPrEx>
        <w:tc>
          <w:tcPr>
            <w:tcW w:w="2400" w:type="dxa"/>
            <w:tcBorders>
              <w:top w:val="single" w:sz="4" w:space="0" w:color="E8E8E4"/>
              <w:left w:val="single" w:sz="4" w:space="0" w:color="E8E8E4"/>
              <w:bottom w:val="single" w:sz="4" w:space="0" w:color="E8E8E4"/>
              <w:right w:val="single" w:sz="4" w:space="0" w:color="E8E8E4"/>
            </w:tcBorders>
            <w:shd w:val="clear" w:color="auto" w:fill="F5F5F3"/>
            <w:tcMar>
              <w:top w:w="70" w:type="dxa"/>
              <w:left w:w="120" w:type="dxa"/>
              <w:bottom w:w="70" w:type="dxa"/>
              <w:right w:w="120" w:type="dxa"/>
            </w:tcMar>
          </w:tcPr>
          <w:p w14:paraId="7592CB77" w14:textId="77777777" w:rsidR="00555942" w:rsidRDefault="00000000">
            <w:r>
              <w:rPr>
                <w:b/>
                <w:bCs/>
                <w:sz w:val="20"/>
                <w:szCs w:val="20"/>
              </w:rPr>
              <w:t>Maven</w:t>
            </w:r>
          </w:p>
        </w:tc>
        <w:tc>
          <w:tcPr>
            <w:tcW w:w="6960" w:type="dxa"/>
            <w:tcBorders>
              <w:top w:val="single" w:sz="4" w:space="0" w:color="E8E8E4"/>
              <w:left w:val="single" w:sz="4" w:space="0" w:color="E8E8E4"/>
              <w:bottom w:val="single" w:sz="4" w:space="0" w:color="E8E8E4"/>
              <w:right w:val="single" w:sz="4" w:space="0" w:color="E8E8E4"/>
            </w:tcBorders>
            <w:shd w:val="clear" w:color="auto" w:fill="F5F5F3"/>
            <w:tcMar>
              <w:top w:w="70" w:type="dxa"/>
              <w:left w:w="120" w:type="dxa"/>
              <w:bottom w:w="70" w:type="dxa"/>
              <w:right w:w="120" w:type="dxa"/>
            </w:tcMar>
          </w:tcPr>
          <w:p w14:paraId="7592CB78" w14:textId="77777777" w:rsidR="00555942" w:rsidRDefault="00000000">
            <w:r>
              <w:rPr>
                <w:sz w:val="20"/>
                <w:szCs w:val="20"/>
              </w:rPr>
              <w:t>3.9.x — wrapper (mvnw) provided by Spring Initializr</w:t>
            </w:r>
          </w:p>
        </w:tc>
      </w:tr>
      <w:tr w:rsidR="00555942" w14:paraId="7592CB7C" w14:textId="77777777">
        <w:tblPrEx>
          <w:tblCellMar>
            <w:top w:w="0" w:type="dxa"/>
            <w:bottom w:w="0" w:type="dxa"/>
          </w:tblCellMar>
        </w:tblPrEx>
        <w:tc>
          <w:tcPr>
            <w:tcW w:w="2400" w:type="dxa"/>
            <w:tcBorders>
              <w:top w:val="single" w:sz="4" w:space="0" w:color="E8E8E4"/>
              <w:left w:val="single" w:sz="4" w:space="0" w:color="E8E8E4"/>
              <w:bottom w:val="single" w:sz="4" w:space="0" w:color="E8E8E4"/>
              <w:right w:val="single" w:sz="4" w:space="0" w:color="E8E8E4"/>
            </w:tcBorders>
            <w:shd w:val="clear" w:color="auto" w:fill="FFFFFF"/>
            <w:tcMar>
              <w:top w:w="70" w:type="dxa"/>
              <w:left w:w="120" w:type="dxa"/>
              <w:bottom w:w="70" w:type="dxa"/>
              <w:right w:w="120" w:type="dxa"/>
            </w:tcMar>
          </w:tcPr>
          <w:p w14:paraId="7592CB7A" w14:textId="77777777" w:rsidR="00555942" w:rsidRDefault="00000000">
            <w:r>
              <w:rPr>
                <w:b/>
                <w:bCs/>
                <w:sz w:val="20"/>
                <w:szCs w:val="20"/>
              </w:rPr>
              <w:t>Spring Data JPA</w:t>
            </w:r>
          </w:p>
        </w:tc>
        <w:tc>
          <w:tcPr>
            <w:tcW w:w="6960" w:type="dxa"/>
            <w:tcBorders>
              <w:top w:val="single" w:sz="4" w:space="0" w:color="E8E8E4"/>
              <w:left w:val="single" w:sz="4" w:space="0" w:color="E8E8E4"/>
              <w:bottom w:val="single" w:sz="4" w:space="0" w:color="E8E8E4"/>
              <w:right w:val="single" w:sz="4" w:space="0" w:color="E8E8E4"/>
            </w:tcBorders>
            <w:shd w:val="clear" w:color="auto" w:fill="FFFFFF"/>
            <w:tcMar>
              <w:top w:w="70" w:type="dxa"/>
              <w:left w:w="120" w:type="dxa"/>
              <w:bottom w:w="70" w:type="dxa"/>
              <w:right w:w="120" w:type="dxa"/>
            </w:tcMar>
          </w:tcPr>
          <w:p w14:paraId="7592CB7B" w14:textId="77777777" w:rsidR="00555942" w:rsidRDefault="00000000">
            <w:r>
              <w:rPr>
                <w:sz w:val="20"/>
                <w:szCs w:val="20"/>
              </w:rPr>
              <w:t>3.4.x — managed by Spring Boot BOM</w:t>
            </w:r>
          </w:p>
        </w:tc>
      </w:tr>
      <w:tr w:rsidR="00555942" w14:paraId="7592CB7F" w14:textId="77777777">
        <w:tblPrEx>
          <w:tblCellMar>
            <w:top w:w="0" w:type="dxa"/>
            <w:bottom w:w="0" w:type="dxa"/>
          </w:tblCellMar>
        </w:tblPrEx>
        <w:tc>
          <w:tcPr>
            <w:tcW w:w="2400" w:type="dxa"/>
            <w:tcBorders>
              <w:top w:val="single" w:sz="4" w:space="0" w:color="E8E8E4"/>
              <w:left w:val="single" w:sz="4" w:space="0" w:color="E8E8E4"/>
              <w:bottom w:val="single" w:sz="4" w:space="0" w:color="E8E8E4"/>
              <w:right w:val="single" w:sz="4" w:space="0" w:color="E8E8E4"/>
            </w:tcBorders>
            <w:shd w:val="clear" w:color="auto" w:fill="F5F5F3"/>
            <w:tcMar>
              <w:top w:w="70" w:type="dxa"/>
              <w:left w:w="120" w:type="dxa"/>
              <w:bottom w:w="70" w:type="dxa"/>
              <w:right w:w="120" w:type="dxa"/>
            </w:tcMar>
          </w:tcPr>
          <w:p w14:paraId="7592CB7D" w14:textId="77777777" w:rsidR="00555942" w:rsidRDefault="00000000">
            <w:r>
              <w:rPr>
                <w:b/>
                <w:bCs/>
                <w:sz w:val="20"/>
                <w:szCs w:val="20"/>
              </w:rPr>
              <w:t>H2 Database</w:t>
            </w:r>
          </w:p>
        </w:tc>
        <w:tc>
          <w:tcPr>
            <w:tcW w:w="6960" w:type="dxa"/>
            <w:tcBorders>
              <w:top w:val="single" w:sz="4" w:space="0" w:color="E8E8E4"/>
              <w:left w:val="single" w:sz="4" w:space="0" w:color="E8E8E4"/>
              <w:bottom w:val="single" w:sz="4" w:space="0" w:color="E8E8E4"/>
              <w:right w:val="single" w:sz="4" w:space="0" w:color="E8E8E4"/>
            </w:tcBorders>
            <w:shd w:val="clear" w:color="auto" w:fill="F5F5F3"/>
            <w:tcMar>
              <w:top w:w="70" w:type="dxa"/>
              <w:left w:w="120" w:type="dxa"/>
              <w:bottom w:w="70" w:type="dxa"/>
              <w:right w:w="120" w:type="dxa"/>
            </w:tcMar>
          </w:tcPr>
          <w:p w14:paraId="7592CB7E" w14:textId="77777777" w:rsidR="00555942" w:rsidRDefault="00000000">
            <w:r>
              <w:rPr>
                <w:sz w:val="20"/>
                <w:szCs w:val="20"/>
              </w:rPr>
              <w:t>2.x — in-memory, for workshop only</w:t>
            </w:r>
          </w:p>
        </w:tc>
      </w:tr>
    </w:tbl>
    <w:p w14:paraId="7592CB80" w14:textId="77777777" w:rsidR="00555942" w:rsidRDefault="00555942">
      <w:pPr>
        <w:spacing w:before="2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rsidRPr="003D623F" w14:paraId="7592CB82" w14:textId="77777777">
        <w:tblPrEx>
          <w:tblCellMar>
            <w:top w:w="0" w:type="dxa"/>
            <w:bottom w:w="0" w:type="dxa"/>
          </w:tblCellMar>
        </w:tblPrEx>
        <w:tc>
          <w:tcPr>
            <w:tcW w:w="0" w:type="auto"/>
            <w:tcBorders>
              <w:top w:val="single" w:sz="4" w:space="0" w:color="185FA5"/>
              <w:left w:val="single" w:sz="4" w:space="0" w:color="185FA5"/>
              <w:bottom w:val="none" w:sz="0" w:space="0" w:color="FFFFFF"/>
              <w:right w:val="single" w:sz="4" w:space="0" w:color="185FA5"/>
            </w:tcBorders>
            <w:shd w:val="clear" w:color="auto" w:fill="185FA5"/>
            <w:tcMar>
              <w:top w:w="80" w:type="dxa"/>
              <w:left w:w="160" w:type="dxa"/>
              <w:bottom w:w="60" w:type="dxa"/>
              <w:right w:w="160" w:type="dxa"/>
            </w:tcMar>
          </w:tcPr>
          <w:p w14:paraId="7592CB81" w14:textId="77777777" w:rsidR="00555942" w:rsidRPr="003D623F" w:rsidRDefault="00000000">
            <w:pPr>
              <w:rPr>
                <w:lang w:val="fr-FR"/>
              </w:rPr>
            </w:pPr>
            <w:r>
              <w:rPr>
                <w:b/>
                <w:bCs/>
                <w:color w:val="FFFFFF"/>
                <w:sz w:val="20"/>
                <w:szCs w:val="20"/>
              </w:rPr>
              <w:t>📌</w:t>
            </w:r>
            <w:r w:rsidRPr="003D623F">
              <w:rPr>
                <w:b/>
                <w:bCs/>
                <w:color w:val="FFFFFF"/>
                <w:sz w:val="20"/>
                <w:szCs w:val="20"/>
                <w:lang w:val="fr-FR"/>
              </w:rPr>
              <w:t xml:space="preserve">  Important note on version management</w:t>
            </w:r>
          </w:p>
        </w:tc>
      </w:tr>
      <w:tr w:rsidR="00555942" w14:paraId="7592CB84"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CB83" w14:textId="77777777" w:rsidR="00555942" w:rsidRDefault="00000000">
            <w:r>
              <w:rPr>
                <w:sz w:val="21"/>
                <w:szCs w:val="21"/>
              </w:rPr>
              <w:t>Spring Boot's BOM (Bill of Materials) manages all Spring library versions. When you use spring-boot-starter-parent as your Maven parent, you NEVER specify versions for spring-security-*, spring-data-*, or other Spring libraries. Specifying versions manually can cause classpath conflicts.</w:t>
            </w:r>
          </w:p>
        </w:tc>
      </w:tr>
      <w:tr w:rsidR="00555942" w14:paraId="7592CB86"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CB85" w14:textId="77777777" w:rsidR="00555942" w:rsidRDefault="00555942"/>
        </w:tc>
      </w:tr>
      <w:tr w:rsidR="00555942" w14:paraId="7592CB88"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CB87" w14:textId="77777777" w:rsidR="00555942" w:rsidRDefault="00000000">
            <w:r>
              <w:rPr>
                <w:sz w:val="21"/>
                <w:szCs w:val="21"/>
              </w:rPr>
              <w:t>JJWT is NOT managed by Spring Boot's BOM — always specify its version explicitly (0.12.6 as of this writing).</w:t>
            </w:r>
          </w:p>
        </w:tc>
      </w:tr>
      <w:tr w:rsidR="00555942" w14:paraId="7592CB8A"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CB89" w14:textId="77777777" w:rsidR="00555942" w:rsidRDefault="00555942"/>
        </w:tc>
      </w:tr>
      <w:tr w:rsidR="00555942" w:rsidRPr="003D623F" w14:paraId="7592CB8C" w14:textId="77777777">
        <w:tblPrEx>
          <w:tblCellMar>
            <w:top w:w="0" w:type="dxa"/>
            <w:bottom w:w="0" w:type="dxa"/>
          </w:tblCellMar>
        </w:tblPrEx>
        <w:tc>
          <w:tcPr>
            <w:tcW w:w="0" w:type="auto"/>
            <w:tcBorders>
              <w:top w:val="none" w:sz="0" w:space="0" w:color="FFFFFF"/>
              <w:left w:val="single" w:sz="4" w:space="0" w:color="185FA5"/>
              <w:bottom w:val="single" w:sz="4" w:space="0" w:color="185FA5"/>
              <w:right w:val="single" w:sz="4" w:space="0" w:color="185FA5"/>
            </w:tcBorders>
            <w:shd w:val="clear" w:color="auto" w:fill="E6F1FB"/>
            <w:tcMar>
              <w:top w:w="40" w:type="dxa"/>
              <w:left w:w="160" w:type="dxa"/>
              <w:bottom w:w="80" w:type="dxa"/>
              <w:right w:w="160" w:type="dxa"/>
            </w:tcMar>
          </w:tcPr>
          <w:p w14:paraId="7592CB8B" w14:textId="77777777" w:rsidR="00555942" w:rsidRPr="003D623F" w:rsidRDefault="00000000">
            <w:pPr>
              <w:rPr>
                <w:lang w:val="fr-FR"/>
              </w:rPr>
            </w:pPr>
            <w:r w:rsidRPr="003D623F">
              <w:rPr>
                <w:sz w:val="21"/>
                <w:szCs w:val="21"/>
                <w:lang w:val="fr-FR"/>
              </w:rPr>
              <w:t>Official version matrix: https://docs.spring.io/spring-boot/appendix/dependency-versions/coordinates.html</w:t>
            </w:r>
          </w:p>
        </w:tc>
      </w:tr>
    </w:tbl>
    <w:p w14:paraId="7592CB8D" w14:textId="77777777" w:rsidR="00555942" w:rsidRPr="003D623F" w:rsidRDefault="00000000">
      <w:pPr>
        <w:rPr>
          <w:lang w:val="fr-FR"/>
        </w:rPr>
      </w:pPr>
      <w:r w:rsidRPr="003D623F">
        <w:rPr>
          <w:lang w:val="fr-FR"/>
        </w:rPr>
        <w:lastRenderedPageBreak/>
        <w:br w:type="page"/>
      </w:r>
    </w:p>
    <w:p w14:paraId="7592CB8E" w14:textId="77777777" w:rsidR="00555942" w:rsidRDefault="00000000">
      <w:pPr>
        <w:pStyle w:val="Heading1"/>
        <w:pBdr>
          <w:bottom w:val="single" w:sz="8" w:space="4" w:color="1B3A5C"/>
        </w:pBdr>
      </w:pPr>
      <w:r>
        <w:lastRenderedPageBreak/>
        <w:t>Official References for Modules 3 &amp;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32"/>
        <w:gridCol w:w="7778"/>
      </w:tblGrid>
      <w:tr w:rsidR="00555942" w14:paraId="7592CB91" w14:textId="77777777">
        <w:tblPrEx>
          <w:tblCellMar>
            <w:top w:w="0" w:type="dxa"/>
            <w:bottom w:w="0" w:type="dxa"/>
          </w:tblCellMar>
        </w:tblPrEx>
        <w:tc>
          <w:tcPr>
            <w:tcW w:w="22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592CB8F" w14:textId="77777777" w:rsidR="00555942" w:rsidRDefault="00000000">
            <w:r>
              <w:rPr>
                <w:b/>
                <w:bCs/>
                <w:color w:val="FFFFFF"/>
                <w:sz w:val="19"/>
                <w:szCs w:val="19"/>
              </w:rPr>
              <w:t>Resource</w:t>
            </w:r>
          </w:p>
        </w:tc>
        <w:tc>
          <w:tcPr>
            <w:tcW w:w="716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592CB90" w14:textId="77777777" w:rsidR="00555942" w:rsidRDefault="00000000">
            <w:r>
              <w:rPr>
                <w:b/>
                <w:bCs/>
                <w:color w:val="FFFFFF"/>
                <w:sz w:val="19"/>
                <w:szCs w:val="19"/>
              </w:rPr>
              <w:t>URL</w:t>
            </w:r>
          </w:p>
        </w:tc>
      </w:tr>
      <w:tr w:rsidR="00555942" w14:paraId="7592CB94" w14:textId="77777777">
        <w:tblPrEx>
          <w:tblCellMar>
            <w:top w:w="0" w:type="dxa"/>
            <w:bottom w:w="0" w:type="dxa"/>
          </w:tblCellMar>
        </w:tblPrEx>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92" w14:textId="77777777" w:rsidR="00555942" w:rsidRDefault="00000000">
            <w:r>
              <w:rPr>
                <w:sz w:val="19"/>
                <w:szCs w:val="19"/>
              </w:rPr>
              <w:t>Spring Security Architecture</w:t>
            </w:r>
          </w:p>
        </w:tc>
        <w:tc>
          <w:tcPr>
            <w:tcW w:w="71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93" w14:textId="77777777" w:rsidR="00555942" w:rsidRDefault="00000000">
            <w:r>
              <w:rPr>
                <w:sz w:val="19"/>
                <w:szCs w:val="19"/>
              </w:rPr>
              <w:t>https://docs.spring.io/spring-security/reference/servlet/architecture.html</w:t>
            </w:r>
          </w:p>
        </w:tc>
      </w:tr>
      <w:tr w:rsidR="00555942" w14:paraId="7592CB97" w14:textId="77777777">
        <w:tblPrEx>
          <w:tblCellMar>
            <w:top w:w="0" w:type="dxa"/>
            <w:bottom w:w="0" w:type="dxa"/>
          </w:tblCellMar>
        </w:tblPrEx>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95" w14:textId="77777777" w:rsidR="00555942" w:rsidRDefault="00000000">
            <w:r>
              <w:rPr>
                <w:sz w:val="19"/>
                <w:szCs w:val="19"/>
              </w:rPr>
              <w:t>Spring Security Getting Started</w:t>
            </w:r>
          </w:p>
        </w:tc>
        <w:tc>
          <w:tcPr>
            <w:tcW w:w="71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96" w14:textId="77777777" w:rsidR="00555942" w:rsidRDefault="00000000">
            <w:r>
              <w:rPr>
                <w:sz w:val="19"/>
                <w:szCs w:val="19"/>
              </w:rPr>
              <w:t>https://docs.spring.io/spring-security/reference/servlet/getting-started.html</w:t>
            </w:r>
          </w:p>
        </w:tc>
      </w:tr>
      <w:tr w:rsidR="00555942" w14:paraId="7592CB9A" w14:textId="77777777">
        <w:tblPrEx>
          <w:tblCellMar>
            <w:top w:w="0" w:type="dxa"/>
            <w:bottom w:w="0" w:type="dxa"/>
          </w:tblCellMar>
        </w:tblPrEx>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98" w14:textId="77777777" w:rsidR="00555942" w:rsidRDefault="00000000">
            <w:r>
              <w:rPr>
                <w:sz w:val="19"/>
                <w:szCs w:val="19"/>
              </w:rPr>
              <w:t>SecurityFilterChain JavaDoc</w:t>
            </w:r>
          </w:p>
        </w:tc>
        <w:tc>
          <w:tcPr>
            <w:tcW w:w="71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99" w14:textId="77777777" w:rsidR="00555942" w:rsidRDefault="00000000">
            <w:r>
              <w:rPr>
                <w:sz w:val="19"/>
                <w:szCs w:val="19"/>
              </w:rPr>
              <w:t>https://docs.spring.io/spring-security/site/docs/current/api/org/springframework/security/web/SecurityFilterChain.html</w:t>
            </w:r>
          </w:p>
        </w:tc>
      </w:tr>
      <w:tr w:rsidR="00555942" w14:paraId="7592CB9D" w14:textId="77777777">
        <w:tblPrEx>
          <w:tblCellMar>
            <w:top w:w="0" w:type="dxa"/>
            <w:bottom w:w="0" w:type="dxa"/>
          </w:tblCellMar>
        </w:tblPrEx>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9B" w14:textId="77777777" w:rsidR="00555942" w:rsidRDefault="00000000">
            <w:r>
              <w:rPr>
                <w:sz w:val="19"/>
                <w:szCs w:val="19"/>
              </w:rPr>
              <w:t>OncePerRequestFilter JavaDoc</w:t>
            </w:r>
          </w:p>
        </w:tc>
        <w:tc>
          <w:tcPr>
            <w:tcW w:w="71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9C" w14:textId="77777777" w:rsidR="00555942" w:rsidRDefault="00000000">
            <w:r>
              <w:rPr>
                <w:sz w:val="19"/>
                <w:szCs w:val="19"/>
              </w:rPr>
              <w:t>https://docs.spring.io/spring-framework/docs/current/javadoc-api/org/springframework/web/filter/OncePerRequestFilter.html</w:t>
            </w:r>
          </w:p>
        </w:tc>
      </w:tr>
      <w:tr w:rsidR="00555942" w14:paraId="7592CBA0" w14:textId="77777777">
        <w:tblPrEx>
          <w:tblCellMar>
            <w:top w:w="0" w:type="dxa"/>
            <w:bottom w:w="0" w:type="dxa"/>
          </w:tblCellMar>
        </w:tblPrEx>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9E" w14:textId="77777777" w:rsidR="00555942" w:rsidRDefault="00000000">
            <w:r>
              <w:rPr>
                <w:sz w:val="19"/>
                <w:szCs w:val="19"/>
              </w:rPr>
              <w:t>UserDetailsService JavaDoc</w:t>
            </w:r>
          </w:p>
        </w:tc>
        <w:tc>
          <w:tcPr>
            <w:tcW w:w="71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9F" w14:textId="77777777" w:rsidR="00555942" w:rsidRDefault="00000000">
            <w:r>
              <w:rPr>
                <w:sz w:val="19"/>
                <w:szCs w:val="19"/>
              </w:rPr>
              <w:t>https://docs.spring.io/spring-security/site/docs/current/api/org/springframework/security/core/userdetails/UserDetailsService.html</w:t>
            </w:r>
          </w:p>
        </w:tc>
      </w:tr>
      <w:tr w:rsidR="00555942" w14:paraId="7592CBA3" w14:textId="77777777">
        <w:tblPrEx>
          <w:tblCellMar>
            <w:top w:w="0" w:type="dxa"/>
            <w:bottom w:w="0" w:type="dxa"/>
          </w:tblCellMar>
        </w:tblPrEx>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A1" w14:textId="77777777" w:rsidR="00555942" w:rsidRDefault="00000000">
            <w:r>
              <w:rPr>
                <w:sz w:val="19"/>
                <w:szCs w:val="19"/>
              </w:rPr>
              <w:t>AuthenticationManager JavaDoc</w:t>
            </w:r>
          </w:p>
        </w:tc>
        <w:tc>
          <w:tcPr>
            <w:tcW w:w="71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A2" w14:textId="77777777" w:rsidR="00555942" w:rsidRDefault="00000000">
            <w:r>
              <w:rPr>
                <w:sz w:val="19"/>
                <w:szCs w:val="19"/>
              </w:rPr>
              <w:t>https://docs.spring.io/spring-security/site/docs/current/api/org/springframework/security/authentication/AuthenticationManager.html</w:t>
            </w:r>
          </w:p>
        </w:tc>
      </w:tr>
      <w:tr w:rsidR="00555942" w14:paraId="7592CBA6" w14:textId="77777777">
        <w:tblPrEx>
          <w:tblCellMar>
            <w:top w:w="0" w:type="dxa"/>
            <w:bottom w:w="0" w:type="dxa"/>
          </w:tblCellMar>
        </w:tblPrEx>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A4" w14:textId="77777777" w:rsidR="00555942" w:rsidRDefault="00000000">
            <w:r>
              <w:rPr>
                <w:sz w:val="19"/>
                <w:szCs w:val="19"/>
              </w:rPr>
              <w:t>JJWT 0.12.x README</w:t>
            </w:r>
          </w:p>
        </w:tc>
        <w:tc>
          <w:tcPr>
            <w:tcW w:w="71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A5" w14:textId="77777777" w:rsidR="00555942" w:rsidRDefault="00000000">
            <w:r>
              <w:rPr>
                <w:sz w:val="19"/>
                <w:szCs w:val="19"/>
              </w:rPr>
              <w:t>https://github.com/jwtk/jjwt#readme</w:t>
            </w:r>
          </w:p>
        </w:tc>
      </w:tr>
      <w:tr w:rsidR="00555942" w14:paraId="7592CBA9" w14:textId="77777777">
        <w:tblPrEx>
          <w:tblCellMar>
            <w:top w:w="0" w:type="dxa"/>
            <w:bottom w:w="0" w:type="dxa"/>
          </w:tblCellMar>
        </w:tblPrEx>
        <w:tc>
          <w:tcPr>
            <w:tcW w:w="2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A7" w14:textId="77777777" w:rsidR="00555942" w:rsidRDefault="00000000">
            <w:r>
              <w:rPr>
                <w:sz w:val="19"/>
                <w:szCs w:val="19"/>
              </w:rPr>
              <w:t>Spring Initializr</w:t>
            </w:r>
          </w:p>
        </w:tc>
        <w:tc>
          <w:tcPr>
            <w:tcW w:w="71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A8" w14:textId="77777777" w:rsidR="00555942" w:rsidRDefault="00000000">
            <w:r>
              <w:rPr>
                <w:sz w:val="19"/>
                <w:szCs w:val="19"/>
              </w:rPr>
              <w:t>https://start.spring.io</w:t>
            </w:r>
          </w:p>
        </w:tc>
      </w:tr>
      <w:tr w:rsidR="00555942" w14:paraId="7592CBAC" w14:textId="77777777">
        <w:tblPrEx>
          <w:tblCellMar>
            <w:top w:w="0" w:type="dxa"/>
            <w:bottom w:w="0" w:type="dxa"/>
          </w:tblCellMar>
        </w:tblPrEx>
        <w:tc>
          <w:tcPr>
            <w:tcW w:w="2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AA" w14:textId="77777777" w:rsidR="00555942" w:rsidRDefault="00000000">
            <w:r>
              <w:rPr>
                <w:sz w:val="19"/>
                <w:szCs w:val="19"/>
              </w:rPr>
              <w:t>Spring Security Lambda DSL Migration</w:t>
            </w:r>
          </w:p>
        </w:tc>
        <w:tc>
          <w:tcPr>
            <w:tcW w:w="71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AB" w14:textId="77777777" w:rsidR="00555942" w:rsidRDefault="00000000">
            <w:r>
              <w:rPr>
                <w:sz w:val="19"/>
                <w:szCs w:val="19"/>
              </w:rPr>
              <w:t>https://docs.spring.io/spring-security/reference/migration-7/configuration.html</w:t>
            </w:r>
          </w:p>
        </w:tc>
      </w:tr>
    </w:tbl>
    <w:p w14:paraId="7592CBAD" w14:textId="77777777" w:rsidR="00555942" w:rsidRDefault="00000000">
      <w:r>
        <w:br w:type="page"/>
      </w:r>
    </w:p>
    <w:p w14:paraId="7592CBAE" w14:textId="77777777" w:rsidR="00555942" w:rsidRDefault="00000000">
      <w:pPr>
        <w:pBdr>
          <w:top w:val="single" w:sz="16" w:space="0" w:color="1B3A5C"/>
          <w:left w:val="single" w:sz="16" w:space="0" w:color="1B3A5C"/>
          <w:bottom w:val="single" w:sz="16" w:space="0" w:color="1B3A5C"/>
          <w:right w:val="single" w:sz="16" w:space="0" w:color="1B3A5C"/>
        </w:pBdr>
        <w:shd w:val="clear" w:color="auto" w:fill="1B3A5C"/>
        <w:spacing w:after="200"/>
      </w:pPr>
      <w:r>
        <w:rPr>
          <w:b/>
          <w:bCs/>
          <w:color w:val="FFFFFF"/>
          <w:sz w:val="30"/>
          <w:szCs w:val="30"/>
        </w:rPr>
        <w:lastRenderedPageBreak/>
        <w:t xml:space="preserve">  MODULE 3  |  Spring Security Architecture</w:t>
      </w:r>
    </w:p>
    <w:p w14:paraId="7592CBAF" w14:textId="77777777" w:rsidR="00555942" w:rsidRDefault="00000000">
      <w:pPr>
        <w:spacing w:before="80" w:after="80"/>
      </w:pPr>
      <w:r>
        <w:rPr>
          <w:color w:val="888780"/>
        </w:rPr>
        <w:t>Estimated delivery time: 45 minutes  ·  Style: whiteboard + live code walk-through</w:t>
      </w:r>
    </w:p>
    <w:p w14:paraId="7592CBB0" w14:textId="77777777" w:rsidR="00555942" w:rsidRDefault="00555942">
      <w:pPr>
        <w:spacing w:before="80"/>
      </w:pPr>
    </w:p>
    <w:p w14:paraId="7592CBB1" w14:textId="77777777" w:rsidR="00555942" w:rsidRDefault="00000000">
      <w:pPr>
        <w:spacing w:before="80" w:after="80"/>
      </w:pPr>
      <w:r>
        <w:t>This is the most conceptually dense module. Its purpose is to give students a mental model of Spring Security's internals so that the code they write in Modules 5 and 6 makes sense — not just cargo-culted. A trainer who understands this module deeply will be able to answer 'but why?' questions throughout the rest of the day.</w:t>
      </w:r>
    </w:p>
    <w:p w14:paraId="7592CBB2" w14:textId="77777777" w:rsidR="00555942" w:rsidRDefault="00555942">
      <w:pPr>
        <w:spacing w:before="120"/>
      </w:pPr>
    </w:p>
    <w:p w14:paraId="7592CBB3" w14:textId="77777777" w:rsidR="00555942" w:rsidRDefault="00000000">
      <w:pPr>
        <w:pStyle w:val="Heading2"/>
      </w:pPr>
      <w:r>
        <w:t>3.1  The Security Filter Chain — Core Concept</w:t>
      </w:r>
    </w:p>
    <w:p w14:paraId="7592CBB4" w14:textId="77777777" w:rsidR="00555942" w:rsidRDefault="00000000">
      <w:pPr>
        <w:spacing w:before="80" w:after="80"/>
      </w:pPr>
      <w:r>
        <w:t>Every HTTP request in a Spring Web MVC application passes through a chain of javax/jakarta servlet filters before reaching a controller. Spring Security plugs its security logic into this chain using a special proxy filter.</w:t>
      </w:r>
    </w:p>
    <w:p w14:paraId="7592CBB5" w14:textId="77777777" w:rsidR="00555942" w:rsidRDefault="00555942">
      <w:pPr>
        <w:spacing w:before="80"/>
      </w:pPr>
    </w:p>
    <w:p w14:paraId="7592CBB6" w14:textId="77777777" w:rsidR="00555942" w:rsidRDefault="00000000">
      <w:pPr>
        <w:pStyle w:val="Heading3"/>
      </w:pPr>
      <w:r>
        <w:t>Key classes in the chain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555942" w14:paraId="7592CBB9" w14:textId="77777777">
        <w:tblPrEx>
          <w:tblCellMar>
            <w:top w:w="0" w:type="dxa"/>
            <w:bottom w:w="0" w:type="dxa"/>
          </w:tblCellMar>
        </w:tblPrEx>
        <w:tc>
          <w:tcPr>
            <w:tcW w:w="26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592CBB7" w14:textId="77777777" w:rsidR="00555942" w:rsidRDefault="00000000">
            <w:r>
              <w:rPr>
                <w:b/>
                <w:bCs/>
                <w:color w:val="FFFFFF"/>
                <w:sz w:val="19"/>
                <w:szCs w:val="19"/>
              </w:rPr>
              <w:t>Class / Interface</w:t>
            </w:r>
          </w:p>
        </w:tc>
        <w:tc>
          <w:tcPr>
            <w:tcW w:w="676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592CBB8" w14:textId="77777777" w:rsidR="00555942" w:rsidRDefault="00000000">
            <w:r>
              <w:rPr>
                <w:b/>
                <w:bCs/>
                <w:color w:val="FFFFFF"/>
                <w:sz w:val="19"/>
                <w:szCs w:val="19"/>
              </w:rPr>
              <w:t>Role</w:t>
            </w:r>
          </w:p>
        </w:tc>
      </w:tr>
      <w:tr w:rsidR="00555942" w14:paraId="7592CBBC" w14:textId="77777777">
        <w:tblPrEx>
          <w:tblCellMar>
            <w:top w:w="0" w:type="dxa"/>
            <w:bottom w:w="0" w:type="dxa"/>
          </w:tblCellMar>
        </w:tblPrEx>
        <w:tc>
          <w:tcPr>
            <w:tcW w:w="2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BA" w14:textId="77777777" w:rsidR="00555942" w:rsidRDefault="00000000">
            <w:r>
              <w:rPr>
                <w:rFonts w:ascii="Courier New" w:eastAsia="Courier New" w:hAnsi="Courier New" w:cs="Courier New"/>
                <w:sz w:val="19"/>
                <w:szCs w:val="19"/>
              </w:rPr>
              <w:t>DelegatingFilterProxy</w:t>
            </w:r>
          </w:p>
        </w:tc>
        <w:tc>
          <w:tcPr>
            <w:tcW w:w="67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BB" w14:textId="77777777" w:rsidR="00555942" w:rsidRDefault="00000000">
            <w:r>
              <w:rPr>
                <w:sz w:val="19"/>
                <w:szCs w:val="19"/>
              </w:rPr>
              <w:t>A standard servlet Filter bean registered in web.xml (or auto-configured by Spring Boot). Acts as a bridge between the servlet container and Spring's application context. Delegates to FilterChainProxy.</w:t>
            </w:r>
          </w:p>
        </w:tc>
      </w:tr>
      <w:tr w:rsidR="00555942" w14:paraId="7592CBBF" w14:textId="77777777">
        <w:tblPrEx>
          <w:tblCellMar>
            <w:top w:w="0" w:type="dxa"/>
            <w:bottom w:w="0" w:type="dxa"/>
          </w:tblCellMar>
        </w:tblPrEx>
        <w:tc>
          <w:tcPr>
            <w:tcW w:w="26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BD" w14:textId="77777777" w:rsidR="00555942" w:rsidRDefault="00000000">
            <w:r>
              <w:rPr>
                <w:rFonts w:ascii="Courier New" w:eastAsia="Courier New" w:hAnsi="Courier New" w:cs="Courier New"/>
                <w:sz w:val="19"/>
                <w:szCs w:val="19"/>
              </w:rPr>
              <w:t>FilterChainProxy</w:t>
            </w:r>
          </w:p>
        </w:tc>
        <w:tc>
          <w:tcPr>
            <w:tcW w:w="67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BE" w14:textId="77777777" w:rsidR="00555942" w:rsidRDefault="00000000">
            <w:r>
              <w:rPr>
                <w:sz w:val="19"/>
                <w:szCs w:val="19"/>
              </w:rPr>
              <w:t>The single Spring Security entry point. Registered as the 'springSecurityFilterChain' bean. Holds a list of SecurityFilterChain objects and selects which one to apply based on the request URL.</w:t>
            </w:r>
          </w:p>
        </w:tc>
      </w:tr>
      <w:tr w:rsidR="00555942" w14:paraId="7592CBC2" w14:textId="77777777">
        <w:tblPrEx>
          <w:tblCellMar>
            <w:top w:w="0" w:type="dxa"/>
            <w:bottom w:w="0" w:type="dxa"/>
          </w:tblCellMar>
        </w:tblPrEx>
        <w:tc>
          <w:tcPr>
            <w:tcW w:w="26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C0" w14:textId="77777777" w:rsidR="00555942" w:rsidRDefault="00000000">
            <w:r>
              <w:rPr>
                <w:rFonts w:ascii="Courier New" w:eastAsia="Courier New" w:hAnsi="Courier New" w:cs="Courier New"/>
                <w:sz w:val="19"/>
                <w:szCs w:val="19"/>
              </w:rPr>
              <w:t>SecurityFilterChain</w:t>
            </w:r>
          </w:p>
        </w:tc>
        <w:tc>
          <w:tcPr>
            <w:tcW w:w="67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C1" w14:textId="77777777" w:rsidR="00555942" w:rsidRDefault="00000000">
            <w:r>
              <w:rPr>
                <w:sz w:val="19"/>
                <w:szCs w:val="19"/>
              </w:rPr>
              <w:t>Interface (not a class). Determines if a given request matches this chain, then runs its ordered list of security Filter instances. You define this as a @Bean in your SecurityConfig.</w:t>
            </w:r>
          </w:p>
        </w:tc>
      </w:tr>
    </w:tbl>
    <w:p w14:paraId="7592CBC3" w14:textId="77777777" w:rsidR="00555942" w:rsidRDefault="0055594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BC5" w14:textId="77777777">
        <w:tblPrEx>
          <w:tblCellMar>
            <w:top w:w="0" w:type="dxa"/>
            <w:bottom w:w="0" w:type="dxa"/>
          </w:tblCellMar>
        </w:tblPrEx>
        <w:tc>
          <w:tcPr>
            <w:tcW w:w="0" w:type="auto"/>
            <w:tcBorders>
              <w:top w:val="single" w:sz="4" w:space="0" w:color="534AB7"/>
              <w:left w:val="single" w:sz="4" w:space="0" w:color="534AB7"/>
              <w:bottom w:val="none" w:sz="0" w:space="0" w:color="FFFFFF"/>
              <w:right w:val="single" w:sz="4" w:space="0" w:color="534AB7"/>
            </w:tcBorders>
            <w:shd w:val="clear" w:color="auto" w:fill="534AB7"/>
            <w:tcMar>
              <w:top w:w="80" w:type="dxa"/>
              <w:left w:w="160" w:type="dxa"/>
              <w:bottom w:w="60" w:type="dxa"/>
              <w:right w:w="160" w:type="dxa"/>
            </w:tcMar>
          </w:tcPr>
          <w:p w14:paraId="7592CBC4" w14:textId="77777777" w:rsidR="00555942" w:rsidRDefault="00000000">
            <w:r>
              <w:rPr>
                <w:b/>
                <w:bCs/>
                <w:color w:val="FFFFFF"/>
                <w:sz w:val="20"/>
                <w:szCs w:val="20"/>
              </w:rPr>
              <w:t>💡  TRAINER NOTE — The key mental model</w:t>
            </w:r>
          </w:p>
        </w:tc>
      </w:tr>
      <w:tr w:rsidR="00555942" w14:paraId="7592CBC7"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BC6" w14:textId="77777777" w:rsidR="00555942" w:rsidRDefault="00000000">
            <w:r>
              <w:rPr>
                <w:sz w:val="21"/>
                <w:szCs w:val="21"/>
              </w:rPr>
              <w:t>Draw this on the whiteboard BEFORE showing code:</w:t>
            </w:r>
          </w:p>
        </w:tc>
      </w:tr>
      <w:tr w:rsidR="00555942" w14:paraId="7592CBC9"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BC8" w14:textId="77777777" w:rsidR="00555942" w:rsidRDefault="00555942"/>
        </w:tc>
      </w:tr>
      <w:tr w:rsidR="00555942" w14:paraId="7592CBCB"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BCA" w14:textId="77777777" w:rsidR="00555942" w:rsidRPr="003D623F" w:rsidRDefault="00000000">
            <w:pPr>
              <w:rPr>
                <w:highlight w:val="yellow"/>
              </w:rPr>
            </w:pPr>
            <w:r w:rsidRPr="003D623F">
              <w:rPr>
                <w:sz w:val="21"/>
                <w:szCs w:val="21"/>
                <w:highlight w:val="yellow"/>
              </w:rPr>
              <w:t xml:space="preserve">  Browser → DelegatingFilterProxy → FilterChainProxy → SecurityFilterChain → [Filter1, Filter2, ..., FilterN] → DispatcherServlet → Controller</w:t>
            </w:r>
          </w:p>
        </w:tc>
      </w:tr>
      <w:tr w:rsidR="00555942" w14:paraId="7592CBCD"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BCC" w14:textId="77777777" w:rsidR="00555942" w:rsidRDefault="00555942"/>
        </w:tc>
      </w:tr>
      <w:tr w:rsidR="00555942" w14:paraId="7592CBCF"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BCE" w14:textId="77777777" w:rsidR="00555942" w:rsidRDefault="00000000">
            <w:r>
              <w:rPr>
                <w:sz w:val="21"/>
                <w:szCs w:val="21"/>
              </w:rPr>
              <w:t>Key point to hammer home: Spring Security is JUST FILTERS. It is not magic — it is a well-ordered list of servlet filters applied to every HTTP request. Every feature (authentication, authorisation, CSRF, session management) is a filter in this chain.</w:t>
            </w:r>
          </w:p>
        </w:tc>
      </w:tr>
      <w:tr w:rsidR="00555942" w14:paraId="7592CBD1"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BD0" w14:textId="77777777" w:rsidR="00555942" w:rsidRDefault="00555942"/>
        </w:tc>
      </w:tr>
      <w:tr w:rsidR="00555942" w14:paraId="7592CBD3" w14:textId="77777777">
        <w:tblPrEx>
          <w:tblCellMar>
            <w:top w:w="0" w:type="dxa"/>
            <w:bottom w:w="0" w:type="dxa"/>
          </w:tblCellMar>
        </w:tblPrEx>
        <w:tc>
          <w:tcPr>
            <w:tcW w:w="0" w:type="auto"/>
            <w:tcBorders>
              <w:top w:val="none" w:sz="0" w:space="0" w:color="FFFFFF"/>
              <w:left w:val="single" w:sz="4" w:space="0" w:color="534AB7"/>
              <w:bottom w:val="single" w:sz="4" w:space="0" w:color="534AB7"/>
              <w:right w:val="single" w:sz="4" w:space="0" w:color="534AB7"/>
            </w:tcBorders>
            <w:shd w:val="clear" w:color="auto" w:fill="EEEDFE"/>
            <w:tcMar>
              <w:top w:w="40" w:type="dxa"/>
              <w:left w:w="160" w:type="dxa"/>
              <w:bottom w:w="80" w:type="dxa"/>
              <w:right w:w="160" w:type="dxa"/>
            </w:tcMar>
          </w:tcPr>
          <w:p w14:paraId="7592CBD2" w14:textId="77777777" w:rsidR="00555942" w:rsidRDefault="00000000">
            <w:r>
              <w:rPr>
                <w:sz w:val="21"/>
                <w:szCs w:val="21"/>
              </w:rPr>
              <w:t>When students see 'filter not applying' bugs later, they will know to check: is my filter registered? Is it in the right position? That mental model starts here.</w:t>
            </w:r>
          </w:p>
        </w:tc>
      </w:tr>
    </w:tbl>
    <w:p w14:paraId="7592CBD4" w14:textId="77777777" w:rsidR="00555942" w:rsidRDefault="00555942">
      <w:pPr>
        <w:spacing w:before="120"/>
      </w:pPr>
    </w:p>
    <w:p w14:paraId="7592CBD5" w14:textId="77777777" w:rsidR="00555942" w:rsidRDefault="00000000">
      <w:pPr>
        <w:pStyle w:val="Heading2"/>
      </w:pPr>
      <w:r>
        <w:lastRenderedPageBreak/>
        <w:t>3.2  Default Filter Order — What Spring Security Registers</w:t>
      </w:r>
    </w:p>
    <w:p w14:paraId="7592CBD6" w14:textId="77777777" w:rsidR="00555942" w:rsidRDefault="00000000">
      <w:pPr>
        <w:spacing w:before="80" w:after="80"/>
      </w:pPr>
      <w:r>
        <w:t>Spring Security registers approximately 15–20 filters in a specific order. Students don't need to memorise all of them, but they MUST know the order so they know where to insert their custom JWT filter in Module 5.</w:t>
      </w:r>
    </w:p>
    <w:p w14:paraId="7592CBD7" w14:textId="77777777" w:rsidR="00555942" w:rsidRDefault="00555942">
      <w:pPr>
        <w:spacing w:before="80"/>
      </w:pPr>
    </w:p>
    <w:p w14:paraId="7592CBD8" w14:textId="77777777" w:rsidR="00555942" w:rsidRDefault="00000000">
      <w:pPr>
        <w:spacing w:before="80" w:after="80"/>
      </w:pPr>
      <w:r>
        <w:rPr>
          <w:color w:val="888780"/>
        </w:rPr>
        <w:t>The table below shows the filters relevant to this training. The full list is in FilterOrderRegistration.java in the Spring Security source.</w:t>
      </w:r>
    </w:p>
    <w:p w14:paraId="7592CBD9" w14:textId="77777777" w:rsidR="00555942" w:rsidRDefault="005559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7"/>
        <w:gridCol w:w="4647"/>
        <w:gridCol w:w="4256"/>
      </w:tblGrid>
      <w:tr w:rsidR="00555942" w14:paraId="7592CBDD"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592CBDA" w14:textId="77777777" w:rsidR="00555942" w:rsidRDefault="00000000">
            <w:r>
              <w:rPr>
                <w:b/>
                <w:bCs/>
                <w:color w:val="FFFFFF"/>
                <w:sz w:val="19"/>
                <w:szCs w:val="19"/>
              </w:rPr>
              <w:t>#</w:t>
            </w:r>
          </w:p>
        </w:tc>
        <w:tc>
          <w:tcPr>
            <w:tcW w:w="32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592CBDB" w14:textId="77777777" w:rsidR="00555942" w:rsidRDefault="00000000">
            <w:r>
              <w:rPr>
                <w:b/>
                <w:bCs/>
                <w:color w:val="FFFFFF"/>
                <w:sz w:val="19"/>
                <w:szCs w:val="19"/>
              </w:rPr>
              <w:t>Filter class</w:t>
            </w:r>
          </w:p>
        </w:tc>
        <w:tc>
          <w:tcPr>
            <w:tcW w:w="566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592CBDC" w14:textId="77777777" w:rsidR="00555942" w:rsidRDefault="00000000">
            <w:r>
              <w:rPr>
                <w:b/>
                <w:bCs/>
                <w:color w:val="FFFFFF"/>
                <w:sz w:val="19"/>
                <w:szCs w:val="19"/>
              </w:rPr>
              <w:t>Purpose in the chain</w:t>
            </w:r>
          </w:p>
        </w:tc>
      </w:tr>
      <w:tr w:rsidR="00555942" w14:paraId="7592CBE1"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DE" w14:textId="77777777" w:rsidR="00555942" w:rsidRDefault="00000000">
            <w:r>
              <w:rPr>
                <w:color w:val="888780"/>
                <w:sz w:val="19"/>
                <w:szCs w:val="19"/>
              </w:rPr>
              <w:t>1</w:t>
            </w:r>
          </w:p>
        </w:tc>
        <w:tc>
          <w:tcPr>
            <w:tcW w:w="3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DF" w14:textId="77777777" w:rsidR="00555942" w:rsidRDefault="00000000">
            <w:r>
              <w:rPr>
                <w:rFonts w:ascii="Courier New" w:eastAsia="Courier New" w:hAnsi="Courier New" w:cs="Courier New"/>
                <w:sz w:val="19"/>
                <w:szCs w:val="19"/>
              </w:rPr>
              <w:t>DisableEncodeUrlFilter</w:t>
            </w:r>
          </w:p>
        </w:tc>
        <w:tc>
          <w:tcPr>
            <w:tcW w:w="56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E0" w14:textId="77777777" w:rsidR="00555942" w:rsidRDefault="00000000">
            <w:r>
              <w:rPr>
                <w:sz w:val="19"/>
                <w:szCs w:val="19"/>
              </w:rPr>
              <w:t>Prevents session ID from leaking into URLs.</w:t>
            </w:r>
          </w:p>
        </w:tc>
      </w:tr>
      <w:tr w:rsidR="00555942" w14:paraId="7592CBE5"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E2" w14:textId="77777777" w:rsidR="00555942" w:rsidRDefault="00000000">
            <w:r>
              <w:rPr>
                <w:color w:val="888780"/>
                <w:sz w:val="19"/>
                <w:szCs w:val="19"/>
              </w:rPr>
              <w:t>2</w:t>
            </w:r>
          </w:p>
        </w:tc>
        <w:tc>
          <w:tcPr>
            <w:tcW w:w="3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E3" w14:textId="77777777" w:rsidR="00555942" w:rsidRDefault="00000000">
            <w:r>
              <w:rPr>
                <w:rFonts w:ascii="Courier New" w:eastAsia="Courier New" w:hAnsi="Courier New" w:cs="Courier New"/>
                <w:sz w:val="19"/>
                <w:szCs w:val="19"/>
              </w:rPr>
              <w:t>WebAsyncManagerIntegrationFilter</w:t>
            </w:r>
          </w:p>
        </w:tc>
        <w:tc>
          <w:tcPr>
            <w:tcW w:w="56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E4" w14:textId="77777777" w:rsidR="00555942" w:rsidRDefault="00000000">
            <w:r>
              <w:rPr>
                <w:sz w:val="19"/>
                <w:szCs w:val="19"/>
              </w:rPr>
              <w:t>Propagates SecurityContext to async threads.</w:t>
            </w:r>
          </w:p>
        </w:tc>
      </w:tr>
      <w:tr w:rsidR="00555942" w14:paraId="7592CBE9"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E6" w14:textId="77777777" w:rsidR="00555942" w:rsidRDefault="00000000">
            <w:r>
              <w:rPr>
                <w:color w:val="888780"/>
                <w:sz w:val="19"/>
                <w:szCs w:val="19"/>
              </w:rPr>
              <w:t>3</w:t>
            </w:r>
          </w:p>
        </w:tc>
        <w:tc>
          <w:tcPr>
            <w:tcW w:w="3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E7" w14:textId="77777777" w:rsidR="00555942" w:rsidRDefault="00000000">
            <w:r>
              <w:rPr>
                <w:rFonts w:ascii="Courier New" w:eastAsia="Courier New" w:hAnsi="Courier New" w:cs="Courier New"/>
                <w:sz w:val="19"/>
                <w:szCs w:val="19"/>
              </w:rPr>
              <w:t>SecurityContextHolderFilter</w:t>
            </w:r>
          </w:p>
        </w:tc>
        <w:tc>
          <w:tcPr>
            <w:tcW w:w="56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E8" w14:textId="77777777" w:rsidR="00555942" w:rsidRDefault="00000000">
            <w:r>
              <w:rPr>
                <w:sz w:val="19"/>
                <w:szCs w:val="19"/>
              </w:rPr>
              <w:t>Loads and clears SecurityContext for each request.</w:t>
            </w:r>
          </w:p>
        </w:tc>
      </w:tr>
      <w:tr w:rsidR="00555942" w14:paraId="7592CBED"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EA" w14:textId="77777777" w:rsidR="00555942" w:rsidRDefault="00000000">
            <w:r>
              <w:rPr>
                <w:color w:val="888780"/>
                <w:sz w:val="19"/>
                <w:szCs w:val="19"/>
              </w:rPr>
              <w:t>4</w:t>
            </w:r>
          </w:p>
        </w:tc>
        <w:tc>
          <w:tcPr>
            <w:tcW w:w="3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EB" w14:textId="77777777" w:rsidR="00555942" w:rsidRDefault="00000000">
            <w:r>
              <w:rPr>
                <w:rFonts w:ascii="Courier New" w:eastAsia="Courier New" w:hAnsi="Courier New" w:cs="Courier New"/>
                <w:sz w:val="19"/>
                <w:szCs w:val="19"/>
              </w:rPr>
              <w:t>HeaderWriterFilter</w:t>
            </w:r>
          </w:p>
        </w:tc>
        <w:tc>
          <w:tcPr>
            <w:tcW w:w="56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EC" w14:textId="77777777" w:rsidR="00555942" w:rsidRDefault="00000000">
            <w:r>
              <w:rPr>
                <w:sz w:val="19"/>
                <w:szCs w:val="19"/>
              </w:rPr>
              <w:t>Adds security headers (X-Frame-Options, HSTS, etc.).</w:t>
            </w:r>
          </w:p>
        </w:tc>
      </w:tr>
      <w:tr w:rsidR="00555942" w14:paraId="7592CBF1"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EE" w14:textId="77777777" w:rsidR="00555942" w:rsidRDefault="00000000">
            <w:r>
              <w:rPr>
                <w:color w:val="888780"/>
                <w:sz w:val="19"/>
                <w:szCs w:val="19"/>
              </w:rPr>
              <w:t>5</w:t>
            </w:r>
          </w:p>
        </w:tc>
        <w:tc>
          <w:tcPr>
            <w:tcW w:w="3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EF" w14:textId="77777777" w:rsidR="00555942" w:rsidRDefault="00000000">
            <w:r>
              <w:rPr>
                <w:rFonts w:ascii="Courier New" w:eastAsia="Courier New" w:hAnsi="Courier New" w:cs="Courier New"/>
                <w:sz w:val="19"/>
                <w:szCs w:val="19"/>
              </w:rPr>
              <w:t>CsrfFilter</w:t>
            </w:r>
          </w:p>
        </w:tc>
        <w:tc>
          <w:tcPr>
            <w:tcW w:w="56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F0" w14:textId="77777777" w:rsidR="00555942" w:rsidRDefault="00000000">
            <w:r>
              <w:rPr>
                <w:sz w:val="19"/>
                <w:szCs w:val="19"/>
              </w:rPr>
              <w:t>CSRF protection (disabled in stateless JWT APIs).</w:t>
            </w:r>
          </w:p>
        </w:tc>
      </w:tr>
      <w:tr w:rsidR="00555942" w14:paraId="7592CBF5"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F2" w14:textId="77777777" w:rsidR="00555942" w:rsidRDefault="00000000">
            <w:r>
              <w:rPr>
                <w:color w:val="888780"/>
                <w:sz w:val="19"/>
                <w:szCs w:val="19"/>
              </w:rPr>
              <w:t>6</w:t>
            </w:r>
          </w:p>
        </w:tc>
        <w:tc>
          <w:tcPr>
            <w:tcW w:w="3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F3" w14:textId="77777777" w:rsidR="00555942" w:rsidRDefault="00000000">
            <w:r>
              <w:rPr>
                <w:rFonts w:ascii="Courier New" w:eastAsia="Courier New" w:hAnsi="Courier New" w:cs="Courier New"/>
                <w:sz w:val="19"/>
                <w:szCs w:val="19"/>
              </w:rPr>
              <w:t>LogoutFilter</w:t>
            </w:r>
          </w:p>
        </w:tc>
        <w:tc>
          <w:tcPr>
            <w:tcW w:w="56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F4" w14:textId="77777777" w:rsidR="00555942" w:rsidRDefault="00000000">
            <w:r>
              <w:rPr>
                <w:sz w:val="19"/>
                <w:szCs w:val="19"/>
              </w:rPr>
              <w:t>Handles logout requests.</w:t>
            </w:r>
          </w:p>
        </w:tc>
      </w:tr>
      <w:tr w:rsidR="00555942" w14:paraId="7592CBF9"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F6" w14:textId="77777777" w:rsidR="00555942" w:rsidRDefault="00000000">
            <w:r>
              <w:rPr>
                <w:b/>
                <w:bCs/>
                <w:color w:val="534AB7"/>
                <w:sz w:val="19"/>
                <w:szCs w:val="19"/>
              </w:rPr>
              <w:t>★ 7</w:t>
            </w:r>
          </w:p>
        </w:tc>
        <w:tc>
          <w:tcPr>
            <w:tcW w:w="3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F7" w14:textId="77777777" w:rsidR="00555942" w:rsidRDefault="00000000">
            <w:r>
              <w:rPr>
                <w:rFonts w:ascii="Courier New" w:eastAsia="Courier New" w:hAnsi="Courier New" w:cs="Courier New"/>
                <w:sz w:val="19"/>
                <w:szCs w:val="19"/>
              </w:rPr>
              <w:t>JwtAuthenticationFilter  ← OUR CUSTOM FILTER</w:t>
            </w:r>
          </w:p>
        </w:tc>
        <w:tc>
          <w:tcPr>
            <w:tcW w:w="5660" w:type="dxa"/>
            <w:tcBorders>
              <w:top w:val="single" w:sz="4" w:space="0" w:color="E8E8E4"/>
              <w:left w:val="single" w:sz="4" w:space="0" w:color="E8E8E4"/>
              <w:bottom w:val="single" w:sz="4" w:space="0" w:color="E8E8E4"/>
              <w:right w:val="single" w:sz="4" w:space="0" w:color="E8E8E4"/>
            </w:tcBorders>
            <w:shd w:val="clear" w:color="auto" w:fill="EEEDFE"/>
            <w:tcMar>
              <w:top w:w="80" w:type="dxa"/>
              <w:left w:w="100" w:type="dxa"/>
              <w:bottom w:w="80" w:type="dxa"/>
              <w:right w:w="100" w:type="dxa"/>
            </w:tcMar>
          </w:tcPr>
          <w:p w14:paraId="7592CBF8" w14:textId="77777777" w:rsidR="00555942" w:rsidRDefault="00000000">
            <w:r>
              <w:rPr>
                <w:sz w:val="19"/>
                <w:szCs w:val="19"/>
              </w:rPr>
              <w:t>Added here in Module 5. Validates JWT and sets Authentication in SecurityContext.</w:t>
            </w:r>
          </w:p>
        </w:tc>
      </w:tr>
      <w:tr w:rsidR="00555942" w14:paraId="7592CBFD"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FA" w14:textId="77777777" w:rsidR="00555942" w:rsidRDefault="00000000">
            <w:r>
              <w:rPr>
                <w:color w:val="888780"/>
                <w:sz w:val="19"/>
                <w:szCs w:val="19"/>
              </w:rPr>
              <w:t>8</w:t>
            </w:r>
          </w:p>
        </w:tc>
        <w:tc>
          <w:tcPr>
            <w:tcW w:w="3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FB" w14:textId="77777777" w:rsidR="00555942" w:rsidRDefault="00000000">
            <w:r>
              <w:rPr>
                <w:rFonts w:ascii="Courier New" w:eastAsia="Courier New" w:hAnsi="Courier New" w:cs="Courier New"/>
                <w:sz w:val="19"/>
                <w:szCs w:val="19"/>
              </w:rPr>
              <w:t>UsernamePasswordAuthenticationFilter</w:t>
            </w:r>
          </w:p>
        </w:tc>
        <w:tc>
          <w:tcPr>
            <w:tcW w:w="56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BFC" w14:textId="77777777" w:rsidR="00555942" w:rsidRDefault="00000000">
            <w:r>
              <w:rPr>
                <w:sz w:val="19"/>
                <w:szCs w:val="19"/>
              </w:rPr>
              <w:t>Handles form-login (not used in stateless JWT APIs).</w:t>
            </w:r>
          </w:p>
        </w:tc>
      </w:tr>
      <w:tr w:rsidR="00555942" w14:paraId="7592CC01"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FE" w14:textId="77777777" w:rsidR="00555942" w:rsidRDefault="00000000">
            <w:r>
              <w:rPr>
                <w:color w:val="888780"/>
                <w:sz w:val="19"/>
                <w:szCs w:val="19"/>
              </w:rPr>
              <w:t>9</w:t>
            </w:r>
          </w:p>
        </w:tc>
        <w:tc>
          <w:tcPr>
            <w:tcW w:w="3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BFF" w14:textId="77777777" w:rsidR="00555942" w:rsidRDefault="00000000">
            <w:r>
              <w:rPr>
                <w:rFonts w:ascii="Courier New" w:eastAsia="Courier New" w:hAnsi="Courier New" w:cs="Courier New"/>
                <w:sz w:val="19"/>
                <w:szCs w:val="19"/>
              </w:rPr>
              <w:t>BasicAuthenticationFilter</w:t>
            </w:r>
          </w:p>
        </w:tc>
        <w:tc>
          <w:tcPr>
            <w:tcW w:w="56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00" w14:textId="77777777" w:rsidR="00555942" w:rsidRDefault="00000000">
            <w:r>
              <w:rPr>
                <w:sz w:val="19"/>
                <w:szCs w:val="19"/>
              </w:rPr>
              <w:t>HTTP Basic auth (not used in stateless JWT APIs).</w:t>
            </w:r>
          </w:p>
        </w:tc>
      </w:tr>
      <w:tr w:rsidR="00555942" w14:paraId="7592CC05"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C02" w14:textId="77777777" w:rsidR="00555942" w:rsidRDefault="00000000">
            <w:r>
              <w:rPr>
                <w:color w:val="888780"/>
                <w:sz w:val="19"/>
                <w:szCs w:val="19"/>
              </w:rPr>
              <w:t>10</w:t>
            </w:r>
          </w:p>
        </w:tc>
        <w:tc>
          <w:tcPr>
            <w:tcW w:w="3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C03" w14:textId="77777777" w:rsidR="00555942" w:rsidRDefault="00000000">
            <w:r>
              <w:rPr>
                <w:rFonts w:ascii="Courier New" w:eastAsia="Courier New" w:hAnsi="Courier New" w:cs="Courier New"/>
                <w:sz w:val="19"/>
                <w:szCs w:val="19"/>
              </w:rPr>
              <w:t>RequestCacheAwareFilter</w:t>
            </w:r>
          </w:p>
        </w:tc>
        <w:tc>
          <w:tcPr>
            <w:tcW w:w="56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C04" w14:textId="77777777" w:rsidR="00555942" w:rsidRDefault="00000000">
            <w:r>
              <w:rPr>
                <w:sz w:val="19"/>
                <w:szCs w:val="19"/>
              </w:rPr>
              <w:t>Restores cached request after authentication.</w:t>
            </w:r>
          </w:p>
        </w:tc>
      </w:tr>
      <w:tr w:rsidR="00555942" w14:paraId="7592CC09"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06" w14:textId="77777777" w:rsidR="00555942" w:rsidRDefault="00000000">
            <w:r>
              <w:rPr>
                <w:color w:val="888780"/>
                <w:sz w:val="19"/>
                <w:szCs w:val="19"/>
              </w:rPr>
              <w:t>11</w:t>
            </w:r>
          </w:p>
        </w:tc>
        <w:tc>
          <w:tcPr>
            <w:tcW w:w="3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07" w14:textId="77777777" w:rsidR="00555942" w:rsidRDefault="00000000">
            <w:r>
              <w:rPr>
                <w:rFonts w:ascii="Courier New" w:eastAsia="Courier New" w:hAnsi="Courier New" w:cs="Courier New"/>
                <w:sz w:val="19"/>
                <w:szCs w:val="19"/>
              </w:rPr>
              <w:t>SecurityContextHolderAwareRequestFilter</w:t>
            </w:r>
          </w:p>
        </w:tc>
        <w:tc>
          <w:tcPr>
            <w:tcW w:w="56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08" w14:textId="77777777" w:rsidR="00555942" w:rsidRDefault="00000000">
            <w:r>
              <w:rPr>
                <w:sz w:val="19"/>
                <w:szCs w:val="19"/>
              </w:rPr>
              <w:t>Wraps request with security-aware methods.</w:t>
            </w:r>
          </w:p>
        </w:tc>
      </w:tr>
      <w:tr w:rsidR="00555942" w14:paraId="7592CC0D"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C0A" w14:textId="77777777" w:rsidR="00555942" w:rsidRDefault="00000000">
            <w:r>
              <w:rPr>
                <w:color w:val="888780"/>
                <w:sz w:val="19"/>
                <w:szCs w:val="19"/>
              </w:rPr>
              <w:t>12</w:t>
            </w:r>
          </w:p>
        </w:tc>
        <w:tc>
          <w:tcPr>
            <w:tcW w:w="3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C0B" w14:textId="77777777" w:rsidR="00555942" w:rsidRDefault="00000000">
            <w:r>
              <w:rPr>
                <w:rFonts w:ascii="Courier New" w:eastAsia="Courier New" w:hAnsi="Courier New" w:cs="Courier New"/>
                <w:sz w:val="19"/>
                <w:szCs w:val="19"/>
              </w:rPr>
              <w:t>AnonymousAuthenticationFilter</w:t>
            </w:r>
          </w:p>
        </w:tc>
        <w:tc>
          <w:tcPr>
            <w:tcW w:w="56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C0C" w14:textId="77777777" w:rsidR="00555942" w:rsidRDefault="00000000">
            <w:r>
              <w:rPr>
                <w:sz w:val="19"/>
                <w:szCs w:val="19"/>
              </w:rPr>
              <w:t>Creates anonymous principal for unauthenticated requests.</w:t>
            </w:r>
          </w:p>
        </w:tc>
      </w:tr>
      <w:tr w:rsidR="00555942" w14:paraId="7592CC11"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0E" w14:textId="77777777" w:rsidR="00555942" w:rsidRDefault="00000000">
            <w:r>
              <w:rPr>
                <w:color w:val="888780"/>
                <w:sz w:val="19"/>
                <w:szCs w:val="19"/>
              </w:rPr>
              <w:t>13</w:t>
            </w:r>
          </w:p>
        </w:tc>
        <w:tc>
          <w:tcPr>
            <w:tcW w:w="3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0F" w14:textId="77777777" w:rsidR="00555942" w:rsidRDefault="00000000">
            <w:r>
              <w:rPr>
                <w:rFonts w:ascii="Courier New" w:eastAsia="Courier New" w:hAnsi="Courier New" w:cs="Courier New"/>
                <w:sz w:val="19"/>
                <w:szCs w:val="19"/>
              </w:rPr>
              <w:t>SessionManagementFilter</w:t>
            </w:r>
          </w:p>
        </w:tc>
        <w:tc>
          <w:tcPr>
            <w:tcW w:w="56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10" w14:textId="77777777" w:rsidR="00555942" w:rsidRDefault="00000000">
            <w:r>
              <w:rPr>
                <w:sz w:val="19"/>
                <w:szCs w:val="19"/>
              </w:rPr>
              <w:t>Manages session constraints (STATELESS = no sessions).</w:t>
            </w:r>
          </w:p>
        </w:tc>
      </w:tr>
      <w:tr w:rsidR="00555942" w14:paraId="7592CC15"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C12" w14:textId="77777777" w:rsidR="00555942" w:rsidRDefault="00000000">
            <w:r>
              <w:rPr>
                <w:b/>
                <w:bCs/>
                <w:color w:val="0D6E56"/>
                <w:sz w:val="19"/>
                <w:szCs w:val="19"/>
              </w:rPr>
              <w:t>14</w:t>
            </w:r>
          </w:p>
        </w:tc>
        <w:tc>
          <w:tcPr>
            <w:tcW w:w="32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C13" w14:textId="77777777" w:rsidR="00555942" w:rsidRDefault="00000000">
            <w:r>
              <w:rPr>
                <w:rFonts w:ascii="Courier New" w:eastAsia="Courier New" w:hAnsi="Courier New" w:cs="Courier New"/>
                <w:sz w:val="19"/>
                <w:szCs w:val="19"/>
              </w:rPr>
              <w:t>ExceptionTranslationFilter</w:t>
            </w:r>
          </w:p>
        </w:tc>
        <w:tc>
          <w:tcPr>
            <w:tcW w:w="566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592CC14" w14:textId="77777777" w:rsidR="00555942" w:rsidRDefault="00000000">
            <w:r>
              <w:rPr>
                <w:sz w:val="19"/>
                <w:szCs w:val="19"/>
              </w:rPr>
              <w:t>Converts AuthenticationException→401, AccessDeniedException→403.</w:t>
            </w:r>
          </w:p>
        </w:tc>
      </w:tr>
      <w:tr w:rsidR="00555942" w14:paraId="7592CC19" w14:textId="77777777">
        <w:tblPrEx>
          <w:tblCellMar>
            <w:top w:w="0" w:type="dxa"/>
            <w:bottom w:w="0" w:type="dxa"/>
          </w:tblCellMar>
        </w:tblPrEx>
        <w:tc>
          <w:tcPr>
            <w:tcW w:w="5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16" w14:textId="77777777" w:rsidR="00555942" w:rsidRDefault="00000000">
            <w:r>
              <w:rPr>
                <w:b/>
                <w:bCs/>
                <w:color w:val="0D6E56"/>
                <w:sz w:val="19"/>
                <w:szCs w:val="19"/>
              </w:rPr>
              <w:t>15</w:t>
            </w:r>
          </w:p>
        </w:tc>
        <w:tc>
          <w:tcPr>
            <w:tcW w:w="32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17" w14:textId="77777777" w:rsidR="00555942" w:rsidRDefault="00000000">
            <w:r>
              <w:rPr>
                <w:rFonts w:ascii="Courier New" w:eastAsia="Courier New" w:hAnsi="Courier New" w:cs="Courier New"/>
                <w:sz w:val="19"/>
                <w:szCs w:val="19"/>
              </w:rPr>
              <w:t>AuthorizationFilter</w:t>
            </w:r>
          </w:p>
        </w:tc>
        <w:tc>
          <w:tcPr>
            <w:tcW w:w="5660"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592CC18" w14:textId="77777777" w:rsidR="00555942" w:rsidRDefault="00000000">
            <w:r>
              <w:rPr>
                <w:sz w:val="19"/>
                <w:szCs w:val="19"/>
              </w:rPr>
              <w:t>Checks GrantedAuthority against requestMatchers rules.</w:t>
            </w:r>
          </w:p>
        </w:tc>
      </w:tr>
    </w:tbl>
    <w:p w14:paraId="7592CC1A" w14:textId="77777777" w:rsidR="00555942" w:rsidRDefault="0055594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C1C" w14:textId="77777777">
        <w:tblPrEx>
          <w:tblCellMar>
            <w:top w:w="0" w:type="dxa"/>
            <w:bottom w:w="0" w:type="dxa"/>
          </w:tblCellMar>
        </w:tblPrEx>
        <w:tc>
          <w:tcPr>
            <w:tcW w:w="0" w:type="auto"/>
            <w:tcBorders>
              <w:top w:val="single" w:sz="4" w:space="0" w:color="185FA5"/>
              <w:left w:val="single" w:sz="4" w:space="0" w:color="185FA5"/>
              <w:bottom w:val="none" w:sz="0" w:space="0" w:color="FFFFFF"/>
              <w:right w:val="single" w:sz="4" w:space="0" w:color="185FA5"/>
            </w:tcBorders>
            <w:shd w:val="clear" w:color="auto" w:fill="185FA5"/>
            <w:tcMar>
              <w:top w:w="80" w:type="dxa"/>
              <w:left w:w="160" w:type="dxa"/>
              <w:bottom w:w="60" w:type="dxa"/>
              <w:right w:w="160" w:type="dxa"/>
            </w:tcMar>
          </w:tcPr>
          <w:p w14:paraId="7592CC1B" w14:textId="77777777" w:rsidR="00555942" w:rsidRDefault="00000000">
            <w:r>
              <w:rPr>
                <w:b/>
                <w:bCs/>
                <w:color w:val="FFFFFF"/>
                <w:sz w:val="20"/>
                <w:szCs w:val="20"/>
              </w:rPr>
              <w:t>📋  What the trainer must explain about this table</w:t>
            </w:r>
          </w:p>
        </w:tc>
      </w:tr>
      <w:tr w:rsidR="00555942" w14:paraId="7592CC1E"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CC1D" w14:textId="77777777" w:rsidR="00555942" w:rsidRDefault="00000000">
            <w:r>
              <w:rPr>
                <w:sz w:val="21"/>
                <w:szCs w:val="21"/>
              </w:rPr>
              <w:t>Row 7 (★): Our JwtAuthenticationFilter (Module 5) is inserted BEFORE UsernamePasswordAuthenticationFilter. Why? Because the JWT filter will set the Authentication object in the SecurityContext. If we inserted it after, the upstream filters would already have processed the request without our authentication.</w:t>
            </w:r>
          </w:p>
        </w:tc>
      </w:tr>
      <w:tr w:rsidR="00555942" w14:paraId="7592CC20"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CC1F" w14:textId="77777777" w:rsidR="00555942" w:rsidRDefault="00555942"/>
        </w:tc>
      </w:tr>
      <w:tr w:rsidR="00555942" w14:paraId="7592CC22"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CC21" w14:textId="77777777" w:rsidR="00555942" w:rsidRDefault="00000000">
            <w:r>
              <w:rPr>
                <w:sz w:val="21"/>
                <w:szCs w:val="21"/>
              </w:rPr>
              <w:t>Row 14: ExceptionTranslationFilter is the bridge between exceptions and HTTP responses. It catches AuthenticationException → 401, AccessDeniedException → 403. We configure custom handlers in Module 8.</w:t>
            </w:r>
          </w:p>
        </w:tc>
      </w:tr>
      <w:tr w:rsidR="00555942" w14:paraId="7592CC24"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CC23" w14:textId="77777777" w:rsidR="00555942" w:rsidRDefault="00555942"/>
        </w:tc>
      </w:tr>
      <w:tr w:rsidR="00555942" w14:paraId="7592CC26" w14:textId="77777777">
        <w:tblPrEx>
          <w:tblCellMar>
            <w:top w:w="0" w:type="dxa"/>
            <w:bottom w:w="0" w:type="dxa"/>
          </w:tblCellMar>
        </w:tblPrEx>
        <w:tc>
          <w:tcPr>
            <w:tcW w:w="0" w:type="auto"/>
            <w:tcBorders>
              <w:top w:val="none" w:sz="0" w:space="0" w:color="FFFFFF"/>
              <w:left w:val="single" w:sz="4" w:space="0" w:color="185FA5"/>
              <w:bottom w:val="single" w:sz="4" w:space="0" w:color="185FA5"/>
              <w:right w:val="single" w:sz="4" w:space="0" w:color="185FA5"/>
            </w:tcBorders>
            <w:shd w:val="clear" w:color="auto" w:fill="E6F1FB"/>
            <w:tcMar>
              <w:top w:w="40" w:type="dxa"/>
              <w:left w:w="160" w:type="dxa"/>
              <w:bottom w:w="80" w:type="dxa"/>
              <w:right w:w="160" w:type="dxa"/>
            </w:tcMar>
          </w:tcPr>
          <w:p w14:paraId="7592CC25" w14:textId="77777777" w:rsidR="00555942" w:rsidRDefault="00000000">
            <w:r>
              <w:rPr>
                <w:sz w:val="21"/>
                <w:szCs w:val="21"/>
              </w:rPr>
              <w:t>Row 15: AuthorizationFilter (new in Spring Security 6, replaces FilterSecurityInterceptor) is the filter that actually checks roles against the rules defined in SecurityConfig.</w:t>
            </w:r>
          </w:p>
        </w:tc>
      </w:tr>
    </w:tbl>
    <w:p w14:paraId="7592CC27" w14:textId="77777777" w:rsidR="00555942" w:rsidRDefault="00555942">
      <w:pPr>
        <w:spacing w:before="120"/>
      </w:pPr>
    </w:p>
    <w:p w14:paraId="7592CC28" w14:textId="77777777" w:rsidR="00555942" w:rsidRDefault="00000000">
      <w:pPr>
        <w:pStyle w:val="Heading2"/>
      </w:pPr>
      <w:r>
        <w:t>3.3  SecurityContext and SecurityContextHolder</w:t>
      </w:r>
    </w:p>
    <w:p w14:paraId="7592CC29" w14:textId="77777777" w:rsidR="00555942" w:rsidRDefault="00000000">
      <w:pPr>
        <w:spacing w:before="80" w:after="80"/>
      </w:pPr>
      <w:r>
        <w:t>The SecurityContext is the mechanism by which Spring Security passes authentication information through a request — from the filter that authenticates, all the way to the controller that serves the response.</w:t>
      </w:r>
    </w:p>
    <w:p w14:paraId="7592CC2A" w14:textId="77777777" w:rsidR="00555942" w:rsidRDefault="00555942">
      <w:pPr>
        <w:spacing w:before="80"/>
      </w:pPr>
    </w:p>
    <w:p w14:paraId="7592CC2B" w14:textId="77777777" w:rsidR="00555942" w:rsidRDefault="00000000">
      <w:pPr>
        <w:pStyle w:val="Heading3"/>
      </w:pPr>
      <w:r>
        <w:t>How it works</w:t>
      </w:r>
    </w:p>
    <w:p w14:paraId="7592CC2C" w14:textId="77777777" w:rsidR="00555942" w:rsidRDefault="00000000">
      <w:pPr>
        <w:pStyle w:val="ListParagraph"/>
        <w:numPr>
          <w:ilvl w:val="0"/>
          <w:numId w:val="2"/>
        </w:numPr>
        <w:spacing w:before="60" w:after="60"/>
      </w:pPr>
      <w:r>
        <w:t>The SecurityContextHolder wraps a ThreadLocal&lt;SecurityContext&gt;.</w:t>
      </w:r>
    </w:p>
    <w:p w14:paraId="7592CC2D" w14:textId="77777777" w:rsidR="00555942" w:rsidRDefault="00000000">
      <w:pPr>
        <w:pStyle w:val="ListParagraph"/>
        <w:numPr>
          <w:ilvl w:val="0"/>
          <w:numId w:val="2"/>
        </w:numPr>
        <w:spacing w:before="60" w:after="60"/>
      </w:pPr>
      <w:r>
        <w:t>Each thread (each HTTP request) has its own SecurityContext, invisible to other threads.</w:t>
      </w:r>
    </w:p>
    <w:p w14:paraId="7592CC2E" w14:textId="77777777" w:rsidR="00555942" w:rsidRDefault="00000000">
      <w:pPr>
        <w:pStyle w:val="ListParagraph"/>
        <w:numPr>
          <w:ilvl w:val="0"/>
          <w:numId w:val="2"/>
        </w:numPr>
        <w:spacing w:before="60" w:after="60"/>
      </w:pPr>
      <w:r>
        <w:t>When a filter successfully authenticates a request, it stores an Authentication object in the SecurityContext.</w:t>
      </w:r>
    </w:p>
    <w:p w14:paraId="7592CC2F" w14:textId="77777777" w:rsidR="00555942" w:rsidRDefault="00000000">
      <w:pPr>
        <w:pStyle w:val="ListParagraph"/>
        <w:numPr>
          <w:ilvl w:val="0"/>
          <w:numId w:val="2"/>
        </w:numPr>
        <w:spacing w:before="60" w:after="60"/>
      </w:pPr>
      <w:r>
        <w:t>Downstream filters and controllers read from SecurityContextHolder.getContext().getAuthentication().</w:t>
      </w:r>
    </w:p>
    <w:p w14:paraId="7592CC30" w14:textId="77777777" w:rsidR="00555942" w:rsidRDefault="00000000">
      <w:pPr>
        <w:pStyle w:val="ListParagraph"/>
        <w:numPr>
          <w:ilvl w:val="0"/>
          <w:numId w:val="2"/>
        </w:numPr>
        <w:spacing w:before="60" w:after="60"/>
      </w:pPr>
      <w:r>
        <w:t>At the end of the request, SecurityContextHolderFilter (position 3) clears the SecurityContext from the thread.</w:t>
      </w:r>
    </w:p>
    <w:p w14:paraId="7592CC31" w14:textId="77777777" w:rsidR="00555942" w:rsidRDefault="005559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C33" w14:textId="77777777">
        <w:tblPrEx>
          <w:tblCellMar>
            <w:top w:w="0" w:type="dxa"/>
            <w:bottom w:w="0" w:type="dxa"/>
          </w:tblCellMar>
        </w:tblPrEx>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6" w:type="dxa"/>
              <w:right w:w="200" w:type="dxa"/>
            </w:tcMar>
          </w:tcPr>
          <w:p w14:paraId="7592CC32" w14:textId="77777777" w:rsidR="00555942" w:rsidRDefault="00000000">
            <w:r>
              <w:rPr>
                <w:rFonts w:ascii="Courier New" w:eastAsia="Courier New" w:hAnsi="Courier New" w:cs="Courier New"/>
                <w:color w:val="FFFFFF"/>
                <w:sz w:val="18"/>
                <w:szCs w:val="18"/>
              </w:rPr>
              <w:t>// Reading the authenticated principal in a @RestController</w:t>
            </w:r>
          </w:p>
        </w:tc>
      </w:tr>
      <w:tr w:rsidR="00555942" w14:paraId="7592CC3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34" w14:textId="77777777" w:rsidR="00555942" w:rsidRDefault="00000000">
            <w:r>
              <w:rPr>
                <w:rFonts w:ascii="Courier New" w:eastAsia="Courier New" w:hAnsi="Courier New" w:cs="Courier New"/>
                <w:color w:val="FFFFFF"/>
                <w:sz w:val="18"/>
                <w:szCs w:val="18"/>
              </w:rPr>
              <w:t>// This works because JwtAuthenticationFilter (Module 5) populated</w:t>
            </w:r>
          </w:p>
        </w:tc>
      </w:tr>
      <w:tr w:rsidR="00555942" w14:paraId="7592CC3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36" w14:textId="77777777" w:rsidR="00555942" w:rsidRDefault="00000000">
            <w:r>
              <w:rPr>
                <w:rFonts w:ascii="Courier New" w:eastAsia="Courier New" w:hAnsi="Courier New" w:cs="Courier New"/>
                <w:color w:val="FFFFFF"/>
                <w:sz w:val="18"/>
                <w:szCs w:val="18"/>
              </w:rPr>
              <w:t>// the SecurityContext BEFORE this controller method is called.</w:t>
            </w:r>
          </w:p>
        </w:tc>
      </w:tr>
      <w:tr w:rsidR="00555942" w14:paraId="7592CC3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38" w14:textId="77777777" w:rsidR="00555942" w:rsidRDefault="00000000">
            <w:r>
              <w:rPr>
                <w:rFonts w:ascii="Courier New" w:eastAsia="Courier New" w:hAnsi="Courier New" w:cs="Courier New"/>
                <w:color w:val="FFFFFF"/>
                <w:sz w:val="18"/>
                <w:szCs w:val="18"/>
              </w:rPr>
              <w:t xml:space="preserve"> </w:t>
            </w:r>
          </w:p>
        </w:tc>
      </w:tr>
      <w:tr w:rsidR="00555942" w14:paraId="7592CC3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3A" w14:textId="77777777" w:rsidR="00555942" w:rsidRDefault="00000000">
            <w:r>
              <w:rPr>
                <w:rFonts w:ascii="Courier New" w:eastAsia="Courier New" w:hAnsi="Courier New" w:cs="Courier New"/>
                <w:color w:val="FFFFFF"/>
                <w:sz w:val="18"/>
                <w:szCs w:val="18"/>
              </w:rPr>
              <w:t>import org.springframework.security.core.Authentication;</w:t>
            </w:r>
          </w:p>
        </w:tc>
      </w:tr>
      <w:tr w:rsidR="00555942" w14:paraId="7592CC3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3C" w14:textId="77777777" w:rsidR="00555942" w:rsidRDefault="00000000">
            <w:r>
              <w:rPr>
                <w:rFonts w:ascii="Courier New" w:eastAsia="Courier New" w:hAnsi="Courier New" w:cs="Courier New"/>
                <w:color w:val="FFFFFF"/>
                <w:sz w:val="18"/>
                <w:szCs w:val="18"/>
              </w:rPr>
              <w:t>import org.springframework.security.core.context.SecurityContextHolder;</w:t>
            </w:r>
          </w:p>
        </w:tc>
      </w:tr>
      <w:tr w:rsidR="00555942" w14:paraId="7592CC3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3E" w14:textId="77777777" w:rsidR="00555942" w:rsidRDefault="00000000">
            <w:r>
              <w:rPr>
                <w:rFonts w:ascii="Courier New" w:eastAsia="Courier New" w:hAnsi="Courier New" w:cs="Courier New"/>
                <w:color w:val="FFFFFF"/>
                <w:sz w:val="18"/>
                <w:szCs w:val="18"/>
              </w:rPr>
              <w:t>import org.springframework.security.core.userdetails.UserDetails;</w:t>
            </w:r>
          </w:p>
        </w:tc>
      </w:tr>
      <w:tr w:rsidR="00555942" w14:paraId="7592CC4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40" w14:textId="77777777" w:rsidR="00555942" w:rsidRDefault="00000000">
            <w:r>
              <w:rPr>
                <w:rFonts w:ascii="Courier New" w:eastAsia="Courier New" w:hAnsi="Courier New" w:cs="Courier New"/>
                <w:color w:val="FFFFFF"/>
                <w:sz w:val="18"/>
                <w:szCs w:val="18"/>
              </w:rPr>
              <w:t xml:space="preserve"> </w:t>
            </w:r>
          </w:p>
        </w:tc>
      </w:tr>
      <w:tr w:rsidR="00555942" w14:paraId="7592CC4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42" w14:textId="77777777" w:rsidR="00555942" w:rsidRDefault="00000000">
            <w:r>
              <w:rPr>
                <w:rFonts w:ascii="Courier New" w:eastAsia="Courier New" w:hAnsi="Courier New" w:cs="Courier New"/>
                <w:color w:val="FFFFFF"/>
                <w:sz w:val="18"/>
                <w:szCs w:val="18"/>
              </w:rPr>
              <w:t>@GetMapping("/api/orders")</w:t>
            </w:r>
          </w:p>
        </w:tc>
      </w:tr>
      <w:tr w:rsidR="00555942" w14:paraId="7592CC4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44" w14:textId="77777777" w:rsidR="00555942" w:rsidRDefault="00000000">
            <w:r>
              <w:rPr>
                <w:rFonts w:ascii="Courier New" w:eastAsia="Courier New" w:hAnsi="Courier New" w:cs="Courier New"/>
                <w:color w:val="FFFFFF"/>
                <w:sz w:val="18"/>
                <w:szCs w:val="18"/>
              </w:rPr>
              <w:t>public List&lt;Order&gt; getMyOrders() {</w:t>
            </w:r>
          </w:p>
        </w:tc>
      </w:tr>
      <w:tr w:rsidR="00555942" w14:paraId="7592CC4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46" w14:textId="77777777" w:rsidR="00555942" w:rsidRDefault="00000000">
            <w:r>
              <w:rPr>
                <w:rFonts w:ascii="Courier New" w:eastAsia="Courier New" w:hAnsi="Courier New" w:cs="Courier New"/>
                <w:color w:val="FFFFFF"/>
                <w:sz w:val="18"/>
                <w:szCs w:val="18"/>
              </w:rPr>
              <w:t xml:space="preserve">    // Option 1: inject via method parameter (preferred in Spring MVC)</w:t>
            </w:r>
          </w:p>
        </w:tc>
      </w:tr>
      <w:tr w:rsidR="00555942" w14:paraId="7592CC4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48" w14:textId="77777777" w:rsidR="00555942" w:rsidRDefault="00000000">
            <w:r>
              <w:rPr>
                <w:rFonts w:ascii="Courier New" w:eastAsia="Courier New" w:hAnsi="Courier New" w:cs="Courier New"/>
                <w:color w:val="FFFFFF"/>
                <w:sz w:val="18"/>
                <w:szCs w:val="18"/>
              </w:rPr>
              <w:t xml:space="preserve">    // See @AuthenticationPrincipal below</w:t>
            </w:r>
          </w:p>
        </w:tc>
      </w:tr>
      <w:tr w:rsidR="00555942" w14:paraId="7592CC4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4A" w14:textId="77777777" w:rsidR="00555942" w:rsidRDefault="00000000">
            <w:r>
              <w:rPr>
                <w:rFonts w:ascii="Courier New" w:eastAsia="Courier New" w:hAnsi="Courier New" w:cs="Courier New"/>
                <w:color w:val="FFFFFF"/>
                <w:sz w:val="18"/>
                <w:szCs w:val="18"/>
              </w:rPr>
              <w:t xml:space="preserve"> </w:t>
            </w:r>
          </w:p>
        </w:tc>
      </w:tr>
      <w:tr w:rsidR="00555942" w14:paraId="7592CC4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4C" w14:textId="77777777" w:rsidR="00555942" w:rsidRDefault="00000000">
            <w:r>
              <w:rPr>
                <w:rFonts w:ascii="Courier New" w:eastAsia="Courier New" w:hAnsi="Courier New" w:cs="Courier New"/>
                <w:color w:val="FFFFFF"/>
                <w:sz w:val="18"/>
                <w:szCs w:val="18"/>
              </w:rPr>
              <w:t xml:space="preserve">    // Option 2: read from holder directly</w:t>
            </w:r>
          </w:p>
        </w:tc>
      </w:tr>
      <w:tr w:rsidR="00555942" w14:paraId="7592CC4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4E" w14:textId="77777777" w:rsidR="00555942" w:rsidRDefault="00000000">
            <w:r>
              <w:rPr>
                <w:rFonts w:ascii="Courier New" w:eastAsia="Courier New" w:hAnsi="Courier New" w:cs="Courier New"/>
                <w:color w:val="FFFFFF"/>
                <w:sz w:val="18"/>
                <w:szCs w:val="18"/>
              </w:rPr>
              <w:t xml:space="preserve">    Authentication auth = SecurityContextHolder.getContext().getAuthentication();</w:t>
            </w:r>
          </w:p>
        </w:tc>
      </w:tr>
      <w:tr w:rsidR="00555942" w14:paraId="7592CC5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50" w14:textId="77777777" w:rsidR="00555942" w:rsidRDefault="00000000">
            <w:r>
              <w:rPr>
                <w:rFonts w:ascii="Courier New" w:eastAsia="Courier New" w:hAnsi="Courier New" w:cs="Courier New"/>
                <w:color w:val="FFFFFF"/>
                <w:sz w:val="18"/>
                <w:szCs w:val="18"/>
              </w:rPr>
              <w:t xml:space="preserve">    String username = auth.getName();  // returns sub claim (alice)</w:t>
            </w:r>
          </w:p>
        </w:tc>
      </w:tr>
      <w:tr w:rsidR="00555942" w14:paraId="7592CC5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52" w14:textId="77777777" w:rsidR="00555942" w:rsidRDefault="00000000">
            <w:r>
              <w:rPr>
                <w:rFonts w:ascii="Courier New" w:eastAsia="Courier New" w:hAnsi="Courier New" w:cs="Courier New"/>
                <w:color w:val="FFFFFF"/>
                <w:sz w:val="18"/>
                <w:szCs w:val="18"/>
              </w:rPr>
              <w:t xml:space="preserve">    // ... filter orders by username</w:t>
            </w:r>
          </w:p>
        </w:tc>
      </w:tr>
      <w:tr w:rsidR="00555942" w14:paraId="7592CC5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54" w14:textId="77777777" w:rsidR="00555942" w:rsidRDefault="00000000">
            <w:r>
              <w:rPr>
                <w:rFonts w:ascii="Courier New" w:eastAsia="Courier New" w:hAnsi="Courier New" w:cs="Courier New"/>
                <w:color w:val="FFFFFF"/>
                <w:sz w:val="18"/>
                <w:szCs w:val="18"/>
              </w:rPr>
              <w:t>}</w:t>
            </w:r>
          </w:p>
        </w:tc>
      </w:tr>
      <w:tr w:rsidR="00555942" w14:paraId="7592CC5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56" w14:textId="77777777" w:rsidR="00555942" w:rsidRDefault="00000000">
            <w:r>
              <w:rPr>
                <w:rFonts w:ascii="Courier New" w:eastAsia="Courier New" w:hAnsi="Courier New" w:cs="Courier New"/>
                <w:color w:val="FFFFFF"/>
                <w:sz w:val="18"/>
                <w:szCs w:val="18"/>
              </w:rPr>
              <w:t xml:space="preserve"> </w:t>
            </w:r>
          </w:p>
        </w:tc>
      </w:tr>
      <w:tr w:rsidR="00555942" w14:paraId="7592CC5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58" w14:textId="77777777" w:rsidR="00555942" w:rsidRDefault="00000000">
            <w:r>
              <w:rPr>
                <w:rFonts w:ascii="Courier New" w:eastAsia="Courier New" w:hAnsi="Courier New" w:cs="Courier New"/>
                <w:color w:val="FFFFFF"/>
                <w:sz w:val="18"/>
                <w:szCs w:val="18"/>
              </w:rPr>
              <w:t>// Option 1 (preferred) — Spring MVC injects it from the SecurityContext automatically:</w:t>
            </w:r>
          </w:p>
        </w:tc>
      </w:tr>
      <w:tr w:rsidR="00555942" w14:paraId="7592CC5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5A" w14:textId="77777777" w:rsidR="00555942" w:rsidRDefault="00000000">
            <w:r>
              <w:rPr>
                <w:rFonts w:ascii="Courier New" w:eastAsia="Courier New" w:hAnsi="Courier New" w:cs="Courier New"/>
                <w:color w:val="FFFFFF"/>
                <w:sz w:val="18"/>
                <w:szCs w:val="18"/>
              </w:rPr>
              <w:t>@GetMapping("/api/orders")</w:t>
            </w:r>
          </w:p>
        </w:tc>
      </w:tr>
      <w:tr w:rsidR="00555942" w14:paraId="7592CC5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5C" w14:textId="77777777" w:rsidR="00555942" w:rsidRDefault="00000000">
            <w:r>
              <w:rPr>
                <w:rFonts w:ascii="Courier New" w:eastAsia="Courier New" w:hAnsi="Courier New" w:cs="Courier New"/>
                <w:color w:val="FFFFFF"/>
                <w:sz w:val="18"/>
                <w:szCs w:val="18"/>
              </w:rPr>
              <w:lastRenderedPageBreak/>
              <w:t>public List&lt;Order&gt; getMyOrders(@AuthenticationPrincipal UserDetails userDetails) {</w:t>
            </w:r>
          </w:p>
        </w:tc>
      </w:tr>
      <w:tr w:rsidR="00555942" w14:paraId="7592CC5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5E" w14:textId="77777777" w:rsidR="00555942" w:rsidRDefault="00000000">
            <w:r>
              <w:rPr>
                <w:rFonts w:ascii="Courier New" w:eastAsia="Courier New" w:hAnsi="Courier New" w:cs="Courier New"/>
                <w:color w:val="FFFFFF"/>
                <w:sz w:val="18"/>
                <w:szCs w:val="18"/>
              </w:rPr>
              <w:t xml:space="preserve">    String username = userDetails.getUsername();  // alice</w:t>
            </w:r>
          </w:p>
        </w:tc>
      </w:tr>
      <w:tr w:rsidR="00555942" w14:paraId="7592CC6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60" w14:textId="77777777" w:rsidR="00555942" w:rsidRDefault="00000000">
            <w:r>
              <w:rPr>
                <w:rFonts w:ascii="Courier New" w:eastAsia="Courier New" w:hAnsi="Courier New" w:cs="Courier New"/>
                <w:color w:val="FFFFFF"/>
                <w:sz w:val="18"/>
                <w:szCs w:val="18"/>
              </w:rPr>
              <w:t xml:space="preserve">    Collection&lt;? extends GrantedAuthority&gt; roles = userDetails.getAuthorities();</w:t>
            </w:r>
          </w:p>
        </w:tc>
      </w:tr>
      <w:tr w:rsidR="00555942" w14:paraId="7592CC6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62" w14:textId="77777777" w:rsidR="00555942" w:rsidRDefault="00000000">
            <w:r>
              <w:rPr>
                <w:rFonts w:ascii="Courier New" w:eastAsia="Courier New" w:hAnsi="Courier New" w:cs="Courier New"/>
                <w:color w:val="FFFFFF"/>
                <w:sz w:val="18"/>
                <w:szCs w:val="18"/>
              </w:rPr>
              <w:t xml:space="preserve">    // ...</w:t>
            </w:r>
          </w:p>
        </w:tc>
      </w:tr>
      <w:tr w:rsidR="00555942" w14:paraId="7592CC65" w14:textId="77777777">
        <w:tblPrEx>
          <w:tblCellMar>
            <w:top w:w="0" w:type="dxa"/>
            <w:bottom w:w="0" w:type="dxa"/>
          </w:tblCellMar>
        </w:tblPrEx>
        <w:tc>
          <w:tcPr>
            <w:tcW w:w="0" w:type="auto"/>
            <w:tcBorders>
              <w:top w:val="none" w:sz="0" w:space="0" w:color="FFFFFF"/>
              <w:left w:val="single" w:sz="4" w:space="0" w:color="888780"/>
              <w:bottom w:val="single" w:sz="4" w:space="0" w:color="888780"/>
              <w:right w:val="single" w:sz="4" w:space="0" w:color="888780"/>
            </w:tcBorders>
            <w:shd w:val="clear" w:color="auto" w:fill="2C2C2A"/>
            <w:tcMar>
              <w:top w:w="16" w:type="dxa"/>
              <w:left w:w="200" w:type="dxa"/>
              <w:bottom w:w="120" w:type="dxa"/>
              <w:right w:w="200" w:type="dxa"/>
            </w:tcMar>
          </w:tcPr>
          <w:p w14:paraId="7592CC64" w14:textId="77777777" w:rsidR="00555942" w:rsidRDefault="00000000">
            <w:r>
              <w:rPr>
                <w:rFonts w:ascii="Courier New" w:eastAsia="Courier New" w:hAnsi="Courier New" w:cs="Courier New"/>
                <w:color w:val="FFFFFF"/>
                <w:sz w:val="18"/>
                <w:szCs w:val="18"/>
              </w:rPr>
              <w:t>}</w:t>
            </w:r>
          </w:p>
        </w:tc>
      </w:tr>
    </w:tbl>
    <w:p w14:paraId="7592CC66" w14:textId="77777777" w:rsidR="00555942" w:rsidRDefault="00000000">
      <w:pPr>
        <w:spacing w:before="60" w:after="120"/>
      </w:pPr>
      <w:r>
        <w:rPr>
          <w:color w:val="888780"/>
          <w:sz w:val="18"/>
          <w:szCs w:val="18"/>
        </w:rPr>
        <w:t>SecurityContextHolder usage — Bookstore API OrderController example</w:t>
      </w:r>
    </w:p>
    <w:p w14:paraId="7592CC67" w14:textId="3B66ADB9" w:rsidR="00555942" w:rsidRDefault="00851449">
      <w:pPr>
        <w:spacing w:before="100"/>
      </w:pPr>
      <w:r>
        <w:rPr>
          <w:noProof/>
        </w:rPr>
        <mc:AlternateContent>
          <mc:Choice Requires="wpi">
            <w:drawing>
              <wp:anchor distT="0" distB="0" distL="114300" distR="114300" simplePos="0" relativeHeight="251718656" behindDoc="0" locked="0" layoutInCell="1" allowOverlap="1" wp14:anchorId="0A69E55B" wp14:editId="74848B14">
                <wp:simplePos x="0" y="0"/>
                <wp:positionH relativeFrom="column">
                  <wp:posOffset>6432550</wp:posOffset>
                </wp:positionH>
                <wp:positionV relativeFrom="paragraph">
                  <wp:posOffset>1278255</wp:posOffset>
                </wp:positionV>
                <wp:extent cx="410210" cy="306070"/>
                <wp:effectExtent l="38100" t="38100" r="27940" b="36830"/>
                <wp:wrapNone/>
                <wp:docPr id="1793521799" name="Ink 71"/>
                <wp:cNvGraphicFramePr/>
                <a:graphic xmlns:a="http://schemas.openxmlformats.org/drawingml/2006/main">
                  <a:graphicData uri="http://schemas.microsoft.com/office/word/2010/wordprocessingInk">
                    <w14:contentPart bwMode="auto" r:id="rId7">
                      <w14:nvContentPartPr>
                        <w14:cNvContentPartPr/>
                      </w14:nvContentPartPr>
                      <w14:xfrm>
                        <a:off x="0" y="0"/>
                        <a:ext cx="410210" cy="306070"/>
                      </w14:xfrm>
                    </w14:contentPart>
                  </a:graphicData>
                </a:graphic>
              </wp:anchor>
            </w:drawing>
          </mc:Choice>
          <mc:Fallback>
            <w:pict>
              <v:shapetype w14:anchorId="694BDA24"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71" o:spid="_x0000_s1026" type="#_x0000_t75" style="position:absolute;margin-left:506pt;margin-top:100.15pt;width:33.25pt;height:25.05pt;z-index:2517186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">
                <v:imagedata r:id="rId8" o:title=""/>
              </v:shape>
            </w:pict>
          </mc:Fallback>
        </mc:AlternateContent>
      </w:r>
      <w:r>
        <w:rPr>
          <w:noProof/>
        </w:rPr>
        <mc:AlternateContent>
          <mc:Choice Requires="wpi">
            <w:drawing>
              <wp:anchor distT="0" distB="0" distL="114300" distR="114300" simplePos="0" relativeHeight="251689984" behindDoc="0" locked="0" layoutInCell="1" allowOverlap="1" wp14:anchorId="7C62B510" wp14:editId="22751735">
                <wp:simplePos x="0" y="0"/>
                <wp:positionH relativeFrom="column">
                  <wp:posOffset>5952490</wp:posOffset>
                </wp:positionH>
                <wp:positionV relativeFrom="paragraph">
                  <wp:posOffset>1265555</wp:posOffset>
                </wp:positionV>
                <wp:extent cx="262635" cy="91690"/>
                <wp:effectExtent l="38100" t="38100" r="42545" b="41910"/>
                <wp:wrapNone/>
                <wp:docPr id="1376770026" name="Ink 43"/>
                <wp:cNvGraphicFramePr/>
                <a:graphic xmlns:a="http://schemas.openxmlformats.org/drawingml/2006/main">
                  <a:graphicData uri="http://schemas.microsoft.com/office/word/2010/wordprocessingInk">
                    <w14:contentPart bwMode="auto" r:id="rId9">
                      <w14:nvContentPartPr>
                        <w14:cNvContentPartPr/>
                      </w14:nvContentPartPr>
                      <w14:xfrm>
                        <a:off x="0" y="0"/>
                        <a:ext cx="262635" cy="91690"/>
                      </w14:xfrm>
                    </w14:contentPart>
                  </a:graphicData>
                </a:graphic>
              </wp:anchor>
            </w:drawing>
          </mc:Choice>
          <mc:Fallback>
            <w:pict>
              <v:shape w14:anchorId="35447075" id="Ink 43" o:spid="_x0000_s1026" type="#_x0000_t75" style="position:absolute;margin-left:468.2pt;margin-top:99.15pt;width:21.7pt;height:8.2pt;z-index:2516899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">
                <v:imagedata r:id="rId10" o:title=""/>
              </v:shape>
            </w:pict>
          </mc:Fallback>
        </mc:AlternateContent>
      </w:r>
      <w:r>
        <w:rPr>
          <w:noProof/>
        </w:rPr>
        <mc:AlternateContent>
          <mc:Choice Requires="wpi">
            <w:drawing>
              <wp:anchor distT="0" distB="0" distL="114300" distR="114300" simplePos="0" relativeHeight="251684864" behindDoc="0" locked="0" layoutInCell="1" allowOverlap="1" wp14:anchorId="2025AD3E" wp14:editId="2F9901CC">
                <wp:simplePos x="0" y="0"/>
                <wp:positionH relativeFrom="column">
                  <wp:posOffset>6523990</wp:posOffset>
                </wp:positionH>
                <wp:positionV relativeFrom="paragraph">
                  <wp:posOffset>1083945</wp:posOffset>
                </wp:positionV>
                <wp:extent cx="265490" cy="130485"/>
                <wp:effectExtent l="38100" t="38100" r="0" b="41275"/>
                <wp:wrapNone/>
                <wp:docPr id="148288073" name="Ink 38"/>
                <wp:cNvGraphicFramePr/>
                <a:graphic xmlns:a="http://schemas.openxmlformats.org/drawingml/2006/main">
                  <a:graphicData uri="http://schemas.microsoft.com/office/word/2010/wordprocessingInk">
                    <w14:contentPart bwMode="auto" r:id="rId11">
                      <w14:nvContentPartPr>
                        <w14:cNvContentPartPr/>
                      </w14:nvContentPartPr>
                      <w14:xfrm>
                        <a:off x="0" y="0"/>
                        <a:ext cx="265490" cy="130485"/>
                      </w14:xfrm>
                    </w14:contentPart>
                  </a:graphicData>
                </a:graphic>
              </wp:anchor>
            </w:drawing>
          </mc:Choice>
          <mc:Fallback>
            <w:pict>
              <v:shape w14:anchorId="0B42964C" id="Ink 38" o:spid="_x0000_s1026" type="#_x0000_t75" style="position:absolute;margin-left:513.2pt;margin-top:84.85pt;width:21.85pt;height:11.25pt;z-index:2516848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">
                <v:imagedata r:id="rId12" o:title=""/>
              </v:shape>
            </w:pict>
          </mc:Fallback>
        </mc:AlternateContent>
      </w:r>
      <w:r w:rsidR="00150670">
        <w:rPr>
          <w:noProof/>
        </w:rPr>
        <mc:AlternateContent>
          <mc:Choice Requires="wpi">
            <w:drawing>
              <wp:anchor distT="0" distB="0" distL="114300" distR="114300" simplePos="0" relativeHeight="251677696" behindDoc="0" locked="0" layoutInCell="1" allowOverlap="1" wp14:anchorId="3DB7830B" wp14:editId="0C359109">
                <wp:simplePos x="0" y="0"/>
                <wp:positionH relativeFrom="column">
                  <wp:posOffset>6146165</wp:posOffset>
                </wp:positionH>
                <wp:positionV relativeFrom="paragraph">
                  <wp:posOffset>1076325</wp:posOffset>
                </wp:positionV>
                <wp:extent cx="265225" cy="117885"/>
                <wp:effectExtent l="38100" t="38100" r="40005" b="34925"/>
                <wp:wrapNone/>
                <wp:docPr id="435562966" name="Ink 31"/>
                <wp:cNvGraphicFramePr/>
                <a:graphic xmlns:a="http://schemas.openxmlformats.org/drawingml/2006/main">
                  <a:graphicData uri="http://schemas.microsoft.com/office/word/2010/wordprocessingInk">
                    <w14:contentPart bwMode="auto" r:id="rId13">
                      <w14:nvContentPartPr>
                        <w14:cNvContentPartPr/>
                      </w14:nvContentPartPr>
                      <w14:xfrm>
                        <a:off x="0" y="0"/>
                        <a:ext cx="265225" cy="117885"/>
                      </w14:xfrm>
                    </w14:contentPart>
                  </a:graphicData>
                </a:graphic>
              </wp:anchor>
            </w:drawing>
          </mc:Choice>
          <mc:Fallback>
            <w:pict>
              <v:shape w14:anchorId="2727F007" id="Ink 31" o:spid="_x0000_s1026" type="#_x0000_t75" style="position:absolute;margin-left:483.45pt;margin-top:84.25pt;width:21.9pt;height:10.3pt;z-index:25167769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">
                <v:imagedata r:id="rId14" o:title=""/>
              </v:shape>
            </w:pict>
          </mc:Fallback>
        </mc:AlternateContent>
      </w:r>
      <w:r w:rsidR="00150670">
        <w:rPr>
          <w:noProof/>
        </w:rPr>
        <mc:AlternateContent>
          <mc:Choice Requires="wpi">
            <w:drawing>
              <wp:anchor distT="0" distB="0" distL="114300" distR="114300" simplePos="0" relativeHeight="251671552" behindDoc="0" locked="0" layoutInCell="1" allowOverlap="1" wp14:anchorId="7737AAD5" wp14:editId="60141EA2">
                <wp:simplePos x="0" y="0"/>
                <wp:positionH relativeFrom="column">
                  <wp:posOffset>5989320</wp:posOffset>
                </wp:positionH>
                <wp:positionV relativeFrom="paragraph">
                  <wp:posOffset>1090930</wp:posOffset>
                </wp:positionV>
                <wp:extent cx="117105" cy="80010"/>
                <wp:effectExtent l="38100" t="38100" r="35560" b="53340"/>
                <wp:wrapNone/>
                <wp:docPr id="744604851" name="Ink 25"/>
                <wp:cNvGraphicFramePr/>
                <a:graphic xmlns:a="http://schemas.openxmlformats.org/drawingml/2006/main">
                  <a:graphicData uri="http://schemas.microsoft.com/office/word/2010/wordprocessingInk">
                    <w14:contentPart bwMode="auto" r:id="rId15">
                      <w14:nvContentPartPr>
                        <w14:cNvContentPartPr/>
                      </w14:nvContentPartPr>
                      <w14:xfrm>
                        <a:off x="0" y="0"/>
                        <a:ext cx="117105" cy="80010"/>
                      </w14:xfrm>
                    </w14:contentPart>
                  </a:graphicData>
                </a:graphic>
              </wp:anchor>
            </w:drawing>
          </mc:Choice>
          <mc:Fallback>
            <w:pict>
              <v:shape w14:anchorId="07BAF032" id="Ink 25" o:spid="_x0000_s1026" type="#_x0000_t75" style="position:absolute;margin-left:471.1pt;margin-top:85.4pt;width:10.2pt;height:7.25pt;z-index:2516715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">
                <v:imagedata r:id="rId16" o:title=""/>
              </v:shape>
            </w:pict>
          </mc:Fallback>
        </mc:AlternateContent>
      </w:r>
      <w:r w:rsidR="00150670">
        <w:t>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C69" w14:textId="77777777">
        <w:tblPrEx>
          <w:tblCellMar>
            <w:top w:w="0" w:type="dxa"/>
            <w:bottom w:w="0" w:type="dxa"/>
          </w:tblCellMar>
        </w:tblPrEx>
        <w:tc>
          <w:tcPr>
            <w:tcW w:w="0" w:type="auto"/>
            <w:tcBorders>
              <w:top w:val="single" w:sz="4" w:space="0" w:color="BA7517"/>
              <w:left w:val="single" w:sz="4" w:space="0" w:color="BA7517"/>
              <w:bottom w:val="none" w:sz="0" w:space="0" w:color="FFFFFF"/>
              <w:right w:val="single" w:sz="4" w:space="0" w:color="BA7517"/>
            </w:tcBorders>
            <w:shd w:val="clear" w:color="auto" w:fill="BA7517"/>
            <w:tcMar>
              <w:top w:w="80" w:type="dxa"/>
              <w:left w:w="160" w:type="dxa"/>
              <w:bottom w:w="60" w:type="dxa"/>
              <w:right w:w="160" w:type="dxa"/>
            </w:tcMar>
          </w:tcPr>
          <w:p w14:paraId="7592CC68" w14:textId="77777777" w:rsidR="00555942" w:rsidRDefault="00000000">
            <w:r>
              <w:rPr>
                <w:b/>
                <w:bCs/>
                <w:color w:val="FFFFFF"/>
                <w:sz w:val="20"/>
                <w:szCs w:val="20"/>
              </w:rPr>
              <w:t>⚠️  TRAINER NOTE — ThreadLocal and virtual threads</w:t>
            </w:r>
          </w:p>
        </w:tc>
      </w:tr>
      <w:tr w:rsidR="00555942" w14:paraId="7592CC6B"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C6A" w14:textId="5B31EF69" w:rsidR="00555942" w:rsidRDefault="00000000">
            <w:r>
              <w:rPr>
                <w:sz w:val="21"/>
                <w:szCs w:val="21"/>
              </w:rPr>
              <w:t>Java 21 introduces virtual threads (Project Loom). Spring Boot 3.2+ supports them via spring.threads.virtual.enabled=true. ThreadLocal is safe on virtual threads, but the interaction deserves a brief mention.</w:t>
            </w:r>
          </w:p>
        </w:tc>
      </w:tr>
      <w:tr w:rsidR="00555942" w14:paraId="7592CC6D"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C6C" w14:textId="485FD4AD" w:rsidR="00555942" w:rsidRDefault="00150670">
            <w:r>
              <w:rPr>
                <w:noProof/>
              </w:rPr>
              <mc:AlternateContent>
                <mc:Choice Requires="wpi">
                  <w:drawing>
                    <wp:anchor distT="0" distB="0" distL="114300" distR="114300" simplePos="0" relativeHeight="251667456" behindDoc="0" locked="0" layoutInCell="1" allowOverlap="1" wp14:anchorId="619EA703" wp14:editId="60486404">
                      <wp:simplePos x="0" y="0"/>
                      <wp:positionH relativeFrom="column">
                        <wp:posOffset>5521960</wp:posOffset>
                      </wp:positionH>
                      <wp:positionV relativeFrom="paragraph">
                        <wp:posOffset>-121285</wp:posOffset>
                      </wp:positionV>
                      <wp:extent cx="1000835" cy="346710"/>
                      <wp:effectExtent l="57150" t="57150" r="0" b="53340"/>
                      <wp:wrapNone/>
                      <wp:docPr id="425840393" name="Ink 9"/>
                      <wp:cNvGraphicFramePr/>
                      <a:graphic xmlns:a="http://schemas.openxmlformats.org/drawingml/2006/main">
                        <a:graphicData uri="http://schemas.microsoft.com/office/word/2010/wordprocessingInk">
                          <w14:contentPart bwMode="auto" r:id="rId17">
                            <w14:nvContentPartPr>
                              <w14:cNvContentPartPr/>
                            </w14:nvContentPartPr>
                            <w14:xfrm>
                              <a:off x="0" y="0"/>
                              <a:ext cx="1000835" cy="346710"/>
                            </w14:xfrm>
                          </w14:contentPart>
                        </a:graphicData>
                      </a:graphic>
                    </wp:anchor>
                  </w:drawing>
                </mc:Choice>
                <mc:Fallback>
                  <w:pict>
                    <v:shape w14:anchorId="4926D672" id="Ink 9" o:spid="_x0000_s1026" type="#_x0000_t75" style="position:absolute;margin-left:434.1pt;margin-top:-10.25pt;width:80.2pt;height:28.7pt;z-index:251667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">
                      <v:imagedata r:id="rId18" o:title=""/>
                    </v:shape>
                  </w:pict>
                </mc:Fallback>
              </mc:AlternateContent>
            </w:r>
          </w:p>
        </w:tc>
      </w:tr>
      <w:tr w:rsidR="00555942" w14:paraId="7592CC6F"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C6E" w14:textId="57AFDEFF" w:rsidR="00555942" w:rsidRDefault="00851449">
            <w:r>
              <w:rPr>
                <w:noProof/>
                <w:sz w:val="21"/>
                <w:szCs w:val="21"/>
              </w:rPr>
              <mc:AlternateContent>
                <mc:Choice Requires="wpi">
                  <w:drawing>
                    <wp:anchor distT="0" distB="0" distL="114300" distR="114300" simplePos="0" relativeHeight="251719680" behindDoc="0" locked="0" layoutInCell="1" allowOverlap="1" wp14:anchorId="110ACBAF" wp14:editId="298C73BA">
                      <wp:simplePos x="0" y="0"/>
                      <wp:positionH relativeFrom="column">
                        <wp:posOffset>5466342</wp:posOffset>
                      </wp:positionH>
                      <wp:positionV relativeFrom="paragraph">
                        <wp:posOffset>-12579</wp:posOffset>
                      </wp:positionV>
                      <wp:extent cx="91440" cy="69480"/>
                      <wp:effectExtent l="38100" t="38100" r="22860" b="45085"/>
                      <wp:wrapNone/>
                      <wp:docPr id="668665188" name="Ink 72"/>
                      <wp:cNvGraphicFramePr/>
                      <a:graphic xmlns:a="http://schemas.openxmlformats.org/drawingml/2006/main">
                        <a:graphicData uri="http://schemas.microsoft.com/office/word/2010/wordprocessingInk">
                          <w14:contentPart bwMode="auto" r:id="rId19">
                            <w14:nvContentPartPr>
                              <w14:cNvContentPartPr/>
                            </w14:nvContentPartPr>
                            <w14:xfrm>
                              <a:off x="0" y="0"/>
                              <a:ext cx="91440" cy="69480"/>
                            </w14:xfrm>
                          </w14:contentPart>
                        </a:graphicData>
                      </a:graphic>
                    </wp:anchor>
                  </w:drawing>
                </mc:Choice>
                <mc:Fallback>
                  <w:pict>
                    <v:shape w14:anchorId="2FB85466" id="Ink 72" o:spid="_x0000_s1026" type="#_x0000_t75" style="position:absolute;margin-left:429.9pt;margin-top:-1.5pt;width:8.15pt;height:6.45pt;z-index:251719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">
                      <v:imagedata r:id="rId20" o:title=""/>
                    </v:shape>
                  </w:pict>
                </mc:Fallback>
              </mc:AlternateContent>
            </w:r>
            <w:r w:rsidR="00000000">
              <w:rPr>
                <w:sz w:val="21"/>
                <w:szCs w:val="21"/>
              </w:rPr>
              <w:t>For this training (Spring Boot 3.5, Java 21): ThreadLocal works correctly. Virtual threads are pinned to a platform thread when inside a synchronized block, but Spring Security's SecurityContextHolder uses ThreadLocal without synchronization, so no issues arise.</w:t>
            </w:r>
          </w:p>
        </w:tc>
      </w:tr>
      <w:tr w:rsidR="00555942" w14:paraId="7592CC71"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C70" w14:textId="77777777" w:rsidR="00555942" w:rsidRDefault="00555942"/>
        </w:tc>
      </w:tr>
      <w:tr w:rsidR="00555942" w14:paraId="7592CC73" w14:textId="77777777">
        <w:tblPrEx>
          <w:tblCellMar>
            <w:top w:w="0" w:type="dxa"/>
            <w:bottom w:w="0" w:type="dxa"/>
          </w:tblCellMar>
        </w:tblPrEx>
        <w:tc>
          <w:tcPr>
            <w:tcW w:w="0" w:type="auto"/>
            <w:tcBorders>
              <w:top w:val="none" w:sz="0" w:space="0" w:color="FFFFFF"/>
              <w:left w:val="single" w:sz="4" w:space="0" w:color="BA7517"/>
              <w:bottom w:val="single" w:sz="4" w:space="0" w:color="BA7517"/>
              <w:right w:val="single" w:sz="4" w:space="0" w:color="BA7517"/>
            </w:tcBorders>
            <w:shd w:val="clear" w:color="auto" w:fill="FAEEDA"/>
            <w:tcMar>
              <w:top w:w="40" w:type="dxa"/>
              <w:left w:w="160" w:type="dxa"/>
              <w:bottom w:w="80" w:type="dxa"/>
              <w:right w:w="160" w:type="dxa"/>
            </w:tcMar>
          </w:tcPr>
          <w:p w14:paraId="7592CC72" w14:textId="77777777" w:rsidR="00555942" w:rsidRDefault="00000000">
            <w:r>
              <w:rPr>
                <w:sz w:val="21"/>
                <w:szCs w:val="21"/>
              </w:rPr>
              <w:t>If students ask about reactive/WebFlux: SecurityContextHolder is NOT used there — WebFlux uses a Reactor Context instead. This is why this training stays with Spring MVC (no WebFlux).</w:t>
            </w:r>
          </w:p>
        </w:tc>
      </w:tr>
    </w:tbl>
    <w:p w14:paraId="7592CC74" w14:textId="77777777" w:rsidR="00555942" w:rsidRDefault="00555942">
      <w:pPr>
        <w:spacing w:before="120"/>
      </w:pPr>
    </w:p>
    <w:p w14:paraId="7592CC75" w14:textId="77777777" w:rsidR="00555942" w:rsidRDefault="00000000">
      <w:pPr>
        <w:pStyle w:val="Heading2"/>
      </w:pPr>
      <w:r>
        <w:t>3.4  Authentication Object and AuthenticationManager</w:t>
      </w:r>
    </w:p>
    <w:p w14:paraId="7592CC76" w14:textId="77777777" w:rsidR="00555942" w:rsidRDefault="00000000">
      <w:pPr>
        <w:spacing w:before="80" w:after="80"/>
      </w:pPr>
      <w:r>
        <w:t>The Authentication interface is Spring Security's core abstraction for a verified (or in-progress) identity. Understanding it is essential for building the JWT filter in Module 5.</w:t>
      </w:r>
    </w:p>
    <w:p w14:paraId="7592CC77" w14:textId="77777777" w:rsidR="00555942" w:rsidRDefault="005559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191"/>
        <w:gridCol w:w="2308"/>
        <w:gridCol w:w="2861"/>
      </w:tblGrid>
      <w:tr w:rsidR="00555942" w14:paraId="7592CC7B" w14:textId="77777777">
        <w:tblPrEx>
          <w:tblCellMar>
            <w:top w:w="0" w:type="dxa"/>
            <w:bottom w:w="0" w:type="dxa"/>
          </w:tblCellMar>
        </w:tblPrEx>
        <w:tc>
          <w:tcPr>
            <w:tcW w:w="24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592CC78" w14:textId="77777777" w:rsidR="00555942" w:rsidRDefault="00000000">
            <w:r>
              <w:rPr>
                <w:b/>
                <w:bCs/>
                <w:color w:val="FFFFFF"/>
                <w:sz w:val="19"/>
                <w:szCs w:val="19"/>
              </w:rPr>
              <w:t>Class / Interface</w:t>
            </w:r>
          </w:p>
        </w:tc>
        <w:tc>
          <w:tcPr>
            <w:tcW w:w="30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592CC79" w14:textId="77777777" w:rsidR="00555942" w:rsidRDefault="00000000">
            <w:r>
              <w:rPr>
                <w:b/>
                <w:bCs/>
                <w:color w:val="FFFFFF"/>
                <w:sz w:val="19"/>
                <w:szCs w:val="19"/>
              </w:rPr>
              <w:t>Type</w:t>
            </w:r>
          </w:p>
        </w:tc>
        <w:tc>
          <w:tcPr>
            <w:tcW w:w="396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592CC7A" w14:textId="77777777" w:rsidR="00555942" w:rsidRDefault="00000000">
            <w:r>
              <w:rPr>
                <w:b/>
                <w:bCs/>
                <w:color w:val="FFFFFF"/>
                <w:sz w:val="19"/>
                <w:szCs w:val="19"/>
              </w:rPr>
              <w:t>Role</w:t>
            </w:r>
          </w:p>
        </w:tc>
      </w:tr>
      <w:tr w:rsidR="00555942" w14:paraId="7592CC7F" w14:textId="77777777">
        <w:tblPrEx>
          <w:tblCellMar>
            <w:top w:w="0" w:type="dxa"/>
            <w:bottom w:w="0" w:type="dxa"/>
          </w:tblCellMar>
        </w:tblPrEx>
        <w:tc>
          <w:tcPr>
            <w:tcW w:w="2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7C" w14:textId="77777777" w:rsidR="00555942" w:rsidRDefault="00000000">
            <w:r>
              <w:rPr>
                <w:rFonts w:ascii="Courier New" w:eastAsia="Courier New" w:hAnsi="Courier New" w:cs="Courier New"/>
                <w:sz w:val="19"/>
                <w:szCs w:val="19"/>
              </w:rPr>
              <w:t>Authentication</w:t>
            </w:r>
          </w:p>
        </w:tc>
        <w:tc>
          <w:tcPr>
            <w:tcW w:w="30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7D" w14:textId="77777777" w:rsidR="00555942" w:rsidRDefault="00000000">
            <w:r>
              <w:rPr>
                <w:sz w:val="19"/>
                <w:szCs w:val="19"/>
              </w:rPr>
              <w:t>Interface</w:t>
            </w:r>
          </w:p>
        </w:tc>
        <w:tc>
          <w:tcPr>
            <w:tcW w:w="39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7E" w14:textId="77777777" w:rsidR="00555942" w:rsidRDefault="00000000">
            <w:r>
              <w:rPr>
                <w:sz w:val="19"/>
                <w:szCs w:val="19"/>
              </w:rPr>
              <w:t>Represents a principal. Has getPrincipal(), getCredentials(), getAuthorities(), isAuthenticated(). Stored in SecurityContext.</w:t>
            </w:r>
          </w:p>
        </w:tc>
      </w:tr>
      <w:tr w:rsidR="00555942" w14:paraId="7592CC83" w14:textId="77777777">
        <w:tblPrEx>
          <w:tblCellMar>
            <w:top w:w="0" w:type="dxa"/>
            <w:bottom w:w="0" w:type="dxa"/>
          </w:tblCellMar>
        </w:tblPrEx>
        <w:tc>
          <w:tcPr>
            <w:tcW w:w="24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C80" w14:textId="77777777" w:rsidR="00555942" w:rsidRDefault="00000000">
            <w:r>
              <w:rPr>
                <w:rFonts w:ascii="Courier New" w:eastAsia="Courier New" w:hAnsi="Courier New" w:cs="Courier New"/>
                <w:sz w:val="19"/>
                <w:szCs w:val="19"/>
              </w:rPr>
              <w:t>UsernamePasswordAuthenticationToken</w:t>
            </w:r>
          </w:p>
        </w:tc>
        <w:tc>
          <w:tcPr>
            <w:tcW w:w="30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C81" w14:textId="77777777" w:rsidR="00555942" w:rsidRDefault="00000000">
            <w:r>
              <w:rPr>
                <w:sz w:val="19"/>
                <w:szCs w:val="19"/>
              </w:rPr>
              <w:t>Implements Authentication</w:t>
            </w:r>
          </w:p>
        </w:tc>
        <w:tc>
          <w:tcPr>
            <w:tcW w:w="39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C82" w14:textId="77777777" w:rsidR="00555942" w:rsidRDefault="00000000">
            <w:r>
              <w:rPr>
                <w:sz w:val="19"/>
                <w:szCs w:val="19"/>
              </w:rPr>
              <w:t>Used for username+password login AND for representing an authenticated JWT principal. Has two constructors — see below.</w:t>
            </w:r>
          </w:p>
        </w:tc>
      </w:tr>
      <w:tr w:rsidR="00555942" w14:paraId="7592CC87" w14:textId="77777777">
        <w:tblPrEx>
          <w:tblCellMar>
            <w:top w:w="0" w:type="dxa"/>
            <w:bottom w:w="0" w:type="dxa"/>
          </w:tblCellMar>
        </w:tblPrEx>
        <w:tc>
          <w:tcPr>
            <w:tcW w:w="2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84" w14:textId="77777777" w:rsidR="00555942" w:rsidRDefault="00000000">
            <w:r>
              <w:rPr>
                <w:rFonts w:ascii="Courier New" w:eastAsia="Courier New" w:hAnsi="Courier New" w:cs="Courier New"/>
                <w:sz w:val="19"/>
                <w:szCs w:val="19"/>
              </w:rPr>
              <w:t>AuthenticationManager</w:t>
            </w:r>
          </w:p>
        </w:tc>
        <w:tc>
          <w:tcPr>
            <w:tcW w:w="30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85" w14:textId="77777777" w:rsidR="00555942" w:rsidRDefault="00000000">
            <w:r>
              <w:rPr>
                <w:sz w:val="19"/>
                <w:szCs w:val="19"/>
              </w:rPr>
              <w:t>Interface</w:t>
            </w:r>
          </w:p>
        </w:tc>
        <w:tc>
          <w:tcPr>
            <w:tcW w:w="39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86" w14:textId="77777777" w:rsidR="00555942" w:rsidRDefault="00000000">
            <w:r>
              <w:rPr>
                <w:sz w:val="19"/>
                <w:szCs w:val="19"/>
              </w:rPr>
              <w:t>Single method: authenticate(Authentication). Receives an unverified Authentication, returns a verified one (or throws AuthenticationException).</w:t>
            </w:r>
          </w:p>
        </w:tc>
      </w:tr>
      <w:tr w:rsidR="00555942" w14:paraId="7592CC8B" w14:textId="77777777">
        <w:tblPrEx>
          <w:tblCellMar>
            <w:top w:w="0" w:type="dxa"/>
            <w:bottom w:w="0" w:type="dxa"/>
          </w:tblCellMar>
        </w:tblPrEx>
        <w:tc>
          <w:tcPr>
            <w:tcW w:w="24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C88" w14:textId="77777777" w:rsidR="00555942" w:rsidRDefault="00000000">
            <w:r>
              <w:rPr>
                <w:rFonts w:ascii="Courier New" w:eastAsia="Courier New" w:hAnsi="Courier New" w:cs="Courier New"/>
                <w:sz w:val="19"/>
                <w:szCs w:val="19"/>
              </w:rPr>
              <w:t>ProviderManager</w:t>
            </w:r>
          </w:p>
        </w:tc>
        <w:tc>
          <w:tcPr>
            <w:tcW w:w="30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C89" w14:textId="77777777" w:rsidR="00555942" w:rsidRDefault="00000000">
            <w:r>
              <w:rPr>
                <w:sz w:val="19"/>
                <w:szCs w:val="19"/>
              </w:rPr>
              <w:t>Implements AuthenticationManager</w:t>
            </w:r>
          </w:p>
        </w:tc>
        <w:tc>
          <w:tcPr>
            <w:tcW w:w="39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C8A" w14:textId="77777777" w:rsidR="00555942" w:rsidRDefault="00000000">
            <w:r>
              <w:rPr>
                <w:sz w:val="19"/>
                <w:szCs w:val="19"/>
              </w:rPr>
              <w:t>Delegates to a list of AuthenticationProvider instances. Tries each in order until one succeeds.</w:t>
            </w:r>
          </w:p>
        </w:tc>
      </w:tr>
      <w:tr w:rsidR="00555942" w14:paraId="7592CC8F" w14:textId="77777777">
        <w:tblPrEx>
          <w:tblCellMar>
            <w:top w:w="0" w:type="dxa"/>
            <w:bottom w:w="0" w:type="dxa"/>
          </w:tblCellMar>
        </w:tblPrEx>
        <w:tc>
          <w:tcPr>
            <w:tcW w:w="2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8C" w14:textId="77777777" w:rsidR="00555942" w:rsidRDefault="00000000">
            <w:r>
              <w:rPr>
                <w:rFonts w:ascii="Courier New" w:eastAsia="Courier New" w:hAnsi="Courier New" w:cs="Courier New"/>
                <w:sz w:val="19"/>
                <w:szCs w:val="19"/>
              </w:rPr>
              <w:lastRenderedPageBreak/>
              <w:t>DaoAuthenticationProvider</w:t>
            </w:r>
          </w:p>
        </w:tc>
        <w:tc>
          <w:tcPr>
            <w:tcW w:w="30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8D" w14:textId="77777777" w:rsidR="00555942" w:rsidRDefault="00000000">
            <w:r>
              <w:rPr>
                <w:sz w:val="19"/>
                <w:szCs w:val="19"/>
              </w:rPr>
              <w:t>Implements AuthenticationProvider</w:t>
            </w:r>
          </w:p>
        </w:tc>
        <w:tc>
          <w:tcPr>
            <w:tcW w:w="39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C8E" w14:textId="77777777" w:rsidR="00555942" w:rsidRDefault="00000000">
            <w:r>
              <w:rPr>
                <w:sz w:val="19"/>
                <w:szCs w:val="19"/>
              </w:rPr>
              <w:t>The default provider. Calls UserDetailsService to load the user, then uses PasswordEncoder to verify the password.</w:t>
            </w:r>
          </w:p>
        </w:tc>
      </w:tr>
    </w:tbl>
    <w:p w14:paraId="7592CC90" w14:textId="77777777" w:rsidR="00555942" w:rsidRDefault="00555942">
      <w:pPr>
        <w:spacing w:before="100"/>
      </w:pPr>
    </w:p>
    <w:p w14:paraId="7592CC91" w14:textId="77777777" w:rsidR="00555942" w:rsidRDefault="00000000">
      <w:pPr>
        <w:pStyle w:val="Heading3"/>
      </w:pPr>
      <w:r>
        <w:t>UsernamePasswordAuthenticationToken — two constructors, two meanings</w:t>
      </w:r>
    </w:p>
    <w:p w14:paraId="7592CC92" w14:textId="6F5FBDD8" w:rsidR="00555942" w:rsidRDefault="00F5374F">
      <w:pPr>
        <w:spacing w:before="80" w:after="80"/>
      </w:pPr>
      <w:r>
        <w:rPr>
          <w:noProof/>
        </w:rPr>
        <mc:AlternateContent>
          <mc:Choice Requires="wpi">
            <w:drawing>
              <wp:anchor distT="0" distB="0" distL="114300" distR="114300" simplePos="0" relativeHeight="251773952" behindDoc="0" locked="0" layoutInCell="1" allowOverlap="1" wp14:anchorId="5E994169" wp14:editId="2436FA6C">
                <wp:simplePos x="0" y="0"/>
                <wp:positionH relativeFrom="column">
                  <wp:posOffset>-691515</wp:posOffset>
                </wp:positionH>
                <wp:positionV relativeFrom="paragraph">
                  <wp:posOffset>1885950</wp:posOffset>
                </wp:positionV>
                <wp:extent cx="650845" cy="345415"/>
                <wp:effectExtent l="38100" t="38100" r="0" b="36195"/>
                <wp:wrapNone/>
                <wp:docPr id="1173679127" name="Ink 140"/>
                <wp:cNvGraphicFramePr/>
                <a:graphic xmlns:a="http://schemas.openxmlformats.org/drawingml/2006/main">
                  <a:graphicData uri="http://schemas.microsoft.com/office/word/2010/wordprocessingInk">
                    <w14:contentPart bwMode="auto" r:id="rId21">
                      <w14:nvContentPartPr>
                        <w14:cNvContentPartPr/>
                      </w14:nvContentPartPr>
                      <w14:xfrm>
                        <a:off x="0" y="0"/>
                        <a:ext cx="650845" cy="345415"/>
                      </w14:xfrm>
                    </w14:contentPart>
                  </a:graphicData>
                </a:graphic>
              </wp:anchor>
            </w:drawing>
          </mc:Choice>
          <mc:Fallback>
            <w:pict>
              <v:shape w14:anchorId="66FD3B03" id="Ink 140" o:spid="_x0000_s1026" type="#_x0000_t75" style="position:absolute;margin-left:-54.95pt;margin-top:148pt;width:52.25pt;height:28.2pt;z-index:25177395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">
                <v:imagedata r:id="rId22" o:title=""/>
              </v:shape>
            </w:pict>
          </mc:Fallback>
        </mc:AlternateContent>
      </w:r>
      <w:r>
        <w:rPr>
          <w:noProof/>
        </w:rPr>
        <mc:AlternateContent>
          <mc:Choice Requires="wpi">
            <w:drawing>
              <wp:anchor distT="0" distB="0" distL="114300" distR="114300" simplePos="0" relativeHeight="251740160" behindDoc="0" locked="0" layoutInCell="1" allowOverlap="1" wp14:anchorId="46829725" wp14:editId="0CF0E848">
                <wp:simplePos x="0" y="0"/>
                <wp:positionH relativeFrom="column">
                  <wp:posOffset>-709295</wp:posOffset>
                </wp:positionH>
                <wp:positionV relativeFrom="paragraph">
                  <wp:posOffset>691515</wp:posOffset>
                </wp:positionV>
                <wp:extent cx="372445" cy="135890"/>
                <wp:effectExtent l="38100" t="38100" r="8890" b="35560"/>
                <wp:wrapNone/>
                <wp:docPr id="1669895619" name="Ink 107"/>
                <wp:cNvGraphicFramePr/>
                <a:graphic xmlns:a="http://schemas.openxmlformats.org/drawingml/2006/main">
                  <a:graphicData uri="http://schemas.microsoft.com/office/word/2010/wordprocessingInk">
                    <w14:contentPart bwMode="auto" r:id="rId23">
                      <w14:nvContentPartPr>
                        <w14:cNvContentPartPr/>
                      </w14:nvContentPartPr>
                      <w14:xfrm>
                        <a:off x="0" y="0"/>
                        <a:ext cx="372445" cy="135890"/>
                      </w14:xfrm>
                    </w14:contentPart>
                  </a:graphicData>
                </a:graphic>
              </wp:anchor>
            </w:drawing>
          </mc:Choice>
          <mc:Fallback>
            <w:pict>
              <v:shape w14:anchorId="62108A51" id="Ink 107" o:spid="_x0000_s1026" type="#_x0000_t75" style="position:absolute;margin-left:-56.35pt;margin-top:53.95pt;width:30.35pt;height:11.65pt;z-index:25174016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">
                <v:imagedata r:id="rId24" o:title=""/>
              </v:shape>
            </w:pict>
          </mc:Fallback>
        </mc:AlternateContent>
      </w:r>
      <w:r w:rsidR="002043A1">
        <w:rPr>
          <w:noProof/>
        </w:rPr>
        <mc:AlternateContent>
          <mc:Choice Requires="wpi">
            <w:drawing>
              <wp:anchor distT="0" distB="0" distL="114300" distR="114300" simplePos="0" relativeHeight="251729920" behindDoc="0" locked="0" layoutInCell="1" allowOverlap="1" wp14:anchorId="48655BA2" wp14:editId="6318C6BD">
                <wp:simplePos x="0" y="0"/>
                <wp:positionH relativeFrom="column">
                  <wp:posOffset>-280670</wp:posOffset>
                </wp:positionH>
                <wp:positionV relativeFrom="paragraph">
                  <wp:posOffset>911225</wp:posOffset>
                </wp:positionV>
                <wp:extent cx="198170" cy="122400"/>
                <wp:effectExtent l="38100" t="38100" r="30480" b="49530"/>
                <wp:wrapNone/>
                <wp:docPr id="1401215599" name="Ink 85"/>
                <wp:cNvGraphicFramePr/>
                <a:graphic xmlns:a="http://schemas.openxmlformats.org/drawingml/2006/main">
                  <a:graphicData uri="http://schemas.microsoft.com/office/word/2010/wordprocessingInk">
                    <w14:contentPart bwMode="auto" r:id="rId25">
                      <w14:nvContentPartPr>
                        <w14:cNvContentPartPr/>
                      </w14:nvContentPartPr>
                      <w14:xfrm>
                        <a:off x="0" y="0"/>
                        <a:ext cx="198170" cy="122400"/>
                      </w14:xfrm>
                    </w14:contentPart>
                  </a:graphicData>
                </a:graphic>
              </wp:anchor>
            </w:drawing>
          </mc:Choice>
          <mc:Fallback>
            <w:pict>
              <v:shape w14:anchorId="2A67FB15" id="Ink 85" o:spid="_x0000_s1026" type="#_x0000_t75" style="position:absolute;margin-left:-22.6pt;margin-top:71.25pt;width:16.55pt;height:10.65pt;z-index:2517299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">
                <v:imagedata r:id="rId26" o:title=""/>
              </v:shape>
            </w:pict>
          </mc:Fallback>
        </mc:AlternateContent>
      </w:r>
      <w:r w:rsidR="00000000">
        <w:t>This class is used in two different contexts in our code. The distinction is critical:</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C94" w14:textId="77777777">
        <w:tblPrEx>
          <w:tblCellMar>
            <w:top w:w="0" w:type="dxa"/>
            <w:bottom w:w="0" w:type="dxa"/>
          </w:tblCellMar>
        </w:tblPrEx>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6" w:type="dxa"/>
              <w:right w:w="200" w:type="dxa"/>
            </w:tcMar>
          </w:tcPr>
          <w:p w14:paraId="7592CC93" w14:textId="668F22CE" w:rsidR="00555942" w:rsidRDefault="002043A1">
            <w:r>
              <w:rPr>
                <w:rFonts w:ascii="Courier New" w:eastAsia="Courier New" w:hAnsi="Courier New" w:cs="Courier New"/>
                <w:noProof/>
                <w:color w:val="FFFFFF"/>
                <w:sz w:val="18"/>
                <w:szCs w:val="18"/>
              </w:rPr>
              <mc:AlternateContent>
                <mc:Choice Requires="wpi">
                  <w:drawing>
                    <wp:anchor distT="0" distB="0" distL="114300" distR="114300" simplePos="0" relativeHeight="251721728" behindDoc="0" locked="0" layoutInCell="1" allowOverlap="1" wp14:anchorId="1C3738D1" wp14:editId="63BA5FC1">
                      <wp:simplePos x="0" y="0"/>
                      <wp:positionH relativeFrom="column">
                        <wp:posOffset>-36098</wp:posOffset>
                      </wp:positionH>
                      <wp:positionV relativeFrom="paragraph">
                        <wp:posOffset>164032</wp:posOffset>
                      </wp:positionV>
                      <wp:extent cx="1346400" cy="81000"/>
                      <wp:effectExtent l="95250" t="152400" r="0" b="147955"/>
                      <wp:wrapNone/>
                      <wp:docPr id="115179277" name="Ink 74"/>
                      <wp:cNvGraphicFramePr/>
                      <a:graphic xmlns:a="http://schemas.openxmlformats.org/drawingml/2006/main">
                        <a:graphicData uri="http://schemas.microsoft.com/office/word/2010/wordprocessingInk">
                          <w14:contentPart bwMode="auto" r:id="rId27">
                            <w14:nvContentPartPr>
                              <w14:cNvContentPartPr/>
                            </w14:nvContentPartPr>
                            <w14:xfrm>
                              <a:off x="0" y="0"/>
                              <a:ext cx="1346400" cy="81000"/>
                            </w14:xfrm>
                          </w14:contentPart>
                        </a:graphicData>
                      </a:graphic>
                    </wp:anchor>
                  </w:drawing>
                </mc:Choice>
                <mc:Fallback>
                  <w:pict>
                    <v:shape w14:anchorId="04957FD3" id="Ink 74" o:spid="_x0000_s1026" type="#_x0000_t75" style="position:absolute;margin-left:-7.1pt;margin-top:4.4pt;width:114.5pt;height:23.4pt;z-index:2517217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">
                      <v:imagedata r:id="rId28" o:title=""/>
                    </v:shape>
                  </w:pict>
                </mc:Fallback>
              </mc:AlternateContent>
            </w:r>
            <w:r>
              <w:rPr>
                <w:rFonts w:ascii="Courier New" w:eastAsia="Courier New" w:hAnsi="Courier New" w:cs="Courier New"/>
                <w:noProof/>
                <w:color w:val="FFFFFF"/>
                <w:sz w:val="18"/>
                <w:szCs w:val="18"/>
              </w:rPr>
              <mc:AlternateContent>
                <mc:Choice Requires="wpi">
                  <w:drawing>
                    <wp:anchor distT="0" distB="0" distL="114300" distR="114300" simplePos="0" relativeHeight="251720704" behindDoc="0" locked="0" layoutInCell="1" allowOverlap="1" wp14:anchorId="5A925BAD" wp14:editId="68CB302A">
                      <wp:simplePos x="0" y="0"/>
                      <wp:positionH relativeFrom="column">
                        <wp:posOffset>1008622</wp:posOffset>
                      </wp:positionH>
                      <wp:positionV relativeFrom="paragraph">
                        <wp:posOffset>57832</wp:posOffset>
                      </wp:positionV>
                      <wp:extent cx="4129920" cy="132480"/>
                      <wp:effectExtent l="95250" t="152400" r="42545" b="153670"/>
                      <wp:wrapNone/>
                      <wp:docPr id="483000528" name="Ink 73"/>
                      <wp:cNvGraphicFramePr/>
                      <a:graphic xmlns:a="http://schemas.openxmlformats.org/drawingml/2006/main">
                        <a:graphicData uri="http://schemas.microsoft.com/office/word/2010/wordprocessingInk">
                          <w14:contentPart bwMode="auto" r:id="rId29">
                            <w14:nvContentPartPr>
                              <w14:cNvContentPartPr/>
                            </w14:nvContentPartPr>
                            <w14:xfrm>
                              <a:off x="0" y="0"/>
                              <a:ext cx="4129920" cy="132480"/>
                            </w14:xfrm>
                          </w14:contentPart>
                        </a:graphicData>
                      </a:graphic>
                    </wp:anchor>
                  </w:drawing>
                </mc:Choice>
                <mc:Fallback>
                  <w:pict>
                    <v:shape w14:anchorId="3C3ABBF3" id="Ink 73" o:spid="_x0000_s1026" type="#_x0000_t75" style="position:absolute;margin-left:75.2pt;margin-top:-3.95pt;width:333.7pt;height:27.45pt;z-index:25172070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">
                      <v:imagedata r:id="rId30" o:title=""/>
                    </v:shape>
                  </w:pict>
                </mc:Fallback>
              </mc:AlternateContent>
            </w:r>
            <w:r w:rsidR="00000000">
              <w:rPr>
                <w:rFonts w:ascii="Courier New" w:eastAsia="Courier New" w:hAnsi="Courier New" w:cs="Courier New"/>
                <w:color w:val="FFFFFF"/>
                <w:sz w:val="18"/>
                <w:szCs w:val="18"/>
              </w:rPr>
              <w:t>// Context 1: DURING login — creating an UNAUTHENTICATED token to pass to AuthenticationManager</w:t>
            </w:r>
          </w:p>
        </w:tc>
      </w:tr>
      <w:tr w:rsidR="00555942" w14:paraId="7592CC9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95" w14:textId="77777777" w:rsidR="00555942" w:rsidRDefault="00000000">
            <w:r>
              <w:rPr>
                <w:rFonts w:ascii="Courier New" w:eastAsia="Courier New" w:hAnsi="Courier New" w:cs="Courier New"/>
                <w:color w:val="FFFFFF"/>
                <w:sz w:val="18"/>
                <w:szCs w:val="18"/>
              </w:rPr>
              <w:t>// Used in AuthController (Module 5) to verify credentials</w:t>
            </w:r>
          </w:p>
        </w:tc>
      </w:tr>
      <w:tr w:rsidR="00555942" w14:paraId="7592CC9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97" w14:textId="77777777" w:rsidR="00555942" w:rsidRDefault="00000000">
            <w:r>
              <w:rPr>
                <w:rFonts w:ascii="Courier New" w:eastAsia="Courier New" w:hAnsi="Courier New" w:cs="Courier New"/>
                <w:color w:val="FFFFFF"/>
                <w:sz w:val="18"/>
                <w:szCs w:val="18"/>
              </w:rPr>
              <w:t>// Constructor: (principal, credentials) — isAuthenticated() returns false</w:t>
            </w:r>
          </w:p>
        </w:tc>
      </w:tr>
      <w:tr w:rsidR="00555942" w14:paraId="7592CC9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99" w14:textId="77777777" w:rsidR="00555942" w:rsidRDefault="00000000">
            <w:r>
              <w:rPr>
                <w:rFonts w:ascii="Courier New" w:eastAsia="Courier New" w:hAnsi="Courier New" w:cs="Courier New"/>
                <w:color w:val="FFFFFF"/>
                <w:sz w:val="18"/>
                <w:szCs w:val="18"/>
              </w:rPr>
              <w:t>Authentication authRequest = new UsernamePasswordAuthenticationToken(</w:t>
            </w:r>
          </w:p>
        </w:tc>
      </w:tr>
      <w:tr w:rsidR="00555942" w14:paraId="7592CC9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9B" w14:textId="77777777" w:rsidR="00555942" w:rsidRDefault="00000000">
            <w:r>
              <w:rPr>
                <w:rFonts w:ascii="Courier New" w:eastAsia="Courier New" w:hAnsi="Courier New" w:cs="Courier New"/>
                <w:color w:val="FFFFFF"/>
                <w:sz w:val="18"/>
                <w:szCs w:val="18"/>
              </w:rPr>
              <w:t xml:space="preserve">    loginRequest.username(),   // principal = username string</w:t>
            </w:r>
          </w:p>
        </w:tc>
      </w:tr>
      <w:tr w:rsidR="00555942" w14:paraId="7592CC9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9D" w14:textId="77777777" w:rsidR="00555942" w:rsidRDefault="00000000">
            <w:r>
              <w:rPr>
                <w:rFonts w:ascii="Courier New" w:eastAsia="Courier New" w:hAnsi="Courier New" w:cs="Courier New"/>
                <w:color w:val="FFFFFF"/>
                <w:sz w:val="18"/>
                <w:szCs w:val="18"/>
              </w:rPr>
              <w:t xml:space="preserve">    loginRequest.password()    // credentials = raw password</w:t>
            </w:r>
          </w:p>
        </w:tc>
      </w:tr>
      <w:tr w:rsidR="00555942" w14:paraId="7592CCA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9F" w14:textId="77777777" w:rsidR="00555942" w:rsidRDefault="00000000">
            <w:r>
              <w:rPr>
                <w:rFonts w:ascii="Courier New" w:eastAsia="Courier New" w:hAnsi="Courier New" w:cs="Courier New"/>
                <w:color w:val="FFFFFF"/>
                <w:sz w:val="18"/>
                <w:szCs w:val="18"/>
              </w:rPr>
              <w:t>);</w:t>
            </w:r>
          </w:p>
        </w:tc>
      </w:tr>
      <w:tr w:rsidR="00555942" w14:paraId="7592CCA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A1" w14:textId="77777777" w:rsidR="00555942" w:rsidRDefault="00000000">
            <w:r>
              <w:rPr>
                <w:rFonts w:ascii="Courier New" w:eastAsia="Courier New" w:hAnsi="Courier New" w:cs="Courier New"/>
                <w:color w:val="FFFFFF"/>
                <w:sz w:val="18"/>
                <w:szCs w:val="18"/>
              </w:rPr>
              <w:t>// authenticationManager.authenticate(authRequest) verifies it via DaoAuthenticationProvider</w:t>
            </w:r>
          </w:p>
        </w:tc>
      </w:tr>
      <w:tr w:rsidR="00555942" w14:paraId="7592CCA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A3" w14:textId="77777777" w:rsidR="00555942" w:rsidRDefault="00000000">
            <w:r>
              <w:rPr>
                <w:rFonts w:ascii="Courier New" w:eastAsia="Courier New" w:hAnsi="Courier New" w:cs="Courier New"/>
                <w:color w:val="FFFFFF"/>
                <w:sz w:val="18"/>
                <w:szCs w:val="18"/>
              </w:rPr>
              <w:t xml:space="preserve"> </w:t>
            </w:r>
          </w:p>
        </w:tc>
      </w:tr>
      <w:tr w:rsidR="00555942" w14:paraId="7592CCA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A5" w14:textId="77777777" w:rsidR="00555942" w:rsidRDefault="00000000">
            <w:r>
              <w:rPr>
                <w:rFonts w:ascii="Courier New" w:eastAsia="Courier New" w:hAnsi="Courier New" w:cs="Courier New"/>
                <w:color w:val="FFFFFF"/>
                <w:sz w:val="18"/>
                <w:szCs w:val="18"/>
              </w:rPr>
              <w:t>// Context 2: AFTER JWT validation — creating an AUTHENTICATED token to store in SecurityContext</w:t>
            </w:r>
          </w:p>
        </w:tc>
      </w:tr>
      <w:tr w:rsidR="00555942" w14:paraId="7592CCA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A7" w14:textId="77777777" w:rsidR="00555942" w:rsidRDefault="00000000">
            <w:r>
              <w:rPr>
                <w:rFonts w:ascii="Courier New" w:eastAsia="Courier New" w:hAnsi="Courier New" w:cs="Courier New"/>
                <w:color w:val="FFFFFF"/>
                <w:sz w:val="18"/>
                <w:szCs w:val="18"/>
              </w:rPr>
              <w:t>// Used in JwtAuthenticationFilter (Module 5)</w:t>
            </w:r>
          </w:p>
        </w:tc>
      </w:tr>
      <w:tr w:rsidR="00555942" w14:paraId="7592CCA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A9" w14:textId="77777777" w:rsidR="00555942" w:rsidRDefault="00000000">
            <w:r>
              <w:rPr>
                <w:rFonts w:ascii="Courier New" w:eastAsia="Courier New" w:hAnsi="Courier New" w:cs="Courier New"/>
                <w:color w:val="FFFFFF"/>
                <w:sz w:val="18"/>
                <w:szCs w:val="18"/>
              </w:rPr>
              <w:t>// Constructor: (principal, credentials, authorities) — isAuthenticated() returns true</w:t>
            </w:r>
          </w:p>
        </w:tc>
      </w:tr>
      <w:tr w:rsidR="00555942" w14:paraId="7592CCA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AB" w14:textId="77777777" w:rsidR="00555942" w:rsidRDefault="00000000">
            <w:r>
              <w:rPr>
                <w:rFonts w:ascii="Courier New" w:eastAsia="Courier New" w:hAnsi="Courier New" w:cs="Courier New"/>
                <w:color w:val="FFFFFF"/>
                <w:sz w:val="18"/>
                <w:szCs w:val="18"/>
              </w:rPr>
              <w:t>UsernamePasswordAuthenticationToken authToken = new UsernamePasswordAuthenticationToken(</w:t>
            </w:r>
          </w:p>
        </w:tc>
      </w:tr>
      <w:tr w:rsidR="00555942" w14:paraId="7592CCA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AD" w14:textId="77777777" w:rsidR="00555942" w:rsidRDefault="00000000">
            <w:r>
              <w:rPr>
                <w:rFonts w:ascii="Courier New" w:eastAsia="Courier New" w:hAnsi="Courier New" w:cs="Courier New"/>
                <w:color w:val="FFFFFF"/>
                <w:sz w:val="18"/>
                <w:szCs w:val="18"/>
              </w:rPr>
              <w:t xml:space="preserve">    userDetails,              // principal = loaded UserDetails object</w:t>
            </w:r>
          </w:p>
        </w:tc>
      </w:tr>
      <w:tr w:rsidR="00555942" w14:paraId="7592CCB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AF" w14:textId="77777777" w:rsidR="00555942" w:rsidRDefault="00000000">
            <w:r>
              <w:rPr>
                <w:rFonts w:ascii="Courier New" w:eastAsia="Courier New" w:hAnsi="Courier New" w:cs="Courier New"/>
                <w:color w:val="FFFFFF"/>
                <w:sz w:val="18"/>
                <w:szCs w:val="18"/>
              </w:rPr>
              <w:t xml:space="preserve">    null,                     // credentials = null (JWT already validated, no password needed)</w:t>
            </w:r>
          </w:p>
        </w:tc>
      </w:tr>
      <w:tr w:rsidR="00555942" w14:paraId="7592CCB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B1" w14:textId="77777777" w:rsidR="00555942" w:rsidRDefault="00000000">
            <w:r>
              <w:rPr>
                <w:rFonts w:ascii="Courier New" w:eastAsia="Courier New" w:hAnsi="Courier New" w:cs="Courier New"/>
                <w:color w:val="FFFFFF"/>
                <w:sz w:val="18"/>
                <w:szCs w:val="18"/>
              </w:rPr>
              <w:t xml:space="preserve">    userDetails.getAuthorities()  // authorities = roles from UserDetails</w:t>
            </w:r>
          </w:p>
        </w:tc>
      </w:tr>
      <w:tr w:rsidR="00555942" w14:paraId="7592CCB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B3" w14:textId="77777777" w:rsidR="00555942" w:rsidRDefault="00000000">
            <w:r>
              <w:rPr>
                <w:rFonts w:ascii="Courier New" w:eastAsia="Courier New" w:hAnsi="Courier New" w:cs="Courier New"/>
                <w:color w:val="FFFFFF"/>
                <w:sz w:val="18"/>
                <w:szCs w:val="18"/>
              </w:rPr>
              <w:t>);</w:t>
            </w:r>
          </w:p>
        </w:tc>
      </w:tr>
      <w:tr w:rsidR="00555942" w14:paraId="7592CCB6" w14:textId="77777777">
        <w:tblPrEx>
          <w:tblCellMar>
            <w:top w:w="0" w:type="dxa"/>
            <w:bottom w:w="0" w:type="dxa"/>
          </w:tblCellMar>
        </w:tblPrEx>
        <w:tc>
          <w:tcPr>
            <w:tcW w:w="0" w:type="auto"/>
            <w:tcBorders>
              <w:top w:val="none" w:sz="0" w:space="0" w:color="FFFFFF"/>
              <w:left w:val="single" w:sz="4" w:space="0" w:color="888780"/>
              <w:bottom w:val="single" w:sz="4" w:space="0" w:color="888780"/>
              <w:right w:val="single" w:sz="4" w:space="0" w:color="888780"/>
            </w:tcBorders>
            <w:shd w:val="clear" w:color="auto" w:fill="2C2C2A"/>
            <w:tcMar>
              <w:top w:w="16" w:type="dxa"/>
              <w:left w:w="200" w:type="dxa"/>
              <w:bottom w:w="120" w:type="dxa"/>
              <w:right w:w="200" w:type="dxa"/>
            </w:tcMar>
          </w:tcPr>
          <w:p w14:paraId="7592CCB5" w14:textId="77777777" w:rsidR="00555942" w:rsidRDefault="00000000">
            <w:r>
              <w:rPr>
                <w:rFonts w:ascii="Courier New" w:eastAsia="Courier New" w:hAnsi="Courier New" w:cs="Courier New"/>
                <w:color w:val="FFFFFF"/>
                <w:sz w:val="18"/>
                <w:szCs w:val="18"/>
              </w:rPr>
              <w:t>SecurityContextHolder.getContext().setAuthentication(authToken);</w:t>
            </w:r>
          </w:p>
        </w:tc>
      </w:tr>
    </w:tbl>
    <w:p w14:paraId="7592CCB7" w14:textId="77777777" w:rsidR="00555942" w:rsidRDefault="00000000">
      <w:pPr>
        <w:spacing w:before="60" w:after="120"/>
      </w:pPr>
      <w:r>
        <w:rPr>
          <w:color w:val="888780"/>
          <w:sz w:val="18"/>
          <w:szCs w:val="18"/>
        </w:rPr>
        <w:t>UsernamePasswordAuthenticationToken — the 2-arg vs 3-arg constructor distinction</w:t>
      </w:r>
    </w:p>
    <w:p w14:paraId="7592CCB8" w14:textId="4DCE97A3" w:rsidR="00555942" w:rsidRDefault="006F136A">
      <w:pPr>
        <w:spacing w:before="100"/>
      </w:pPr>
      <w:r>
        <w:rPr>
          <w:noProof/>
        </w:rPr>
        <mc:AlternateContent>
          <mc:Choice Requires="wpi">
            <w:drawing>
              <wp:anchor distT="0" distB="0" distL="114300" distR="114300" simplePos="0" relativeHeight="251795456" behindDoc="0" locked="0" layoutInCell="1" allowOverlap="1" wp14:anchorId="3DB1EDDA" wp14:editId="3EFDCD34">
                <wp:simplePos x="0" y="0"/>
                <wp:positionH relativeFrom="column">
                  <wp:posOffset>-612775</wp:posOffset>
                </wp:positionH>
                <wp:positionV relativeFrom="paragraph">
                  <wp:posOffset>443865</wp:posOffset>
                </wp:positionV>
                <wp:extent cx="530085" cy="118320"/>
                <wp:effectExtent l="38100" t="38100" r="41910" b="53340"/>
                <wp:wrapNone/>
                <wp:docPr id="1336564685" name="Ink 161"/>
                <wp:cNvGraphicFramePr/>
                <a:graphic xmlns:a="http://schemas.openxmlformats.org/drawingml/2006/main">
                  <a:graphicData uri="http://schemas.microsoft.com/office/word/2010/wordprocessingInk">
                    <w14:contentPart bwMode="auto" r:id="rId31">
                      <w14:nvContentPartPr>
                        <w14:cNvContentPartPr/>
                      </w14:nvContentPartPr>
                      <w14:xfrm>
                        <a:off x="0" y="0"/>
                        <a:ext cx="530085" cy="118320"/>
                      </w14:xfrm>
                    </w14:contentPart>
                  </a:graphicData>
                </a:graphic>
              </wp:anchor>
            </w:drawing>
          </mc:Choice>
          <mc:Fallback>
            <w:pict>
              <v:shape w14:anchorId="3295D713" id="Ink 161" o:spid="_x0000_s1026" type="#_x0000_t75" style="position:absolute;margin-left:-48.75pt;margin-top:34.45pt;width:42.75pt;height:10.3pt;z-index:25179545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">
                <v:imagedata r:id="rId32" o:title=""/>
              </v:shape>
            </w:pict>
          </mc:Fallback>
        </mc:AlternateContent>
      </w:r>
      <w:r w:rsidR="00D53718">
        <w:rPr>
          <w:noProof/>
        </w:rPr>
        <mc:AlternateContent>
          <mc:Choice Requires="wpi">
            <w:drawing>
              <wp:anchor distT="0" distB="0" distL="114300" distR="114300" simplePos="0" relativeHeight="251781120" behindDoc="0" locked="0" layoutInCell="1" allowOverlap="1" wp14:anchorId="57F2C2BF" wp14:editId="15A7D88C">
                <wp:simplePos x="0" y="0"/>
                <wp:positionH relativeFrom="column">
                  <wp:posOffset>-598170</wp:posOffset>
                </wp:positionH>
                <wp:positionV relativeFrom="paragraph">
                  <wp:posOffset>477520</wp:posOffset>
                </wp:positionV>
                <wp:extent cx="342900" cy="144155"/>
                <wp:effectExtent l="38100" t="38100" r="0" b="46355"/>
                <wp:wrapNone/>
                <wp:docPr id="1335857590" name="Ink 147"/>
                <wp:cNvGraphicFramePr/>
                <a:graphic xmlns:a="http://schemas.openxmlformats.org/drawingml/2006/main">
                  <a:graphicData uri="http://schemas.microsoft.com/office/word/2010/wordprocessingInk">
                    <w14:contentPart bwMode="auto" r:id="rId33">
                      <w14:nvContentPartPr>
                        <w14:cNvContentPartPr/>
                      </w14:nvContentPartPr>
                      <w14:xfrm>
                        <a:off x="0" y="0"/>
                        <a:ext cx="342900" cy="144155"/>
                      </w14:xfrm>
                    </w14:contentPart>
                  </a:graphicData>
                </a:graphic>
              </wp:anchor>
            </w:drawing>
          </mc:Choice>
          <mc:Fallback>
            <w:pict>
              <v:shape w14:anchorId="6354D111" id="Ink 147" o:spid="_x0000_s1026" type="#_x0000_t75" style="position:absolute;margin-left:-47.6pt;margin-top:37.1pt;width:27.95pt;height:12.3pt;z-index:25178112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">
                <v:imagedata r:id="rId34" o:title=""/>
              </v:shape>
            </w:pict>
          </mc:Fallback>
        </mc:AlternateConten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CBA" w14:textId="77777777">
        <w:tblPrEx>
          <w:tblCellMar>
            <w:top w:w="0" w:type="dxa"/>
            <w:bottom w:w="0" w:type="dxa"/>
          </w:tblCellMar>
        </w:tblPrEx>
        <w:tc>
          <w:tcPr>
            <w:tcW w:w="0" w:type="auto"/>
            <w:tcBorders>
              <w:top w:val="single" w:sz="4" w:space="0" w:color="A32D2D"/>
              <w:left w:val="single" w:sz="4" w:space="0" w:color="A32D2D"/>
              <w:bottom w:val="none" w:sz="0" w:space="0" w:color="FFFFFF"/>
              <w:right w:val="single" w:sz="4" w:space="0" w:color="A32D2D"/>
            </w:tcBorders>
            <w:shd w:val="clear" w:color="auto" w:fill="A32D2D"/>
            <w:tcMar>
              <w:top w:w="80" w:type="dxa"/>
              <w:left w:w="160" w:type="dxa"/>
              <w:bottom w:w="60" w:type="dxa"/>
              <w:right w:w="160" w:type="dxa"/>
            </w:tcMar>
          </w:tcPr>
          <w:p w14:paraId="7592CCB9" w14:textId="77777777" w:rsidR="00555942" w:rsidRDefault="00000000">
            <w:r>
              <w:rPr>
                <w:b/>
                <w:bCs/>
                <w:color w:val="FFFFFF"/>
                <w:sz w:val="20"/>
                <w:szCs w:val="20"/>
              </w:rPr>
              <w:t>🚨  Critical distinction — why this matters</w:t>
            </w:r>
          </w:p>
        </w:tc>
      </w:tr>
      <w:tr w:rsidR="00555942" w14:paraId="7592CCBC" w14:textId="77777777">
        <w:tblPrEx>
          <w:tblCellMar>
            <w:top w:w="0" w:type="dxa"/>
            <w:bottom w:w="0" w:type="dxa"/>
          </w:tblCellMar>
        </w:tblPrEx>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592CCBB" w14:textId="77777777" w:rsidR="00555942" w:rsidRDefault="00000000">
            <w:r>
              <w:rPr>
                <w:sz w:val="21"/>
                <w:szCs w:val="21"/>
              </w:rPr>
              <w:t>Using the 2-arg constructor (unauthenticated) and storing it in the SecurityContext would cause a security hole — the token reports isAuthenticated()=false, so AuthorizationFilter would reject every request regardless of roles.</w:t>
            </w:r>
          </w:p>
        </w:tc>
      </w:tr>
      <w:tr w:rsidR="00555942" w14:paraId="7592CCBE" w14:textId="77777777">
        <w:tblPrEx>
          <w:tblCellMar>
            <w:top w:w="0" w:type="dxa"/>
            <w:bottom w:w="0" w:type="dxa"/>
          </w:tblCellMar>
        </w:tblPrEx>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592CCBD" w14:textId="77777777" w:rsidR="00555942" w:rsidRDefault="00555942"/>
        </w:tc>
      </w:tr>
      <w:tr w:rsidR="00555942" w14:paraId="7592CCC0" w14:textId="77777777">
        <w:tblPrEx>
          <w:tblCellMar>
            <w:top w:w="0" w:type="dxa"/>
            <w:bottom w:w="0" w:type="dxa"/>
          </w:tblCellMar>
        </w:tblPrEx>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592CCBF" w14:textId="77777777" w:rsidR="00555942" w:rsidRDefault="00000000">
            <w:r>
              <w:rPr>
                <w:sz w:val="21"/>
                <w:szCs w:val="21"/>
              </w:rPr>
              <w:t>Using the 3-arg constructor (authenticated) tells Spring Security: 'This principal has already been verified, trust the authorities.' This is what JwtAuthenticationFilter must use after validating the JWT signature.</w:t>
            </w:r>
          </w:p>
        </w:tc>
      </w:tr>
      <w:tr w:rsidR="00555942" w14:paraId="7592CCC2" w14:textId="77777777">
        <w:tblPrEx>
          <w:tblCellMar>
            <w:top w:w="0" w:type="dxa"/>
            <w:bottom w:w="0" w:type="dxa"/>
          </w:tblCellMar>
        </w:tblPrEx>
        <w:tc>
          <w:tcPr>
            <w:tcW w:w="0" w:type="auto"/>
            <w:tcBorders>
              <w:top w:val="none" w:sz="0" w:space="0" w:color="FFFFFF"/>
              <w:left w:val="single" w:sz="4" w:space="0" w:color="A32D2D"/>
              <w:bottom w:val="none" w:sz="0" w:space="0" w:color="FFFFFF"/>
              <w:right w:val="single" w:sz="4" w:space="0" w:color="A32D2D"/>
            </w:tcBorders>
            <w:shd w:val="clear" w:color="auto" w:fill="FCEBEB"/>
            <w:tcMar>
              <w:top w:w="30" w:type="dxa"/>
              <w:left w:w="160" w:type="dxa"/>
              <w:bottom w:w="30" w:type="dxa"/>
              <w:right w:w="160" w:type="dxa"/>
            </w:tcMar>
          </w:tcPr>
          <w:p w14:paraId="7592CCC1" w14:textId="77777777" w:rsidR="00555942" w:rsidRDefault="00555942"/>
        </w:tc>
      </w:tr>
      <w:tr w:rsidR="00555942" w14:paraId="7592CCC4" w14:textId="77777777">
        <w:tblPrEx>
          <w:tblCellMar>
            <w:top w:w="0" w:type="dxa"/>
            <w:bottom w:w="0" w:type="dxa"/>
          </w:tblCellMar>
        </w:tblPrEx>
        <w:tc>
          <w:tcPr>
            <w:tcW w:w="0" w:type="auto"/>
            <w:tcBorders>
              <w:top w:val="none" w:sz="0" w:space="0" w:color="FFFFFF"/>
              <w:left w:val="single" w:sz="4" w:space="0" w:color="A32D2D"/>
              <w:bottom w:val="single" w:sz="4" w:space="0" w:color="A32D2D"/>
              <w:right w:val="single" w:sz="4" w:space="0" w:color="A32D2D"/>
            </w:tcBorders>
            <w:shd w:val="clear" w:color="auto" w:fill="FCEBEB"/>
            <w:tcMar>
              <w:top w:w="40" w:type="dxa"/>
              <w:left w:w="160" w:type="dxa"/>
              <w:bottom w:w="80" w:type="dxa"/>
              <w:right w:w="160" w:type="dxa"/>
            </w:tcMar>
          </w:tcPr>
          <w:p w14:paraId="7592CCC3" w14:textId="77777777" w:rsidR="00555942" w:rsidRDefault="00000000">
            <w:r>
              <w:rPr>
                <w:sz w:val="21"/>
                <w:szCs w:val="21"/>
              </w:rPr>
              <w:t>Students frequently make this mistake during the workshop. Knowing the distinction in advance helps you spot it during code review.</w:t>
            </w:r>
          </w:p>
        </w:tc>
      </w:tr>
    </w:tbl>
    <w:p w14:paraId="7592CCC5" w14:textId="77777777" w:rsidR="00555942" w:rsidRDefault="00555942">
      <w:pPr>
        <w:spacing w:before="120"/>
      </w:pPr>
    </w:p>
    <w:p w14:paraId="7592CCC6" w14:textId="77777777" w:rsidR="00555942" w:rsidRDefault="00000000">
      <w:pPr>
        <w:pStyle w:val="Heading2"/>
      </w:pPr>
      <w:r>
        <w:lastRenderedPageBreak/>
        <w:t>3.5  UserDetailsService and UserDetails</w:t>
      </w:r>
    </w:p>
    <w:p w14:paraId="7592CCC7" w14:textId="77777777" w:rsidR="00555942" w:rsidRDefault="00000000">
      <w:pPr>
        <w:spacing w:before="80" w:after="80"/>
      </w:pPr>
      <w:r>
        <w:t>UserDetailsService is the contract between Spring Security's authentication system and your application's user data. When DaoAuthenticationProvider needs to verify credentials, it calls UserDetailsService.loadUserByUsername().</w:t>
      </w:r>
    </w:p>
    <w:p w14:paraId="7592CCC8" w14:textId="77777777" w:rsidR="00555942" w:rsidRDefault="005559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CCA" w14:textId="77777777">
        <w:tblPrEx>
          <w:tblCellMar>
            <w:top w:w="0" w:type="dxa"/>
            <w:bottom w:w="0" w:type="dxa"/>
          </w:tblCellMar>
        </w:tblPrEx>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6" w:type="dxa"/>
              <w:right w:w="200" w:type="dxa"/>
            </w:tcMar>
          </w:tcPr>
          <w:p w14:paraId="7592CCC9" w14:textId="77777777" w:rsidR="00555942" w:rsidRDefault="00000000">
            <w:r>
              <w:rPr>
                <w:rFonts w:ascii="Courier New" w:eastAsia="Courier New" w:hAnsi="Courier New" w:cs="Courier New"/>
                <w:color w:val="FFFFFF"/>
                <w:sz w:val="18"/>
                <w:szCs w:val="18"/>
              </w:rPr>
              <w:t>// UserDetailsService — the interface Spring Security calls</w:t>
            </w:r>
          </w:p>
        </w:tc>
      </w:tr>
      <w:tr w:rsidR="00555942" w14:paraId="7592CCC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CB" w14:textId="77777777" w:rsidR="00555942" w:rsidRDefault="00000000">
            <w:r>
              <w:rPr>
                <w:rFonts w:ascii="Courier New" w:eastAsia="Courier New" w:hAnsi="Courier New" w:cs="Courier New"/>
                <w:color w:val="FFFFFF"/>
                <w:sz w:val="18"/>
                <w:szCs w:val="18"/>
              </w:rPr>
              <w:t>// Package: org.springframework.security.core.userdetails</w:t>
            </w:r>
          </w:p>
        </w:tc>
      </w:tr>
      <w:tr w:rsidR="00555942" w14:paraId="7592CCC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CD" w14:textId="77777777" w:rsidR="00555942" w:rsidRDefault="00000000">
            <w:r>
              <w:rPr>
                <w:rFonts w:ascii="Courier New" w:eastAsia="Courier New" w:hAnsi="Courier New" w:cs="Courier New"/>
                <w:color w:val="FFFFFF"/>
                <w:sz w:val="18"/>
                <w:szCs w:val="18"/>
              </w:rPr>
              <w:t>public interface UserDetailsService {</w:t>
            </w:r>
          </w:p>
        </w:tc>
      </w:tr>
      <w:tr w:rsidR="00555942" w14:paraId="7592CCD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CF" w14:textId="77777777" w:rsidR="00555942" w:rsidRDefault="00000000">
            <w:r>
              <w:rPr>
                <w:rFonts w:ascii="Courier New" w:eastAsia="Courier New" w:hAnsi="Courier New" w:cs="Courier New"/>
                <w:color w:val="FFFFFF"/>
                <w:sz w:val="18"/>
                <w:szCs w:val="18"/>
              </w:rPr>
              <w:t xml:space="preserve">    UserDetails loadUserByUsername(String username)</w:t>
            </w:r>
          </w:p>
        </w:tc>
      </w:tr>
      <w:tr w:rsidR="00555942" w14:paraId="7592CCD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D1" w14:textId="77777777" w:rsidR="00555942" w:rsidRDefault="00000000">
            <w:r>
              <w:rPr>
                <w:rFonts w:ascii="Courier New" w:eastAsia="Courier New" w:hAnsi="Courier New" w:cs="Courier New"/>
                <w:color w:val="FFFFFF"/>
                <w:sz w:val="18"/>
                <w:szCs w:val="18"/>
              </w:rPr>
              <w:t xml:space="preserve">        throws UsernameNotFoundException;</w:t>
            </w:r>
          </w:p>
        </w:tc>
      </w:tr>
      <w:tr w:rsidR="00555942" w14:paraId="7592CCD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D3" w14:textId="77777777" w:rsidR="00555942" w:rsidRDefault="00000000">
            <w:r>
              <w:rPr>
                <w:rFonts w:ascii="Courier New" w:eastAsia="Courier New" w:hAnsi="Courier New" w:cs="Courier New"/>
                <w:color w:val="FFFFFF"/>
                <w:sz w:val="18"/>
                <w:szCs w:val="18"/>
              </w:rPr>
              <w:t>}</w:t>
            </w:r>
          </w:p>
        </w:tc>
      </w:tr>
      <w:tr w:rsidR="00555942" w14:paraId="7592CCD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D5" w14:textId="77777777" w:rsidR="00555942" w:rsidRDefault="00000000">
            <w:r>
              <w:rPr>
                <w:rFonts w:ascii="Courier New" w:eastAsia="Courier New" w:hAnsi="Courier New" w:cs="Courier New"/>
                <w:color w:val="FFFFFF"/>
                <w:sz w:val="18"/>
                <w:szCs w:val="18"/>
              </w:rPr>
              <w:t xml:space="preserve"> </w:t>
            </w:r>
          </w:p>
        </w:tc>
      </w:tr>
      <w:tr w:rsidR="00555942" w14:paraId="7592CCD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D7" w14:textId="77777777" w:rsidR="00555942" w:rsidRDefault="00000000">
            <w:r>
              <w:rPr>
                <w:rFonts w:ascii="Courier New" w:eastAsia="Courier New" w:hAnsi="Courier New" w:cs="Courier New"/>
                <w:color w:val="FFFFFF"/>
                <w:sz w:val="18"/>
                <w:szCs w:val="18"/>
              </w:rPr>
              <w:t>// UserDetails — the interface returned by loadUserByUsername()</w:t>
            </w:r>
          </w:p>
        </w:tc>
      </w:tr>
      <w:tr w:rsidR="00555942" w14:paraId="7592CCD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D9" w14:textId="77777777" w:rsidR="00555942" w:rsidRDefault="00000000">
            <w:r>
              <w:rPr>
                <w:rFonts w:ascii="Courier New" w:eastAsia="Courier New" w:hAnsi="Courier New" w:cs="Courier New"/>
                <w:color w:val="FFFFFF"/>
                <w:sz w:val="18"/>
                <w:szCs w:val="18"/>
              </w:rPr>
              <w:t>public interface UserDetails extends Serializable {</w:t>
            </w:r>
          </w:p>
        </w:tc>
      </w:tr>
      <w:tr w:rsidR="00555942" w14:paraId="7592CCD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DB" w14:textId="77777777" w:rsidR="00555942" w:rsidRDefault="00000000">
            <w:r>
              <w:rPr>
                <w:rFonts w:ascii="Courier New" w:eastAsia="Courier New" w:hAnsi="Courier New" w:cs="Courier New"/>
                <w:color w:val="FFFFFF"/>
                <w:sz w:val="18"/>
                <w:szCs w:val="18"/>
              </w:rPr>
              <w:t xml:space="preserve">    String getUsername();</w:t>
            </w:r>
          </w:p>
        </w:tc>
      </w:tr>
      <w:tr w:rsidR="00555942" w14:paraId="7592CCD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DD" w14:textId="77777777" w:rsidR="00555942" w:rsidRDefault="00000000">
            <w:r>
              <w:rPr>
                <w:rFonts w:ascii="Courier New" w:eastAsia="Courier New" w:hAnsi="Courier New" w:cs="Courier New"/>
                <w:color w:val="FFFFFF"/>
                <w:sz w:val="18"/>
                <w:szCs w:val="18"/>
              </w:rPr>
              <w:t xml:space="preserve">    String getPassword();              // BCrypt hash</w:t>
            </w:r>
          </w:p>
        </w:tc>
      </w:tr>
      <w:tr w:rsidR="00555942" w14:paraId="7592CCE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DF" w14:textId="77777777" w:rsidR="00555942" w:rsidRDefault="00000000">
            <w:r>
              <w:rPr>
                <w:rFonts w:ascii="Courier New" w:eastAsia="Courier New" w:hAnsi="Courier New" w:cs="Courier New"/>
                <w:color w:val="FFFFFF"/>
                <w:sz w:val="18"/>
                <w:szCs w:val="18"/>
              </w:rPr>
              <w:t xml:space="preserve">    Collection&lt;? extends GrantedAuthority&gt; getAuthorities();  // roles</w:t>
            </w:r>
          </w:p>
        </w:tc>
      </w:tr>
      <w:tr w:rsidR="00555942" w14:paraId="7592CCE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E1" w14:textId="77777777" w:rsidR="00555942" w:rsidRDefault="00000000">
            <w:r>
              <w:rPr>
                <w:rFonts w:ascii="Courier New" w:eastAsia="Courier New" w:hAnsi="Courier New" w:cs="Courier New"/>
                <w:color w:val="FFFFFF"/>
                <w:sz w:val="18"/>
                <w:szCs w:val="18"/>
              </w:rPr>
              <w:t xml:space="preserve">    boolean isAccountNonExpired();</w:t>
            </w:r>
          </w:p>
        </w:tc>
      </w:tr>
      <w:tr w:rsidR="00555942" w14:paraId="7592CCE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E3" w14:textId="77777777" w:rsidR="00555942" w:rsidRDefault="00000000">
            <w:r>
              <w:rPr>
                <w:rFonts w:ascii="Courier New" w:eastAsia="Courier New" w:hAnsi="Courier New" w:cs="Courier New"/>
                <w:color w:val="FFFFFF"/>
                <w:sz w:val="18"/>
                <w:szCs w:val="18"/>
              </w:rPr>
              <w:t xml:space="preserve">    boolean isAccountNonLocked();</w:t>
            </w:r>
          </w:p>
        </w:tc>
      </w:tr>
      <w:tr w:rsidR="00555942" w14:paraId="7592CCE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E5" w14:textId="77777777" w:rsidR="00555942" w:rsidRDefault="00000000">
            <w:r>
              <w:rPr>
                <w:rFonts w:ascii="Courier New" w:eastAsia="Courier New" w:hAnsi="Courier New" w:cs="Courier New"/>
                <w:color w:val="FFFFFF"/>
                <w:sz w:val="18"/>
                <w:szCs w:val="18"/>
              </w:rPr>
              <w:t xml:space="preserve">    boolean isCredentialsNonExpired();</w:t>
            </w:r>
          </w:p>
        </w:tc>
      </w:tr>
      <w:tr w:rsidR="00555942" w14:paraId="7592CCE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E7" w14:textId="77777777" w:rsidR="00555942" w:rsidRDefault="00000000">
            <w:r>
              <w:rPr>
                <w:rFonts w:ascii="Courier New" w:eastAsia="Courier New" w:hAnsi="Courier New" w:cs="Courier New"/>
                <w:color w:val="FFFFFF"/>
                <w:sz w:val="18"/>
                <w:szCs w:val="18"/>
              </w:rPr>
              <w:t xml:space="preserve">    boolean isEnabled();</w:t>
            </w:r>
          </w:p>
        </w:tc>
      </w:tr>
      <w:tr w:rsidR="00555942" w14:paraId="7592CCE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E9" w14:textId="77777777" w:rsidR="00555942" w:rsidRDefault="00000000">
            <w:r>
              <w:rPr>
                <w:rFonts w:ascii="Courier New" w:eastAsia="Courier New" w:hAnsi="Courier New" w:cs="Courier New"/>
                <w:color w:val="FFFFFF"/>
                <w:sz w:val="18"/>
                <w:szCs w:val="18"/>
              </w:rPr>
              <w:t>}</w:t>
            </w:r>
          </w:p>
        </w:tc>
      </w:tr>
      <w:tr w:rsidR="00555942" w14:paraId="7592CCE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EB" w14:textId="77777777" w:rsidR="00555942" w:rsidRDefault="00000000">
            <w:r>
              <w:rPr>
                <w:rFonts w:ascii="Courier New" w:eastAsia="Courier New" w:hAnsi="Courier New" w:cs="Courier New"/>
                <w:color w:val="FFFFFF"/>
                <w:sz w:val="18"/>
                <w:szCs w:val="18"/>
              </w:rPr>
              <w:t xml:space="preserve"> </w:t>
            </w:r>
          </w:p>
        </w:tc>
      </w:tr>
      <w:tr w:rsidR="00555942" w14:paraId="7592CCE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ED" w14:textId="77777777" w:rsidR="00555942" w:rsidRDefault="00000000">
            <w:r>
              <w:rPr>
                <w:rFonts w:ascii="Courier New" w:eastAsia="Courier New" w:hAnsi="Courier New" w:cs="Courier New"/>
                <w:color w:val="FFFFFF"/>
                <w:sz w:val="18"/>
                <w:szCs w:val="18"/>
              </w:rPr>
              <w:t>// GrantedAuthority — single role</w:t>
            </w:r>
          </w:p>
        </w:tc>
      </w:tr>
      <w:tr w:rsidR="00555942" w14:paraId="7592CCF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EF" w14:textId="77777777" w:rsidR="00555942" w:rsidRDefault="00000000">
            <w:r>
              <w:rPr>
                <w:rFonts w:ascii="Courier New" w:eastAsia="Courier New" w:hAnsi="Courier New" w:cs="Courier New"/>
                <w:color w:val="FFFFFF"/>
                <w:sz w:val="18"/>
                <w:szCs w:val="18"/>
              </w:rPr>
              <w:t>// Package: org.springframework.security.core</w:t>
            </w:r>
          </w:p>
        </w:tc>
      </w:tr>
      <w:tr w:rsidR="00555942" w14:paraId="7592CCF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F1" w14:textId="77777777" w:rsidR="00555942" w:rsidRDefault="00000000">
            <w:r>
              <w:rPr>
                <w:rFonts w:ascii="Courier New" w:eastAsia="Courier New" w:hAnsi="Courier New" w:cs="Courier New"/>
                <w:color w:val="FFFFFF"/>
                <w:sz w:val="18"/>
                <w:szCs w:val="18"/>
              </w:rPr>
              <w:t>public interface GrantedAuthority extends Serializable {</w:t>
            </w:r>
          </w:p>
        </w:tc>
      </w:tr>
      <w:tr w:rsidR="00555942" w14:paraId="7592CCF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F3" w14:textId="77777777" w:rsidR="00555942" w:rsidRDefault="00000000">
            <w:r>
              <w:rPr>
                <w:rFonts w:ascii="Courier New" w:eastAsia="Courier New" w:hAnsi="Courier New" w:cs="Courier New"/>
                <w:color w:val="FFFFFF"/>
                <w:sz w:val="18"/>
                <w:szCs w:val="18"/>
              </w:rPr>
              <w:t xml:space="preserve">    String getAuthority();  // e.g. 'ROLE_USER', 'ROLE_ADMIN'</w:t>
            </w:r>
          </w:p>
        </w:tc>
      </w:tr>
      <w:tr w:rsidR="00555942" w14:paraId="7592CCF6" w14:textId="77777777">
        <w:tblPrEx>
          <w:tblCellMar>
            <w:top w:w="0" w:type="dxa"/>
            <w:bottom w:w="0" w:type="dxa"/>
          </w:tblCellMar>
        </w:tblPrEx>
        <w:tc>
          <w:tcPr>
            <w:tcW w:w="0" w:type="auto"/>
            <w:tcBorders>
              <w:top w:val="none" w:sz="0" w:space="0" w:color="FFFFFF"/>
              <w:left w:val="single" w:sz="4" w:space="0" w:color="888780"/>
              <w:bottom w:val="single" w:sz="4" w:space="0" w:color="888780"/>
              <w:right w:val="single" w:sz="4" w:space="0" w:color="888780"/>
            </w:tcBorders>
            <w:shd w:val="clear" w:color="auto" w:fill="2C2C2A"/>
            <w:tcMar>
              <w:top w:w="16" w:type="dxa"/>
              <w:left w:w="200" w:type="dxa"/>
              <w:bottom w:w="120" w:type="dxa"/>
              <w:right w:w="200" w:type="dxa"/>
            </w:tcMar>
          </w:tcPr>
          <w:p w14:paraId="7592CCF5" w14:textId="77777777" w:rsidR="00555942" w:rsidRDefault="00000000">
            <w:r>
              <w:rPr>
                <w:rFonts w:ascii="Courier New" w:eastAsia="Courier New" w:hAnsi="Courier New" w:cs="Courier New"/>
                <w:color w:val="FFFFFF"/>
                <w:sz w:val="18"/>
                <w:szCs w:val="18"/>
              </w:rPr>
              <w:t>}</w:t>
            </w:r>
          </w:p>
        </w:tc>
      </w:tr>
    </w:tbl>
    <w:p w14:paraId="7592CCF7" w14:textId="77777777" w:rsidR="00555942" w:rsidRDefault="00000000">
      <w:pPr>
        <w:spacing w:before="60" w:after="120"/>
      </w:pPr>
      <w:r>
        <w:rPr>
          <w:color w:val="888780"/>
          <w:sz w:val="18"/>
          <w:szCs w:val="18"/>
        </w:rPr>
        <w:t>Core interfaces — package org.springframework.security.core.userdetails</w:t>
      </w:r>
    </w:p>
    <w:p w14:paraId="7592CCF8" w14:textId="77777777" w:rsidR="00555942" w:rsidRDefault="00555942">
      <w:pPr>
        <w:spacing w:before="100"/>
      </w:pPr>
    </w:p>
    <w:p w14:paraId="7592CCF9" w14:textId="77777777" w:rsidR="00555942" w:rsidRDefault="00000000">
      <w:pPr>
        <w:pStyle w:val="Heading3"/>
      </w:pPr>
      <w:r>
        <w:t>Bookstore API — our implementation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CFB" w14:textId="77777777">
        <w:tblPrEx>
          <w:tblCellMar>
            <w:top w:w="0" w:type="dxa"/>
            <w:bottom w:w="0" w:type="dxa"/>
          </w:tblCellMar>
        </w:tblPrEx>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6" w:type="dxa"/>
              <w:right w:w="200" w:type="dxa"/>
            </w:tcMar>
          </w:tcPr>
          <w:p w14:paraId="7592CCFA" w14:textId="77777777" w:rsidR="00555942" w:rsidRDefault="00000000">
            <w:r>
              <w:rPr>
                <w:rFonts w:ascii="Courier New" w:eastAsia="Courier New" w:hAnsi="Courier New" w:cs="Courier New"/>
                <w:color w:val="FFFFFF"/>
                <w:sz w:val="18"/>
                <w:szCs w:val="18"/>
              </w:rPr>
              <w:t>// BookstoreUserDetailsService.java</w:t>
            </w:r>
          </w:p>
        </w:tc>
      </w:tr>
      <w:tr w:rsidR="00555942" w14:paraId="7592CCF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FC" w14:textId="77777777" w:rsidR="00555942" w:rsidRDefault="00000000">
            <w:r>
              <w:rPr>
                <w:rFonts w:ascii="Courier New" w:eastAsia="Courier New" w:hAnsi="Courier New" w:cs="Courier New"/>
                <w:color w:val="FFFFFF"/>
                <w:sz w:val="18"/>
                <w:szCs w:val="18"/>
              </w:rPr>
              <w:t>// Our implementation for the Bookstore API</w:t>
            </w:r>
          </w:p>
        </w:tc>
      </w:tr>
      <w:tr w:rsidR="00555942" w14:paraId="7592CCF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CFE" w14:textId="77777777" w:rsidR="00555942" w:rsidRDefault="00000000">
            <w:r>
              <w:rPr>
                <w:rFonts w:ascii="Courier New" w:eastAsia="Courier New" w:hAnsi="Courier New" w:cs="Courier New"/>
                <w:color w:val="FFFFFF"/>
                <w:sz w:val="18"/>
                <w:szCs w:val="18"/>
              </w:rPr>
              <w:t>// Spring Security calls this during login AND during JWT filter (to reload user from DB)</w:t>
            </w:r>
          </w:p>
        </w:tc>
      </w:tr>
      <w:tr w:rsidR="00555942" w14:paraId="7592CD0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00" w14:textId="77777777" w:rsidR="00555942" w:rsidRDefault="00000000">
            <w:r>
              <w:rPr>
                <w:rFonts w:ascii="Courier New" w:eastAsia="Courier New" w:hAnsi="Courier New" w:cs="Courier New"/>
                <w:color w:val="FFFFFF"/>
                <w:sz w:val="18"/>
                <w:szCs w:val="18"/>
              </w:rPr>
              <w:t xml:space="preserve"> </w:t>
            </w:r>
          </w:p>
        </w:tc>
      </w:tr>
      <w:tr w:rsidR="00555942" w14:paraId="7592CD0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02" w14:textId="77777777" w:rsidR="00555942" w:rsidRDefault="00000000">
            <w:r>
              <w:rPr>
                <w:rFonts w:ascii="Courier New" w:eastAsia="Courier New" w:hAnsi="Courier New" w:cs="Courier New"/>
                <w:color w:val="FFFFFF"/>
                <w:sz w:val="18"/>
                <w:szCs w:val="18"/>
              </w:rPr>
              <w:t>import org.springframework.security.core.userdetails.UserDetails;</w:t>
            </w:r>
          </w:p>
        </w:tc>
      </w:tr>
      <w:tr w:rsidR="00555942" w14:paraId="7592CD0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04" w14:textId="77777777" w:rsidR="00555942" w:rsidRDefault="00000000">
            <w:r>
              <w:rPr>
                <w:rFonts w:ascii="Courier New" w:eastAsia="Courier New" w:hAnsi="Courier New" w:cs="Courier New"/>
                <w:color w:val="FFFFFF"/>
                <w:sz w:val="18"/>
                <w:szCs w:val="18"/>
              </w:rPr>
              <w:t>import org.springframework.security.core.userdetails.UserDetailsService;</w:t>
            </w:r>
          </w:p>
        </w:tc>
      </w:tr>
      <w:tr w:rsidR="00555942" w14:paraId="7592CD0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06" w14:textId="77777777" w:rsidR="00555942" w:rsidRDefault="00000000">
            <w:r>
              <w:rPr>
                <w:rFonts w:ascii="Courier New" w:eastAsia="Courier New" w:hAnsi="Courier New" w:cs="Courier New"/>
                <w:color w:val="FFFFFF"/>
                <w:sz w:val="18"/>
                <w:szCs w:val="18"/>
              </w:rPr>
              <w:t>import org.springframework.security.core.userdetails.UsernameNotFoundException;</w:t>
            </w:r>
          </w:p>
        </w:tc>
      </w:tr>
      <w:tr w:rsidR="00555942" w14:paraId="7592CD0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08" w14:textId="77777777" w:rsidR="00555942" w:rsidRDefault="00000000">
            <w:r>
              <w:rPr>
                <w:rFonts w:ascii="Courier New" w:eastAsia="Courier New" w:hAnsi="Courier New" w:cs="Courier New"/>
                <w:color w:val="FFFFFF"/>
                <w:sz w:val="18"/>
                <w:szCs w:val="18"/>
              </w:rPr>
              <w:t>import org.springframework.stereotype.Service;</w:t>
            </w:r>
          </w:p>
        </w:tc>
      </w:tr>
      <w:tr w:rsidR="00555942" w14:paraId="7592CD0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0A" w14:textId="77777777" w:rsidR="00555942" w:rsidRDefault="00000000">
            <w:r>
              <w:rPr>
                <w:rFonts w:ascii="Courier New" w:eastAsia="Courier New" w:hAnsi="Courier New" w:cs="Courier New"/>
                <w:color w:val="FFFFFF"/>
                <w:sz w:val="18"/>
                <w:szCs w:val="18"/>
              </w:rPr>
              <w:t xml:space="preserve"> </w:t>
            </w:r>
          </w:p>
        </w:tc>
      </w:tr>
      <w:tr w:rsidR="00555942" w14:paraId="7592CD0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0C" w14:textId="77777777" w:rsidR="00555942" w:rsidRDefault="00000000">
            <w:r>
              <w:rPr>
                <w:rFonts w:ascii="Courier New" w:eastAsia="Courier New" w:hAnsi="Courier New" w:cs="Courier New"/>
                <w:color w:val="FFFFFF"/>
                <w:sz w:val="18"/>
                <w:szCs w:val="18"/>
              </w:rPr>
              <w:t>@Service  // registered as a bean; Spring Security auto-detects it</w:t>
            </w:r>
          </w:p>
        </w:tc>
      </w:tr>
      <w:tr w:rsidR="00555942" w14:paraId="7592CD0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0E" w14:textId="77777777" w:rsidR="00555942" w:rsidRDefault="00000000">
            <w:r>
              <w:rPr>
                <w:rFonts w:ascii="Courier New" w:eastAsia="Courier New" w:hAnsi="Courier New" w:cs="Courier New"/>
                <w:color w:val="FFFFFF"/>
                <w:sz w:val="18"/>
                <w:szCs w:val="18"/>
              </w:rPr>
              <w:t>public class BookstoreUserDetailsService implements UserDetailsService {</w:t>
            </w:r>
          </w:p>
        </w:tc>
      </w:tr>
      <w:tr w:rsidR="00555942" w14:paraId="7592CD1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10" w14:textId="77777777" w:rsidR="00555942" w:rsidRDefault="00000000">
            <w:r>
              <w:rPr>
                <w:rFonts w:ascii="Courier New" w:eastAsia="Courier New" w:hAnsi="Courier New" w:cs="Courier New"/>
                <w:color w:val="FFFFFF"/>
                <w:sz w:val="18"/>
                <w:szCs w:val="18"/>
              </w:rPr>
              <w:t xml:space="preserve"> </w:t>
            </w:r>
          </w:p>
        </w:tc>
      </w:tr>
      <w:tr w:rsidR="00555942" w14:paraId="7592CD1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12" w14:textId="77777777" w:rsidR="00555942" w:rsidRDefault="00000000">
            <w:r>
              <w:rPr>
                <w:rFonts w:ascii="Courier New" w:eastAsia="Courier New" w:hAnsi="Courier New" w:cs="Courier New"/>
                <w:color w:val="FFFFFF"/>
                <w:sz w:val="18"/>
                <w:szCs w:val="18"/>
              </w:rPr>
              <w:t xml:space="preserve">    private final UserRepository userRepository;</w:t>
            </w:r>
          </w:p>
        </w:tc>
      </w:tr>
      <w:tr w:rsidR="00555942" w14:paraId="7592CD1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14" w14:textId="77777777" w:rsidR="00555942" w:rsidRDefault="00000000">
            <w:r>
              <w:rPr>
                <w:rFonts w:ascii="Courier New" w:eastAsia="Courier New" w:hAnsi="Courier New" w:cs="Courier New"/>
                <w:color w:val="FFFFFF"/>
                <w:sz w:val="18"/>
                <w:szCs w:val="18"/>
              </w:rPr>
              <w:t xml:space="preserve"> </w:t>
            </w:r>
          </w:p>
        </w:tc>
      </w:tr>
      <w:tr w:rsidR="00555942" w14:paraId="7592CD1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16" w14:textId="77777777" w:rsidR="00555942" w:rsidRDefault="00000000">
            <w:r>
              <w:rPr>
                <w:rFonts w:ascii="Courier New" w:eastAsia="Courier New" w:hAnsi="Courier New" w:cs="Courier New"/>
                <w:color w:val="FFFFFF"/>
                <w:sz w:val="18"/>
                <w:szCs w:val="18"/>
              </w:rPr>
              <w:t xml:space="preserve">    public BookstoreUserDetailsService(UserRepository userRepository) {</w:t>
            </w:r>
          </w:p>
        </w:tc>
      </w:tr>
      <w:tr w:rsidR="00555942" w14:paraId="7592CD1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18" w14:textId="77777777" w:rsidR="00555942" w:rsidRDefault="00000000">
            <w:r>
              <w:rPr>
                <w:rFonts w:ascii="Courier New" w:eastAsia="Courier New" w:hAnsi="Courier New" w:cs="Courier New"/>
                <w:color w:val="FFFFFF"/>
                <w:sz w:val="18"/>
                <w:szCs w:val="18"/>
              </w:rPr>
              <w:t xml:space="preserve">        this.userRepository = userRepository;</w:t>
            </w:r>
          </w:p>
        </w:tc>
      </w:tr>
      <w:tr w:rsidR="00555942" w14:paraId="7592CD1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1A" w14:textId="77777777" w:rsidR="00555942" w:rsidRDefault="00000000">
            <w:r>
              <w:rPr>
                <w:rFonts w:ascii="Courier New" w:eastAsia="Courier New" w:hAnsi="Courier New" w:cs="Courier New"/>
                <w:color w:val="FFFFFF"/>
                <w:sz w:val="18"/>
                <w:szCs w:val="18"/>
              </w:rPr>
              <w:lastRenderedPageBreak/>
              <w:t xml:space="preserve">    }</w:t>
            </w:r>
          </w:p>
        </w:tc>
      </w:tr>
      <w:tr w:rsidR="00555942" w14:paraId="7592CD1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1C" w14:textId="77777777" w:rsidR="00555942" w:rsidRDefault="00000000">
            <w:r>
              <w:rPr>
                <w:rFonts w:ascii="Courier New" w:eastAsia="Courier New" w:hAnsi="Courier New" w:cs="Courier New"/>
                <w:color w:val="FFFFFF"/>
                <w:sz w:val="18"/>
                <w:szCs w:val="18"/>
              </w:rPr>
              <w:t xml:space="preserve"> </w:t>
            </w:r>
          </w:p>
        </w:tc>
      </w:tr>
      <w:tr w:rsidR="00555942" w14:paraId="7592CD1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1E" w14:textId="77777777" w:rsidR="00555942" w:rsidRDefault="00000000">
            <w:r>
              <w:rPr>
                <w:rFonts w:ascii="Courier New" w:eastAsia="Courier New" w:hAnsi="Courier New" w:cs="Courier New"/>
                <w:color w:val="FFFFFF"/>
                <w:sz w:val="18"/>
                <w:szCs w:val="18"/>
              </w:rPr>
              <w:t xml:space="preserve">    @Override</w:t>
            </w:r>
          </w:p>
        </w:tc>
      </w:tr>
      <w:tr w:rsidR="00555942" w14:paraId="7592CD2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20" w14:textId="77777777" w:rsidR="00555942" w:rsidRDefault="00000000">
            <w:r>
              <w:rPr>
                <w:rFonts w:ascii="Courier New" w:eastAsia="Courier New" w:hAnsi="Courier New" w:cs="Courier New"/>
                <w:color w:val="FFFFFF"/>
                <w:sz w:val="18"/>
                <w:szCs w:val="18"/>
              </w:rPr>
              <w:t xml:space="preserve">    public UserDetails loadUserByUsername(String username)</w:t>
            </w:r>
          </w:p>
        </w:tc>
      </w:tr>
      <w:tr w:rsidR="00555942" w14:paraId="7592CD2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22" w14:textId="77777777" w:rsidR="00555942" w:rsidRDefault="00000000">
            <w:r>
              <w:rPr>
                <w:rFonts w:ascii="Courier New" w:eastAsia="Courier New" w:hAnsi="Courier New" w:cs="Courier New"/>
                <w:color w:val="FFFFFF"/>
                <w:sz w:val="18"/>
                <w:szCs w:val="18"/>
              </w:rPr>
              <w:t xml:space="preserve">            throws UsernameNotFoundException {</w:t>
            </w:r>
          </w:p>
        </w:tc>
      </w:tr>
      <w:tr w:rsidR="00555942" w14:paraId="7592CD2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24" w14:textId="77777777" w:rsidR="00555942" w:rsidRDefault="00000000">
            <w:r>
              <w:rPr>
                <w:rFonts w:ascii="Courier New" w:eastAsia="Courier New" w:hAnsi="Courier New" w:cs="Courier New"/>
                <w:color w:val="FFFFFF"/>
                <w:sz w:val="18"/>
                <w:szCs w:val="18"/>
              </w:rPr>
              <w:t xml:space="preserve">        return userRepository</w:t>
            </w:r>
          </w:p>
        </w:tc>
      </w:tr>
      <w:tr w:rsidR="00555942" w14:paraId="7592CD2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26" w14:textId="77777777" w:rsidR="00555942" w:rsidRDefault="00000000">
            <w:r>
              <w:rPr>
                <w:rFonts w:ascii="Courier New" w:eastAsia="Courier New" w:hAnsi="Courier New" w:cs="Courier New"/>
                <w:color w:val="FFFFFF"/>
                <w:sz w:val="18"/>
                <w:szCs w:val="18"/>
              </w:rPr>
              <w:t xml:space="preserve">            .findByUsername(username)</w:t>
            </w:r>
          </w:p>
        </w:tc>
      </w:tr>
      <w:tr w:rsidR="00555942" w14:paraId="7592CD2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28" w14:textId="77777777" w:rsidR="00555942" w:rsidRDefault="00000000">
            <w:r>
              <w:rPr>
                <w:rFonts w:ascii="Courier New" w:eastAsia="Courier New" w:hAnsi="Courier New" w:cs="Courier New"/>
                <w:color w:val="FFFFFF"/>
                <w:sz w:val="18"/>
                <w:szCs w:val="18"/>
              </w:rPr>
              <w:t xml:space="preserve">            // User entity implements UserDetails (built in Module 4)</w:t>
            </w:r>
          </w:p>
        </w:tc>
      </w:tr>
      <w:tr w:rsidR="00555942" w14:paraId="7592CD2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2A" w14:textId="77777777" w:rsidR="00555942" w:rsidRDefault="00000000">
            <w:r>
              <w:rPr>
                <w:rFonts w:ascii="Courier New" w:eastAsia="Courier New" w:hAnsi="Courier New" w:cs="Courier New"/>
                <w:color w:val="FFFFFF"/>
                <w:sz w:val="18"/>
                <w:szCs w:val="18"/>
              </w:rPr>
              <w:t xml:space="preserve">            .orElseThrow(() -&gt; new UsernameNotFoundException(</w:t>
            </w:r>
          </w:p>
        </w:tc>
      </w:tr>
      <w:tr w:rsidR="00555942" w14:paraId="7592CD2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2C" w14:textId="77777777" w:rsidR="00555942" w:rsidRDefault="00000000">
            <w:r>
              <w:rPr>
                <w:rFonts w:ascii="Courier New" w:eastAsia="Courier New" w:hAnsi="Courier New" w:cs="Courier New"/>
                <w:color w:val="FFFFFF"/>
                <w:sz w:val="18"/>
                <w:szCs w:val="18"/>
              </w:rPr>
              <w:t xml:space="preserve">                "User not found: " + username</w:t>
            </w:r>
          </w:p>
        </w:tc>
      </w:tr>
      <w:tr w:rsidR="00555942" w14:paraId="7592CD2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2E" w14:textId="77777777" w:rsidR="00555942" w:rsidRDefault="00000000">
            <w:r>
              <w:rPr>
                <w:rFonts w:ascii="Courier New" w:eastAsia="Courier New" w:hAnsi="Courier New" w:cs="Courier New"/>
                <w:color w:val="FFFFFF"/>
                <w:sz w:val="18"/>
                <w:szCs w:val="18"/>
              </w:rPr>
              <w:t xml:space="preserve">            ));</w:t>
            </w:r>
          </w:p>
        </w:tc>
      </w:tr>
      <w:tr w:rsidR="00555942" w14:paraId="7592CD3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D30" w14:textId="77777777" w:rsidR="00555942" w:rsidRDefault="00000000">
            <w:r>
              <w:rPr>
                <w:rFonts w:ascii="Courier New" w:eastAsia="Courier New" w:hAnsi="Courier New" w:cs="Courier New"/>
                <w:color w:val="FFFFFF"/>
                <w:sz w:val="18"/>
                <w:szCs w:val="18"/>
              </w:rPr>
              <w:t xml:space="preserve">    }</w:t>
            </w:r>
          </w:p>
        </w:tc>
      </w:tr>
      <w:tr w:rsidR="00555942" w14:paraId="7592CD33" w14:textId="77777777">
        <w:tblPrEx>
          <w:tblCellMar>
            <w:top w:w="0" w:type="dxa"/>
            <w:bottom w:w="0" w:type="dxa"/>
          </w:tblCellMar>
        </w:tblPrEx>
        <w:tc>
          <w:tcPr>
            <w:tcW w:w="0" w:type="auto"/>
            <w:tcBorders>
              <w:top w:val="none" w:sz="0" w:space="0" w:color="FFFFFF"/>
              <w:left w:val="single" w:sz="4" w:space="0" w:color="888780"/>
              <w:bottom w:val="single" w:sz="4" w:space="0" w:color="888780"/>
              <w:right w:val="single" w:sz="4" w:space="0" w:color="888780"/>
            </w:tcBorders>
            <w:shd w:val="clear" w:color="auto" w:fill="2C2C2A"/>
            <w:tcMar>
              <w:top w:w="16" w:type="dxa"/>
              <w:left w:w="200" w:type="dxa"/>
              <w:bottom w:w="120" w:type="dxa"/>
              <w:right w:w="200" w:type="dxa"/>
            </w:tcMar>
          </w:tcPr>
          <w:p w14:paraId="7592CD32" w14:textId="77777777" w:rsidR="00555942" w:rsidRDefault="00000000">
            <w:r>
              <w:rPr>
                <w:rFonts w:ascii="Courier New" w:eastAsia="Courier New" w:hAnsi="Courier New" w:cs="Courier New"/>
                <w:color w:val="FFFFFF"/>
                <w:sz w:val="18"/>
                <w:szCs w:val="18"/>
              </w:rPr>
              <w:t>}</w:t>
            </w:r>
          </w:p>
        </w:tc>
      </w:tr>
    </w:tbl>
    <w:p w14:paraId="7592CD34" w14:textId="77777777" w:rsidR="00555942" w:rsidRDefault="00000000">
      <w:pPr>
        <w:spacing w:before="60" w:after="120"/>
      </w:pPr>
      <w:r>
        <w:rPr>
          <w:color w:val="888780"/>
          <w:sz w:val="18"/>
          <w:szCs w:val="18"/>
        </w:rPr>
        <w:t>BookstoreUserDetailsService.java — shows the interface contract visually</w:t>
      </w:r>
    </w:p>
    <w:p w14:paraId="7592CD35" w14:textId="77777777" w:rsidR="00555942" w:rsidRDefault="0055594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D37" w14:textId="77777777">
        <w:tblPrEx>
          <w:tblCellMar>
            <w:top w:w="0" w:type="dxa"/>
            <w:bottom w:w="0" w:type="dxa"/>
          </w:tblCellMar>
        </w:tblPrEx>
        <w:tc>
          <w:tcPr>
            <w:tcW w:w="0" w:type="auto"/>
            <w:tcBorders>
              <w:top w:val="single" w:sz="4" w:space="0" w:color="534AB7"/>
              <w:left w:val="single" w:sz="4" w:space="0" w:color="534AB7"/>
              <w:bottom w:val="none" w:sz="0" w:space="0" w:color="FFFFFF"/>
              <w:right w:val="single" w:sz="4" w:space="0" w:color="534AB7"/>
            </w:tcBorders>
            <w:shd w:val="clear" w:color="auto" w:fill="534AB7"/>
            <w:tcMar>
              <w:top w:w="80" w:type="dxa"/>
              <w:left w:w="160" w:type="dxa"/>
              <w:bottom w:w="60" w:type="dxa"/>
              <w:right w:w="160" w:type="dxa"/>
            </w:tcMar>
          </w:tcPr>
          <w:p w14:paraId="7592CD36" w14:textId="77777777" w:rsidR="00555942" w:rsidRDefault="00000000">
            <w:r>
              <w:rPr>
                <w:b/>
                <w:bCs/>
                <w:color w:val="FFFFFF"/>
                <w:sz w:val="20"/>
                <w:szCs w:val="20"/>
              </w:rPr>
              <w:t>💡  TRAINER NOTE — Two calls to loadUserByUsername per request</w:t>
            </w:r>
          </w:p>
        </w:tc>
      </w:tr>
      <w:tr w:rsidR="00555942" w14:paraId="7592CD39"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D38" w14:textId="77777777" w:rsidR="00555942" w:rsidRDefault="00000000">
            <w:r>
              <w:rPr>
                <w:sz w:val="21"/>
                <w:szCs w:val="21"/>
              </w:rPr>
              <w:t>During login: DaoAuthenticationProvider calls loadUserByUsername to retrieve the user and verify the password.</w:t>
            </w:r>
          </w:p>
        </w:tc>
      </w:tr>
      <w:tr w:rsidR="00555942" w14:paraId="7592CD3B"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D3A" w14:textId="77777777" w:rsidR="00555942" w:rsidRDefault="00555942"/>
        </w:tc>
      </w:tr>
      <w:tr w:rsidR="00555942" w14:paraId="7592CD3D"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D3C" w14:textId="77777777" w:rsidR="00555942" w:rsidRDefault="00000000">
            <w:r>
              <w:rPr>
                <w:sz w:val="21"/>
                <w:szCs w:val="21"/>
              </w:rPr>
              <w:t>During JWT validation (Module 5): JwtAuthenticationFilter also calls loadUserByUsername after verifying the token signature. This second call ensures:</w:t>
            </w:r>
          </w:p>
        </w:tc>
      </w:tr>
      <w:tr w:rsidR="00555942" w14:paraId="7592CD3F"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D3E" w14:textId="77777777" w:rsidR="00555942" w:rsidRDefault="00000000">
            <w:r>
              <w:rPr>
                <w:sz w:val="21"/>
                <w:szCs w:val="21"/>
              </w:rPr>
              <w:t xml:space="preserve">  (a) the user still exists in the database (not deleted since the token was issued),</w:t>
            </w:r>
          </w:p>
        </w:tc>
      </w:tr>
      <w:tr w:rsidR="00555942" w14:paraId="7592CD41"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D40" w14:textId="77777777" w:rsidR="00555942" w:rsidRDefault="00000000">
            <w:r>
              <w:rPr>
                <w:sz w:val="21"/>
                <w:szCs w:val="21"/>
              </w:rPr>
              <w:t xml:space="preserve">  (b) the user is still enabled (account not locked).</w:t>
            </w:r>
          </w:p>
        </w:tc>
      </w:tr>
      <w:tr w:rsidR="00555942" w14:paraId="7592CD43"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D42" w14:textId="77777777" w:rsidR="00555942" w:rsidRDefault="00555942"/>
        </w:tc>
      </w:tr>
      <w:tr w:rsidR="00555942" w14:paraId="7592CD45" w14:textId="77777777">
        <w:tblPrEx>
          <w:tblCellMar>
            <w:top w:w="0" w:type="dxa"/>
            <w:bottom w:w="0" w:type="dxa"/>
          </w:tblCellMar>
        </w:tblPrEx>
        <w:tc>
          <w:tcPr>
            <w:tcW w:w="0" w:type="auto"/>
            <w:tcBorders>
              <w:top w:val="none" w:sz="0" w:space="0" w:color="FFFFFF"/>
              <w:left w:val="single" w:sz="4" w:space="0" w:color="534AB7"/>
              <w:bottom w:val="single" w:sz="4" w:space="0" w:color="534AB7"/>
              <w:right w:val="single" w:sz="4" w:space="0" w:color="534AB7"/>
            </w:tcBorders>
            <w:shd w:val="clear" w:color="auto" w:fill="EEEDFE"/>
            <w:tcMar>
              <w:top w:w="40" w:type="dxa"/>
              <w:left w:w="160" w:type="dxa"/>
              <w:bottom w:w="80" w:type="dxa"/>
              <w:right w:w="160" w:type="dxa"/>
            </w:tcMar>
          </w:tcPr>
          <w:p w14:paraId="7592CD44" w14:textId="77777777" w:rsidR="00555942" w:rsidRDefault="00000000">
            <w:r>
              <w:rPr>
                <w:sz w:val="21"/>
                <w:szCs w:val="21"/>
              </w:rPr>
              <w:t>This is a deliberate security trade-off: one DB call per request vs the risk of serving a user whose account was revoked. For the workshop this is acceptable. In high-performance systems you'd cache it.</w:t>
            </w:r>
          </w:p>
        </w:tc>
      </w:tr>
    </w:tbl>
    <w:p w14:paraId="7592CD46" w14:textId="77777777" w:rsidR="00555942" w:rsidRDefault="00555942">
      <w:pPr>
        <w:spacing w:before="120"/>
      </w:pPr>
    </w:p>
    <w:p w14:paraId="7592CD47" w14:textId="77777777" w:rsidR="00555942" w:rsidRDefault="00000000">
      <w:pPr>
        <w:pStyle w:val="Heading2"/>
      </w:pPr>
      <w:r>
        <w:t>3.6  Key Changes in Spring Security 6 — What Trainers Must Know</w:t>
      </w:r>
    </w:p>
    <w:p w14:paraId="7592CD48" w14:textId="77777777" w:rsidR="00555942" w:rsidRDefault="00000000">
      <w:pPr>
        <w:spacing w:before="80" w:after="80"/>
      </w:pPr>
      <w:r>
        <w:t>Spring Security 6 (shipped with Spring Boot 3.x) introduced several breaking changes from 5.x. Students may find tutorials or Stack Overflow answers that use the old API. Trainers must be able to identify outdated code and explain the correct modern equivalent.</w:t>
      </w:r>
    </w:p>
    <w:p w14:paraId="7592CD49" w14:textId="77777777" w:rsidR="00555942" w:rsidRDefault="005559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00"/>
        <w:gridCol w:w="2400"/>
        <w:gridCol w:w="3160"/>
      </w:tblGrid>
      <w:tr w:rsidR="00555942" w14:paraId="7592CD4D"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592CD4A" w14:textId="77777777" w:rsidR="00555942" w:rsidRDefault="00000000">
            <w:r>
              <w:rPr>
                <w:b/>
                <w:bCs/>
                <w:color w:val="FFFFFF"/>
                <w:sz w:val="19"/>
                <w:szCs w:val="19"/>
              </w:rPr>
              <w:t>Old API / Pattern</w:t>
            </w:r>
          </w:p>
        </w:tc>
        <w:tc>
          <w:tcPr>
            <w:tcW w:w="240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592CD4B" w14:textId="77777777" w:rsidR="00555942" w:rsidRDefault="00000000">
            <w:r>
              <w:rPr>
                <w:b/>
                <w:bCs/>
                <w:color w:val="FFFFFF"/>
                <w:sz w:val="19"/>
                <w:szCs w:val="19"/>
              </w:rPr>
              <w:t>Status</w:t>
            </w:r>
          </w:p>
        </w:tc>
        <w:tc>
          <w:tcPr>
            <w:tcW w:w="3160" w:type="dxa"/>
            <w:tcBorders>
              <w:top w:val="single" w:sz="4" w:space="0" w:color="E8E8E4"/>
              <w:left w:val="single" w:sz="4" w:space="0" w:color="E8E8E4"/>
              <w:bottom w:val="single" w:sz="4" w:space="0" w:color="E8E8E4"/>
              <w:right w:val="single" w:sz="4" w:space="0" w:color="E8E8E4"/>
            </w:tcBorders>
            <w:shd w:val="clear" w:color="auto" w:fill="1B3A5C"/>
            <w:tcMar>
              <w:top w:w="80" w:type="dxa"/>
              <w:left w:w="100" w:type="dxa"/>
              <w:bottom w:w="80" w:type="dxa"/>
              <w:right w:w="100" w:type="dxa"/>
            </w:tcMar>
          </w:tcPr>
          <w:p w14:paraId="7592CD4C" w14:textId="77777777" w:rsidR="00555942" w:rsidRDefault="00000000">
            <w:r>
              <w:rPr>
                <w:b/>
                <w:bCs/>
                <w:color w:val="FFFFFF"/>
                <w:sz w:val="19"/>
                <w:szCs w:val="19"/>
              </w:rPr>
              <w:t>Notes</w:t>
            </w:r>
          </w:p>
        </w:tc>
      </w:tr>
      <w:tr w:rsidR="00555942" w14:paraId="7592CD51"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4E" w14:textId="77777777" w:rsidR="00555942" w:rsidRDefault="00000000">
            <w:r>
              <w:rPr>
                <w:rFonts w:ascii="Courier New" w:eastAsia="Courier New" w:hAnsi="Courier New" w:cs="Courier New"/>
                <w:sz w:val="19"/>
                <w:szCs w:val="19"/>
              </w:rPr>
              <w:t>WebSecurityConfigurerAdapter</w:t>
            </w:r>
          </w:p>
        </w:tc>
        <w:tc>
          <w:tcPr>
            <w:tcW w:w="2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4F" w14:textId="77777777" w:rsidR="00555942" w:rsidRDefault="00000000">
            <w:r>
              <w:rPr>
                <w:b/>
                <w:bCs/>
                <w:color w:val="A32D2D"/>
                <w:sz w:val="19"/>
                <w:szCs w:val="19"/>
              </w:rPr>
              <w:t>Removed in Spring Security 6</w:t>
            </w:r>
          </w:p>
        </w:tc>
        <w:tc>
          <w:tcPr>
            <w:tcW w:w="31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50" w14:textId="77777777" w:rsidR="00555942" w:rsidRDefault="00000000">
            <w:r>
              <w:rPr>
                <w:sz w:val="19"/>
                <w:szCs w:val="19"/>
              </w:rPr>
              <w:t>Extend this class to configure security. Required in Spring Security ≤5.6.</w:t>
            </w:r>
          </w:p>
        </w:tc>
      </w:tr>
      <w:tr w:rsidR="00555942" w14:paraId="7592CD55"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52" w14:textId="77777777" w:rsidR="00555942" w:rsidRDefault="00000000">
            <w:r>
              <w:rPr>
                <w:rFonts w:ascii="Courier New" w:eastAsia="Courier New" w:hAnsi="Courier New" w:cs="Courier New"/>
                <w:sz w:val="19"/>
                <w:szCs w:val="19"/>
              </w:rPr>
              <w:t>@Bean SecurityFilterChain</w:t>
            </w:r>
          </w:p>
        </w:tc>
        <w:tc>
          <w:tcPr>
            <w:tcW w:w="24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53" w14:textId="77777777" w:rsidR="00555942" w:rsidRDefault="00000000">
            <w:r>
              <w:rPr>
                <w:b/>
                <w:bCs/>
                <w:color w:val="0D6E56"/>
                <w:sz w:val="19"/>
                <w:szCs w:val="19"/>
              </w:rPr>
              <w:t>✅  Correct in Spring Security 6</w:t>
            </w:r>
          </w:p>
        </w:tc>
        <w:tc>
          <w:tcPr>
            <w:tcW w:w="31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54" w14:textId="77777777" w:rsidR="00555942" w:rsidRDefault="00000000">
            <w:r>
              <w:rPr>
                <w:sz w:val="19"/>
                <w:szCs w:val="19"/>
              </w:rPr>
              <w:t>Define a SecurityFilterChain bean. Component-based, no inheritance needed.</w:t>
            </w:r>
          </w:p>
        </w:tc>
      </w:tr>
      <w:tr w:rsidR="00555942" w14:paraId="7592CD59"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56" w14:textId="77777777" w:rsidR="00555942" w:rsidRDefault="00000000">
            <w:r>
              <w:rPr>
                <w:rFonts w:ascii="Courier New" w:eastAsia="Courier New" w:hAnsi="Courier New" w:cs="Courier New"/>
                <w:sz w:val="19"/>
                <w:szCs w:val="19"/>
              </w:rPr>
              <w:t>.authorizeRequests()</w:t>
            </w:r>
          </w:p>
        </w:tc>
        <w:tc>
          <w:tcPr>
            <w:tcW w:w="2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57" w14:textId="77777777" w:rsidR="00555942" w:rsidRDefault="00000000">
            <w:r>
              <w:rPr>
                <w:b/>
                <w:bCs/>
                <w:color w:val="BA7517"/>
                <w:sz w:val="19"/>
                <w:szCs w:val="19"/>
              </w:rPr>
              <w:t>Deprecated</w:t>
            </w:r>
          </w:p>
        </w:tc>
        <w:tc>
          <w:tcPr>
            <w:tcW w:w="31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58" w14:textId="77777777" w:rsidR="00555942" w:rsidRDefault="00000000">
            <w:r>
              <w:rPr>
                <w:sz w:val="19"/>
                <w:szCs w:val="19"/>
              </w:rPr>
              <w:t>Old URL authorization DSL.</w:t>
            </w:r>
          </w:p>
        </w:tc>
      </w:tr>
      <w:tr w:rsidR="00555942" w14:paraId="7592CD5D"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5A" w14:textId="77777777" w:rsidR="00555942" w:rsidRDefault="00000000">
            <w:r>
              <w:rPr>
                <w:rFonts w:ascii="Courier New" w:eastAsia="Courier New" w:hAnsi="Courier New" w:cs="Courier New"/>
                <w:sz w:val="19"/>
                <w:szCs w:val="19"/>
              </w:rPr>
              <w:t>.authorizeHttpRequests()</w:t>
            </w:r>
          </w:p>
        </w:tc>
        <w:tc>
          <w:tcPr>
            <w:tcW w:w="24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5B" w14:textId="77777777" w:rsidR="00555942" w:rsidRDefault="00000000">
            <w:r>
              <w:rPr>
                <w:b/>
                <w:bCs/>
                <w:color w:val="0D6E56"/>
                <w:sz w:val="19"/>
                <w:szCs w:val="19"/>
              </w:rPr>
              <w:t>✅  Correct</w:t>
            </w:r>
          </w:p>
        </w:tc>
        <w:tc>
          <w:tcPr>
            <w:tcW w:w="31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5C" w14:textId="77777777" w:rsidR="00555942" w:rsidRDefault="00000000">
            <w:r>
              <w:rPr>
                <w:sz w:val="19"/>
                <w:szCs w:val="19"/>
              </w:rPr>
              <w:t>New URL authorization DSL using AuthorizationFilter (position 15).</w:t>
            </w:r>
          </w:p>
        </w:tc>
      </w:tr>
      <w:tr w:rsidR="00555942" w14:paraId="7592CD61"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5E" w14:textId="77777777" w:rsidR="00555942" w:rsidRDefault="00000000">
            <w:r>
              <w:rPr>
                <w:rFonts w:ascii="Courier New" w:eastAsia="Courier New" w:hAnsi="Courier New" w:cs="Courier New"/>
                <w:sz w:val="19"/>
                <w:szCs w:val="19"/>
              </w:rPr>
              <w:lastRenderedPageBreak/>
              <w:t>.antMatchers(), .mvcMatchers()</w:t>
            </w:r>
          </w:p>
        </w:tc>
        <w:tc>
          <w:tcPr>
            <w:tcW w:w="2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5F" w14:textId="77777777" w:rsidR="00555942" w:rsidRDefault="00000000">
            <w:r>
              <w:rPr>
                <w:b/>
                <w:bCs/>
                <w:color w:val="A32D2D"/>
                <w:sz w:val="19"/>
                <w:szCs w:val="19"/>
              </w:rPr>
              <w:t>Removed in Spring Security 6.1</w:t>
            </w:r>
          </w:p>
        </w:tc>
        <w:tc>
          <w:tcPr>
            <w:tcW w:w="31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60" w14:textId="77777777" w:rsidR="00555942" w:rsidRDefault="00000000">
            <w:r>
              <w:rPr>
                <w:sz w:val="19"/>
                <w:szCs w:val="19"/>
              </w:rPr>
              <w:t>URL pattern matching.</w:t>
            </w:r>
          </w:p>
        </w:tc>
      </w:tr>
      <w:tr w:rsidR="00555942" w14:paraId="7592CD65"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62" w14:textId="77777777" w:rsidR="00555942" w:rsidRDefault="00000000">
            <w:r>
              <w:rPr>
                <w:rFonts w:ascii="Courier New" w:eastAsia="Courier New" w:hAnsi="Courier New" w:cs="Courier New"/>
                <w:sz w:val="19"/>
                <w:szCs w:val="19"/>
              </w:rPr>
              <w:t>.requestMatchers()</w:t>
            </w:r>
          </w:p>
        </w:tc>
        <w:tc>
          <w:tcPr>
            <w:tcW w:w="24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63" w14:textId="77777777" w:rsidR="00555942" w:rsidRDefault="00000000">
            <w:r>
              <w:rPr>
                <w:b/>
                <w:bCs/>
                <w:color w:val="0D6E56"/>
                <w:sz w:val="19"/>
                <w:szCs w:val="19"/>
              </w:rPr>
              <w:t>✅  Correct</w:t>
            </w:r>
          </w:p>
        </w:tc>
        <w:tc>
          <w:tcPr>
            <w:tcW w:w="31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64" w14:textId="77777777" w:rsidR="00555942" w:rsidRDefault="00000000">
            <w:r>
              <w:rPr>
                <w:sz w:val="19"/>
                <w:szCs w:val="19"/>
              </w:rPr>
              <w:t>Unified URL pattern matching. Uses MvcRequestMatcher by default.</w:t>
            </w:r>
          </w:p>
        </w:tc>
      </w:tr>
      <w:tr w:rsidR="00555942" w14:paraId="7592CD69"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66" w14:textId="77777777" w:rsidR="00555942" w:rsidRDefault="00000000">
            <w:r>
              <w:rPr>
                <w:rFonts w:ascii="Courier New" w:eastAsia="Courier New" w:hAnsi="Courier New" w:cs="Courier New"/>
                <w:sz w:val="19"/>
                <w:szCs w:val="19"/>
              </w:rPr>
              <w:t>http.and()</w:t>
            </w:r>
          </w:p>
        </w:tc>
        <w:tc>
          <w:tcPr>
            <w:tcW w:w="2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67" w14:textId="77777777" w:rsidR="00555942" w:rsidRDefault="00000000">
            <w:r>
              <w:rPr>
                <w:b/>
                <w:bCs/>
                <w:color w:val="BA7517"/>
                <w:sz w:val="19"/>
                <w:szCs w:val="19"/>
              </w:rPr>
              <w:t>Deprecated → removed in SS7</w:t>
            </w:r>
          </w:p>
        </w:tc>
        <w:tc>
          <w:tcPr>
            <w:tcW w:w="31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68" w14:textId="77777777" w:rsidR="00555942" w:rsidRDefault="00000000">
            <w:r>
              <w:rPr>
                <w:sz w:val="19"/>
                <w:szCs w:val="19"/>
              </w:rPr>
              <w:t>Chain DSL method.</w:t>
            </w:r>
          </w:p>
        </w:tc>
      </w:tr>
      <w:tr w:rsidR="00555942" w14:paraId="7592CD6D"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6A" w14:textId="77777777" w:rsidR="00555942" w:rsidRDefault="00000000">
            <w:r>
              <w:rPr>
                <w:rFonts w:ascii="Courier New" w:eastAsia="Courier New" w:hAnsi="Courier New" w:cs="Courier New"/>
                <w:sz w:val="19"/>
                <w:szCs w:val="19"/>
              </w:rPr>
              <w:t>Lambda DSL (no .and())</w:t>
            </w:r>
          </w:p>
        </w:tc>
        <w:tc>
          <w:tcPr>
            <w:tcW w:w="24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6B" w14:textId="77777777" w:rsidR="00555942" w:rsidRDefault="00000000">
            <w:r>
              <w:rPr>
                <w:b/>
                <w:bCs/>
                <w:color w:val="0D6E56"/>
                <w:sz w:val="19"/>
                <w:szCs w:val="19"/>
              </w:rPr>
              <w:t>✅  Correct in SS6</w:t>
            </w:r>
          </w:p>
        </w:tc>
        <w:tc>
          <w:tcPr>
            <w:tcW w:w="31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6C" w14:textId="77777777" w:rsidR="00555942" w:rsidRDefault="00000000">
            <w:r>
              <w:rPr>
                <w:sz w:val="19"/>
                <w:szCs w:val="19"/>
              </w:rPr>
              <w:t>Use lambdas: http.csrf(csrf -&gt; csrf.disable())</w:t>
            </w:r>
          </w:p>
        </w:tc>
      </w:tr>
      <w:tr w:rsidR="00555942" w14:paraId="7592CD71"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6E" w14:textId="77777777" w:rsidR="00555942" w:rsidRDefault="00000000">
            <w:r>
              <w:rPr>
                <w:rFonts w:ascii="Courier New" w:eastAsia="Courier New" w:hAnsi="Courier New" w:cs="Courier New"/>
                <w:sz w:val="19"/>
                <w:szCs w:val="19"/>
              </w:rPr>
              <w:t>Jwts.parserBuilder()</w:t>
            </w:r>
          </w:p>
        </w:tc>
        <w:tc>
          <w:tcPr>
            <w:tcW w:w="2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6F" w14:textId="77777777" w:rsidR="00555942" w:rsidRDefault="00000000">
            <w:r>
              <w:rPr>
                <w:b/>
                <w:bCs/>
                <w:color w:val="A32D2D"/>
                <w:sz w:val="19"/>
                <w:szCs w:val="19"/>
              </w:rPr>
              <w:t>Removed in JJWT 0.12.0</w:t>
            </w:r>
          </w:p>
        </w:tc>
        <w:tc>
          <w:tcPr>
            <w:tcW w:w="31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70" w14:textId="77777777" w:rsidR="00555942" w:rsidRDefault="00000000">
            <w:r>
              <w:rPr>
                <w:sz w:val="19"/>
                <w:szCs w:val="19"/>
              </w:rPr>
              <w:t>JJWT 0.11.x parser builder.</w:t>
            </w:r>
          </w:p>
        </w:tc>
      </w:tr>
      <w:tr w:rsidR="00555942" w14:paraId="7592CD75"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72" w14:textId="77777777" w:rsidR="00555942" w:rsidRDefault="00000000">
            <w:r>
              <w:rPr>
                <w:rFonts w:ascii="Courier New" w:eastAsia="Courier New" w:hAnsi="Courier New" w:cs="Courier New"/>
                <w:sz w:val="19"/>
                <w:szCs w:val="19"/>
              </w:rPr>
              <w:t>Jwts.parser()</w:t>
            </w:r>
          </w:p>
        </w:tc>
        <w:tc>
          <w:tcPr>
            <w:tcW w:w="24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73" w14:textId="77777777" w:rsidR="00555942" w:rsidRDefault="00000000">
            <w:r>
              <w:rPr>
                <w:b/>
                <w:bCs/>
                <w:color w:val="0D6E56"/>
                <w:sz w:val="19"/>
                <w:szCs w:val="19"/>
              </w:rPr>
              <w:t>✅  Correct in JJWT 0.12.x</w:t>
            </w:r>
          </w:p>
        </w:tc>
        <w:tc>
          <w:tcPr>
            <w:tcW w:w="31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74" w14:textId="77777777" w:rsidR="00555942" w:rsidRDefault="00000000">
            <w:r>
              <w:rPr>
                <w:sz w:val="19"/>
                <w:szCs w:val="19"/>
              </w:rPr>
              <w:t>Returns a JwtParserBuilder directly.</w:t>
            </w:r>
          </w:p>
        </w:tc>
      </w:tr>
      <w:tr w:rsidR="00555942" w14:paraId="7592CD79"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76" w14:textId="77777777" w:rsidR="00555942" w:rsidRDefault="00000000">
            <w:r>
              <w:rPr>
                <w:rFonts w:ascii="Courier New" w:eastAsia="Courier New" w:hAnsi="Courier New" w:cs="Courier New"/>
                <w:sz w:val="19"/>
                <w:szCs w:val="19"/>
              </w:rPr>
              <w:t>.parseClaimsJws()</w:t>
            </w:r>
          </w:p>
        </w:tc>
        <w:tc>
          <w:tcPr>
            <w:tcW w:w="2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77" w14:textId="77777777" w:rsidR="00555942" w:rsidRDefault="00000000">
            <w:r>
              <w:rPr>
                <w:b/>
                <w:bCs/>
                <w:color w:val="A32D2D"/>
                <w:sz w:val="19"/>
                <w:szCs w:val="19"/>
              </w:rPr>
              <w:t>Removed in JJWT 0.12.0</w:t>
            </w:r>
          </w:p>
        </w:tc>
        <w:tc>
          <w:tcPr>
            <w:tcW w:w="31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78" w14:textId="77777777" w:rsidR="00555942" w:rsidRDefault="00000000">
            <w:r>
              <w:rPr>
                <w:sz w:val="19"/>
                <w:szCs w:val="19"/>
              </w:rPr>
              <w:t>JJWT 0.11.x parse method.</w:t>
            </w:r>
          </w:p>
        </w:tc>
      </w:tr>
      <w:tr w:rsidR="00555942" w14:paraId="7592CD7D"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7A" w14:textId="77777777" w:rsidR="00555942" w:rsidRDefault="00000000">
            <w:r>
              <w:rPr>
                <w:rFonts w:ascii="Courier New" w:eastAsia="Courier New" w:hAnsi="Courier New" w:cs="Courier New"/>
                <w:sz w:val="19"/>
                <w:szCs w:val="19"/>
              </w:rPr>
              <w:t>.parseSignedClaims()</w:t>
            </w:r>
          </w:p>
        </w:tc>
        <w:tc>
          <w:tcPr>
            <w:tcW w:w="24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7B" w14:textId="77777777" w:rsidR="00555942" w:rsidRDefault="00000000">
            <w:r>
              <w:rPr>
                <w:b/>
                <w:bCs/>
                <w:color w:val="0D6E56"/>
                <w:sz w:val="19"/>
                <w:szCs w:val="19"/>
              </w:rPr>
              <w:t>✅  Correct in JJWT 0.12.x</w:t>
            </w:r>
          </w:p>
        </w:tc>
        <w:tc>
          <w:tcPr>
            <w:tcW w:w="31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7C" w14:textId="77777777" w:rsidR="00555942" w:rsidRDefault="00000000">
            <w:r>
              <w:rPr>
                <w:sz w:val="19"/>
                <w:szCs w:val="19"/>
              </w:rPr>
              <w:t>Renamed for clarity (signed = JWS).</w:t>
            </w:r>
          </w:p>
        </w:tc>
      </w:tr>
      <w:tr w:rsidR="00555942" w14:paraId="7592CD81"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7E" w14:textId="77777777" w:rsidR="00555942" w:rsidRDefault="00000000">
            <w:r>
              <w:rPr>
                <w:rFonts w:ascii="Courier New" w:eastAsia="Courier New" w:hAnsi="Courier New" w:cs="Courier New"/>
                <w:sz w:val="19"/>
                <w:szCs w:val="19"/>
              </w:rPr>
              <w:t>.getBody()</w:t>
            </w:r>
          </w:p>
        </w:tc>
        <w:tc>
          <w:tcPr>
            <w:tcW w:w="240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7F" w14:textId="77777777" w:rsidR="00555942" w:rsidRDefault="00000000">
            <w:r>
              <w:rPr>
                <w:b/>
                <w:bCs/>
                <w:color w:val="A32D2D"/>
                <w:sz w:val="19"/>
                <w:szCs w:val="19"/>
              </w:rPr>
              <w:t>Removed in JJWT 0.12.0</w:t>
            </w:r>
          </w:p>
        </w:tc>
        <w:tc>
          <w:tcPr>
            <w:tcW w:w="3160"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80" w14:textId="77777777" w:rsidR="00555942" w:rsidRDefault="00000000">
            <w:r>
              <w:rPr>
                <w:sz w:val="19"/>
                <w:szCs w:val="19"/>
              </w:rPr>
              <w:t>Access parsed claims in 0.11.x.</w:t>
            </w:r>
          </w:p>
        </w:tc>
      </w:tr>
      <w:tr w:rsidR="00555942" w14:paraId="7592CD85" w14:textId="77777777">
        <w:tblPrEx>
          <w:tblCellMar>
            <w:top w:w="0" w:type="dxa"/>
            <w:bottom w:w="0" w:type="dxa"/>
          </w:tblCellMar>
        </w:tblPrEx>
        <w:tc>
          <w:tcPr>
            <w:tcW w:w="38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82" w14:textId="77777777" w:rsidR="00555942" w:rsidRDefault="00000000">
            <w:r>
              <w:rPr>
                <w:rFonts w:ascii="Courier New" w:eastAsia="Courier New" w:hAnsi="Courier New" w:cs="Courier New"/>
                <w:sz w:val="19"/>
                <w:szCs w:val="19"/>
              </w:rPr>
              <w:t>.getPayload()</w:t>
            </w:r>
          </w:p>
        </w:tc>
        <w:tc>
          <w:tcPr>
            <w:tcW w:w="240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83" w14:textId="77777777" w:rsidR="00555942" w:rsidRDefault="00000000">
            <w:r>
              <w:rPr>
                <w:b/>
                <w:bCs/>
                <w:color w:val="0D6E56"/>
                <w:sz w:val="19"/>
                <w:szCs w:val="19"/>
              </w:rPr>
              <w:t>✅  Correct in JJWT 0.12.x</w:t>
            </w:r>
          </w:p>
        </w:tc>
        <w:tc>
          <w:tcPr>
            <w:tcW w:w="3160"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84" w14:textId="77777777" w:rsidR="00555942" w:rsidRDefault="00000000">
            <w:r>
              <w:rPr>
                <w:sz w:val="19"/>
                <w:szCs w:val="19"/>
              </w:rPr>
              <w:t>Access parsed Claims object.</w:t>
            </w:r>
          </w:p>
        </w:tc>
      </w:tr>
    </w:tbl>
    <w:p w14:paraId="7592CD86" w14:textId="77777777" w:rsidR="00555942" w:rsidRDefault="0055594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D88" w14:textId="77777777">
        <w:tblPrEx>
          <w:tblCellMar>
            <w:top w:w="0" w:type="dxa"/>
            <w:bottom w:w="0" w:type="dxa"/>
          </w:tblCellMar>
        </w:tblPrEx>
        <w:tc>
          <w:tcPr>
            <w:tcW w:w="0" w:type="auto"/>
            <w:tcBorders>
              <w:top w:val="single" w:sz="4" w:space="0" w:color="BA7517"/>
              <w:left w:val="single" w:sz="4" w:space="0" w:color="BA7517"/>
              <w:bottom w:val="none" w:sz="0" w:space="0" w:color="FFFFFF"/>
              <w:right w:val="single" w:sz="4" w:space="0" w:color="BA7517"/>
            </w:tcBorders>
            <w:shd w:val="clear" w:color="auto" w:fill="BA7517"/>
            <w:tcMar>
              <w:top w:w="80" w:type="dxa"/>
              <w:left w:w="160" w:type="dxa"/>
              <w:bottom w:w="60" w:type="dxa"/>
              <w:right w:w="160" w:type="dxa"/>
            </w:tcMar>
          </w:tcPr>
          <w:p w14:paraId="7592CD87" w14:textId="77777777" w:rsidR="00555942" w:rsidRDefault="00000000">
            <w:r>
              <w:rPr>
                <w:b/>
                <w:bCs/>
                <w:color w:val="FFFFFF"/>
                <w:sz w:val="20"/>
                <w:szCs w:val="20"/>
              </w:rPr>
              <w:t>⚠️  TRAINER NOTE — When students bring old tutorials</w:t>
            </w:r>
          </w:p>
        </w:tc>
      </w:tr>
      <w:tr w:rsidR="00555942" w14:paraId="7592CD8A"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D89" w14:textId="77777777" w:rsidR="00555942" w:rsidRDefault="00000000">
            <w:r>
              <w:rPr>
                <w:sz w:val="21"/>
                <w:szCs w:val="21"/>
              </w:rPr>
              <w:t>During the workshop, students will inevitably open a Stack Overflow answer or blog post that shows the old API. The most common confusion points:</w:t>
            </w:r>
          </w:p>
        </w:tc>
      </w:tr>
      <w:tr w:rsidR="00555942" w14:paraId="7592CD8C"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D8B" w14:textId="77777777" w:rsidR="00555942" w:rsidRDefault="00555942"/>
        </w:tc>
      </w:tr>
      <w:tr w:rsidR="00555942" w14:paraId="7592CD8E"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D8D" w14:textId="77777777" w:rsidR="00555942" w:rsidRDefault="00000000">
            <w:r>
              <w:rPr>
                <w:sz w:val="21"/>
                <w:szCs w:val="21"/>
              </w:rPr>
              <w:t>1. They see 'extends WebSecurityConfigurerAdapter' — this does NOT compile in Spring Boot 3.x. Explain: in Spring Security 6 this class was removed entirely.</w:t>
            </w:r>
          </w:p>
        </w:tc>
      </w:tr>
      <w:tr w:rsidR="00555942" w14:paraId="7592CD90"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D8F" w14:textId="77777777" w:rsidR="00555942" w:rsidRDefault="00000000">
            <w:r>
              <w:rPr>
                <w:sz w:val="21"/>
                <w:szCs w:val="21"/>
              </w:rPr>
              <w:t>2. They see '.antMatchers()' — removed, replaced by '.requestMatchers()'.</w:t>
            </w:r>
          </w:p>
        </w:tc>
      </w:tr>
      <w:tr w:rsidR="00555942" w14:paraId="7592CD92"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D91" w14:textId="77777777" w:rsidR="00555942" w:rsidRDefault="00000000">
            <w:r>
              <w:rPr>
                <w:sz w:val="21"/>
                <w:szCs w:val="21"/>
              </w:rPr>
              <w:t>3. They see 'Jwts.parserBuilder()' — removed in JJWT 0.12.0, now it's 'Jwts.parser()' which directly returns a builder.</w:t>
            </w:r>
          </w:p>
        </w:tc>
      </w:tr>
      <w:tr w:rsidR="00555942" w14:paraId="7592CD94"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D93" w14:textId="77777777" w:rsidR="00555942" w:rsidRDefault="00000000">
            <w:r>
              <w:rPr>
                <w:sz w:val="21"/>
                <w:szCs w:val="21"/>
              </w:rPr>
              <w:t>4. They see '.parseClaimsJws()' — removed, now '.parseSignedClaims()'.</w:t>
            </w:r>
          </w:p>
        </w:tc>
      </w:tr>
      <w:tr w:rsidR="00555942" w14:paraId="7592CD96"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D95" w14:textId="77777777" w:rsidR="00555942" w:rsidRDefault="00000000">
            <w:r>
              <w:rPr>
                <w:sz w:val="21"/>
                <w:szCs w:val="21"/>
              </w:rPr>
              <w:t>5. They see '.getBody()' on a parsed JWT — removed, now '.getPayload()'.</w:t>
            </w:r>
          </w:p>
        </w:tc>
      </w:tr>
      <w:tr w:rsidR="00555942" w14:paraId="7592CD98"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D97" w14:textId="77777777" w:rsidR="00555942" w:rsidRDefault="00555942"/>
        </w:tc>
      </w:tr>
      <w:tr w:rsidR="00555942" w14:paraId="7592CD9A" w14:textId="77777777">
        <w:tblPrEx>
          <w:tblCellMar>
            <w:top w:w="0" w:type="dxa"/>
            <w:bottom w:w="0" w:type="dxa"/>
          </w:tblCellMar>
        </w:tblPrEx>
        <w:tc>
          <w:tcPr>
            <w:tcW w:w="0" w:type="auto"/>
            <w:tcBorders>
              <w:top w:val="none" w:sz="0" w:space="0" w:color="FFFFFF"/>
              <w:left w:val="single" w:sz="4" w:space="0" w:color="BA7517"/>
              <w:bottom w:val="single" w:sz="4" w:space="0" w:color="BA7517"/>
              <w:right w:val="single" w:sz="4" w:space="0" w:color="BA7517"/>
            </w:tcBorders>
            <w:shd w:val="clear" w:color="auto" w:fill="FAEEDA"/>
            <w:tcMar>
              <w:top w:w="40" w:type="dxa"/>
              <w:left w:w="160" w:type="dxa"/>
              <w:bottom w:w="80" w:type="dxa"/>
              <w:right w:w="160" w:type="dxa"/>
            </w:tcMar>
          </w:tcPr>
          <w:p w14:paraId="7592CD99" w14:textId="77777777" w:rsidR="00555942" w:rsidRDefault="00000000">
            <w:r>
              <w:rPr>
                <w:sz w:val="21"/>
                <w:szCs w:val="21"/>
              </w:rPr>
              <w:t>Having this table visible (projected or printed) prevents 30 minutes of debug sessions caused by copy-pasted outdated code.</w:t>
            </w:r>
          </w:p>
        </w:tc>
      </w:tr>
    </w:tbl>
    <w:p w14:paraId="7592CD9B" w14:textId="77777777" w:rsidR="00555942" w:rsidRDefault="00555942">
      <w:pPr>
        <w:spacing w:before="120"/>
      </w:pPr>
    </w:p>
    <w:p w14:paraId="7592CD9C" w14:textId="77777777" w:rsidR="00555942" w:rsidRDefault="00000000">
      <w:pPr>
        <w:pStyle w:val="Heading2"/>
      </w:pPr>
      <w:r>
        <w:t>3.7  Full Authentication Flow — Spring Security 6 + JWT (Preview)</w:t>
      </w:r>
    </w:p>
    <w:p w14:paraId="7592CD9D" w14:textId="77777777" w:rsidR="00555942" w:rsidRDefault="00000000">
      <w:pPr>
        <w:spacing w:before="80" w:after="80"/>
      </w:pPr>
      <w:r>
        <w:t>This sequence diagram shows the complete flow for a protected request arriving at the Bookstore API after the student completes Modules 5–6. Present it now so students understand the architectural goal before they start coding.</w:t>
      </w:r>
    </w:p>
    <w:p w14:paraId="7592CD9E" w14:textId="77777777" w:rsidR="00555942" w:rsidRDefault="00555942">
      <w:pPr>
        <w:spacing w:before="80"/>
      </w:pPr>
    </w:p>
    <w:tbl>
      <w:tblPr>
        <w:tblW w:w="9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1"/>
        <w:gridCol w:w="242"/>
        <w:gridCol w:w="2160"/>
        <w:gridCol w:w="5431"/>
      </w:tblGrid>
      <w:tr w:rsidR="00555942" w14:paraId="7592CDA0" w14:textId="77777777" w:rsidTr="00653F38">
        <w:tblPrEx>
          <w:tblCellMar>
            <w:top w:w="0" w:type="dxa"/>
            <w:bottom w:w="0" w:type="dxa"/>
          </w:tblCellMar>
        </w:tblPrEx>
        <w:tc>
          <w:tcPr>
            <w:tcW w:w="0" w:type="auto"/>
            <w:gridSpan w:val="4"/>
            <w:tcBorders>
              <w:top w:val="single" w:sz="6" w:space="0" w:color="1B3A5C"/>
              <w:left w:val="single" w:sz="6" w:space="0" w:color="1B3A5C"/>
              <w:bottom w:val="single" w:sz="6" w:space="0" w:color="1B3A5C"/>
              <w:right w:val="single" w:sz="6" w:space="0" w:color="1B3A5C"/>
            </w:tcBorders>
            <w:shd w:val="clear" w:color="auto" w:fill="1B3A5C"/>
            <w:tcMar>
              <w:top w:w="100" w:type="dxa"/>
              <w:left w:w="160" w:type="dxa"/>
              <w:bottom w:w="100" w:type="dxa"/>
              <w:right w:w="160" w:type="dxa"/>
            </w:tcMar>
          </w:tcPr>
          <w:p w14:paraId="7592CD9F" w14:textId="77777777" w:rsidR="00555942" w:rsidRDefault="00000000">
            <w:pPr>
              <w:jc w:val="center"/>
            </w:pPr>
            <w:r>
              <w:rPr>
                <w:b/>
                <w:bCs/>
                <w:color w:val="FFFFFF"/>
              </w:rPr>
              <w:t>Sequence: Full JWT authentication flow — Bookstore API</w:t>
            </w:r>
          </w:p>
        </w:tc>
      </w:tr>
      <w:tr w:rsidR="00555942" w14:paraId="7592CDA5" w14:textId="77777777" w:rsidTr="00653F38">
        <w:tblPrEx>
          <w:tblCellMar>
            <w:top w:w="0" w:type="dxa"/>
            <w:bottom w:w="0" w:type="dxa"/>
          </w:tblCellMar>
        </w:tblPrEx>
        <w:tc>
          <w:tcPr>
            <w:tcW w:w="1871" w:type="dxa"/>
            <w:tcBorders>
              <w:top w:val="single" w:sz="4" w:space="0" w:color="E8E8E4"/>
              <w:left w:val="single" w:sz="4" w:space="0" w:color="E8E8E4"/>
              <w:bottom w:val="single" w:sz="4" w:space="0" w:color="E8E8E4"/>
              <w:right w:val="single" w:sz="4" w:space="0" w:color="E8E8E4"/>
            </w:tcBorders>
            <w:shd w:val="clear" w:color="auto" w:fill="2E5F8A"/>
            <w:tcMar>
              <w:top w:w="80" w:type="dxa"/>
              <w:left w:w="100" w:type="dxa"/>
              <w:bottom w:w="80" w:type="dxa"/>
              <w:right w:w="100" w:type="dxa"/>
            </w:tcMar>
          </w:tcPr>
          <w:p w14:paraId="7592CDA1" w14:textId="77777777" w:rsidR="00555942" w:rsidRDefault="00000000">
            <w:pPr>
              <w:jc w:val="center"/>
            </w:pPr>
            <w:r>
              <w:rPr>
                <w:b/>
                <w:bCs/>
                <w:color w:val="FFFFFF"/>
                <w:sz w:val="19"/>
                <w:szCs w:val="19"/>
              </w:rPr>
              <w:t>Actor / Component</w:t>
            </w:r>
          </w:p>
        </w:tc>
        <w:tc>
          <w:tcPr>
            <w:tcW w:w="242" w:type="dxa"/>
            <w:tcBorders>
              <w:top w:val="single" w:sz="4" w:space="0" w:color="E8E8E4"/>
              <w:left w:val="single" w:sz="4" w:space="0" w:color="E8E8E4"/>
              <w:bottom w:val="single" w:sz="4" w:space="0" w:color="E8E8E4"/>
              <w:right w:val="single" w:sz="4" w:space="0" w:color="E8E8E4"/>
            </w:tcBorders>
            <w:shd w:val="clear" w:color="auto" w:fill="2E5F8A"/>
            <w:tcMar>
              <w:top w:w="80" w:type="dxa"/>
              <w:left w:w="40" w:type="dxa"/>
              <w:bottom w:w="80" w:type="dxa"/>
              <w:right w:w="40" w:type="dxa"/>
            </w:tcMar>
          </w:tcPr>
          <w:p w14:paraId="7592CDA2" w14:textId="77777777" w:rsidR="00555942" w:rsidRDefault="00000000">
            <w:pPr>
              <w:jc w:val="center"/>
            </w:pPr>
            <w:r>
              <w:rPr>
                <w:b/>
                <w:bCs/>
                <w:color w:val="FFFFFF"/>
              </w:rPr>
              <w:t>→</w:t>
            </w:r>
          </w:p>
        </w:tc>
        <w:tc>
          <w:tcPr>
            <w:tcW w:w="2469" w:type="dxa"/>
            <w:tcBorders>
              <w:top w:val="single" w:sz="4" w:space="0" w:color="E8E8E4"/>
              <w:left w:val="single" w:sz="4" w:space="0" w:color="E8E8E4"/>
              <w:bottom w:val="single" w:sz="4" w:space="0" w:color="E8E8E4"/>
              <w:right w:val="single" w:sz="4" w:space="0" w:color="E8E8E4"/>
            </w:tcBorders>
            <w:shd w:val="clear" w:color="auto" w:fill="2E5F8A"/>
            <w:tcMar>
              <w:top w:w="80" w:type="dxa"/>
              <w:left w:w="100" w:type="dxa"/>
              <w:bottom w:w="80" w:type="dxa"/>
              <w:right w:w="100" w:type="dxa"/>
            </w:tcMar>
          </w:tcPr>
          <w:p w14:paraId="7592CDA3" w14:textId="77777777" w:rsidR="00555942" w:rsidRDefault="00000000">
            <w:pPr>
              <w:jc w:val="center"/>
            </w:pPr>
            <w:r>
              <w:rPr>
                <w:b/>
                <w:bCs/>
                <w:color w:val="FFFFFF"/>
                <w:sz w:val="19"/>
                <w:szCs w:val="19"/>
              </w:rPr>
              <w:t>Actor / Component</w:t>
            </w:r>
          </w:p>
        </w:tc>
        <w:tc>
          <w:tcPr>
            <w:tcW w:w="5122" w:type="dxa"/>
            <w:tcBorders>
              <w:top w:val="single" w:sz="4" w:space="0" w:color="E8E8E4"/>
              <w:left w:val="single" w:sz="4" w:space="0" w:color="E8E8E4"/>
              <w:bottom w:val="single" w:sz="4" w:space="0" w:color="E8E8E4"/>
              <w:right w:val="single" w:sz="4" w:space="0" w:color="E8E8E4"/>
            </w:tcBorders>
            <w:shd w:val="clear" w:color="auto" w:fill="2E5F8A"/>
            <w:tcMar>
              <w:top w:w="80" w:type="dxa"/>
              <w:left w:w="100" w:type="dxa"/>
              <w:bottom w:w="80" w:type="dxa"/>
              <w:right w:w="100" w:type="dxa"/>
            </w:tcMar>
          </w:tcPr>
          <w:p w14:paraId="7592CDA4" w14:textId="77777777" w:rsidR="00555942" w:rsidRDefault="00000000">
            <w:pPr>
              <w:jc w:val="center"/>
            </w:pPr>
            <w:r>
              <w:rPr>
                <w:b/>
                <w:bCs/>
                <w:color w:val="FFFFFF"/>
                <w:sz w:val="19"/>
                <w:szCs w:val="19"/>
              </w:rPr>
              <w:t>Message / Action</w:t>
            </w:r>
          </w:p>
        </w:tc>
      </w:tr>
      <w:tr w:rsidR="00555942" w14:paraId="7592CDAB" w14:textId="77777777" w:rsidTr="00653F38">
        <w:tblPrEx>
          <w:tblCellMar>
            <w:top w:w="0" w:type="dxa"/>
            <w:bottom w:w="0" w:type="dxa"/>
          </w:tblCellMar>
        </w:tblPrEx>
        <w:tc>
          <w:tcPr>
            <w:tcW w:w="1871"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A6" w14:textId="77777777" w:rsidR="00555942" w:rsidRDefault="00000000">
            <w:pPr>
              <w:jc w:val="right"/>
            </w:pPr>
            <w:r>
              <w:rPr>
                <w:b/>
                <w:bCs/>
                <w:color w:val="2E5F8A"/>
                <w:sz w:val="20"/>
                <w:szCs w:val="20"/>
              </w:rPr>
              <w:t>alice (Browser)</w:t>
            </w:r>
          </w:p>
        </w:tc>
        <w:tc>
          <w:tcPr>
            <w:tcW w:w="242" w:type="dxa"/>
            <w:tcBorders>
              <w:top w:val="single" w:sz="4" w:space="0" w:color="E8E8E4"/>
              <w:left w:val="single" w:sz="4" w:space="0" w:color="E8E8E4"/>
              <w:bottom w:val="single" w:sz="4" w:space="0" w:color="E8E8E4"/>
              <w:right w:val="single" w:sz="4" w:space="0" w:color="E8E8E4"/>
            </w:tcBorders>
            <w:shd w:val="clear" w:color="auto" w:fill="FFFFFF"/>
            <w:tcMar>
              <w:top w:w="80" w:type="dxa"/>
              <w:left w:w="20" w:type="dxa"/>
              <w:bottom w:w="80" w:type="dxa"/>
              <w:right w:w="20" w:type="dxa"/>
            </w:tcMar>
          </w:tcPr>
          <w:p w14:paraId="7592CDA7" w14:textId="77777777" w:rsidR="00555942" w:rsidRDefault="00000000">
            <w:pPr>
              <w:jc w:val="center"/>
            </w:pPr>
            <w:r>
              <w:rPr>
                <w:color w:val="BA7517"/>
              </w:rPr>
              <w:t>→</w:t>
            </w:r>
          </w:p>
        </w:tc>
        <w:tc>
          <w:tcPr>
            <w:tcW w:w="2469"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A8" w14:textId="77777777" w:rsidR="00555942" w:rsidRDefault="00000000">
            <w:r>
              <w:rPr>
                <w:b/>
                <w:bCs/>
                <w:color w:val="0D6E56"/>
                <w:sz w:val="20"/>
                <w:szCs w:val="20"/>
              </w:rPr>
              <w:t>DelegatingFilterProxy</w:t>
            </w:r>
          </w:p>
        </w:tc>
        <w:tc>
          <w:tcPr>
            <w:tcW w:w="5122"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A9" w14:textId="77777777" w:rsidR="00555942" w:rsidRDefault="00000000">
            <w:r>
              <w:rPr>
                <w:sz w:val="20"/>
                <w:szCs w:val="20"/>
              </w:rPr>
              <w:t>GET /api/orders  Authorization: Bearer eyJ...</w:t>
            </w:r>
          </w:p>
          <w:p w14:paraId="7592CDAA" w14:textId="77777777" w:rsidR="00555942" w:rsidRDefault="00000000">
            <w:r>
              <w:rPr>
                <w:color w:val="888780"/>
                <w:sz w:val="18"/>
                <w:szCs w:val="18"/>
              </w:rPr>
              <w:t>Every request passes through the filter chain</w:t>
            </w:r>
          </w:p>
        </w:tc>
      </w:tr>
      <w:tr w:rsidR="00555942" w14:paraId="7592CDB0" w14:textId="77777777" w:rsidTr="00653F38">
        <w:tblPrEx>
          <w:tblCellMar>
            <w:top w:w="0" w:type="dxa"/>
            <w:bottom w:w="0" w:type="dxa"/>
          </w:tblCellMar>
        </w:tblPrEx>
        <w:tc>
          <w:tcPr>
            <w:tcW w:w="1871"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AC" w14:textId="77777777" w:rsidR="00555942" w:rsidRDefault="00000000">
            <w:pPr>
              <w:jc w:val="right"/>
            </w:pPr>
            <w:r>
              <w:rPr>
                <w:b/>
                <w:bCs/>
                <w:color w:val="2E5F8A"/>
                <w:sz w:val="20"/>
                <w:szCs w:val="20"/>
              </w:rPr>
              <w:t>DelegatingFilterProxy</w:t>
            </w:r>
          </w:p>
        </w:tc>
        <w:tc>
          <w:tcPr>
            <w:tcW w:w="242" w:type="dxa"/>
            <w:tcBorders>
              <w:top w:val="single" w:sz="4" w:space="0" w:color="E8E8E4"/>
              <w:left w:val="single" w:sz="4" w:space="0" w:color="E8E8E4"/>
              <w:bottom w:val="single" w:sz="4" w:space="0" w:color="E8E8E4"/>
              <w:right w:val="single" w:sz="4" w:space="0" w:color="E8E8E4"/>
            </w:tcBorders>
            <w:shd w:val="clear" w:color="auto" w:fill="F5F5F3"/>
            <w:tcMar>
              <w:top w:w="80" w:type="dxa"/>
              <w:left w:w="20" w:type="dxa"/>
              <w:bottom w:w="80" w:type="dxa"/>
              <w:right w:w="20" w:type="dxa"/>
            </w:tcMar>
          </w:tcPr>
          <w:p w14:paraId="7592CDAD" w14:textId="77777777" w:rsidR="00555942" w:rsidRDefault="00000000">
            <w:pPr>
              <w:jc w:val="center"/>
            </w:pPr>
            <w:r>
              <w:rPr>
                <w:color w:val="BA7517"/>
              </w:rPr>
              <w:t>→</w:t>
            </w:r>
          </w:p>
        </w:tc>
        <w:tc>
          <w:tcPr>
            <w:tcW w:w="2469"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AE" w14:textId="77777777" w:rsidR="00555942" w:rsidRDefault="00000000">
            <w:r>
              <w:rPr>
                <w:b/>
                <w:bCs/>
                <w:color w:val="0D6E56"/>
                <w:sz w:val="20"/>
                <w:szCs w:val="20"/>
              </w:rPr>
              <w:t>FilterChainProxy</w:t>
            </w:r>
          </w:p>
        </w:tc>
        <w:tc>
          <w:tcPr>
            <w:tcW w:w="5122"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AF" w14:textId="77777777" w:rsidR="00555942" w:rsidRDefault="00000000">
            <w:r>
              <w:rPr>
                <w:sz w:val="20"/>
                <w:szCs w:val="20"/>
              </w:rPr>
              <w:t>Delegate to Spring Security's filter chain</w:t>
            </w:r>
          </w:p>
        </w:tc>
      </w:tr>
      <w:tr w:rsidR="00555942" w14:paraId="7592CDB6" w14:textId="77777777" w:rsidTr="00653F38">
        <w:tblPrEx>
          <w:tblCellMar>
            <w:top w:w="0" w:type="dxa"/>
            <w:bottom w:w="0" w:type="dxa"/>
          </w:tblCellMar>
        </w:tblPrEx>
        <w:tc>
          <w:tcPr>
            <w:tcW w:w="1871"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B1" w14:textId="77777777" w:rsidR="00555942" w:rsidRDefault="00000000">
            <w:pPr>
              <w:jc w:val="right"/>
            </w:pPr>
            <w:r>
              <w:rPr>
                <w:b/>
                <w:bCs/>
                <w:color w:val="2E5F8A"/>
                <w:sz w:val="20"/>
                <w:szCs w:val="20"/>
              </w:rPr>
              <w:t>FilterChainProxy</w:t>
            </w:r>
          </w:p>
        </w:tc>
        <w:tc>
          <w:tcPr>
            <w:tcW w:w="242" w:type="dxa"/>
            <w:tcBorders>
              <w:top w:val="single" w:sz="4" w:space="0" w:color="E8E8E4"/>
              <w:left w:val="single" w:sz="4" w:space="0" w:color="E8E8E4"/>
              <w:bottom w:val="single" w:sz="4" w:space="0" w:color="E8E8E4"/>
              <w:right w:val="single" w:sz="4" w:space="0" w:color="E8E8E4"/>
            </w:tcBorders>
            <w:shd w:val="clear" w:color="auto" w:fill="FFFFFF"/>
            <w:tcMar>
              <w:top w:w="80" w:type="dxa"/>
              <w:left w:w="20" w:type="dxa"/>
              <w:bottom w:w="80" w:type="dxa"/>
              <w:right w:w="20" w:type="dxa"/>
            </w:tcMar>
          </w:tcPr>
          <w:p w14:paraId="7592CDB2" w14:textId="77777777" w:rsidR="00555942" w:rsidRDefault="00000000">
            <w:pPr>
              <w:jc w:val="center"/>
            </w:pPr>
            <w:r>
              <w:rPr>
                <w:color w:val="BA7517"/>
              </w:rPr>
              <w:t>→</w:t>
            </w:r>
          </w:p>
        </w:tc>
        <w:tc>
          <w:tcPr>
            <w:tcW w:w="2469"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B3" w14:textId="77777777" w:rsidR="00555942" w:rsidRDefault="00000000">
            <w:r>
              <w:rPr>
                <w:b/>
                <w:bCs/>
                <w:color w:val="0D6E56"/>
                <w:sz w:val="20"/>
                <w:szCs w:val="20"/>
              </w:rPr>
              <w:t>SecurityContextHolderFilter</w:t>
            </w:r>
          </w:p>
        </w:tc>
        <w:tc>
          <w:tcPr>
            <w:tcW w:w="5122"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B4" w14:textId="77777777" w:rsidR="00555942" w:rsidRDefault="00000000">
            <w:r>
              <w:rPr>
                <w:sz w:val="20"/>
                <w:szCs w:val="20"/>
              </w:rPr>
              <w:t>Load (empty) SecurityContext for this thread</w:t>
            </w:r>
          </w:p>
          <w:p w14:paraId="7592CDB5" w14:textId="77777777" w:rsidR="00555942" w:rsidRDefault="00000000">
            <w:r>
              <w:rPr>
                <w:color w:val="888780"/>
                <w:sz w:val="18"/>
                <w:szCs w:val="18"/>
              </w:rPr>
              <w:t>Filter #3 — clears context at end of request too</w:t>
            </w:r>
          </w:p>
        </w:tc>
      </w:tr>
      <w:tr w:rsidR="00555942" w14:paraId="7592CDBC" w14:textId="77777777" w:rsidTr="00653F38">
        <w:tblPrEx>
          <w:tblCellMar>
            <w:top w:w="0" w:type="dxa"/>
            <w:bottom w:w="0" w:type="dxa"/>
          </w:tblCellMar>
        </w:tblPrEx>
        <w:tc>
          <w:tcPr>
            <w:tcW w:w="1871"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B7" w14:textId="77777777" w:rsidR="00555942" w:rsidRDefault="00000000">
            <w:pPr>
              <w:jc w:val="right"/>
            </w:pPr>
            <w:r>
              <w:rPr>
                <w:b/>
                <w:bCs/>
                <w:color w:val="2E5F8A"/>
                <w:sz w:val="20"/>
                <w:szCs w:val="20"/>
              </w:rPr>
              <w:t>FilterChainProxy</w:t>
            </w:r>
          </w:p>
        </w:tc>
        <w:tc>
          <w:tcPr>
            <w:tcW w:w="242" w:type="dxa"/>
            <w:tcBorders>
              <w:top w:val="single" w:sz="4" w:space="0" w:color="E8E8E4"/>
              <w:left w:val="single" w:sz="4" w:space="0" w:color="E8E8E4"/>
              <w:bottom w:val="single" w:sz="4" w:space="0" w:color="E8E8E4"/>
              <w:right w:val="single" w:sz="4" w:space="0" w:color="E8E8E4"/>
            </w:tcBorders>
            <w:shd w:val="clear" w:color="auto" w:fill="F5F5F3"/>
            <w:tcMar>
              <w:top w:w="80" w:type="dxa"/>
              <w:left w:w="20" w:type="dxa"/>
              <w:bottom w:w="80" w:type="dxa"/>
              <w:right w:w="20" w:type="dxa"/>
            </w:tcMar>
          </w:tcPr>
          <w:p w14:paraId="7592CDB8" w14:textId="77777777" w:rsidR="00555942" w:rsidRDefault="00000000">
            <w:pPr>
              <w:jc w:val="center"/>
            </w:pPr>
            <w:r>
              <w:rPr>
                <w:color w:val="BA7517"/>
              </w:rPr>
              <w:t>→</w:t>
            </w:r>
          </w:p>
        </w:tc>
        <w:tc>
          <w:tcPr>
            <w:tcW w:w="2469"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B9" w14:textId="77777777" w:rsidR="00555942" w:rsidRDefault="00000000">
            <w:r>
              <w:rPr>
                <w:b/>
                <w:bCs/>
                <w:color w:val="0D6E56"/>
                <w:sz w:val="20"/>
                <w:szCs w:val="20"/>
              </w:rPr>
              <w:t>JwtAuthenticationFilter</w:t>
            </w:r>
          </w:p>
        </w:tc>
        <w:tc>
          <w:tcPr>
            <w:tcW w:w="5122"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BA" w14:textId="77777777" w:rsidR="00555942" w:rsidRDefault="00000000">
            <w:r>
              <w:rPr>
                <w:sz w:val="20"/>
                <w:szCs w:val="20"/>
              </w:rPr>
              <w:t>doFilterInternal(request, response, chain)</w:t>
            </w:r>
          </w:p>
          <w:p w14:paraId="7592CDBB" w14:textId="77777777" w:rsidR="00555942" w:rsidRDefault="00000000">
            <w:r>
              <w:rPr>
                <w:color w:val="888780"/>
                <w:sz w:val="18"/>
                <w:szCs w:val="18"/>
              </w:rPr>
              <w:t>Filter #7 — our custom filter (Module 5)</w:t>
            </w:r>
          </w:p>
        </w:tc>
      </w:tr>
      <w:tr w:rsidR="00555942" w14:paraId="7592CDC2" w14:textId="77777777" w:rsidTr="00653F38">
        <w:tblPrEx>
          <w:tblCellMar>
            <w:top w:w="0" w:type="dxa"/>
            <w:bottom w:w="0" w:type="dxa"/>
          </w:tblCellMar>
        </w:tblPrEx>
        <w:tc>
          <w:tcPr>
            <w:tcW w:w="1871"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BD" w14:textId="77777777" w:rsidR="00555942" w:rsidRDefault="00000000">
            <w:pPr>
              <w:jc w:val="right"/>
            </w:pPr>
            <w:r>
              <w:rPr>
                <w:b/>
                <w:bCs/>
                <w:color w:val="2E5F8A"/>
                <w:sz w:val="20"/>
                <w:szCs w:val="20"/>
              </w:rPr>
              <w:t>JwtAuthenticationFilter</w:t>
            </w:r>
          </w:p>
        </w:tc>
        <w:tc>
          <w:tcPr>
            <w:tcW w:w="242" w:type="dxa"/>
            <w:tcBorders>
              <w:top w:val="single" w:sz="4" w:space="0" w:color="E8E8E4"/>
              <w:left w:val="single" w:sz="4" w:space="0" w:color="E8E8E4"/>
              <w:bottom w:val="single" w:sz="4" w:space="0" w:color="E8E8E4"/>
              <w:right w:val="single" w:sz="4" w:space="0" w:color="E8E8E4"/>
            </w:tcBorders>
            <w:shd w:val="clear" w:color="auto" w:fill="FFFFFF"/>
            <w:tcMar>
              <w:top w:w="80" w:type="dxa"/>
              <w:left w:w="20" w:type="dxa"/>
              <w:bottom w:w="80" w:type="dxa"/>
              <w:right w:w="20" w:type="dxa"/>
            </w:tcMar>
          </w:tcPr>
          <w:p w14:paraId="7592CDBE" w14:textId="77777777" w:rsidR="00555942" w:rsidRDefault="00000000">
            <w:pPr>
              <w:jc w:val="center"/>
            </w:pPr>
            <w:r>
              <w:rPr>
                <w:color w:val="BA7517"/>
              </w:rPr>
              <w:t>→</w:t>
            </w:r>
          </w:p>
        </w:tc>
        <w:tc>
          <w:tcPr>
            <w:tcW w:w="2469"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BF" w14:textId="77777777" w:rsidR="00555942" w:rsidRDefault="00000000">
            <w:r>
              <w:rPr>
                <w:b/>
                <w:bCs/>
                <w:color w:val="0D6E56"/>
                <w:sz w:val="20"/>
                <w:szCs w:val="20"/>
              </w:rPr>
              <w:t>JwtService</w:t>
            </w:r>
          </w:p>
        </w:tc>
        <w:tc>
          <w:tcPr>
            <w:tcW w:w="5122"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C0" w14:textId="77777777" w:rsidR="00555942" w:rsidRDefault="00000000">
            <w:r>
              <w:rPr>
                <w:sz w:val="20"/>
                <w:szCs w:val="20"/>
              </w:rPr>
              <w:t>extractUsername(token) → validate signature + exp</w:t>
            </w:r>
          </w:p>
          <w:p w14:paraId="7592CDC1" w14:textId="77777777" w:rsidR="00555942" w:rsidRDefault="00000000">
            <w:r>
              <w:rPr>
                <w:color w:val="888780"/>
                <w:sz w:val="18"/>
                <w:szCs w:val="18"/>
              </w:rPr>
              <w:t>JJWT 0.12.x: Jwts.parser().verifyWith(key).build().parseSignedClaims(token).getPayload().getSubject()</w:t>
            </w:r>
          </w:p>
        </w:tc>
      </w:tr>
      <w:tr w:rsidR="00555942" w14:paraId="7592CDC8" w14:textId="77777777" w:rsidTr="00653F38">
        <w:tblPrEx>
          <w:tblCellMar>
            <w:top w:w="0" w:type="dxa"/>
            <w:bottom w:w="0" w:type="dxa"/>
          </w:tblCellMar>
        </w:tblPrEx>
        <w:tc>
          <w:tcPr>
            <w:tcW w:w="1871"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C3" w14:textId="77777777" w:rsidR="00555942" w:rsidRDefault="00000000">
            <w:pPr>
              <w:jc w:val="right"/>
            </w:pPr>
            <w:r>
              <w:rPr>
                <w:b/>
                <w:bCs/>
                <w:color w:val="2E5F8A"/>
                <w:sz w:val="20"/>
                <w:szCs w:val="20"/>
              </w:rPr>
              <w:t>JwtAuthenticationFilter</w:t>
            </w:r>
          </w:p>
        </w:tc>
        <w:tc>
          <w:tcPr>
            <w:tcW w:w="242" w:type="dxa"/>
            <w:tcBorders>
              <w:top w:val="single" w:sz="4" w:space="0" w:color="E8E8E4"/>
              <w:left w:val="single" w:sz="4" w:space="0" w:color="E8E8E4"/>
              <w:bottom w:val="single" w:sz="4" w:space="0" w:color="E8E8E4"/>
              <w:right w:val="single" w:sz="4" w:space="0" w:color="E8E8E4"/>
            </w:tcBorders>
            <w:shd w:val="clear" w:color="auto" w:fill="F5F5F3"/>
            <w:tcMar>
              <w:top w:w="80" w:type="dxa"/>
              <w:left w:w="20" w:type="dxa"/>
              <w:bottom w:w="80" w:type="dxa"/>
              <w:right w:w="20" w:type="dxa"/>
            </w:tcMar>
          </w:tcPr>
          <w:p w14:paraId="7592CDC4" w14:textId="77777777" w:rsidR="00555942" w:rsidRDefault="00000000">
            <w:pPr>
              <w:jc w:val="center"/>
            </w:pPr>
            <w:r>
              <w:rPr>
                <w:color w:val="BA7517"/>
              </w:rPr>
              <w:t>→</w:t>
            </w:r>
          </w:p>
        </w:tc>
        <w:tc>
          <w:tcPr>
            <w:tcW w:w="2469"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C5" w14:textId="77777777" w:rsidR="00555942" w:rsidRDefault="00000000">
            <w:r>
              <w:rPr>
                <w:b/>
                <w:bCs/>
                <w:color w:val="0D6E56"/>
                <w:sz w:val="20"/>
                <w:szCs w:val="20"/>
              </w:rPr>
              <w:t>UserDetailsService</w:t>
            </w:r>
          </w:p>
        </w:tc>
        <w:tc>
          <w:tcPr>
            <w:tcW w:w="5122"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C6" w14:textId="77777777" w:rsidR="00555942" w:rsidRDefault="00000000">
            <w:r>
              <w:rPr>
                <w:sz w:val="20"/>
                <w:szCs w:val="20"/>
              </w:rPr>
              <w:t>loadUserByUsername('alice')</w:t>
            </w:r>
          </w:p>
          <w:p w14:paraId="7592CDC7" w14:textId="77777777" w:rsidR="00555942" w:rsidRDefault="00000000">
            <w:r>
              <w:rPr>
                <w:color w:val="888780"/>
                <w:sz w:val="18"/>
                <w:szCs w:val="18"/>
              </w:rPr>
              <w:t>BookstoreUserDetailsService → UserRepository.findByUsername()</w:t>
            </w:r>
          </w:p>
        </w:tc>
      </w:tr>
      <w:tr w:rsidR="00555942" w14:paraId="7592CDCE" w14:textId="77777777" w:rsidTr="00653F38">
        <w:tblPrEx>
          <w:tblCellMar>
            <w:top w:w="0" w:type="dxa"/>
            <w:bottom w:w="0" w:type="dxa"/>
          </w:tblCellMar>
        </w:tblPrEx>
        <w:tc>
          <w:tcPr>
            <w:tcW w:w="1871"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592CDC9" w14:textId="77777777" w:rsidR="00555942" w:rsidRDefault="00000000">
            <w:pPr>
              <w:jc w:val="right"/>
            </w:pPr>
            <w:r>
              <w:rPr>
                <w:b/>
                <w:bCs/>
                <w:color w:val="2E5F8A"/>
                <w:sz w:val="20"/>
                <w:szCs w:val="20"/>
              </w:rPr>
              <w:t>JwtAuthenticationFilter</w:t>
            </w:r>
          </w:p>
        </w:tc>
        <w:tc>
          <w:tcPr>
            <w:tcW w:w="242" w:type="dxa"/>
            <w:tcBorders>
              <w:top w:val="single" w:sz="4" w:space="0" w:color="E8E8E4"/>
              <w:left w:val="single" w:sz="4" w:space="0" w:color="E8E8E4"/>
              <w:bottom w:val="single" w:sz="4" w:space="0" w:color="E8E8E4"/>
              <w:right w:val="single" w:sz="4" w:space="0" w:color="E8E8E4"/>
            </w:tcBorders>
            <w:shd w:val="clear" w:color="auto" w:fill="E1F5EE"/>
            <w:tcMar>
              <w:top w:w="80" w:type="dxa"/>
              <w:left w:w="20" w:type="dxa"/>
              <w:bottom w:w="80" w:type="dxa"/>
              <w:right w:w="20" w:type="dxa"/>
            </w:tcMar>
          </w:tcPr>
          <w:p w14:paraId="7592CDCA" w14:textId="77777777" w:rsidR="00555942" w:rsidRDefault="00000000">
            <w:pPr>
              <w:jc w:val="center"/>
            </w:pPr>
            <w:r>
              <w:rPr>
                <w:color w:val="BA7517"/>
              </w:rPr>
              <w:t>→</w:t>
            </w:r>
          </w:p>
        </w:tc>
        <w:tc>
          <w:tcPr>
            <w:tcW w:w="2469"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592CDCB" w14:textId="77777777" w:rsidR="00555942" w:rsidRDefault="00000000">
            <w:r>
              <w:rPr>
                <w:b/>
                <w:bCs/>
                <w:color w:val="0D6E56"/>
                <w:sz w:val="20"/>
                <w:szCs w:val="20"/>
              </w:rPr>
              <w:t>SecurityContext</w:t>
            </w:r>
          </w:p>
        </w:tc>
        <w:tc>
          <w:tcPr>
            <w:tcW w:w="5122"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592CDCC" w14:textId="77777777" w:rsidR="00555942" w:rsidRDefault="00000000">
            <w:r>
              <w:rPr>
                <w:sz w:val="20"/>
                <w:szCs w:val="20"/>
              </w:rPr>
              <w:t>setAuthentication(new UsernamePasswordAuthenticationToken(userDetails, null, authorities))</w:t>
            </w:r>
          </w:p>
          <w:p w14:paraId="7592CDCD" w14:textId="77777777" w:rsidR="00555942" w:rsidRDefault="00000000">
            <w:r>
              <w:rPr>
                <w:color w:val="888780"/>
                <w:sz w:val="18"/>
                <w:szCs w:val="18"/>
              </w:rPr>
              <w:t>3-arg constructor → isAuthenticated()=true</w:t>
            </w:r>
          </w:p>
        </w:tc>
      </w:tr>
      <w:tr w:rsidR="00555942" w14:paraId="7592CDD4" w14:textId="77777777" w:rsidTr="00653F38">
        <w:tblPrEx>
          <w:tblCellMar>
            <w:top w:w="0" w:type="dxa"/>
            <w:bottom w:w="0" w:type="dxa"/>
          </w:tblCellMar>
        </w:tblPrEx>
        <w:tc>
          <w:tcPr>
            <w:tcW w:w="1871"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CF" w14:textId="77777777" w:rsidR="00555942" w:rsidRDefault="00000000">
            <w:pPr>
              <w:jc w:val="right"/>
            </w:pPr>
            <w:r>
              <w:rPr>
                <w:b/>
                <w:bCs/>
                <w:color w:val="2E5F8A"/>
                <w:sz w:val="20"/>
                <w:szCs w:val="20"/>
              </w:rPr>
              <w:t>FilterChainProxy</w:t>
            </w:r>
          </w:p>
        </w:tc>
        <w:tc>
          <w:tcPr>
            <w:tcW w:w="242" w:type="dxa"/>
            <w:tcBorders>
              <w:top w:val="single" w:sz="4" w:space="0" w:color="E8E8E4"/>
              <w:left w:val="single" w:sz="4" w:space="0" w:color="E8E8E4"/>
              <w:bottom w:val="single" w:sz="4" w:space="0" w:color="E8E8E4"/>
              <w:right w:val="single" w:sz="4" w:space="0" w:color="E8E8E4"/>
            </w:tcBorders>
            <w:shd w:val="clear" w:color="auto" w:fill="F5F5F3"/>
            <w:tcMar>
              <w:top w:w="80" w:type="dxa"/>
              <w:left w:w="20" w:type="dxa"/>
              <w:bottom w:w="80" w:type="dxa"/>
              <w:right w:w="20" w:type="dxa"/>
            </w:tcMar>
          </w:tcPr>
          <w:p w14:paraId="7592CDD0" w14:textId="77777777" w:rsidR="00555942" w:rsidRDefault="00000000">
            <w:pPr>
              <w:jc w:val="center"/>
            </w:pPr>
            <w:r>
              <w:rPr>
                <w:color w:val="BA7517"/>
              </w:rPr>
              <w:t>→</w:t>
            </w:r>
          </w:p>
        </w:tc>
        <w:tc>
          <w:tcPr>
            <w:tcW w:w="2469"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D1" w14:textId="77777777" w:rsidR="00555942" w:rsidRDefault="00000000">
            <w:r>
              <w:rPr>
                <w:b/>
                <w:bCs/>
                <w:color w:val="0D6E56"/>
                <w:sz w:val="20"/>
                <w:szCs w:val="20"/>
              </w:rPr>
              <w:t>AuthorizationFilter</w:t>
            </w:r>
          </w:p>
        </w:tc>
        <w:tc>
          <w:tcPr>
            <w:tcW w:w="5122"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D2" w14:textId="77777777" w:rsidR="00555942" w:rsidRDefault="00000000">
            <w:r>
              <w:rPr>
                <w:sz w:val="20"/>
                <w:szCs w:val="20"/>
              </w:rPr>
              <w:t>hasAuthority('ROLE_USER') for GET /api/orders?</w:t>
            </w:r>
          </w:p>
          <w:p w14:paraId="7592CDD3" w14:textId="77777777" w:rsidR="00555942" w:rsidRDefault="00000000">
            <w:r>
              <w:rPr>
                <w:color w:val="888780"/>
                <w:sz w:val="18"/>
                <w:szCs w:val="18"/>
              </w:rPr>
              <w:t>Filter #15 — checks rules from SecurityConfig</w:t>
            </w:r>
          </w:p>
        </w:tc>
      </w:tr>
      <w:tr w:rsidR="00555942" w14:paraId="7592CDD9" w14:textId="77777777" w:rsidTr="00653F38">
        <w:tblPrEx>
          <w:tblCellMar>
            <w:top w:w="0" w:type="dxa"/>
            <w:bottom w:w="0" w:type="dxa"/>
          </w:tblCellMar>
        </w:tblPrEx>
        <w:tc>
          <w:tcPr>
            <w:tcW w:w="1871"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D5" w14:textId="77777777" w:rsidR="00555942" w:rsidRDefault="00000000">
            <w:pPr>
              <w:jc w:val="right"/>
            </w:pPr>
            <w:r>
              <w:rPr>
                <w:b/>
                <w:bCs/>
                <w:color w:val="2E5F8A"/>
                <w:sz w:val="20"/>
                <w:szCs w:val="20"/>
              </w:rPr>
              <w:t>FilterChainProxy</w:t>
            </w:r>
          </w:p>
        </w:tc>
        <w:tc>
          <w:tcPr>
            <w:tcW w:w="242" w:type="dxa"/>
            <w:tcBorders>
              <w:top w:val="single" w:sz="4" w:space="0" w:color="E8E8E4"/>
              <w:left w:val="single" w:sz="4" w:space="0" w:color="E8E8E4"/>
              <w:bottom w:val="single" w:sz="4" w:space="0" w:color="E8E8E4"/>
              <w:right w:val="single" w:sz="4" w:space="0" w:color="E8E8E4"/>
            </w:tcBorders>
            <w:shd w:val="clear" w:color="auto" w:fill="FFFFFF"/>
            <w:tcMar>
              <w:top w:w="80" w:type="dxa"/>
              <w:left w:w="20" w:type="dxa"/>
              <w:bottom w:w="80" w:type="dxa"/>
              <w:right w:w="20" w:type="dxa"/>
            </w:tcMar>
          </w:tcPr>
          <w:p w14:paraId="7592CDD6" w14:textId="77777777" w:rsidR="00555942" w:rsidRDefault="00000000">
            <w:pPr>
              <w:jc w:val="center"/>
            </w:pPr>
            <w:r>
              <w:rPr>
                <w:color w:val="BA7517"/>
              </w:rPr>
              <w:t>→</w:t>
            </w:r>
          </w:p>
        </w:tc>
        <w:tc>
          <w:tcPr>
            <w:tcW w:w="2469"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D7" w14:textId="77777777" w:rsidR="00555942" w:rsidRDefault="00000000">
            <w:r>
              <w:rPr>
                <w:b/>
                <w:bCs/>
                <w:color w:val="0D6E56"/>
                <w:sz w:val="20"/>
                <w:szCs w:val="20"/>
              </w:rPr>
              <w:t>DispatcherServlet</w:t>
            </w:r>
          </w:p>
        </w:tc>
        <w:tc>
          <w:tcPr>
            <w:tcW w:w="5122" w:type="dxa"/>
            <w:tcBorders>
              <w:top w:val="single" w:sz="4" w:space="0" w:color="E8E8E4"/>
              <w:left w:val="single" w:sz="4" w:space="0" w:color="E8E8E4"/>
              <w:bottom w:val="single" w:sz="4" w:space="0" w:color="E8E8E4"/>
              <w:right w:val="single" w:sz="4" w:space="0" w:color="E8E8E4"/>
            </w:tcBorders>
            <w:shd w:val="clear" w:color="auto" w:fill="FFFFFF"/>
            <w:tcMar>
              <w:top w:w="80" w:type="dxa"/>
              <w:left w:w="100" w:type="dxa"/>
              <w:bottom w:w="80" w:type="dxa"/>
              <w:right w:w="100" w:type="dxa"/>
            </w:tcMar>
          </w:tcPr>
          <w:p w14:paraId="7592CDD8" w14:textId="77777777" w:rsidR="00555942" w:rsidRDefault="00000000">
            <w:r>
              <w:rPr>
                <w:sz w:val="20"/>
                <w:szCs w:val="20"/>
              </w:rPr>
              <w:t>Forward request to controller (auth passed)</w:t>
            </w:r>
          </w:p>
        </w:tc>
      </w:tr>
      <w:tr w:rsidR="00555942" w14:paraId="7592CDDF" w14:textId="77777777" w:rsidTr="00653F38">
        <w:tblPrEx>
          <w:tblCellMar>
            <w:top w:w="0" w:type="dxa"/>
            <w:bottom w:w="0" w:type="dxa"/>
          </w:tblCellMar>
        </w:tblPrEx>
        <w:tc>
          <w:tcPr>
            <w:tcW w:w="1871"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DA" w14:textId="77777777" w:rsidR="00555942" w:rsidRDefault="00000000">
            <w:pPr>
              <w:jc w:val="right"/>
            </w:pPr>
            <w:r>
              <w:rPr>
                <w:b/>
                <w:bCs/>
                <w:color w:val="2E5F8A"/>
                <w:sz w:val="20"/>
                <w:szCs w:val="20"/>
              </w:rPr>
              <w:t>DispatcherServlet</w:t>
            </w:r>
          </w:p>
        </w:tc>
        <w:tc>
          <w:tcPr>
            <w:tcW w:w="242" w:type="dxa"/>
            <w:tcBorders>
              <w:top w:val="single" w:sz="4" w:space="0" w:color="E8E8E4"/>
              <w:left w:val="single" w:sz="4" w:space="0" w:color="E8E8E4"/>
              <w:bottom w:val="single" w:sz="4" w:space="0" w:color="E8E8E4"/>
              <w:right w:val="single" w:sz="4" w:space="0" w:color="E8E8E4"/>
            </w:tcBorders>
            <w:shd w:val="clear" w:color="auto" w:fill="F5F5F3"/>
            <w:tcMar>
              <w:top w:w="80" w:type="dxa"/>
              <w:left w:w="20" w:type="dxa"/>
              <w:bottom w:w="80" w:type="dxa"/>
              <w:right w:w="20" w:type="dxa"/>
            </w:tcMar>
          </w:tcPr>
          <w:p w14:paraId="7592CDDB" w14:textId="77777777" w:rsidR="00555942" w:rsidRDefault="00000000">
            <w:pPr>
              <w:jc w:val="center"/>
            </w:pPr>
            <w:r>
              <w:rPr>
                <w:color w:val="BA7517"/>
              </w:rPr>
              <w:t>→</w:t>
            </w:r>
          </w:p>
        </w:tc>
        <w:tc>
          <w:tcPr>
            <w:tcW w:w="2469"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DC" w14:textId="77777777" w:rsidR="00555942" w:rsidRDefault="00000000">
            <w:r>
              <w:rPr>
                <w:b/>
                <w:bCs/>
                <w:color w:val="0D6E56"/>
                <w:sz w:val="20"/>
                <w:szCs w:val="20"/>
              </w:rPr>
              <w:t>OrderController</w:t>
            </w:r>
          </w:p>
        </w:tc>
        <w:tc>
          <w:tcPr>
            <w:tcW w:w="5122" w:type="dxa"/>
            <w:tcBorders>
              <w:top w:val="single" w:sz="4" w:space="0" w:color="E8E8E4"/>
              <w:left w:val="single" w:sz="4" w:space="0" w:color="E8E8E4"/>
              <w:bottom w:val="single" w:sz="4" w:space="0" w:color="E8E8E4"/>
              <w:right w:val="single" w:sz="4" w:space="0" w:color="E8E8E4"/>
            </w:tcBorders>
            <w:shd w:val="clear" w:color="auto" w:fill="F5F5F3"/>
            <w:tcMar>
              <w:top w:w="80" w:type="dxa"/>
              <w:left w:w="100" w:type="dxa"/>
              <w:bottom w:w="80" w:type="dxa"/>
              <w:right w:w="100" w:type="dxa"/>
            </w:tcMar>
          </w:tcPr>
          <w:p w14:paraId="7592CDDD" w14:textId="77777777" w:rsidR="00555942" w:rsidRDefault="00000000">
            <w:r>
              <w:rPr>
                <w:sz w:val="20"/>
                <w:szCs w:val="20"/>
              </w:rPr>
              <w:t>getMyOrders(@AuthenticationPrincipal UserDetails)</w:t>
            </w:r>
          </w:p>
          <w:p w14:paraId="7592CDDE" w14:textId="77777777" w:rsidR="00555942" w:rsidRDefault="00000000">
            <w:r>
              <w:rPr>
                <w:color w:val="888780"/>
                <w:sz w:val="18"/>
                <w:szCs w:val="18"/>
              </w:rPr>
              <w:t>Controller reads principal from SecurityContext</w:t>
            </w:r>
          </w:p>
        </w:tc>
      </w:tr>
      <w:tr w:rsidR="00555942" w14:paraId="7592CDE4" w14:textId="77777777" w:rsidTr="00653F38">
        <w:tblPrEx>
          <w:tblCellMar>
            <w:top w:w="0" w:type="dxa"/>
            <w:bottom w:w="0" w:type="dxa"/>
          </w:tblCellMar>
        </w:tblPrEx>
        <w:tc>
          <w:tcPr>
            <w:tcW w:w="1871"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592CDE0" w14:textId="77777777" w:rsidR="00555942" w:rsidRDefault="00000000">
            <w:pPr>
              <w:jc w:val="right"/>
            </w:pPr>
            <w:r>
              <w:rPr>
                <w:b/>
                <w:bCs/>
                <w:color w:val="2E5F8A"/>
                <w:sz w:val="20"/>
                <w:szCs w:val="20"/>
              </w:rPr>
              <w:t>alice (Browser)</w:t>
            </w:r>
          </w:p>
        </w:tc>
        <w:tc>
          <w:tcPr>
            <w:tcW w:w="242" w:type="dxa"/>
            <w:tcBorders>
              <w:top w:val="single" w:sz="4" w:space="0" w:color="E8E8E4"/>
              <w:left w:val="single" w:sz="4" w:space="0" w:color="E8E8E4"/>
              <w:bottom w:val="single" w:sz="4" w:space="0" w:color="E8E8E4"/>
              <w:right w:val="single" w:sz="4" w:space="0" w:color="E8E8E4"/>
            </w:tcBorders>
            <w:shd w:val="clear" w:color="auto" w:fill="E1F5EE"/>
            <w:tcMar>
              <w:top w:w="80" w:type="dxa"/>
              <w:left w:w="20" w:type="dxa"/>
              <w:bottom w:w="80" w:type="dxa"/>
              <w:right w:w="20" w:type="dxa"/>
            </w:tcMar>
          </w:tcPr>
          <w:p w14:paraId="7592CDE1" w14:textId="77777777" w:rsidR="00555942" w:rsidRDefault="00000000">
            <w:pPr>
              <w:jc w:val="center"/>
            </w:pPr>
            <w:r>
              <w:rPr>
                <w:color w:val="BA7517"/>
              </w:rPr>
              <w:t>←</w:t>
            </w:r>
          </w:p>
        </w:tc>
        <w:tc>
          <w:tcPr>
            <w:tcW w:w="2469"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592CDE2" w14:textId="77777777" w:rsidR="00555942" w:rsidRDefault="00000000">
            <w:r>
              <w:rPr>
                <w:b/>
                <w:bCs/>
                <w:color w:val="0D6E56"/>
                <w:sz w:val="20"/>
                <w:szCs w:val="20"/>
              </w:rPr>
              <w:t>OrderController</w:t>
            </w:r>
          </w:p>
        </w:tc>
        <w:tc>
          <w:tcPr>
            <w:tcW w:w="5122" w:type="dxa"/>
            <w:tcBorders>
              <w:top w:val="single" w:sz="4" w:space="0" w:color="E8E8E4"/>
              <w:left w:val="single" w:sz="4" w:space="0" w:color="E8E8E4"/>
              <w:bottom w:val="single" w:sz="4" w:space="0" w:color="E8E8E4"/>
              <w:right w:val="single" w:sz="4" w:space="0" w:color="E8E8E4"/>
            </w:tcBorders>
            <w:shd w:val="clear" w:color="auto" w:fill="E1F5EE"/>
            <w:tcMar>
              <w:top w:w="80" w:type="dxa"/>
              <w:left w:w="100" w:type="dxa"/>
              <w:bottom w:w="80" w:type="dxa"/>
              <w:right w:w="100" w:type="dxa"/>
            </w:tcMar>
          </w:tcPr>
          <w:p w14:paraId="7592CDE3" w14:textId="77777777" w:rsidR="00555942" w:rsidRDefault="00000000">
            <w:r>
              <w:rPr>
                <w:sz w:val="20"/>
                <w:szCs w:val="20"/>
              </w:rPr>
              <w:t>200 OK  [ { id: 1, book: 'Clean Code', ... } ]</w:t>
            </w:r>
          </w:p>
        </w:tc>
      </w:tr>
    </w:tbl>
    <w:p w14:paraId="7592CDE5" w14:textId="77777777" w:rsidR="00555942" w:rsidRDefault="0055594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DE7" w14:textId="77777777">
        <w:tblPrEx>
          <w:tblCellMar>
            <w:top w:w="0" w:type="dxa"/>
            <w:bottom w:w="0" w:type="dxa"/>
          </w:tblCellMar>
        </w:tblPrEx>
        <w:tc>
          <w:tcPr>
            <w:tcW w:w="0" w:type="auto"/>
            <w:tcBorders>
              <w:top w:val="single" w:sz="4" w:space="0" w:color="185FA5"/>
              <w:left w:val="single" w:sz="4" w:space="0" w:color="185FA5"/>
              <w:bottom w:val="none" w:sz="0" w:space="0" w:color="FFFFFF"/>
              <w:right w:val="single" w:sz="4" w:space="0" w:color="185FA5"/>
            </w:tcBorders>
            <w:shd w:val="clear" w:color="auto" w:fill="185FA5"/>
            <w:tcMar>
              <w:top w:w="80" w:type="dxa"/>
              <w:left w:w="160" w:type="dxa"/>
              <w:bottom w:w="60" w:type="dxa"/>
              <w:right w:w="160" w:type="dxa"/>
            </w:tcMar>
          </w:tcPr>
          <w:p w14:paraId="7592CDE6" w14:textId="77777777" w:rsidR="00555942" w:rsidRDefault="00000000">
            <w:r>
              <w:rPr>
                <w:b/>
                <w:bCs/>
                <w:color w:val="FFFFFF"/>
                <w:sz w:val="20"/>
                <w:szCs w:val="20"/>
              </w:rPr>
              <w:t>📋  Module 3 — Delivery checklist</w:t>
            </w:r>
          </w:p>
        </w:tc>
      </w:tr>
      <w:tr w:rsidR="00555942" w14:paraId="7592CDE9"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CDE8" w14:textId="77777777" w:rsidR="00555942" w:rsidRDefault="00000000">
            <w:r>
              <w:rPr>
                <w:sz w:val="21"/>
                <w:szCs w:val="21"/>
              </w:rPr>
              <w:t>[ ] You drew the filter chain on the whiteboard: Browser → DelegatingFilterProxy → FilterChainProxy → SecurityFilterChain → Controller.</w:t>
            </w:r>
          </w:p>
        </w:tc>
      </w:tr>
      <w:tr w:rsidR="00555942" w14:paraId="7592CDEB"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CDEA" w14:textId="77777777" w:rsidR="00555942" w:rsidRDefault="00000000">
            <w:r>
              <w:rPr>
                <w:sz w:val="21"/>
                <w:szCs w:val="21"/>
              </w:rPr>
              <w:t>[ ] You showed the filter order table and highlighted positions 7, 14, 15.</w:t>
            </w:r>
          </w:p>
        </w:tc>
      </w:tr>
      <w:tr w:rsidR="00555942" w14:paraId="7592CDED"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CDEC" w14:textId="77777777" w:rsidR="00555942" w:rsidRDefault="00000000">
            <w:r>
              <w:rPr>
                <w:sz w:val="21"/>
                <w:szCs w:val="21"/>
              </w:rPr>
              <w:t>[ ] You explained SecurityContextHolder with ThreadLocal and the @AuthenticationPrincipal shortcut.</w:t>
            </w:r>
          </w:p>
        </w:tc>
      </w:tr>
      <w:tr w:rsidR="00555942" w14:paraId="7592CDEF"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CDEE" w14:textId="77777777" w:rsidR="00555942" w:rsidRDefault="00000000">
            <w:r>
              <w:rPr>
                <w:sz w:val="21"/>
                <w:szCs w:val="21"/>
              </w:rPr>
              <w:t>[ ] You explained the 2-arg vs 3-arg UsernamePasswordAuthenticationToken constructors.</w:t>
            </w:r>
          </w:p>
        </w:tc>
      </w:tr>
      <w:tr w:rsidR="00555942" w14:paraId="7592CDF1"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CDF0" w14:textId="77777777" w:rsidR="00555942" w:rsidRDefault="00000000">
            <w:r>
              <w:rPr>
                <w:sz w:val="21"/>
                <w:szCs w:val="21"/>
              </w:rPr>
              <w:t>[ ] You showed the API migration table and warned about outdated tutorials.</w:t>
            </w:r>
          </w:p>
        </w:tc>
      </w:tr>
      <w:tr w:rsidR="00555942" w14:paraId="7592CDF3"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CDF2" w14:textId="77777777" w:rsidR="00555942" w:rsidRDefault="00000000">
            <w:r>
              <w:rPr>
                <w:sz w:val="21"/>
                <w:szCs w:val="21"/>
              </w:rPr>
              <w:t>[ ] You showed the full sequence diagram as an 'end goal' preview.</w:t>
            </w:r>
          </w:p>
        </w:tc>
      </w:tr>
      <w:tr w:rsidR="00555942" w14:paraId="7592CDF5" w14:textId="77777777">
        <w:tblPrEx>
          <w:tblCellMar>
            <w:top w:w="0" w:type="dxa"/>
            <w:bottom w:w="0" w:type="dxa"/>
          </w:tblCellMar>
        </w:tblPrEx>
        <w:tc>
          <w:tcPr>
            <w:tcW w:w="0" w:type="auto"/>
            <w:tcBorders>
              <w:top w:val="none" w:sz="0" w:space="0" w:color="FFFFFF"/>
              <w:left w:val="single" w:sz="4" w:space="0" w:color="185FA5"/>
              <w:bottom w:val="single" w:sz="4" w:space="0" w:color="185FA5"/>
              <w:right w:val="single" w:sz="4" w:space="0" w:color="185FA5"/>
            </w:tcBorders>
            <w:shd w:val="clear" w:color="auto" w:fill="E6F1FB"/>
            <w:tcMar>
              <w:top w:w="40" w:type="dxa"/>
              <w:left w:w="160" w:type="dxa"/>
              <w:bottom w:w="80" w:type="dxa"/>
              <w:right w:w="160" w:type="dxa"/>
            </w:tcMar>
          </w:tcPr>
          <w:p w14:paraId="7592CDF4" w14:textId="77777777" w:rsidR="00555942" w:rsidRDefault="00000000">
            <w:r>
              <w:rPr>
                <w:sz w:val="21"/>
                <w:szCs w:val="21"/>
              </w:rPr>
              <w:t>[ ] Estimated time used: 45 minutes.</w:t>
            </w:r>
          </w:p>
        </w:tc>
      </w:tr>
    </w:tbl>
    <w:p w14:paraId="7592CDF6" w14:textId="77777777" w:rsidR="00555942" w:rsidRDefault="00000000">
      <w:r>
        <w:br w:type="page"/>
      </w:r>
    </w:p>
    <w:p w14:paraId="7592CDF7" w14:textId="77777777" w:rsidR="00555942" w:rsidRDefault="00000000">
      <w:pPr>
        <w:pBdr>
          <w:top w:val="single" w:sz="16" w:space="0" w:color="1B3A5C"/>
          <w:left w:val="single" w:sz="16" w:space="0" w:color="1B3A5C"/>
          <w:bottom w:val="single" w:sz="16" w:space="0" w:color="1B3A5C"/>
          <w:right w:val="single" w:sz="16" w:space="0" w:color="1B3A5C"/>
        </w:pBdr>
        <w:shd w:val="clear" w:color="auto" w:fill="1B3A5C"/>
        <w:spacing w:after="200"/>
      </w:pPr>
      <w:r>
        <w:rPr>
          <w:b/>
          <w:bCs/>
          <w:color w:val="FFFFFF"/>
          <w:sz w:val="30"/>
          <w:szCs w:val="30"/>
        </w:rPr>
        <w:lastRenderedPageBreak/>
        <w:t xml:space="preserve">  MODULE 4  |  Project Bootstrap — Lab Setup</w:t>
      </w:r>
    </w:p>
    <w:p w14:paraId="7592CDF8" w14:textId="77777777" w:rsidR="00555942" w:rsidRDefault="00000000">
      <w:pPr>
        <w:spacing w:before="80" w:after="80"/>
      </w:pPr>
      <w:r>
        <w:rPr>
          <w:color w:val="888780"/>
        </w:rPr>
        <w:t>Estimated delivery time: 30 minutes  ·  Style: live coding + students follow along</w:t>
      </w:r>
    </w:p>
    <w:p w14:paraId="7592CDF9" w14:textId="77777777" w:rsidR="00555942" w:rsidRDefault="00555942">
      <w:pPr>
        <w:spacing w:before="80"/>
      </w:pPr>
    </w:p>
    <w:p w14:paraId="7592CDFA" w14:textId="77777777" w:rsidR="00555942" w:rsidRDefault="00000000">
      <w:pPr>
        <w:spacing w:before="80" w:after="80"/>
      </w:pPr>
      <w:r>
        <w:t>This module is pure hands-on. Students scaffold the Bookstore API project that will be extended in Modules 5–9. The trainer's role here is to ensure everyone has a running base before any JWT code is written. A broken project at this stage causes cascading failures in all later modules.</w:t>
      </w:r>
    </w:p>
    <w:p w14:paraId="7592CDFB" w14:textId="77777777" w:rsidR="00555942" w:rsidRDefault="00555942">
      <w:pPr>
        <w:spacing w:before="120"/>
      </w:pPr>
    </w:p>
    <w:p w14:paraId="7592CDFC" w14:textId="77777777" w:rsidR="00555942" w:rsidRDefault="00000000">
      <w:pPr>
        <w:pStyle w:val="Heading2"/>
      </w:pPr>
      <w:r>
        <w:t>4.1  Maven pom.xml — Complete Dependency Set</w:t>
      </w:r>
    </w:p>
    <w:p w14:paraId="7592CDFD" w14:textId="77777777" w:rsidR="00555942" w:rsidRDefault="00000000">
      <w:pPr>
        <w:spacing w:before="80" w:after="80"/>
      </w:pPr>
      <w:r>
        <w:t>The following pom.xml is the authoritative starting point for the workshop. Every dependency and its rationale is annotated. Trainers should be able to explain every line.</w:t>
      </w:r>
    </w:p>
    <w:p w14:paraId="7592CDFE" w14:textId="77777777" w:rsidR="00555942" w:rsidRDefault="005559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E00" w14:textId="77777777">
        <w:tblPrEx>
          <w:tblCellMar>
            <w:top w:w="0" w:type="dxa"/>
            <w:bottom w:w="0" w:type="dxa"/>
          </w:tblCellMar>
        </w:tblPrEx>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6" w:type="dxa"/>
              <w:right w:w="200" w:type="dxa"/>
            </w:tcMar>
          </w:tcPr>
          <w:p w14:paraId="7592CDFF" w14:textId="77777777" w:rsidR="00555942" w:rsidRDefault="00000000">
            <w:r>
              <w:rPr>
                <w:rFonts w:ascii="Courier New" w:eastAsia="Courier New" w:hAnsi="Courier New" w:cs="Courier New"/>
                <w:color w:val="FFFFFF"/>
                <w:sz w:val="18"/>
                <w:szCs w:val="18"/>
              </w:rPr>
              <w:t>&lt;?xml version="1.0" encoding="UTF-8"?&gt;</w:t>
            </w:r>
          </w:p>
        </w:tc>
      </w:tr>
      <w:tr w:rsidR="00555942" w14:paraId="7592CE0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01" w14:textId="77777777" w:rsidR="00555942" w:rsidRDefault="00000000">
            <w:r>
              <w:rPr>
                <w:rFonts w:ascii="Courier New" w:eastAsia="Courier New" w:hAnsi="Courier New" w:cs="Courier New"/>
                <w:color w:val="FFFFFF"/>
                <w:sz w:val="18"/>
                <w:szCs w:val="18"/>
              </w:rPr>
              <w:t>&lt;project xmlns="http://maven.apache.org/POM/4.0.0"</w:t>
            </w:r>
          </w:p>
        </w:tc>
      </w:tr>
      <w:tr w:rsidR="00555942" w14:paraId="7592CE0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03" w14:textId="77777777" w:rsidR="00555942" w:rsidRDefault="00000000">
            <w:r>
              <w:rPr>
                <w:rFonts w:ascii="Courier New" w:eastAsia="Courier New" w:hAnsi="Courier New" w:cs="Courier New"/>
                <w:color w:val="FFFFFF"/>
                <w:sz w:val="18"/>
                <w:szCs w:val="18"/>
              </w:rPr>
              <w:t xml:space="preserve">         xmlns:xsi="http://www.w3.org/2001/XMLSchema-instance"</w:t>
            </w:r>
          </w:p>
        </w:tc>
      </w:tr>
      <w:tr w:rsidR="00555942" w14:paraId="7592CE0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05" w14:textId="77777777" w:rsidR="00555942" w:rsidRDefault="00000000">
            <w:r>
              <w:rPr>
                <w:rFonts w:ascii="Courier New" w:eastAsia="Courier New" w:hAnsi="Courier New" w:cs="Courier New"/>
                <w:color w:val="FFFFFF"/>
                <w:sz w:val="18"/>
                <w:szCs w:val="18"/>
              </w:rPr>
              <w:t xml:space="preserve">         xsi:schemaLocation="http://maven.apache.org/POM/4.0.0</w:t>
            </w:r>
          </w:p>
        </w:tc>
      </w:tr>
      <w:tr w:rsidR="00555942" w14:paraId="7592CE0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07" w14:textId="77777777" w:rsidR="00555942" w:rsidRDefault="00000000">
            <w:r>
              <w:rPr>
                <w:rFonts w:ascii="Courier New" w:eastAsia="Courier New" w:hAnsi="Courier New" w:cs="Courier New"/>
                <w:color w:val="FFFFFF"/>
                <w:sz w:val="18"/>
                <w:szCs w:val="18"/>
              </w:rPr>
              <w:t xml:space="preserve">         https://maven.apache.org/xsd/maven-4.0.0.xsd"&gt;</w:t>
            </w:r>
          </w:p>
        </w:tc>
      </w:tr>
      <w:tr w:rsidR="00555942" w14:paraId="7592CE0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09" w14:textId="77777777" w:rsidR="00555942" w:rsidRDefault="00000000">
            <w:r>
              <w:rPr>
                <w:rFonts w:ascii="Courier New" w:eastAsia="Courier New" w:hAnsi="Courier New" w:cs="Courier New"/>
                <w:color w:val="FFFFFF"/>
                <w:sz w:val="18"/>
                <w:szCs w:val="18"/>
              </w:rPr>
              <w:t xml:space="preserve">  &lt;modelVersion&gt;4.0.0&lt;/modelVersion&gt;</w:t>
            </w:r>
          </w:p>
        </w:tc>
      </w:tr>
      <w:tr w:rsidR="00555942" w14:paraId="7592CE0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0B" w14:textId="77777777" w:rsidR="00555942" w:rsidRDefault="00000000">
            <w:r>
              <w:rPr>
                <w:rFonts w:ascii="Courier New" w:eastAsia="Courier New" w:hAnsi="Courier New" w:cs="Courier New"/>
                <w:color w:val="FFFFFF"/>
                <w:sz w:val="18"/>
                <w:szCs w:val="18"/>
              </w:rPr>
              <w:t xml:space="preserve"> </w:t>
            </w:r>
          </w:p>
        </w:tc>
      </w:tr>
      <w:tr w:rsidR="00555942" w14:paraId="7592CE0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0D" w14:textId="77777777" w:rsidR="00555942" w:rsidRDefault="00000000">
            <w:r>
              <w:rPr>
                <w:rFonts w:ascii="Courier New" w:eastAsia="Courier New" w:hAnsi="Courier New" w:cs="Courier New"/>
                <w:color w:val="FFFFFF"/>
                <w:sz w:val="18"/>
                <w:szCs w:val="18"/>
              </w:rPr>
              <w:t xml:space="preserve">  &lt;!-- Spring Boot BOM — manages all Spring library versions --&gt;</w:t>
            </w:r>
          </w:p>
        </w:tc>
      </w:tr>
      <w:tr w:rsidR="00555942" w14:paraId="7592CE1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0F" w14:textId="77777777" w:rsidR="00555942" w:rsidRDefault="00000000">
            <w:r>
              <w:rPr>
                <w:rFonts w:ascii="Courier New" w:eastAsia="Courier New" w:hAnsi="Courier New" w:cs="Courier New"/>
                <w:color w:val="FFFFFF"/>
                <w:sz w:val="18"/>
                <w:szCs w:val="18"/>
              </w:rPr>
              <w:t xml:space="preserve">  &lt;parent&gt;</w:t>
            </w:r>
          </w:p>
        </w:tc>
      </w:tr>
      <w:tr w:rsidR="00555942" w14:paraId="7592CE1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11" w14:textId="77777777" w:rsidR="00555942" w:rsidRDefault="00000000">
            <w:r>
              <w:rPr>
                <w:rFonts w:ascii="Courier New" w:eastAsia="Courier New" w:hAnsi="Courier New" w:cs="Courier New"/>
                <w:color w:val="FFFFFF"/>
                <w:sz w:val="18"/>
                <w:szCs w:val="18"/>
              </w:rPr>
              <w:t xml:space="preserve">    &lt;groupId&gt;org.springframework.boot&lt;/groupId&gt;</w:t>
            </w:r>
          </w:p>
        </w:tc>
      </w:tr>
      <w:tr w:rsidR="00555942" w14:paraId="7592CE1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13" w14:textId="77777777" w:rsidR="00555942" w:rsidRDefault="00000000">
            <w:r>
              <w:rPr>
                <w:rFonts w:ascii="Courier New" w:eastAsia="Courier New" w:hAnsi="Courier New" w:cs="Courier New"/>
                <w:color w:val="FFFFFF"/>
                <w:sz w:val="18"/>
                <w:szCs w:val="18"/>
              </w:rPr>
              <w:t xml:space="preserve">    &lt;artifactId&gt;spring-boot-starter-parent&lt;/artifactId&gt;</w:t>
            </w:r>
          </w:p>
        </w:tc>
      </w:tr>
      <w:tr w:rsidR="00555942" w14:paraId="7592CE1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15" w14:textId="77777777" w:rsidR="00555942" w:rsidRDefault="00000000">
            <w:r>
              <w:rPr>
                <w:rFonts w:ascii="Courier New" w:eastAsia="Courier New" w:hAnsi="Courier New" w:cs="Courier New"/>
                <w:color w:val="FFFFFF"/>
                <w:sz w:val="18"/>
                <w:szCs w:val="18"/>
              </w:rPr>
              <w:t xml:space="preserve">    &lt;version&gt;3.5.0&lt;/version&gt;</w:t>
            </w:r>
          </w:p>
        </w:tc>
      </w:tr>
      <w:tr w:rsidR="00555942" w14:paraId="7592CE1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17" w14:textId="77777777" w:rsidR="00555942" w:rsidRDefault="00000000">
            <w:r>
              <w:rPr>
                <w:rFonts w:ascii="Courier New" w:eastAsia="Courier New" w:hAnsi="Courier New" w:cs="Courier New"/>
                <w:color w:val="FFFFFF"/>
                <w:sz w:val="18"/>
                <w:szCs w:val="18"/>
              </w:rPr>
              <w:t xml:space="preserve">    &lt;relativePath/&gt;</w:t>
            </w:r>
          </w:p>
        </w:tc>
      </w:tr>
      <w:tr w:rsidR="00555942" w14:paraId="7592CE1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19" w14:textId="77777777" w:rsidR="00555942" w:rsidRDefault="00000000">
            <w:r>
              <w:rPr>
                <w:rFonts w:ascii="Courier New" w:eastAsia="Courier New" w:hAnsi="Courier New" w:cs="Courier New"/>
                <w:color w:val="FFFFFF"/>
                <w:sz w:val="18"/>
                <w:szCs w:val="18"/>
              </w:rPr>
              <w:t xml:space="preserve">  &lt;/parent&gt;</w:t>
            </w:r>
          </w:p>
        </w:tc>
      </w:tr>
      <w:tr w:rsidR="00555942" w14:paraId="7592CE1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1B" w14:textId="77777777" w:rsidR="00555942" w:rsidRDefault="00000000">
            <w:r>
              <w:rPr>
                <w:rFonts w:ascii="Courier New" w:eastAsia="Courier New" w:hAnsi="Courier New" w:cs="Courier New"/>
                <w:color w:val="FFFFFF"/>
                <w:sz w:val="18"/>
                <w:szCs w:val="18"/>
              </w:rPr>
              <w:t xml:space="preserve"> </w:t>
            </w:r>
          </w:p>
        </w:tc>
      </w:tr>
      <w:tr w:rsidR="00555942" w14:paraId="7592CE1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1D" w14:textId="77777777" w:rsidR="00555942" w:rsidRDefault="00000000">
            <w:r>
              <w:rPr>
                <w:rFonts w:ascii="Courier New" w:eastAsia="Courier New" w:hAnsi="Courier New" w:cs="Courier New"/>
                <w:color w:val="FFFFFF"/>
                <w:sz w:val="18"/>
                <w:szCs w:val="18"/>
              </w:rPr>
              <w:t xml:space="preserve">  &lt;groupId&gt;dev.bookstore&lt;/groupId&gt;</w:t>
            </w:r>
          </w:p>
        </w:tc>
      </w:tr>
      <w:tr w:rsidR="00555942" w14:paraId="7592CE2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1F" w14:textId="77777777" w:rsidR="00555942" w:rsidRDefault="00000000">
            <w:r>
              <w:rPr>
                <w:rFonts w:ascii="Courier New" w:eastAsia="Courier New" w:hAnsi="Courier New" w:cs="Courier New"/>
                <w:color w:val="FFFFFF"/>
                <w:sz w:val="18"/>
                <w:szCs w:val="18"/>
              </w:rPr>
              <w:t xml:space="preserve">  &lt;artifactId&gt;bookstore-api&lt;/artifactId&gt;</w:t>
            </w:r>
          </w:p>
        </w:tc>
      </w:tr>
      <w:tr w:rsidR="00555942" w14:paraId="7592CE2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21" w14:textId="77777777" w:rsidR="00555942" w:rsidRDefault="00000000">
            <w:r>
              <w:rPr>
                <w:rFonts w:ascii="Courier New" w:eastAsia="Courier New" w:hAnsi="Courier New" w:cs="Courier New"/>
                <w:color w:val="FFFFFF"/>
                <w:sz w:val="18"/>
                <w:szCs w:val="18"/>
              </w:rPr>
              <w:t xml:space="preserve">  &lt;version&gt;0.0.1-SNAPSHOT&lt;/version&gt;</w:t>
            </w:r>
          </w:p>
        </w:tc>
      </w:tr>
      <w:tr w:rsidR="00555942" w14:paraId="7592CE2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23" w14:textId="77777777" w:rsidR="00555942" w:rsidRDefault="00000000">
            <w:r>
              <w:rPr>
                <w:rFonts w:ascii="Courier New" w:eastAsia="Courier New" w:hAnsi="Courier New" w:cs="Courier New"/>
                <w:color w:val="FFFFFF"/>
                <w:sz w:val="18"/>
                <w:szCs w:val="18"/>
              </w:rPr>
              <w:t xml:space="preserve">  &lt;name&gt;Bookstore API — Spring Security &amp; JWT Training&lt;/name&gt;</w:t>
            </w:r>
          </w:p>
        </w:tc>
      </w:tr>
      <w:tr w:rsidR="00555942" w14:paraId="7592CE2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25" w14:textId="77777777" w:rsidR="00555942" w:rsidRDefault="00000000">
            <w:r>
              <w:rPr>
                <w:rFonts w:ascii="Courier New" w:eastAsia="Courier New" w:hAnsi="Courier New" w:cs="Courier New"/>
                <w:color w:val="FFFFFF"/>
                <w:sz w:val="18"/>
                <w:szCs w:val="18"/>
              </w:rPr>
              <w:t xml:space="preserve"> </w:t>
            </w:r>
          </w:p>
        </w:tc>
      </w:tr>
      <w:tr w:rsidR="00555942" w14:paraId="7592CE2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27" w14:textId="77777777" w:rsidR="00555942" w:rsidRDefault="00000000">
            <w:r>
              <w:rPr>
                <w:rFonts w:ascii="Courier New" w:eastAsia="Courier New" w:hAnsi="Courier New" w:cs="Courier New"/>
                <w:color w:val="FFFFFF"/>
                <w:sz w:val="18"/>
                <w:szCs w:val="18"/>
              </w:rPr>
              <w:t xml:space="preserve">  &lt;properties&gt;</w:t>
            </w:r>
          </w:p>
        </w:tc>
      </w:tr>
      <w:tr w:rsidR="00555942" w14:paraId="7592CE2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29" w14:textId="77777777" w:rsidR="00555942" w:rsidRDefault="00000000">
            <w:r>
              <w:rPr>
                <w:rFonts w:ascii="Courier New" w:eastAsia="Courier New" w:hAnsi="Courier New" w:cs="Courier New"/>
                <w:color w:val="FFFFFF"/>
                <w:sz w:val="18"/>
                <w:szCs w:val="18"/>
              </w:rPr>
              <w:t xml:space="preserve">    &lt;java.version&gt;21&lt;/java.version&gt;</w:t>
            </w:r>
          </w:p>
        </w:tc>
      </w:tr>
      <w:tr w:rsidR="00555942" w14:paraId="7592CE2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2B" w14:textId="77777777" w:rsidR="00555942" w:rsidRDefault="00000000">
            <w:r>
              <w:rPr>
                <w:rFonts w:ascii="Courier New" w:eastAsia="Courier New" w:hAnsi="Courier New" w:cs="Courier New"/>
                <w:color w:val="FFFFFF"/>
                <w:sz w:val="18"/>
                <w:szCs w:val="18"/>
              </w:rPr>
              <w:t xml:space="preserve">    &lt;!-- JJWT is NOT in Spring Boot BOM — always pin explicitly --&gt;</w:t>
            </w:r>
          </w:p>
        </w:tc>
      </w:tr>
      <w:tr w:rsidR="00555942" w14:paraId="7592CE2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2D" w14:textId="77777777" w:rsidR="00555942" w:rsidRDefault="00000000">
            <w:r>
              <w:rPr>
                <w:rFonts w:ascii="Courier New" w:eastAsia="Courier New" w:hAnsi="Courier New" w:cs="Courier New"/>
                <w:color w:val="FFFFFF"/>
                <w:sz w:val="18"/>
                <w:szCs w:val="18"/>
              </w:rPr>
              <w:t xml:space="preserve">    &lt;jjwt.version&gt;0.12.6&lt;/jjwt.version&gt;</w:t>
            </w:r>
          </w:p>
        </w:tc>
      </w:tr>
      <w:tr w:rsidR="00555942" w14:paraId="7592CE3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2F" w14:textId="77777777" w:rsidR="00555942" w:rsidRDefault="00000000">
            <w:r>
              <w:rPr>
                <w:rFonts w:ascii="Courier New" w:eastAsia="Courier New" w:hAnsi="Courier New" w:cs="Courier New"/>
                <w:color w:val="FFFFFF"/>
                <w:sz w:val="18"/>
                <w:szCs w:val="18"/>
              </w:rPr>
              <w:t xml:space="preserve">  &lt;/properties&gt;</w:t>
            </w:r>
          </w:p>
        </w:tc>
      </w:tr>
      <w:tr w:rsidR="00555942" w14:paraId="7592CE3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31" w14:textId="77777777" w:rsidR="00555942" w:rsidRDefault="00000000">
            <w:r>
              <w:rPr>
                <w:rFonts w:ascii="Courier New" w:eastAsia="Courier New" w:hAnsi="Courier New" w:cs="Courier New"/>
                <w:color w:val="FFFFFF"/>
                <w:sz w:val="18"/>
                <w:szCs w:val="18"/>
              </w:rPr>
              <w:t xml:space="preserve"> </w:t>
            </w:r>
          </w:p>
        </w:tc>
      </w:tr>
      <w:tr w:rsidR="00555942" w14:paraId="7592CE3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33" w14:textId="77777777" w:rsidR="00555942" w:rsidRDefault="00000000">
            <w:r>
              <w:rPr>
                <w:rFonts w:ascii="Courier New" w:eastAsia="Courier New" w:hAnsi="Courier New" w:cs="Courier New"/>
                <w:color w:val="FFFFFF"/>
                <w:sz w:val="18"/>
                <w:szCs w:val="18"/>
              </w:rPr>
              <w:t xml:space="preserve">  &lt;dependencies&gt;</w:t>
            </w:r>
          </w:p>
        </w:tc>
      </w:tr>
      <w:tr w:rsidR="00555942" w14:paraId="7592CE3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35" w14:textId="77777777" w:rsidR="00555942" w:rsidRDefault="00000000">
            <w:r>
              <w:rPr>
                <w:rFonts w:ascii="Courier New" w:eastAsia="Courier New" w:hAnsi="Courier New" w:cs="Courier New"/>
                <w:color w:val="FFFFFF"/>
                <w:sz w:val="18"/>
                <w:szCs w:val="18"/>
              </w:rPr>
              <w:t xml:space="preserve"> </w:t>
            </w:r>
          </w:p>
        </w:tc>
      </w:tr>
      <w:tr w:rsidR="00555942" w14:paraId="7592CE3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37" w14:textId="77777777" w:rsidR="00555942" w:rsidRDefault="00000000">
            <w:r>
              <w:rPr>
                <w:rFonts w:ascii="Courier New" w:eastAsia="Courier New" w:hAnsi="Courier New" w:cs="Courier New"/>
                <w:color w:val="FFFFFF"/>
                <w:sz w:val="18"/>
                <w:szCs w:val="18"/>
              </w:rPr>
              <w:t xml:space="preserve">    &lt;!-- 1. Spring Web MVC — REST controllers, DispatcherServlet, Tomcat --&gt;</w:t>
            </w:r>
          </w:p>
        </w:tc>
      </w:tr>
      <w:tr w:rsidR="00555942" w14:paraId="7592CE3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39" w14:textId="77777777" w:rsidR="00555942" w:rsidRDefault="00000000">
            <w:r>
              <w:rPr>
                <w:rFonts w:ascii="Courier New" w:eastAsia="Courier New" w:hAnsi="Courier New" w:cs="Courier New"/>
                <w:color w:val="FFFFFF"/>
                <w:sz w:val="18"/>
                <w:szCs w:val="18"/>
              </w:rPr>
              <w:t xml:space="preserve">    &lt;dependency&gt;</w:t>
            </w:r>
          </w:p>
        </w:tc>
      </w:tr>
      <w:tr w:rsidR="00555942" w14:paraId="7592CE3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3B" w14:textId="77777777" w:rsidR="00555942" w:rsidRDefault="00000000">
            <w:r>
              <w:rPr>
                <w:rFonts w:ascii="Courier New" w:eastAsia="Courier New" w:hAnsi="Courier New" w:cs="Courier New"/>
                <w:color w:val="FFFFFF"/>
                <w:sz w:val="18"/>
                <w:szCs w:val="18"/>
              </w:rPr>
              <w:t xml:space="preserve">      &lt;groupId&gt;org.springframework.boot&lt;/groupId&gt;</w:t>
            </w:r>
          </w:p>
        </w:tc>
      </w:tr>
      <w:tr w:rsidR="00555942" w14:paraId="7592CE3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3D" w14:textId="77777777" w:rsidR="00555942" w:rsidRDefault="00000000">
            <w:r>
              <w:rPr>
                <w:rFonts w:ascii="Courier New" w:eastAsia="Courier New" w:hAnsi="Courier New" w:cs="Courier New"/>
                <w:color w:val="FFFFFF"/>
                <w:sz w:val="18"/>
                <w:szCs w:val="18"/>
              </w:rPr>
              <w:t xml:space="preserve">      &lt;artifactId&gt;spring-boot-starter-web&lt;/artifactId&gt;</w:t>
            </w:r>
          </w:p>
        </w:tc>
      </w:tr>
      <w:tr w:rsidR="00555942" w14:paraId="7592CE4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3F" w14:textId="77777777" w:rsidR="00555942" w:rsidRDefault="00000000">
            <w:r>
              <w:rPr>
                <w:rFonts w:ascii="Courier New" w:eastAsia="Courier New" w:hAnsi="Courier New" w:cs="Courier New"/>
                <w:color w:val="FFFFFF"/>
                <w:sz w:val="18"/>
                <w:szCs w:val="18"/>
              </w:rPr>
              <w:t xml:space="preserve">    &lt;/dependency&gt;</w:t>
            </w:r>
          </w:p>
        </w:tc>
      </w:tr>
      <w:tr w:rsidR="00555942" w14:paraId="7592CE4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41" w14:textId="77777777" w:rsidR="00555942" w:rsidRDefault="00000000">
            <w:r>
              <w:rPr>
                <w:rFonts w:ascii="Courier New" w:eastAsia="Courier New" w:hAnsi="Courier New" w:cs="Courier New"/>
                <w:color w:val="FFFFFF"/>
                <w:sz w:val="18"/>
                <w:szCs w:val="18"/>
              </w:rPr>
              <w:t xml:space="preserve"> </w:t>
            </w:r>
          </w:p>
        </w:tc>
      </w:tr>
      <w:tr w:rsidR="00555942" w14:paraId="7592CE4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43" w14:textId="77777777" w:rsidR="00555942" w:rsidRDefault="00000000">
            <w:r>
              <w:rPr>
                <w:rFonts w:ascii="Courier New" w:eastAsia="Courier New" w:hAnsi="Courier New" w:cs="Courier New"/>
                <w:color w:val="FFFFFF"/>
                <w:sz w:val="18"/>
                <w:szCs w:val="18"/>
              </w:rPr>
              <w:t xml:space="preserve">    &lt;!-- 2. Spring Security — SecurityFilterChain, filters, AuthenticationManager --&gt;</w:t>
            </w:r>
          </w:p>
        </w:tc>
      </w:tr>
      <w:tr w:rsidR="00555942" w14:paraId="7592CE4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45" w14:textId="77777777" w:rsidR="00555942" w:rsidRDefault="00000000">
            <w:r>
              <w:rPr>
                <w:rFonts w:ascii="Courier New" w:eastAsia="Courier New" w:hAnsi="Courier New" w:cs="Courier New"/>
                <w:color w:val="FFFFFF"/>
                <w:sz w:val="18"/>
                <w:szCs w:val="18"/>
              </w:rPr>
              <w:lastRenderedPageBreak/>
              <w:t xml:space="preserve">    &lt;dependency&gt;</w:t>
            </w:r>
          </w:p>
        </w:tc>
      </w:tr>
      <w:tr w:rsidR="00555942" w14:paraId="7592CE4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47" w14:textId="77777777" w:rsidR="00555942" w:rsidRDefault="00000000">
            <w:r>
              <w:rPr>
                <w:rFonts w:ascii="Courier New" w:eastAsia="Courier New" w:hAnsi="Courier New" w:cs="Courier New"/>
                <w:color w:val="FFFFFF"/>
                <w:sz w:val="18"/>
                <w:szCs w:val="18"/>
              </w:rPr>
              <w:t xml:space="preserve">      &lt;groupId&gt;org.springframework.boot&lt;/groupId&gt;</w:t>
            </w:r>
          </w:p>
        </w:tc>
      </w:tr>
      <w:tr w:rsidR="00555942" w14:paraId="7592CE4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49" w14:textId="77777777" w:rsidR="00555942" w:rsidRDefault="00000000">
            <w:r>
              <w:rPr>
                <w:rFonts w:ascii="Courier New" w:eastAsia="Courier New" w:hAnsi="Courier New" w:cs="Courier New"/>
                <w:color w:val="FFFFFF"/>
                <w:sz w:val="18"/>
                <w:szCs w:val="18"/>
              </w:rPr>
              <w:t xml:space="preserve">      &lt;artifactId&gt;spring-boot-starter-security&lt;/artifactId&gt;</w:t>
            </w:r>
          </w:p>
        </w:tc>
      </w:tr>
      <w:tr w:rsidR="00555942" w14:paraId="7592CE4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4B" w14:textId="77777777" w:rsidR="00555942" w:rsidRDefault="00000000">
            <w:r>
              <w:rPr>
                <w:rFonts w:ascii="Courier New" w:eastAsia="Courier New" w:hAnsi="Courier New" w:cs="Courier New"/>
                <w:color w:val="FFFFFF"/>
                <w:sz w:val="18"/>
                <w:szCs w:val="18"/>
              </w:rPr>
              <w:t xml:space="preserve">    &lt;/dependency&gt;</w:t>
            </w:r>
          </w:p>
        </w:tc>
      </w:tr>
      <w:tr w:rsidR="00555942" w14:paraId="7592CE4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4D" w14:textId="77777777" w:rsidR="00555942" w:rsidRDefault="00000000">
            <w:r>
              <w:rPr>
                <w:rFonts w:ascii="Courier New" w:eastAsia="Courier New" w:hAnsi="Courier New" w:cs="Courier New"/>
                <w:color w:val="FFFFFF"/>
                <w:sz w:val="18"/>
                <w:szCs w:val="18"/>
              </w:rPr>
              <w:t xml:space="preserve"> </w:t>
            </w:r>
          </w:p>
        </w:tc>
      </w:tr>
      <w:tr w:rsidR="00555942" w14:paraId="7592CE5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4F" w14:textId="77777777" w:rsidR="00555942" w:rsidRDefault="00000000">
            <w:r>
              <w:rPr>
                <w:rFonts w:ascii="Courier New" w:eastAsia="Courier New" w:hAnsi="Courier New" w:cs="Courier New"/>
                <w:color w:val="FFFFFF"/>
                <w:sz w:val="18"/>
                <w:szCs w:val="18"/>
              </w:rPr>
              <w:t xml:space="preserve">    &lt;!-- 3. Spring Data JPA + Hibernate — UserRepository, OrderRepository --&gt;</w:t>
            </w:r>
          </w:p>
        </w:tc>
      </w:tr>
      <w:tr w:rsidR="00555942" w14:paraId="7592CE5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51" w14:textId="77777777" w:rsidR="00555942" w:rsidRDefault="00000000">
            <w:r>
              <w:rPr>
                <w:rFonts w:ascii="Courier New" w:eastAsia="Courier New" w:hAnsi="Courier New" w:cs="Courier New"/>
                <w:color w:val="FFFFFF"/>
                <w:sz w:val="18"/>
                <w:szCs w:val="18"/>
              </w:rPr>
              <w:t xml:space="preserve">    &lt;dependency&gt;</w:t>
            </w:r>
          </w:p>
        </w:tc>
      </w:tr>
      <w:tr w:rsidR="00555942" w14:paraId="7592CE5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53" w14:textId="77777777" w:rsidR="00555942" w:rsidRDefault="00000000">
            <w:r>
              <w:rPr>
                <w:rFonts w:ascii="Courier New" w:eastAsia="Courier New" w:hAnsi="Courier New" w:cs="Courier New"/>
                <w:color w:val="FFFFFF"/>
                <w:sz w:val="18"/>
                <w:szCs w:val="18"/>
              </w:rPr>
              <w:t xml:space="preserve">      &lt;groupId&gt;org.springframework.boot&lt;/groupId&gt;</w:t>
            </w:r>
          </w:p>
        </w:tc>
      </w:tr>
      <w:tr w:rsidR="00555942" w14:paraId="7592CE5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55" w14:textId="77777777" w:rsidR="00555942" w:rsidRDefault="00000000">
            <w:r>
              <w:rPr>
                <w:rFonts w:ascii="Courier New" w:eastAsia="Courier New" w:hAnsi="Courier New" w:cs="Courier New"/>
                <w:color w:val="FFFFFF"/>
                <w:sz w:val="18"/>
                <w:szCs w:val="18"/>
              </w:rPr>
              <w:t xml:space="preserve">      &lt;artifactId&gt;spring-boot-starter-data-jpa&lt;/artifactId&gt;</w:t>
            </w:r>
          </w:p>
        </w:tc>
      </w:tr>
      <w:tr w:rsidR="00555942" w14:paraId="7592CE5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57" w14:textId="77777777" w:rsidR="00555942" w:rsidRDefault="00000000">
            <w:r>
              <w:rPr>
                <w:rFonts w:ascii="Courier New" w:eastAsia="Courier New" w:hAnsi="Courier New" w:cs="Courier New"/>
                <w:color w:val="FFFFFF"/>
                <w:sz w:val="18"/>
                <w:szCs w:val="18"/>
              </w:rPr>
              <w:t xml:space="preserve">    &lt;/dependency&gt;</w:t>
            </w:r>
          </w:p>
        </w:tc>
      </w:tr>
      <w:tr w:rsidR="00555942" w14:paraId="7592CE5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59" w14:textId="77777777" w:rsidR="00555942" w:rsidRDefault="00000000">
            <w:r>
              <w:rPr>
                <w:rFonts w:ascii="Courier New" w:eastAsia="Courier New" w:hAnsi="Courier New" w:cs="Courier New"/>
                <w:color w:val="FFFFFF"/>
                <w:sz w:val="18"/>
                <w:szCs w:val="18"/>
              </w:rPr>
              <w:t xml:space="preserve"> </w:t>
            </w:r>
          </w:p>
        </w:tc>
      </w:tr>
      <w:tr w:rsidR="00555942" w14:paraId="7592CE5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5B" w14:textId="77777777" w:rsidR="00555942" w:rsidRDefault="00000000">
            <w:r>
              <w:rPr>
                <w:rFonts w:ascii="Courier New" w:eastAsia="Courier New" w:hAnsi="Courier New" w:cs="Courier New"/>
                <w:color w:val="FFFFFF"/>
                <w:sz w:val="18"/>
                <w:szCs w:val="18"/>
              </w:rPr>
              <w:t xml:space="preserve">    &lt;!-- 4. Bean Validation — @Valid, @NotBlank, @Email on DTOs --&gt;</w:t>
            </w:r>
          </w:p>
        </w:tc>
      </w:tr>
      <w:tr w:rsidR="00555942" w14:paraId="7592CE5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5D" w14:textId="77777777" w:rsidR="00555942" w:rsidRDefault="00000000">
            <w:r>
              <w:rPr>
                <w:rFonts w:ascii="Courier New" w:eastAsia="Courier New" w:hAnsi="Courier New" w:cs="Courier New"/>
                <w:color w:val="FFFFFF"/>
                <w:sz w:val="18"/>
                <w:szCs w:val="18"/>
              </w:rPr>
              <w:t xml:space="preserve">    &lt;dependency&gt;</w:t>
            </w:r>
          </w:p>
        </w:tc>
      </w:tr>
      <w:tr w:rsidR="00555942" w14:paraId="7592CE6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5F" w14:textId="77777777" w:rsidR="00555942" w:rsidRDefault="00000000">
            <w:r>
              <w:rPr>
                <w:rFonts w:ascii="Courier New" w:eastAsia="Courier New" w:hAnsi="Courier New" w:cs="Courier New"/>
                <w:color w:val="FFFFFF"/>
                <w:sz w:val="18"/>
                <w:szCs w:val="18"/>
              </w:rPr>
              <w:t xml:space="preserve">      &lt;groupId&gt;org.springframework.boot&lt;/groupId&gt;</w:t>
            </w:r>
          </w:p>
        </w:tc>
      </w:tr>
      <w:tr w:rsidR="00555942" w14:paraId="7592CE6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61" w14:textId="77777777" w:rsidR="00555942" w:rsidRDefault="00000000">
            <w:r>
              <w:rPr>
                <w:rFonts w:ascii="Courier New" w:eastAsia="Courier New" w:hAnsi="Courier New" w:cs="Courier New"/>
                <w:color w:val="FFFFFF"/>
                <w:sz w:val="18"/>
                <w:szCs w:val="18"/>
              </w:rPr>
              <w:t xml:space="preserve">      &lt;artifactId&gt;spring-boot-starter-validation&lt;/artifactId&gt;</w:t>
            </w:r>
          </w:p>
        </w:tc>
      </w:tr>
      <w:tr w:rsidR="00555942" w14:paraId="7592CE6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63" w14:textId="77777777" w:rsidR="00555942" w:rsidRDefault="00000000">
            <w:r>
              <w:rPr>
                <w:rFonts w:ascii="Courier New" w:eastAsia="Courier New" w:hAnsi="Courier New" w:cs="Courier New"/>
                <w:color w:val="FFFFFF"/>
                <w:sz w:val="18"/>
                <w:szCs w:val="18"/>
              </w:rPr>
              <w:t xml:space="preserve">    &lt;/dependency&gt;</w:t>
            </w:r>
          </w:p>
        </w:tc>
      </w:tr>
      <w:tr w:rsidR="00555942" w14:paraId="7592CE6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65" w14:textId="77777777" w:rsidR="00555942" w:rsidRDefault="00000000">
            <w:r>
              <w:rPr>
                <w:rFonts w:ascii="Courier New" w:eastAsia="Courier New" w:hAnsi="Courier New" w:cs="Courier New"/>
                <w:color w:val="FFFFFF"/>
                <w:sz w:val="18"/>
                <w:szCs w:val="18"/>
              </w:rPr>
              <w:t xml:space="preserve"> </w:t>
            </w:r>
          </w:p>
        </w:tc>
      </w:tr>
      <w:tr w:rsidR="00555942" w14:paraId="7592CE6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67" w14:textId="77777777" w:rsidR="00555942" w:rsidRDefault="00000000">
            <w:r>
              <w:rPr>
                <w:rFonts w:ascii="Courier New" w:eastAsia="Courier New" w:hAnsi="Courier New" w:cs="Courier New"/>
                <w:color w:val="FFFFFF"/>
                <w:sz w:val="18"/>
                <w:szCs w:val="18"/>
              </w:rPr>
              <w:t xml:space="preserve">    &lt;!-- 5. Spring Boot Actuator — /actuator/health for GCP health checks --&gt;</w:t>
            </w:r>
          </w:p>
        </w:tc>
      </w:tr>
      <w:tr w:rsidR="00555942" w14:paraId="7592CE6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69" w14:textId="77777777" w:rsidR="00555942" w:rsidRDefault="00000000">
            <w:r>
              <w:rPr>
                <w:rFonts w:ascii="Courier New" w:eastAsia="Courier New" w:hAnsi="Courier New" w:cs="Courier New"/>
                <w:color w:val="FFFFFF"/>
                <w:sz w:val="18"/>
                <w:szCs w:val="18"/>
              </w:rPr>
              <w:t xml:space="preserve">    &lt;dependency&gt;</w:t>
            </w:r>
          </w:p>
        </w:tc>
      </w:tr>
      <w:tr w:rsidR="00555942" w14:paraId="7592CE6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6B" w14:textId="77777777" w:rsidR="00555942" w:rsidRDefault="00000000">
            <w:r>
              <w:rPr>
                <w:rFonts w:ascii="Courier New" w:eastAsia="Courier New" w:hAnsi="Courier New" w:cs="Courier New"/>
                <w:color w:val="FFFFFF"/>
                <w:sz w:val="18"/>
                <w:szCs w:val="18"/>
              </w:rPr>
              <w:t xml:space="preserve">      &lt;groupId&gt;org.springframework.boot&lt;/groupId&gt;</w:t>
            </w:r>
          </w:p>
        </w:tc>
      </w:tr>
      <w:tr w:rsidR="00555942" w14:paraId="7592CE6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6D" w14:textId="77777777" w:rsidR="00555942" w:rsidRDefault="00000000">
            <w:r>
              <w:rPr>
                <w:rFonts w:ascii="Courier New" w:eastAsia="Courier New" w:hAnsi="Courier New" w:cs="Courier New"/>
                <w:color w:val="FFFFFF"/>
                <w:sz w:val="18"/>
                <w:szCs w:val="18"/>
              </w:rPr>
              <w:t xml:space="preserve">      &lt;artifactId&gt;spring-boot-starter-actuator&lt;/artifactId&gt;</w:t>
            </w:r>
          </w:p>
        </w:tc>
      </w:tr>
      <w:tr w:rsidR="00555942" w14:paraId="7592CE7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6F" w14:textId="77777777" w:rsidR="00555942" w:rsidRDefault="00000000">
            <w:r>
              <w:rPr>
                <w:rFonts w:ascii="Courier New" w:eastAsia="Courier New" w:hAnsi="Courier New" w:cs="Courier New"/>
                <w:color w:val="FFFFFF"/>
                <w:sz w:val="18"/>
                <w:szCs w:val="18"/>
              </w:rPr>
              <w:t xml:space="preserve">    &lt;/dependency&gt;</w:t>
            </w:r>
          </w:p>
        </w:tc>
      </w:tr>
      <w:tr w:rsidR="00555942" w14:paraId="7592CE7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71" w14:textId="77777777" w:rsidR="00555942" w:rsidRDefault="00000000">
            <w:r>
              <w:rPr>
                <w:rFonts w:ascii="Courier New" w:eastAsia="Courier New" w:hAnsi="Courier New" w:cs="Courier New"/>
                <w:color w:val="FFFFFF"/>
                <w:sz w:val="18"/>
                <w:szCs w:val="18"/>
              </w:rPr>
              <w:t xml:space="preserve"> </w:t>
            </w:r>
          </w:p>
        </w:tc>
      </w:tr>
      <w:tr w:rsidR="00555942" w14:paraId="7592CE7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73" w14:textId="77777777" w:rsidR="00555942" w:rsidRDefault="00000000">
            <w:r>
              <w:rPr>
                <w:rFonts w:ascii="Courier New" w:eastAsia="Courier New" w:hAnsi="Courier New" w:cs="Courier New"/>
                <w:color w:val="FFFFFF"/>
                <w:sz w:val="18"/>
                <w:szCs w:val="18"/>
              </w:rPr>
              <w:t xml:space="preserve">    &lt;!-- 6. H2 in-memory DB — workshop only, no external DB needed --&gt;</w:t>
            </w:r>
          </w:p>
        </w:tc>
      </w:tr>
      <w:tr w:rsidR="00555942" w14:paraId="7592CE7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75" w14:textId="77777777" w:rsidR="00555942" w:rsidRDefault="00000000">
            <w:r>
              <w:rPr>
                <w:rFonts w:ascii="Courier New" w:eastAsia="Courier New" w:hAnsi="Courier New" w:cs="Courier New"/>
                <w:color w:val="FFFFFF"/>
                <w:sz w:val="18"/>
                <w:szCs w:val="18"/>
              </w:rPr>
              <w:t xml:space="preserve">    &lt;dependency&gt;</w:t>
            </w:r>
          </w:p>
        </w:tc>
      </w:tr>
      <w:tr w:rsidR="00555942" w14:paraId="7592CE7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77" w14:textId="77777777" w:rsidR="00555942" w:rsidRDefault="00000000">
            <w:r>
              <w:rPr>
                <w:rFonts w:ascii="Courier New" w:eastAsia="Courier New" w:hAnsi="Courier New" w:cs="Courier New"/>
                <w:color w:val="FFFFFF"/>
                <w:sz w:val="18"/>
                <w:szCs w:val="18"/>
              </w:rPr>
              <w:t xml:space="preserve">      &lt;groupId&gt;com.h2database&lt;/groupId&gt;</w:t>
            </w:r>
          </w:p>
        </w:tc>
      </w:tr>
      <w:tr w:rsidR="00555942" w14:paraId="7592CE7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79" w14:textId="77777777" w:rsidR="00555942" w:rsidRDefault="00000000">
            <w:r>
              <w:rPr>
                <w:rFonts w:ascii="Courier New" w:eastAsia="Courier New" w:hAnsi="Courier New" w:cs="Courier New"/>
                <w:color w:val="FFFFFF"/>
                <w:sz w:val="18"/>
                <w:szCs w:val="18"/>
              </w:rPr>
              <w:t xml:space="preserve">      &lt;artifactId&gt;h2&lt;/artifactId&gt;</w:t>
            </w:r>
          </w:p>
        </w:tc>
      </w:tr>
      <w:tr w:rsidR="00555942" w14:paraId="7592CE7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7B" w14:textId="77777777" w:rsidR="00555942" w:rsidRDefault="00000000">
            <w:r>
              <w:rPr>
                <w:rFonts w:ascii="Courier New" w:eastAsia="Courier New" w:hAnsi="Courier New" w:cs="Courier New"/>
                <w:color w:val="FFFFFF"/>
                <w:sz w:val="18"/>
                <w:szCs w:val="18"/>
              </w:rPr>
              <w:t xml:space="preserve">      &lt;scope&gt;runtime&lt;/scope&gt;</w:t>
            </w:r>
          </w:p>
        </w:tc>
      </w:tr>
      <w:tr w:rsidR="00555942" w14:paraId="7592CE7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7D" w14:textId="77777777" w:rsidR="00555942" w:rsidRDefault="00000000">
            <w:r>
              <w:rPr>
                <w:rFonts w:ascii="Courier New" w:eastAsia="Courier New" w:hAnsi="Courier New" w:cs="Courier New"/>
                <w:color w:val="FFFFFF"/>
                <w:sz w:val="18"/>
                <w:szCs w:val="18"/>
              </w:rPr>
              <w:t xml:space="preserve">    &lt;/dependency&gt;</w:t>
            </w:r>
          </w:p>
        </w:tc>
      </w:tr>
      <w:tr w:rsidR="00555942" w14:paraId="7592CE8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7F" w14:textId="77777777" w:rsidR="00555942" w:rsidRDefault="00000000">
            <w:r>
              <w:rPr>
                <w:rFonts w:ascii="Courier New" w:eastAsia="Courier New" w:hAnsi="Courier New" w:cs="Courier New"/>
                <w:color w:val="FFFFFF"/>
                <w:sz w:val="18"/>
                <w:szCs w:val="18"/>
              </w:rPr>
              <w:t xml:space="preserve"> </w:t>
            </w:r>
          </w:p>
        </w:tc>
      </w:tr>
      <w:tr w:rsidR="00555942" w14:paraId="7592CE8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81" w14:textId="77777777" w:rsidR="00555942" w:rsidRDefault="00000000">
            <w:r>
              <w:rPr>
                <w:rFonts w:ascii="Courier New" w:eastAsia="Courier New" w:hAnsi="Courier New" w:cs="Courier New"/>
                <w:color w:val="FFFFFF"/>
                <w:sz w:val="18"/>
                <w:szCs w:val="18"/>
              </w:rPr>
              <w:t xml:space="preserve">    &lt;!-- 7. JJWT — JWT creation and validation (NOT in Spring Boot BOM) --&gt;</w:t>
            </w:r>
          </w:p>
        </w:tc>
      </w:tr>
      <w:tr w:rsidR="00555942" w14:paraId="7592CE8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83" w14:textId="77777777" w:rsidR="00555942" w:rsidRDefault="00000000">
            <w:r>
              <w:rPr>
                <w:rFonts w:ascii="Courier New" w:eastAsia="Courier New" w:hAnsi="Courier New" w:cs="Courier New"/>
                <w:color w:val="FFFFFF"/>
                <w:sz w:val="18"/>
                <w:szCs w:val="18"/>
              </w:rPr>
              <w:t xml:space="preserve">    &lt;!-- jjwt-api: compile-time interfaces (Jwts, Claims, Jws, etc.)   --&gt;</w:t>
            </w:r>
          </w:p>
        </w:tc>
      </w:tr>
      <w:tr w:rsidR="00555942" w14:paraId="7592CE8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85" w14:textId="77777777" w:rsidR="00555942" w:rsidRDefault="00000000">
            <w:r>
              <w:rPr>
                <w:rFonts w:ascii="Courier New" w:eastAsia="Courier New" w:hAnsi="Courier New" w:cs="Courier New"/>
                <w:color w:val="FFFFFF"/>
                <w:sz w:val="18"/>
                <w:szCs w:val="18"/>
              </w:rPr>
              <w:t xml:space="preserve">    &lt;dependency&gt;</w:t>
            </w:r>
          </w:p>
        </w:tc>
      </w:tr>
      <w:tr w:rsidR="00555942" w14:paraId="7592CE8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87" w14:textId="77777777" w:rsidR="00555942" w:rsidRDefault="00000000">
            <w:r>
              <w:rPr>
                <w:rFonts w:ascii="Courier New" w:eastAsia="Courier New" w:hAnsi="Courier New" w:cs="Courier New"/>
                <w:color w:val="FFFFFF"/>
                <w:sz w:val="18"/>
                <w:szCs w:val="18"/>
              </w:rPr>
              <w:t xml:space="preserve">      &lt;groupId&gt;io.jsonwebtoken&lt;/groupId&gt;</w:t>
            </w:r>
          </w:p>
        </w:tc>
      </w:tr>
      <w:tr w:rsidR="00555942" w14:paraId="7592CE8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89" w14:textId="77777777" w:rsidR="00555942" w:rsidRDefault="00000000">
            <w:r>
              <w:rPr>
                <w:rFonts w:ascii="Courier New" w:eastAsia="Courier New" w:hAnsi="Courier New" w:cs="Courier New"/>
                <w:color w:val="FFFFFF"/>
                <w:sz w:val="18"/>
                <w:szCs w:val="18"/>
              </w:rPr>
              <w:t xml:space="preserve">      &lt;artifactId&gt;jjwt-api&lt;/artifactId&gt;</w:t>
            </w:r>
          </w:p>
        </w:tc>
      </w:tr>
      <w:tr w:rsidR="00555942" w14:paraId="7592CE8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8B" w14:textId="77777777" w:rsidR="00555942" w:rsidRDefault="00000000">
            <w:r>
              <w:rPr>
                <w:rFonts w:ascii="Courier New" w:eastAsia="Courier New" w:hAnsi="Courier New" w:cs="Courier New"/>
                <w:color w:val="FFFFFF"/>
                <w:sz w:val="18"/>
                <w:szCs w:val="18"/>
              </w:rPr>
              <w:t xml:space="preserve">      &lt;version&gt;${jjwt.version}&lt;/version&gt;</w:t>
            </w:r>
          </w:p>
        </w:tc>
      </w:tr>
      <w:tr w:rsidR="00555942" w14:paraId="7592CE8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8D" w14:textId="77777777" w:rsidR="00555942" w:rsidRDefault="00000000">
            <w:r>
              <w:rPr>
                <w:rFonts w:ascii="Courier New" w:eastAsia="Courier New" w:hAnsi="Courier New" w:cs="Courier New"/>
                <w:color w:val="FFFFFF"/>
                <w:sz w:val="18"/>
                <w:szCs w:val="18"/>
              </w:rPr>
              <w:t xml:space="preserve">    &lt;/dependency&gt;</w:t>
            </w:r>
          </w:p>
        </w:tc>
      </w:tr>
      <w:tr w:rsidR="00555942" w14:paraId="7592CE9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8F" w14:textId="77777777" w:rsidR="00555942" w:rsidRDefault="00000000">
            <w:r>
              <w:rPr>
                <w:rFonts w:ascii="Courier New" w:eastAsia="Courier New" w:hAnsi="Courier New" w:cs="Courier New"/>
                <w:color w:val="FFFFFF"/>
                <w:sz w:val="18"/>
                <w:szCs w:val="18"/>
              </w:rPr>
              <w:t xml:space="preserve">    &lt;!-- jjwt-impl: runtime implementation — only needed at runtime     --&gt;</w:t>
            </w:r>
          </w:p>
        </w:tc>
      </w:tr>
      <w:tr w:rsidR="00555942" w14:paraId="7592CE9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91" w14:textId="77777777" w:rsidR="00555942" w:rsidRDefault="00000000">
            <w:r>
              <w:rPr>
                <w:rFonts w:ascii="Courier New" w:eastAsia="Courier New" w:hAnsi="Courier New" w:cs="Courier New"/>
                <w:color w:val="FFFFFF"/>
                <w:sz w:val="18"/>
                <w:szCs w:val="18"/>
              </w:rPr>
              <w:t xml:space="preserve">    &lt;dependency&gt;</w:t>
            </w:r>
          </w:p>
        </w:tc>
      </w:tr>
      <w:tr w:rsidR="00555942" w14:paraId="7592CE9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93" w14:textId="77777777" w:rsidR="00555942" w:rsidRDefault="00000000">
            <w:r>
              <w:rPr>
                <w:rFonts w:ascii="Courier New" w:eastAsia="Courier New" w:hAnsi="Courier New" w:cs="Courier New"/>
                <w:color w:val="FFFFFF"/>
                <w:sz w:val="18"/>
                <w:szCs w:val="18"/>
              </w:rPr>
              <w:t xml:space="preserve">      &lt;groupId&gt;io.jsonwebtoken&lt;/groupId&gt;</w:t>
            </w:r>
          </w:p>
        </w:tc>
      </w:tr>
      <w:tr w:rsidR="00555942" w14:paraId="7592CE9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95" w14:textId="77777777" w:rsidR="00555942" w:rsidRDefault="00000000">
            <w:r>
              <w:rPr>
                <w:rFonts w:ascii="Courier New" w:eastAsia="Courier New" w:hAnsi="Courier New" w:cs="Courier New"/>
                <w:color w:val="FFFFFF"/>
                <w:sz w:val="18"/>
                <w:szCs w:val="18"/>
              </w:rPr>
              <w:t xml:space="preserve">      &lt;artifactId&gt;jjwt-impl&lt;/artifactId&gt;</w:t>
            </w:r>
          </w:p>
        </w:tc>
      </w:tr>
      <w:tr w:rsidR="00555942" w14:paraId="7592CE9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97" w14:textId="77777777" w:rsidR="00555942" w:rsidRDefault="00000000">
            <w:r>
              <w:rPr>
                <w:rFonts w:ascii="Courier New" w:eastAsia="Courier New" w:hAnsi="Courier New" w:cs="Courier New"/>
                <w:color w:val="FFFFFF"/>
                <w:sz w:val="18"/>
                <w:szCs w:val="18"/>
              </w:rPr>
              <w:t xml:space="preserve">      &lt;version&gt;${jjwt.version}&lt;/version&gt;</w:t>
            </w:r>
          </w:p>
        </w:tc>
      </w:tr>
      <w:tr w:rsidR="00555942" w14:paraId="7592CE9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99" w14:textId="77777777" w:rsidR="00555942" w:rsidRDefault="00000000">
            <w:r>
              <w:rPr>
                <w:rFonts w:ascii="Courier New" w:eastAsia="Courier New" w:hAnsi="Courier New" w:cs="Courier New"/>
                <w:color w:val="FFFFFF"/>
                <w:sz w:val="18"/>
                <w:szCs w:val="18"/>
              </w:rPr>
              <w:t xml:space="preserve">      &lt;scope&gt;runtime&lt;/scope&gt;</w:t>
            </w:r>
          </w:p>
        </w:tc>
      </w:tr>
      <w:tr w:rsidR="00555942" w14:paraId="7592CE9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9B" w14:textId="77777777" w:rsidR="00555942" w:rsidRDefault="00000000">
            <w:r>
              <w:rPr>
                <w:rFonts w:ascii="Courier New" w:eastAsia="Courier New" w:hAnsi="Courier New" w:cs="Courier New"/>
                <w:color w:val="FFFFFF"/>
                <w:sz w:val="18"/>
                <w:szCs w:val="18"/>
              </w:rPr>
              <w:t xml:space="preserve">    &lt;/dependency&gt;</w:t>
            </w:r>
          </w:p>
        </w:tc>
      </w:tr>
      <w:tr w:rsidR="00555942" w14:paraId="7592CE9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9D" w14:textId="77777777" w:rsidR="00555942" w:rsidRDefault="00000000">
            <w:r>
              <w:rPr>
                <w:rFonts w:ascii="Courier New" w:eastAsia="Courier New" w:hAnsi="Courier New" w:cs="Courier New"/>
                <w:color w:val="FFFFFF"/>
                <w:sz w:val="18"/>
                <w:szCs w:val="18"/>
              </w:rPr>
              <w:t xml:space="preserve">    &lt;!-- jjwt-jackson: JSON serialization via Jackson (matches Spring's) --&gt;</w:t>
            </w:r>
          </w:p>
        </w:tc>
      </w:tr>
      <w:tr w:rsidR="00555942" w14:paraId="7592CEA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9F" w14:textId="77777777" w:rsidR="00555942" w:rsidRDefault="00000000">
            <w:r>
              <w:rPr>
                <w:rFonts w:ascii="Courier New" w:eastAsia="Courier New" w:hAnsi="Courier New" w:cs="Courier New"/>
                <w:color w:val="FFFFFF"/>
                <w:sz w:val="18"/>
                <w:szCs w:val="18"/>
              </w:rPr>
              <w:t xml:space="preserve">    &lt;dependency&gt;</w:t>
            </w:r>
          </w:p>
        </w:tc>
      </w:tr>
      <w:tr w:rsidR="00555942" w14:paraId="7592CEA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A1" w14:textId="77777777" w:rsidR="00555942" w:rsidRDefault="00000000">
            <w:r>
              <w:rPr>
                <w:rFonts w:ascii="Courier New" w:eastAsia="Courier New" w:hAnsi="Courier New" w:cs="Courier New"/>
                <w:color w:val="FFFFFF"/>
                <w:sz w:val="18"/>
                <w:szCs w:val="18"/>
              </w:rPr>
              <w:t xml:space="preserve">      &lt;groupId&gt;io.jsonwebtoken&lt;/groupId&gt;</w:t>
            </w:r>
          </w:p>
        </w:tc>
      </w:tr>
      <w:tr w:rsidR="00555942" w14:paraId="7592CEA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A3" w14:textId="77777777" w:rsidR="00555942" w:rsidRDefault="00000000">
            <w:r>
              <w:rPr>
                <w:rFonts w:ascii="Courier New" w:eastAsia="Courier New" w:hAnsi="Courier New" w:cs="Courier New"/>
                <w:color w:val="FFFFFF"/>
                <w:sz w:val="18"/>
                <w:szCs w:val="18"/>
              </w:rPr>
              <w:t xml:space="preserve">      &lt;artifactId&gt;jjwt-jackson&lt;/artifactId&gt;</w:t>
            </w:r>
          </w:p>
        </w:tc>
      </w:tr>
      <w:tr w:rsidR="00555942" w14:paraId="7592CEA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A5" w14:textId="77777777" w:rsidR="00555942" w:rsidRDefault="00000000">
            <w:r>
              <w:rPr>
                <w:rFonts w:ascii="Courier New" w:eastAsia="Courier New" w:hAnsi="Courier New" w:cs="Courier New"/>
                <w:color w:val="FFFFFF"/>
                <w:sz w:val="18"/>
                <w:szCs w:val="18"/>
              </w:rPr>
              <w:t xml:space="preserve">      &lt;version&gt;${jjwt.version}&lt;/version&gt;</w:t>
            </w:r>
          </w:p>
        </w:tc>
      </w:tr>
      <w:tr w:rsidR="00555942" w14:paraId="7592CEA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A7" w14:textId="77777777" w:rsidR="00555942" w:rsidRDefault="00000000">
            <w:r>
              <w:rPr>
                <w:rFonts w:ascii="Courier New" w:eastAsia="Courier New" w:hAnsi="Courier New" w:cs="Courier New"/>
                <w:color w:val="FFFFFF"/>
                <w:sz w:val="18"/>
                <w:szCs w:val="18"/>
              </w:rPr>
              <w:t xml:space="preserve">      &lt;scope&gt;runtime&lt;/scope&gt;</w:t>
            </w:r>
          </w:p>
        </w:tc>
      </w:tr>
      <w:tr w:rsidR="00555942" w14:paraId="7592CEA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A9" w14:textId="77777777" w:rsidR="00555942" w:rsidRDefault="00000000">
            <w:r>
              <w:rPr>
                <w:rFonts w:ascii="Courier New" w:eastAsia="Courier New" w:hAnsi="Courier New" w:cs="Courier New"/>
                <w:color w:val="FFFFFF"/>
                <w:sz w:val="18"/>
                <w:szCs w:val="18"/>
              </w:rPr>
              <w:t xml:space="preserve">    &lt;/dependency&gt;</w:t>
            </w:r>
          </w:p>
        </w:tc>
      </w:tr>
      <w:tr w:rsidR="00555942" w14:paraId="7592CEA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AB" w14:textId="77777777" w:rsidR="00555942" w:rsidRDefault="00000000">
            <w:r>
              <w:rPr>
                <w:rFonts w:ascii="Courier New" w:eastAsia="Courier New" w:hAnsi="Courier New" w:cs="Courier New"/>
                <w:color w:val="FFFFFF"/>
                <w:sz w:val="18"/>
                <w:szCs w:val="18"/>
              </w:rPr>
              <w:t xml:space="preserve"> </w:t>
            </w:r>
          </w:p>
        </w:tc>
      </w:tr>
      <w:tr w:rsidR="00555942" w14:paraId="7592CEA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AD" w14:textId="77777777" w:rsidR="00555942" w:rsidRDefault="00000000">
            <w:r>
              <w:rPr>
                <w:rFonts w:ascii="Courier New" w:eastAsia="Courier New" w:hAnsi="Courier New" w:cs="Courier New"/>
                <w:color w:val="FFFFFF"/>
                <w:sz w:val="18"/>
                <w:szCs w:val="18"/>
              </w:rPr>
              <w:t xml:space="preserve">    &lt;!-- 8. Spring Security test support — @WithMockUser (Module 9)     --&gt;</w:t>
            </w:r>
          </w:p>
        </w:tc>
      </w:tr>
      <w:tr w:rsidR="00555942" w14:paraId="7592CEB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AF" w14:textId="77777777" w:rsidR="00555942" w:rsidRDefault="00000000">
            <w:r>
              <w:rPr>
                <w:rFonts w:ascii="Courier New" w:eastAsia="Courier New" w:hAnsi="Courier New" w:cs="Courier New"/>
                <w:color w:val="FFFFFF"/>
                <w:sz w:val="18"/>
                <w:szCs w:val="18"/>
              </w:rPr>
              <w:lastRenderedPageBreak/>
              <w:t xml:space="preserve">    &lt;dependency&gt;</w:t>
            </w:r>
          </w:p>
        </w:tc>
      </w:tr>
      <w:tr w:rsidR="00555942" w14:paraId="7592CEB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B1" w14:textId="77777777" w:rsidR="00555942" w:rsidRDefault="00000000">
            <w:r>
              <w:rPr>
                <w:rFonts w:ascii="Courier New" w:eastAsia="Courier New" w:hAnsi="Courier New" w:cs="Courier New"/>
                <w:color w:val="FFFFFF"/>
                <w:sz w:val="18"/>
                <w:szCs w:val="18"/>
              </w:rPr>
              <w:t xml:space="preserve">      &lt;groupId&gt;org.springframework.security&lt;/groupId&gt;</w:t>
            </w:r>
          </w:p>
        </w:tc>
      </w:tr>
      <w:tr w:rsidR="00555942" w14:paraId="7592CEB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B3" w14:textId="77777777" w:rsidR="00555942" w:rsidRDefault="00000000">
            <w:r>
              <w:rPr>
                <w:rFonts w:ascii="Courier New" w:eastAsia="Courier New" w:hAnsi="Courier New" w:cs="Courier New"/>
                <w:color w:val="FFFFFF"/>
                <w:sz w:val="18"/>
                <w:szCs w:val="18"/>
              </w:rPr>
              <w:t xml:space="preserve">      &lt;artifactId&gt;spring-security-test&lt;/artifactId&gt;</w:t>
            </w:r>
          </w:p>
        </w:tc>
      </w:tr>
      <w:tr w:rsidR="00555942" w14:paraId="7592CEB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B5" w14:textId="77777777" w:rsidR="00555942" w:rsidRDefault="00000000">
            <w:r>
              <w:rPr>
                <w:rFonts w:ascii="Courier New" w:eastAsia="Courier New" w:hAnsi="Courier New" w:cs="Courier New"/>
                <w:color w:val="FFFFFF"/>
                <w:sz w:val="18"/>
                <w:szCs w:val="18"/>
              </w:rPr>
              <w:t xml:space="preserve">      &lt;scope&gt;test&lt;/scope&gt;</w:t>
            </w:r>
          </w:p>
        </w:tc>
      </w:tr>
      <w:tr w:rsidR="00555942" w14:paraId="7592CEB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B7" w14:textId="77777777" w:rsidR="00555942" w:rsidRDefault="00000000">
            <w:r>
              <w:rPr>
                <w:rFonts w:ascii="Courier New" w:eastAsia="Courier New" w:hAnsi="Courier New" w:cs="Courier New"/>
                <w:color w:val="FFFFFF"/>
                <w:sz w:val="18"/>
                <w:szCs w:val="18"/>
              </w:rPr>
              <w:t xml:space="preserve">    &lt;/dependency&gt;</w:t>
            </w:r>
          </w:p>
        </w:tc>
      </w:tr>
      <w:tr w:rsidR="00555942" w14:paraId="7592CEB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B9" w14:textId="77777777" w:rsidR="00555942" w:rsidRDefault="00000000">
            <w:r>
              <w:rPr>
                <w:rFonts w:ascii="Courier New" w:eastAsia="Courier New" w:hAnsi="Courier New" w:cs="Courier New"/>
                <w:color w:val="FFFFFF"/>
                <w:sz w:val="18"/>
                <w:szCs w:val="18"/>
              </w:rPr>
              <w:t xml:space="preserve"> </w:t>
            </w:r>
          </w:p>
        </w:tc>
      </w:tr>
      <w:tr w:rsidR="00555942" w14:paraId="7592CEB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BB" w14:textId="77777777" w:rsidR="00555942" w:rsidRDefault="00000000">
            <w:r>
              <w:rPr>
                <w:rFonts w:ascii="Courier New" w:eastAsia="Courier New" w:hAnsi="Courier New" w:cs="Courier New"/>
                <w:color w:val="FFFFFF"/>
                <w:sz w:val="18"/>
                <w:szCs w:val="18"/>
              </w:rPr>
              <w:t xml:space="preserve">    &lt;!-- 9. Spring Boot test starter — @SpringBootTest, MockMvc (Mod 9) --&gt;</w:t>
            </w:r>
          </w:p>
        </w:tc>
      </w:tr>
      <w:tr w:rsidR="00555942" w14:paraId="7592CEB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BD" w14:textId="77777777" w:rsidR="00555942" w:rsidRDefault="00000000">
            <w:r>
              <w:rPr>
                <w:rFonts w:ascii="Courier New" w:eastAsia="Courier New" w:hAnsi="Courier New" w:cs="Courier New"/>
                <w:color w:val="FFFFFF"/>
                <w:sz w:val="18"/>
                <w:szCs w:val="18"/>
              </w:rPr>
              <w:t xml:space="preserve">    &lt;dependency&gt;</w:t>
            </w:r>
          </w:p>
        </w:tc>
      </w:tr>
      <w:tr w:rsidR="00555942" w14:paraId="7592CEC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BF" w14:textId="77777777" w:rsidR="00555942" w:rsidRDefault="00000000">
            <w:r>
              <w:rPr>
                <w:rFonts w:ascii="Courier New" w:eastAsia="Courier New" w:hAnsi="Courier New" w:cs="Courier New"/>
                <w:color w:val="FFFFFF"/>
                <w:sz w:val="18"/>
                <w:szCs w:val="18"/>
              </w:rPr>
              <w:t xml:space="preserve">      &lt;groupId&gt;org.springframework.boot&lt;/groupId&gt;</w:t>
            </w:r>
          </w:p>
        </w:tc>
      </w:tr>
      <w:tr w:rsidR="00555942" w14:paraId="7592CEC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C1" w14:textId="77777777" w:rsidR="00555942" w:rsidRDefault="00000000">
            <w:r>
              <w:rPr>
                <w:rFonts w:ascii="Courier New" w:eastAsia="Courier New" w:hAnsi="Courier New" w:cs="Courier New"/>
                <w:color w:val="FFFFFF"/>
                <w:sz w:val="18"/>
                <w:szCs w:val="18"/>
              </w:rPr>
              <w:t xml:space="preserve">      &lt;artifactId&gt;spring-boot-starter-test&lt;/artifactId&gt;</w:t>
            </w:r>
          </w:p>
        </w:tc>
      </w:tr>
      <w:tr w:rsidR="00555942" w14:paraId="7592CEC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C3" w14:textId="77777777" w:rsidR="00555942" w:rsidRDefault="00000000">
            <w:r>
              <w:rPr>
                <w:rFonts w:ascii="Courier New" w:eastAsia="Courier New" w:hAnsi="Courier New" w:cs="Courier New"/>
                <w:color w:val="FFFFFF"/>
                <w:sz w:val="18"/>
                <w:szCs w:val="18"/>
              </w:rPr>
              <w:t xml:space="preserve">      &lt;scope&gt;test&lt;/scope&gt;</w:t>
            </w:r>
          </w:p>
        </w:tc>
      </w:tr>
      <w:tr w:rsidR="00555942" w14:paraId="7592CEC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C5" w14:textId="77777777" w:rsidR="00555942" w:rsidRDefault="00000000">
            <w:r>
              <w:rPr>
                <w:rFonts w:ascii="Courier New" w:eastAsia="Courier New" w:hAnsi="Courier New" w:cs="Courier New"/>
                <w:color w:val="FFFFFF"/>
                <w:sz w:val="18"/>
                <w:szCs w:val="18"/>
              </w:rPr>
              <w:t xml:space="preserve">    &lt;/dependency&gt;</w:t>
            </w:r>
          </w:p>
        </w:tc>
      </w:tr>
      <w:tr w:rsidR="00555942" w14:paraId="7592CEC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C7" w14:textId="77777777" w:rsidR="00555942" w:rsidRDefault="00000000">
            <w:r>
              <w:rPr>
                <w:rFonts w:ascii="Courier New" w:eastAsia="Courier New" w:hAnsi="Courier New" w:cs="Courier New"/>
                <w:color w:val="FFFFFF"/>
                <w:sz w:val="18"/>
                <w:szCs w:val="18"/>
              </w:rPr>
              <w:t xml:space="preserve"> </w:t>
            </w:r>
          </w:p>
        </w:tc>
      </w:tr>
      <w:tr w:rsidR="00555942" w14:paraId="7592CEC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C9" w14:textId="77777777" w:rsidR="00555942" w:rsidRDefault="00000000">
            <w:r>
              <w:rPr>
                <w:rFonts w:ascii="Courier New" w:eastAsia="Courier New" w:hAnsi="Courier New" w:cs="Courier New"/>
                <w:color w:val="FFFFFF"/>
                <w:sz w:val="18"/>
                <w:szCs w:val="18"/>
              </w:rPr>
              <w:t xml:space="preserve">  &lt;/dependencies&gt;</w:t>
            </w:r>
          </w:p>
        </w:tc>
      </w:tr>
      <w:tr w:rsidR="00555942" w14:paraId="7592CEC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CB" w14:textId="77777777" w:rsidR="00555942" w:rsidRDefault="00000000">
            <w:r>
              <w:rPr>
                <w:rFonts w:ascii="Courier New" w:eastAsia="Courier New" w:hAnsi="Courier New" w:cs="Courier New"/>
                <w:color w:val="FFFFFF"/>
                <w:sz w:val="18"/>
                <w:szCs w:val="18"/>
              </w:rPr>
              <w:t xml:space="preserve"> </w:t>
            </w:r>
          </w:p>
        </w:tc>
      </w:tr>
      <w:tr w:rsidR="00555942" w14:paraId="7592CEC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CD" w14:textId="77777777" w:rsidR="00555942" w:rsidRDefault="00000000">
            <w:r>
              <w:rPr>
                <w:rFonts w:ascii="Courier New" w:eastAsia="Courier New" w:hAnsi="Courier New" w:cs="Courier New"/>
                <w:color w:val="FFFFFF"/>
                <w:sz w:val="18"/>
                <w:szCs w:val="18"/>
              </w:rPr>
              <w:t xml:space="preserve">  &lt;build&gt;</w:t>
            </w:r>
          </w:p>
        </w:tc>
      </w:tr>
      <w:tr w:rsidR="00555942" w14:paraId="7592CED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CF" w14:textId="77777777" w:rsidR="00555942" w:rsidRDefault="00000000">
            <w:r>
              <w:rPr>
                <w:rFonts w:ascii="Courier New" w:eastAsia="Courier New" w:hAnsi="Courier New" w:cs="Courier New"/>
                <w:color w:val="FFFFFF"/>
                <w:sz w:val="18"/>
                <w:szCs w:val="18"/>
              </w:rPr>
              <w:t xml:space="preserve">    &lt;plugins&gt;</w:t>
            </w:r>
          </w:p>
        </w:tc>
      </w:tr>
      <w:tr w:rsidR="00555942" w14:paraId="7592CED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D1" w14:textId="77777777" w:rsidR="00555942" w:rsidRDefault="00000000">
            <w:r>
              <w:rPr>
                <w:rFonts w:ascii="Courier New" w:eastAsia="Courier New" w:hAnsi="Courier New" w:cs="Courier New"/>
                <w:color w:val="FFFFFF"/>
                <w:sz w:val="18"/>
                <w:szCs w:val="18"/>
              </w:rPr>
              <w:t xml:space="preserve">      &lt;plugin&gt;</w:t>
            </w:r>
          </w:p>
        </w:tc>
      </w:tr>
      <w:tr w:rsidR="00555942" w14:paraId="7592CED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D3" w14:textId="77777777" w:rsidR="00555942" w:rsidRDefault="00000000">
            <w:r>
              <w:rPr>
                <w:rFonts w:ascii="Courier New" w:eastAsia="Courier New" w:hAnsi="Courier New" w:cs="Courier New"/>
                <w:color w:val="FFFFFF"/>
                <w:sz w:val="18"/>
                <w:szCs w:val="18"/>
              </w:rPr>
              <w:t xml:space="preserve">        &lt;groupId&gt;org.springframework.boot&lt;/groupId&gt;</w:t>
            </w:r>
          </w:p>
        </w:tc>
      </w:tr>
      <w:tr w:rsidR="00555942" w14:paraId="7592CED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D5" w14:textId="77777777" w:rsidR="00555942" w:rsidRDefault="00000000">
            <w:r>
              <w:rPr>
                <w:rFonts w:ascii="Courier New" w:eastAsia="Courier New" w:hAnsi="Courier New" w:cs="Courier New"/>
                <w:color w:val="FFFFFF"/>
                <w:sz w:val="18"/>
                <w:szCs w:val="18"/>
              </w:rPr>
              <w:t xml:space="preserve">        &lt;artifactId&gt;spring-boot-maven-plugin&lt;/artifactId&gt;</w:t>
            </w:r>
          </w:p>
        </w:tc>
      </w:tr>
      <w:tr w:rsidR="00555942" w14:paraId="7592CED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D7" w14:textId="77777777" w:rsidR="00555942" w:rsidRDefault="00000000">
            <w:r>
              <w:rPr>
                <w:rFonts w:ascii="Courier New" w:eastAsia="Courier New" w:hAnsi="Courier New" w:cs="Courier New"/>
                <w:color w:val="FFFFFF"/>
                <w:sz w:val="18"/>
                <w:szCs w:val="18"/>
              </w:rPr>
              <w:t xml:space="preserve">      &lt;/plugin&gt;</w:t>
            </w:r>
          </w:p>
        </w:tc>
      </w:tr>
      <w:tr w:rsidR="00555942" w14:paraId="7592CED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D9" w14:textId="77777777" w:rsidR="00555942" w:rsidRDefault="00000000">
            <w:r>
              <w:rPr>
                <w:rFonts w:ascii="Courier New" w:eastAsia="Courier New" w:hAnsi="Courier New" w:cs="Courier New"/>
                <w:color w:val="FFFFFF"/>
                <w:sz w:val="18"/>
                <w:szCs w:val="18"/>
              </w:rPr>
              <w:t xml:space="preserve">    &lt;/plugins&gt;</w:t>
            </w:r>
          </w:p>
        </w:tc>
      </w:tr>
      <w:tr w:rsidR="00555942" w14:paraId="7592CED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DB" w14:textId="77777777" w:rsidR="00555942" w:rsidRDefault="00000000">
            <w:r>
              <w:rPr>
                <w:rFonts w:ascii="Courier New" w:eastAsia="Courier New" w:hAnsi="Courier New" w:cs="Courier New"/>
                <w:color w:val="FFFFFF"/>
                <w:sz w:val="18"/>
                <w:szCs w:val="18"/>
              </w:rPr>
              <w:t xml:space="preserve">  &lt;/build&gt;</w:t>
            </w:r>
          </w:p>
        </w:tc>
      </w:tr>
      <w:tr w:rsidR="00555942" w14:paraId="7592CED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DD" w14:textId="77777777" w:rsidR="00555942" w:rsidRDefault="00000000">
            <w:r>
              <w:rPr>
                <w:rFonts w:ascii="Courier New" w:eastAsia="Courier New" w:hAnsi="Courier New" w:cs="Courier New"/>
                <w:color w:val="FFFFFF"/>
                <w:sz w:val="18"/>
                <w:szCs w:val="18"/>
              </w:rPr>
              <w:t xml:space="preserve"> </w:t>
            </w:r>
          </w:p>
        </w:tc>
      </w:tr>
      <w:tr w:rsidR="00555942" w14:paraId="7592CEE0" w14:textId="77777777">
        <w:tblPrEx>
          <w:tblCellMar>
            <w:top w:w="0" w:type="dxa"/>
            <w:bottom w:w="0" w:type="dxa"/>
          </w:tblCellMar>
        </w:tblPrEx>
        <w:tc>
          <w:tcPr>
            <w:tcW w:w="0" w:type="auto"/>
            <w:tcBorders>
              <w:top w:val="none" w:sz="0" w:space="0" w:color="FFFFFF"/>
              <w:left w:val="single" w:sz="4" w:space="0" w:color="888780"/>
              <w:bottom w:val="single" w:sz="4" w:space="0" w:color="888780"/>
              <w:right w:val="single" w:sz="4" w:space="0" w:color="888780"/>
            </w:tcBorders>
            <w:shd w:val="clear" w:color="auto" w:fill="2C2C2A"/>
            <w:tcMar>
              <w:top w:w="16" w:type="dxa"/>
              <w:left w:w="200" w:type="dxa"/>
              <w:bottom w:w="120" w:type="dxa"/>
              <w:right w:w="200" w:type="dxa"/>
            </w:tcMar>
          </w:tcPr>
          <w:p w14:paraId="7592CEDF" w14:textId="77777777" w:rsidR="00555942" w:rsidRDefault="00000000">
            <w:r>
              <w:rPr>
                <w:rFonts w:ascii="Courier New" w:eastAsia="Courier New" w:hAnsi="Courier New" w:cs="Courier New"/>
                <w:color w:val="FFFFFF"/>
                <w:sz w:val="18"/>
                <w:szCs w:val="18"/>
              </w:rPr>
              <w:t>&lt;/project&gt;</w:t>
            </w:r>
          </w:p>
        </w:tc>
      </w:tr>
    </w:tbl>
    <w:p w14:paraId="7592CEE1" w14:textId="77777777" w:rsidR="00555942" w:rsidRDefault="00000000">
      <w:pPr>
        <w:spacing w:before="60" w:after="120"/>
      </w:pPr>
      <w:r>
        <w:rPr>
          <w:color w:val="888780"/>
          <w:sz w:val="18"/>
          <w:szCs w:val="18"/>
        </w:rPr>
        <w:t>pom.xml — complete Bookstore API pom, Spring Boot 3.5.0 + JJWT 0.12.6</w:t>
      </w:r>
    </w:p>
    <w:p w14:paraId="7592CEE2" w14:textId="77777777" w:rsidR="00555942" w:rsidRDefault="0055594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EE4" w14:textId="77777777">
        <w:tblPrEx>
          <w:tblCellMar>
            <w:top w:w="0" w:type="dxa"/>
            <w:bottom w:w="0" w:type="dxa"/>
          </w:tblCellMar>
        </w:tblPrEx>
        <w:tc>
          <w:tcPr>
            <w:tcW w:w="0" w:type="auto"/>
            <w:tcBorders>
              <w:top w:val="single" w:sz="4" w:space="0" w:color="534AB7"/>
              <w:left w:val="single" w:sz="4" w:space="0" w:color="534AB7"/>
              <w:bottom w:val="none" w:sz="0" w:space="0" w:color="FFFFFF"/>
              <w:right w:val="single" w:sz="4" w:space="0" w:color="534AB7"/>
            </w:tcBorders>
            <w:shd w:val="clear" w:color="auto" w:fill="534AB7"/>
            <w:tcMar>
              <w:top w:w="80" w:type="dxa"/>
              <w:left w:w="160" w:type="dxa"/>
              <w:bottom w:w="60" w:type="dxa"/>
              <w:right w:w="160" w:type="dxa"/>
            </w:tcMar>
          </w:tcPr>
          <w:p w14:paraId="7592CEE3" w14:textId="77777777" w:rsidR="00555942" w:rsidRDefault="00000000">
            <w:r>
              <w:rPr>
                <w:b/>
                <w:bCs/>
                <w:color w:val="FFFFFF"/>
                <w:sz w:val="20"/>
                <w:szCs w:val="20"/>
              </w:rPr>
              <w:t>💡  TRAINER NOTE — Why three JJWT artifacts?</w:t>
            </w:r>
          </w:p>
        </w:tc>
      </w:tr>
      <w:tr w:rsidR="00555942" w14:paraId="7592CEE6"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EE5" w14:textId="77777777" w:rsidR="00555942" w:rsidRDefault="00000000">
            <w:r>
              <w:rPr>
                <w:sz w:val="21"/>
                <w:szCs w:val="21"/>
              </w:rPr>
              <w:t>jjwt-api: The public API. Students import from this: Jwts, Claims, Jws, JwtException, etc. Compile-time dependency.</w:t>
            </w:r>
          </w:p>
        </w:tc>
      </w:tr>
      <w:tr w:rsidR="00555942" w14:paraId="7592CEE8"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EE7" w14:textId="77777777" w:rsidR="00555942" w:rsidRDefault="00000000">
            <w:r>
              <w:rPr>
                <w:sz w:val="21"/>
                <w:szCs w:val="21"/>
              </w:rPr>
              <w:t>jjwt-impl: The runtime implementation. Students NEVER import from this directly. Spring loads it via ServiceLoader at runtime. Scope=runtime prevents accidental compile-time use of internal classes.</w:t>
            </w:r>
          </w:p>
        </w:tc>
      </w:tr>
      <w:tr w:rsidR="00555942" w14:paraId="7592CEEA"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EE9" w14:textId="77777777" w:rsidR="00555942" w:rsidRDefault="00000000">
            <w:r>
              <w:rPr>
                <w:sz w:val="21"/>
                <w:szCs w:val="21"/>
              </w:rPr>
              <w:t>jjwt-jackson: Plugs Jackson (already in the Spring Boot classpath) as JJWT's JSON processor. Without this, JJWT cannot serialize/deserialize JWT payloads. Scope=runtime.</w:t>
            </w:r>
          </w:p>
        </w:tc>
      </w:tr>
      <w:tr w:rsidR="00555942" w14:paraId="7592CEEC"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CEEB" w14:textId="77777777" w:rsidR="00555942" w:rsidRDefault="00555942"/>
        </w:tc>
      </w:tr>
      <w:tr w:rsidR="00555942" w14:paraId="7592CEEE" w14:textId="77777777">
        <w:tblPrEx>
          <w:tblCellMar>
            <w:top w:w="0" w:type="dxa"/>
            <w:bottom w:w="0" w:type="dxa"/>
          </w:tblCellMar>
        </w:tblPrEx>
        <w:tc>
          <w:tcPr>
            <w:tcW w:w="0" w:type="auto"/>
            <w:tcBorders>
              <w:top w:val="none" w:sz="0" w:space="0" w:color="FFFFFF"/>
              <w:left w:val="single" w:sz="4" w:space="0" w:color="534AB7"/>
              <w:bottom w:val="single" w:sz="4" w:space="0" w:color="534AB7"/>
              <w:right w:val="single" w:sz="4" w:space="0" w:color="534AB7"/>
            </w:tcBorders>
            <w:shd w:val="clear" w:color="auto" w:fill="EEEDFE"/>
            <w:tcMar>
              <w:top w:w="40" w:type="dxa"/>
              <w:left w:w="160" w:type="dxa"/>
              <w:bottom w:w="80" w:type="dxa"/>
              <w:right w:w="160" w:type="dxa"/>
            </w:tcMar>
          </w:tcPr>
          <w:p w14:paraId="7592CEED" w14:textId="77777777" w:rsidR="00555942" w:rsidRDefault="00000000">
            <w:r>
              <w:rPr>
                <w:sz w:val="21"/>
                <w:szCs w:val="21"/>
              </w:rPr>
              <w:t>Ask students: 'Why would the implementation be runtime scope?' Answer: to prevent you from accidentally depending on internal implementation details that could change without notice. The API is stable; the impl is not.</w:t>
            </w:r>
          </w:p>
        </w:tc>
      </w:tr>
    </w:tbl>
    <w:p w14:paraId="7592CEEF" w14:textId="0297F015" w:rsidR="00555942" w:rsidRDefault="00555942">
      <w:pPr>
        <w:spacing w:before="120"/>
      </w:pPr>
    </w:p>
    <w:p w14:paraId="7592CEF0" w14:textId="50058D4E" w:rsidR="00555942" w:rsidRDefault="008027BE">
      <w:pPr>
        <w:pStyle w:val="Heading2"/>
      </w:pPr>
      <w:r>
        <w:rPr>
          <w:noProof/>
        </w:rPr>
        <mc:AlternateContent>
          <mc:Choice Requires="wpi">
            <w:drawing>
              <wp:anchor distT="0" distB="0" distL="114300" distR="114300" simplePos="0" relativeHeight="251824128" behindDoc="0" locked="0" layoutInCell="1" allowOverlap="1" wp14:anchorId="412E8AF5" wp14:editId="000AB817">
                <wp:simplePos x="0" y="0"/>
                <wp:positionH relativeFrom="column">
                  <wp:posOffset>3823970</wp:posOffset>
                </wp:positionH>
                <wp:positionV relativeFrom="paragraph">
                  <wp:posOffset>181610</wp:posOffset>
                </wp:positionV>
                <wp:extent cx="884335" cy="189470"/>
                <wp:effectExtent l="38100" t="38100" r="49530" b="39370"/>
                <wp:wrapNone/>
                <wp:docPr id="417045757" name="Ink 198"/>
                <wp:cNvGraphicFramePr/>
                <a:graphic xmlns:a="http://schemas.openxmlformats.org/drawingml/2006/main">
                  <a:graphicData uri="http://schemas.microsoft.com/office/word/2010/wordprocessingInk">
                    <w14:contentPart bwMode="auto" r:id="rId35">
                      <w14:nvContentPartPr>
                        <w14:cNvContentPartPr/>
                      </w14:nvContentPartPr>
                      <w14:xfrm>
                        <a:off x="0" y="0"/>
                        <a:ext cx="884335" cy="189470"/>
                      </w14:xfrm>
                    </w14:contentPart>
                  </a:graphicData>
                </a:graphic>
              </wp:anchor>
            </w:drawing>
          </mc:Choice>
          <mc:Fallback>
            <w:pict>
              <v:shape w14:anchorId="6E2939FF" id="Ink 198" o:spid="_x0000_s1026" type="#_x0000_t75" style="position:absolute;margin-left:300.6pt;margin-top:13.8pt;width:70.65pt;height:15.9pt;z-index:25182412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">
                <v:imagedata r:id="rId36" o:title=""/>
              </v:shape>
            </w:pict>
          </mc:Fallback>
        </mc:AlternateContent>
      </w:r>
      <w:r>
        <w:rPr>
          <w:noProof/>
        </w:rPr>
        <mc:AlternateContent>
          <mc:Choice Requires="wpi">
            <w:drawing>
              <wp:anchor distT="0" distB="0" distL="114300" distR="114300" simplePos="0" relativeHeight="251811840" behindDoc="0" locked="0" layoutInCell="1" allowOverlap="1" wp14:anchorId="34BB238D" wp14:editId="56DA4F5E">
                <wp:simplePos x="0" y="0"/>
                <wp:positionH relativeFrom="column">
                  <wp:posOffset>1965325</wp:posOffset>
                </wp:positionH>
                <wp:positionV relativeFrom="paragraph">
                  <wp:posOffset>161290</wp:posOffset>
                </wp:positionV>
                <wp:extent cx="1736090" cy="254000"/>
                <wp:effectExtent l="38100" t="38100" r="0" b="50800"/>
                <wp:wrapNone/>
                <wp:docPr id="1125230547" name="Ink 186"/>
                <wp:cNvGraphicFramePr/>
                <a:graphic xmlns:a="http://schemas.openxmlformats.org/drawingml/2006/main">
                  <a:graphicData uri="http://schemas.microsoft.com/office/word/2010/wordprocessingInk">
                    <w14:contentPart bwMode="auto" r:id="rId37">
                      <w14:nvContentPartPr>
                        <w14:cNvContentPartPr/>
                      </w14:nvContentPartPr>
                      <w14:xfrm>
                        <a:off x="0" y="0"/>
                        <a:ext cx="1736090" cy="254000"/>
                      </w14:xfrm>
                    </w14:contentPart>
                  </a:graphicData>
                </a:graphic>
                <wp14:sizeRelH relativeFrom="margin">
                  <wp14:pctWidth>0</wp14:pctWidth>
                </wp14:sizeRelH>
                <wp14:sizeRelV relativeFrom="margin">
                  <wp14:pctHeight>0</wp14:pctHeight>
                </wp14:sizeRelV>
              </wp:anchor>
            </w:drawing>
          </mc:Choice>
          <mc:Fallback>
            <w:pict>
              <v:shape w14:anchorId="209419F1" id="Ink 186" o:spid="_x0000_s1026" type="#_x0000_t75" style="position:absolute;margin-left:154.25pt;margin-top:12.2pt;width:137.65pt;height:20.95pt;z-index:251811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">
                <v:imagedata r:id="rId38" o:title=""/>
              </v:shape>
            </w:pict>
          </mc:Fallback>
        </mc:AlternateContent>
      </w:r>
      <w:r>
        <w:rPr>
          <w:noProof/>
        </w:rPr>
        <mc:AlternateContent>
          <mc:Choice Requires="wpi">
            <w:drawing>
              <wp:anchor distT="0" distB="0" distL="114300" distR="114300" simplePos="0" relativeHeight="251814912" behindDoc="0" locked="0" layoutInCell="1" allowOverlap="1" wp14:anchorId="7BD68AF4" wp14:editId="0B4F4692">
                <wp:simplePos x="0" y="0"/>
                <wp:positionH relativeFrom="column">
                  <wp:posOffset>2527300</wp:posOffset>
                </wp:positionH>
                <wp:positionV relativeFrom="paragraph">
                  <wp:posOffset>250825</wp:posOffset>
                </wp:positionV>
                <wp:extent cx="46355" cy="11430"/>
                <wp:effectExtent l="38100" t="38100" r="48895" b="45720"/>
                <wp:wrapNone/>
                <wp:docPr id="832533131" name="Ink 189"/>
                <wp:cNvGraphicFramePr/>
                <a:graphic xmlns:a="http://schemas.openxmlformats.org/drawingml/2006/main">
                  <a:graphicData uri="http://schemas.microsoft.com/office/word/2010/wordprocessingInk">
                    <w14:contentPart bwMode="auto" r:id="rId39">
                      <w14:nvContentPartPr>
                        <w14:cNvContentPartPr/>
                      </w14:nvContentPartPr>
                      <w14:xfrm>
                        <a:off x="0" y="0"/>
                        <a:ext cx="46355" cy="11430"/>
                      </w14:xfrm>
                    </w14:contentPart>
                  </a:graphicData>
                </a:graphic>
              </wp:anchor>
            </w:drawing>
          </mc:Choice>
          <mc:Fallback>
            <w:pict>
              <v:shape w14:anchorId="298B7CA1" id="Ink 189" o:spid="_x0000_s1026" type="#_x0000_t75" style="position:absolute;margin-left:198.5pt;margin-top:19.3pt;width:4.6pt;height:1.85pt;z-index:25181491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">
                <v:imagedata r:id="rId40" o:title=""/>
              </v:shape>
            </w:pict>
          </mc:Fallback>
        </mc:AlternateContent>
      </w:r>
      <w:r w:rsidR="00000000">
        <w:t>4.2  Project Structure</w:t>
      </w:r>
    </w:p>
    <w:p w14:paraId="7592CEF1" w14:textId="77777777" w:rsidR="00555942" w:rsidRDefault="00000000">
      <w:pPr>
        <w:spacing w:before="80" w:after="80"/>
      </w:pPr>
      <w:r>
        <w:t>The following package structure is established in Module 4 and extended in later modules. Establishing it upfront prevents structural confusion during the workshop.</w:t>
      </w:r>
    </w:p>
    <w:p w14:paraId="7592CEF2" w14:textId="77777777" w:rsidR="00555942" w:rsidRDefault="005559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EF4" w14:textId="77777777">
        <w:tblPrEx>
          <w:tblCellMar>
            <w:top w:w="0" w:type="dxa"/>
            <w:bottom w:w="0" w:type="dxa"/>
          </w:tblCellMar>
        </w:tblPrEx>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6" w:type="dxa"/>
              <w:right w:w="200" w:type="dxa"/>
            </w:tcMar>
          </w:tcPr>
          <w:p w14:paraId="7592CEF3" w14:textId="77777777" w:rsidR="00555942" w:rsidRDefault="00000000">
            <w:r>
              <w:rPr>
                <w:rFonts w:ascii="Courier New" w:eastAsia="Courier New" w:hAnsi="Courier New" w:cs="Courier New"/>
                <w:color w:val="FFFFFF"/>
                <w:sz w:val="18"/>
                <w:szCs w:val="18"/>
              </w:rPr>
              <w:t>bookstore-api/</w:t>
            </w:r>
          </w:p>
        </w:tc>
      </w:tr>
      <w:tr w:rsidR="00555942" w14:paraId="7592CEF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F5" w14:textId="77777777" w:rsidR="00555942" w:rsidRDefault="00000000">
            <w:r>
              <w:rPr>
                <w:rFonts w:ascii="Courier New" w:eastAsia="Courier New" w:hAnsi="Courier New" w:cs="Courier New"/>
                <w:color w:val="FFFFFF"/>
                <w:sz w:val="18"/>
                <w:szCs w:val="18"/>
              </w:rPr>
              <w:t>├── src/main/java/dev/bookstore/</w:t>
            </w:r>
          </w:p>
        </w:tc>
      </w:tr>
      <w:tr w:rsidR="00555942" w14:paraId="7592CEF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F7" w14:textId="77777777" w:rsidR="00555942" w:rsidRDefault="00000000">
            <w:r>
              <w:rPr>
                <w:rFonts w:ascii="Courier New" w:eastAsia="Courier New" w:hAnsi="Courier New" w:cs="Courier New"/>
                <w:color w:val="FFFFFF"/>
                <w:sz w:val="18"/>
                <w:szCs w:val="18"/>
              </w:rPr>
              <w:lastRenderedPageBreak/>
              <w:t>│   ├── BookstoreApplication.java           # @SpringBootApplication entry point</w:t>
            </w:r>
          </w:p>
        </w:tc>
      </w:tr>
      <w:tr w:rsidR="00555942" w14:paraId="7592CEF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F9" w14:textId="77777777" w:rsidR="00555942" w:rsidRDefault="00000000">
            <w:r>
              <w:rPr>
                <w:rFonts w:ascii="Courier New" w:eastAsia="Courier New" w:hAnsi="Courier New" w:cs="Courier New"/>
                <w:color w:val="FFFFFF"/>
                <w:sz w:val="18"/>
                <w:szCs w:val="18"/>
              </w:rPr>
              <w:t>│   │</w:t>
            </w:r>
          </w:p>
        </w:tc>
      </w:tr>
      <w:tr w:rsidR="00555942" w14:paraId="7592CEF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FB" w14:textId="77777777" w:rsidR="00555942" w:rsidRDefault="00000000">
            <w:r>
              <w:rPr>
                <w:rFonts w:ascii="Courier New" w:eastAsia="Courier New" w:hAnsi="Courier New" w:cs="Courier New"/>
                <w:color w:val="FFFFFF"/>
                <w:sz w:val="18"/>
                <w:szCs w:val="18"/>
              </w:rPr>
              <w:t>│   ├── config/</w:t>
            </w:r>
          </w:p>
        </w:tc>
      </w:tr>
      <w:tr w:rsidR="00555942" w14:paraId="7592CEF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FD" w14:textId="77777777" w:rsidR="00555942" w:rsidRDefault="00000000">
            <w:r>
              <w:rPr>
                <w:rFonts w:ascii="Courier New" w:eastAsia="Courier New" w:hAnsi="Courier New" w:cs="Courier New"/>
                <w:color w:val="FFFFFF"/>
                <w:sz w:val="18"/>
                <w:szCs w:val="18"/>
              </w:rPr>
              <w:t>│   │   └── SecurityConfig.java             # @Configuration — SecurityFilterChain bean (Module 5)</w:t>
            </w:r>
          </w:p>
        </w:tc>
      </w:tr>
      <w:tr w:rsidR="00555942" w14:paraId="7592CF0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EFF" w14:textId="77777777" w:rsidR="00555942" w:rsidRDefault="00000000">
            <w:r>
              <w:rPr>
                <w:rFonts w:ascii="Courier New" w:eastAsia="Courier New" w:hAnsi="Courier New" w:cs="Courier New"/>
                <w:color w:val="FFFFFF"/>
                <w:sz w:val="18"/>
                <w:szCs w:val="18"/>
              </w:rPr>
              <w:t>│   │</w:t>
            </w:r>
          </w:p>
        </w:tc>
      </w:tr>
      <w:tr w:rsidR="00555942" w14:paraId="7592CF0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01" w14:textId="77777777" w:rsidR="00555942" w:rsidRDefault="00000000">
            <w:r>
              <w:rPr>
                <w:rFonts w:ascii="Courier New" w:eastAsia="Courier New" w:hAnsi="Courier New" w:cs="Courier New"/>
                <w:color w:val="FFFFFF"/>
                <w:sz w:val="18"/>
                <w:szCs w:val="18"/>
              </w:rPr>
              <w:t>│   ├── auth/</w:t>
            </w:r>
          </w:p>
        </w:tc>
      </w:tr>
      <w:tr w:rsidR="00555942" w14:paraId="7592CF0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03" w14:textId="77777777" w:rsidR="00555942" w:rsidRDefault="00000000">
            <w:r>
              <w:rPr>
                <w:rFonts w:ascii="Courier New" w:eastAsia="Courier New" w:hAnsi="Courier New" w:cs="Courier New"/>
                <w:color w:val="FFFFFF"/>
                <w:sz w:val="18"/>
                <w:szCs w:val="18"/>
              </w:rPr>
              <w:t>│   │   ├── AuthController.java             # POST /api/auth/register, /login (Module 5)</w:t>
            </w:r>
          </w:p>
        </w:tc>
      </w:tr>
      <w:tr w:rsidR="00555942" w14:paraId="7592CF0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05" w14:textId="77777777" w:rsidR="00555942" w:rsidRDefault="00000000">
            <w:r>
              <w:rPr>
                <w:rFonts w:ascii="Courier New" w:eastAsia="Courier New" w:hAnsi="Courier New" w:cs="Courier New"/>
                <w:color w:val="FFFFFF"/>
                <w:sz w:val="18"/>
                <w:szCs w:val="18"/>
              </w:rPr>
              <w:t>│   │   ├── AuthService.java                # register + login business logic (Module 5)</w:t>
            </w:r>
          </w:p>
        </w:tc>
      </w:tr>
      <w:tr w:rsidR="00555942" w14:paraId="7592CF0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07" w14:textId="77777777" w:rsidR="00555942" w:rsidRDefault="00000000">
            <w:r>
              <w:rPr>
                <w:rFonts w:ascii="Courier New" w:eastAsia="Courier New" w:hAnsi="Courier New" w:cs="Courier New"/>
                <w:color w:val="FFFFFF"/>
                <w:sz w:val="18"/>
                <w:szCs w:val="18"/>
              </w:rPr>
              <w:t>│   │   ├── LoginRequest.java               # Record DTO</w:t>
            </w:r>
          </w:p>
        </w:tc>
      </w:tr>
      <w:tr w:rsidR="00555942" w14:paraId="7592CF0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09" w14:textId="77777777" w:rsidR="00555942" w:rsidRDefault="00000000">
            <w:r>
              <w:rPr>
                <w:rFonts w:ascii="Courier New" w:eastAsia="Courier New" w:hAnsi="Courier New" w:cs="Courier New"/>
                <w:color w:val="FFFFFF"/>
                <w:sz w:val="18"/>
                <w:szCs w:val="18"/>
              </w:rPr>
              <w:t>│   │   ├── RegisterRequest.java            # Record DTO</w:t>
            </w:r>
          </w:p>
        </w:tc>
      </w:tr>
      <w:tr w:rsidR="00555942" w14:paraId="7592CF0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0B" w14:textId="77777777" w:rsidR="00555942" w:rsidRDefault="00000000">
            <w:r>
              <w:rPr>
                <w:rFonts w:ascii="Courier New" w:eastAsia="Courier New" w:hAnsi="Courier New" w:cs="Courier New"/>
                <w:color w:val="FFFFFF"/>
                <w:sz w:val="18"/>
                <w:szCs w:val="18"/>
              </w:rPr>
              <w:t>│   │   └── AuthResponse.java               # Record DTO { accessToken }</w:t>
            </w:r>
          </w:p>
        </w:tc>
      </w:tr>
      <w:tr w:rsidR="00555942" w14:paraId="7592CF0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0D" w14:textId="77777777" w:rsidR="00555942" w:rsidRDefault="00000000">
            <w:r>
              <w:rPr>
                <w:rFonts w:ascii="Courier New" w:eastAsia="Courier New" w:hAnsi="Courier New" w:cs="Courier New"/>
                <w:color w:val="FFFFFF"/>
                <w:sz w:val="18"/>
                <w:szCs w:val="18"/>
              </w:rPr>
              <w:t>│   │</w:t>
            </w:r>
          </w:p>
        </w:tc>
      </w:tr>
      <w:tr w:rsidR="00555942" w14:paraId="7592CF1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0F" w14:textId="77777777" w:rsidR="00555942" w:rsidRDefault="00000000">
            <w:r>
              <w:rPr>
                <w:rFonts w:ascii="Courier New" w:eastAsia="Courier New" w:hAnsi="Courier New" w:cs="Courier New"/>
                <w:color w:val="FFFFFF"/>
                <w:sz w:val="18"/>
                <w:szCs w:val="18"/>
              </w:rPr>
              <w:t>│   ├── security/</w:t>
            </w:r>
          </w:p>
        </w:tc>
      </w:tr>
      <w:tr w:rsidR="00555942" w14:paraId="7592CF1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11" w14:textId="77777777" w:rsidR="00555942" w:rsidRDefault="00000000">
            <w:r>
              <w:rPr>
                <w:rFonts w:ascii="Courier New" w:eastAsia="Courier New" w:hAnsi="Courier New" w:cs="Courier New"/>
                <w:color w:val="FFFFFF"/>
                <w:sz w:val="18"/>
                <w:szCs w:val="18"/>
              </w:rPr>
              <w:t>│   │   ├── JwtService.java                 # Token generation + validation (Module 5)</w:t>
            </w:r>
          </w:p>
        </w:tc>
      </w:tr>
      <w:tr w:rsidR="00555942" w14:paraId="7592CF1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13" w14:textId="77777777" w:rsidR="00555942" w:rsidRDefault="00000000">
            <w:r>
              <w:rPr>
                <w:rFonts w:ascii="Courier New" w:eastAsia="Courier New" w:hAnsi="Courier New" w:cs="Courier New"/>
                <w:color w:val="FFFFFF"/>
                <w:sz w:val="18"/>
                <w:szCs w:val="18"/>
              </w:rPr>
              <w:t>│   │   └── JwtAuthenticationFilter.java    # OncePerRequestFilter (Module 5)</w:t>
            </w:r>
          </w:p>
        </w:tc>
      </w:tr>
      <w:tr w:rsidR="00555942" w14:paraId="7592CF1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15" w14:textId="77777777" w:rsidR="00555942" w:rsidRDefault="00000000">
            <w:r>
              <w:rPr>
                <w:rFonts w:ascii="Courier New" w:eastAsia="Courier New" w:hAnsi="Courier New" w:cs="Courier New"/>
                <w:color w:val="FFFFFF"/>
                <w:sz w:val="18"/>
                <w:szCs w:val="18"/>
              </w:rPr>
              <w:t>│   │</w:t>
            </w:r>
          </w:p>
        </w:tc>
      </w:tr>
      <w:tr w:rsidR="00555942" w14:paraId="7592CF1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17" w14:textId="77777777" w:rsidR="00555942" w:rsidRDefault="00000000">
            <w:r>
              <w:rPr>
                <w:rFonts w:ascii="Courier New" w:eastAsia="Courier New" w:hAnsi="Courier New" w:cs="Courier New"/>
                <w:color w:val="FFFFFF"/>
                <w:sz w:val="18"/>
                <w:szCs w:val="18"/>
              </w:rPr>
              <w:t>│   ├── user/</w:t>
            </w:r>
          </w:p>
        </w:tc>
      </w:tr>
      <w:tr w:rsidR="00555942" w14:paraId="7592CF1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19" w14:textId="77777777" w:rsidR="00555942" w:rsidRDefault="00000000">
            <w:r>
              <w:rPr>
                <w:rFonts w:ascii="Courier New" w:eastAsia="Courier New" w:hAnsi="Courier New" w:cs="Courier New"/>
                <w:color w:val="FFFFFF"/>
                <w:sz w:val="18"/>
                <w:szCs w:val="18"/>
              </w:rPr>
              <w:t>│   │   ├── User.java                       # @Entity, implements UserDetails (Module 4)</w:t>
            </w:r>
          </w:p>
        </w:tc>
      </w:tr>
      <w:tr w:rsidR="00555942" w14:paraId="7592CF1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1B" w14:textId="77777777" w:rsidR="00555942" w:rsidRDefault="00000000">
            <w:r>
              <w:rPr>
                <w:rFonts w:ascii="Courier New" w:eastAsia="Courier New" w:hAnsi="Courier New" w:cs="Courier New"/>
                <w:color w:val="FFFFFF"/>
                <w:sz w:val="18"/>
                <w:szCs w:val="18"/>
              </w:rPr>
              <w:t>│   │   ├── Role.java                       # enum { ROLE_USER, ROLE_ADMIN }  (Module 4)</w:t>
            </w:r>
          </w:p>
        </w:tc>
      </w:tr>
      <w:tr w:rsidR="00555942" w14:paraId="7592CF1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1D" w14:textId="77777777" w:rsidR="00555942" w:rsidRDefault="00000000">
            <w:r>
              <w:rPr>
                <w:rFonts w:ascii="Courier New" w:eastAsia="Courier New" w:hAnsi="Courier New" w:cs="Courier New"/>
                <w:color w:val="FFFFFF"/>
                <w:sz w:val="18"/>
                <w:szCs w:val="18"/>
              </w:rPr>
              <w:t>│   │   ├── UserRepository.java             # JpaRepository&lt;User, Long&gt;       (Module 4)</w:t>
            </w:r>
          </w:p>
        </w:tc>
      </w:tr>
      <w:tr w:rsidR="00555942" w14:paraId="7592CF2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1F" w14:textId="77777777" w:rsidR="00555942" w:rsidRDefault="00000000">
            <w:r>
              <w:rPr>
                <w:rFonts w:ascii="Courier New" w:eastAsia="Courier New" w:hAnsi="Courier New" w:cs="Courier New"/>
                <w:color w:val="FFFFFF"/>
                <w:sz w:val="18"/>
                <w:szCs w:val="18"/>
              </w:rPr>
              <w:t>│   │   └── BookstoreUserDetailsService.java # implements UserDetailsService  (Module 4)</w:t>
            </w:r>
          </w:p>
        </w:tc>
      </w:tr>
      <w:tr w:rsidR="00555942" w14:paraId="7592CF2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21" w14:textId="77777777" w:rsidR="00555942" w:rsidRDefault="00000000">
            <w:r>
              <w:rPr>
                <w:rFonts w:ascii="Courier New" w:eastAsia="Courier New" w:hAnsi="Courier New" w:cs="Courier New"/>
                <w:color w:val="FFFFFF"/>
                <w:sz w:val="18"/>
                <w:szCs w:val="18"/>
              </w:rPr>
              <w:t>│   │</w:t>
            </w:r>
          </w:p>
        </w:tc>
      </w:tr>
      <w:tr w:rsidR="00555942" w14:paraId="7592CF2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23" w14:textId="77777777" w:rsidR="00555942" w:rsidRDefault="00000000">
            <w:r>
              <w:rPr>
                <w:rFonts w:ascii="Courier New" w:eastAsia="Courier New" w:hAnsi="Courier New" w:cs="Courier New"/>
                <w:color w:val="FFFFFF"/>
                <w:sz w:val="18"/>
                <w:szCs w:val="18"/>
              </w:rPr>
              <w:t>│   ├── book/</w:t>
            </w:r>
          </w:p>
        </w:tc>
      </w:tr>
      <w:tr w:rsidR="00555942" w14:paraId="7592CF2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25" w14:textId="77777777" w:rsidR="00555942" w:rsidRDefault="00000000">
            <w:r>
              <w:rPr>
                <w:rFonts w:ascii="Courier New" w:eastAsia="Courier New" w:hAnsi="Courier New" w:cs="Courier New"/>
                <w:color w:val="FFFFFF"/>
                <w:sz w:val="18"/>
                <w:szCs w:val="18"/>
              </w:rPr>
              <w:t>│   │   ├── Book.java                       # @Entity</w:t>
            </w:r>
          </w:p>
        </w:tc>
      </w:tr>
      <w:tr w:rsidR="00555942" w14:paraId="7592CF2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27" w14:textId="77777777" w:rsidR="00555942" w:rsidRDefault="00000000">
            <w:r>
              <w:rPr>
                <w:rFonts w:ascii="Courier New" w:eastAsia="Courier New" w:hAnsi="Courier New" w:cs="Courier New"/>
                <w:color w:val="FFFFFF"/>
                <w:sz w:val="18"/>
                <w:szCs w:val="18"/>
              </w:rPr>
              <w:t>│   │   ├── BookRepository.java             # JpaRepository&lt;Book, Long&gt;</w:t>
            </w:r>
          </w:p>
        </w:tc>
      </w:tr>
      <w:tr w:rsidR="00555942" w14:paraId="7592CF2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29" w14:textId="77777777" w:rsidR="00555942" w:rsidRDefault="00000000">
            <w:r>
              <w:rPr>
                <w:rFonts w:ascii="Courier New" w:eastAsia="Courier New" w:hAnsi="Courier New" w:cs="Courier New"/>
                <w:color w:val="FFFFFF"/>
                <w:sz w:val="18"/>
                <w:szCs w:val="18"/>
              </w:rPr>
              <w:t>│   │   └── BookController.java             # GET /api/books, POST /api/books (Module 6)</w:t>
            </w:r>
          </w:p>
        </w:tc>
      </w:tr>
      <w:tr w:rsidR="00555942" w14:paraId="7592CF2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2B" w14:textId="77777777" w:rsidR="00555942" w:rsidRDefault="00000000">
            <w:r>
              <w:rPr>
                <w:rFonts w:ascii="Courier New" w:eastAsia="Courier New" w:hAnsi="Courier New" w:cs="Courier New"/>
                <w:color w:val="FFFFFF"/>
                <w:sz w:val="18"/>
                <w:szCs w:val="18"/>
              </w:rPr>
              <w:t>│   │</w:t>
            </w:r>
          </w:p>
        </w:tc>
      </w:tr>
      <w:tr w:rsidR="00555942" w14:paraId="7592CF2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2D" w14:textId="77777777" w:rsidR="00555942" w:rsidRDefault="00000000">
            <w:r>
              <w:rPr>
                <w:rFonts w:ascii="Courier New" w:eastAsia="Courier New" w:hAnsi="Courier New" w:cs="Courier New"/>
                <w:color w:val="FFFFFF"/>
                <w:sz w:val="18"/>
                <w:szCs w:val="18"/>
              </w:rPr>
              <w:t>│   └── exception/</w:t>
            </w:r>
          </w:p>
        </w:tc>
      </w:tr>
      <w:tr w:rsidR="00555942" w14:paraId="7592CF3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2F" w14:textId="77777777" w:rsidR="00555942" w:rsidRDefault="00000000">
            <w:r>
              <w:rPr>
                <w:rFonts w:ascii="Courier New" w:eastAsia="Courier New" w:hAnsi="Courier New" w:cs="Courier New"/>
                <w:color w:val="FFFFFF"/>
                <w:sz w:val="18"/>
                <w:szCs w:val="18"/>
              </w:rPr>
              <w:t>│       └── GlobalExceptionHandler.java     # @ControllerAdvice (Module 8)</w:t>
            </w:r>
          </w:p>
        </w:tc>
      </w:tr>
      <w:tr w:rsidR="00555942" w14:paraId="7592CF3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31" w14:textId="77777777" w:rsidR="00555942" w:rsidRDefault="00000000">
            <w:r>
              <w:rPr>
                <w:rFonts w:ascii="Courier New" w:eastAsia="Courier New" w:hAnsi="Courier New" w:cs="Courier New"/>
                <w:color w:val="FFFFFF"/>
                <w:sz w:val="18"/>
                <w:szCs w:val="18"/>
              </w:rPr>
              <w:t>│</w:t>
            </w:r>
          </w:p>
        </w:tc>
      </w:tr>
      <w:tr w:rsidR="00555942" w14:paraId="7592CF3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33" w14:textId="77777777" w:rsidR="00555942" w:rsidRDefault="00000000">
            <w:r>
              <w:rPr>
                <w:rFonts w:ascii="Courier New" w:eastAsia="Courier New" w:hAnsi="Courier New" w:cs="Courier New"/>
                <w:color w:val="FFFFFF"/>
                <w:sz w:val="18"/>
                <w:szCs w:val="18"/>
              </w:rPr>
              <w:t>├── src/main/resources/</w:t>
            </w:r>
          </w:p>
        </w:tc>
      </w:tr>
      <w:tr w:rsidR="00555942" w14:paraId="7592CF3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35" w14:textId="77777777" w:rsidR="00555942" w:rsidRDefault="00000000">
            <w:r>
              <w:rPr>
                <w:rFonts w:ascii="Courier New" w:eastAsia="Courier New" w:hAnsi="Courier New" w:cs="Courier New"/>
                <w:color w:val="FFFFFF"/>
                <w:sz w:val="18"/>
                <w:szCs w:val="18"/>
              </w:rPr>
              <w:t>│   ├── application.yml                     # Main config</w:t>
            </w:r>
          </w:p>
        </w:tc>
      </w:tr>
      <w:tr w:rsidR="00555942" w14:paraId="7592CF3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37" w14:textId="77777777" w:rsidR="00555942" w:rsidRDefault="00000000">
            <w:r>
              <w:rPr>
                <w:rFonts w:ascii="Courier New" w:eastAsia="Courier New" w:hAnsi="Courier New" w:cs="Courier New"/>
                <w:color w:val="FFFFFF"/>
                <w:sz w:val="18"/>
                <w:szCs w:val="18"/>
              </w:rPr>
              <w:t>│   └── data.sql                            # Bootstrap data (alice, bob, 3 books)</w:t>
            </w:r>
          </w:p>
        </w:tc>
      </w:tr>
      <w:tr w:rsidR="00555942" w14:paraId="7592CF3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39" w14:textId="77777777" w:rsidR="00555942" w:rsidRDefault="00000000">
            <w:r>
              <w:rPr>
                <w:rFonts w:ascii="Courier New" w:eastAsia="Courier New" w:hAnsi="Courier New" w:cs="Courier New"/>
                <w:color w:val="FFFFFF"/>
                <w:sz w:val="18"/>
                <w:szCs w:val="18"/>
              </w:rPr>
              <w:t>│</w:t>
            </w:r>
          </w:p>
        </w:tc>
      </w:tr>
      <w:tr w:rsidR="00555942" w14:paraId="7592CF3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3B" w14:textId="77777777" w:rsidR="00555942" w:rsidRDefault="00000000">
            <w:r>
              <w:rPr>
                <w:rFonts w:ascii="Courier New" w:eastAsia="Courier New" w:hAnsi="Courier New" w:cs="Courier New"/>
                <w:color w:val="FFFFFF"/>
                <w:sz w:val="18"/>
                <w:szCs w:val="18"/>
              </w:rPr>
              <w:t>└── src/test/java/dev/bookstore/</w:t>
            </w:r>
          </w:p>
        </w:tc>
      </w:tr>
      <w:tr w:rsidR="00555942" w14:paraId="7592CF3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3D" w14:textId="77777777" w:rsidR="00555942" w:rsidRDefault="00000000">
            <w:r>
              <w:rPr>
                <w:rFonts w:ascii="Courier New" w:eastAsia="Courier New" w:hAnsi="Courier New" w:cs="Courier New"/>
                <w:color w:val="FFFFFF"/>
                <w:sz w:val="18"/>
                <w:szCs w:val="18"/>
              </w:rPr>
              <w:t xml:space="preserve">    ├── auth/</w:t>
            </w:r>
          </w:p>
        </w:tc>
      </w:tr>
      <w:tr w:rsidR="00555942" w14:paraId="7592CF4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3F" w14:textId="77777777" w:rsidR="00555942" w:rsidRDefault="00000000">
            <w:r>
              <w:rPr>
                <w:rFonts w:ascii="Courier New" w:eastAsia="Courier New" w:hAnsi="Courier New" w:cs="Courier New"/>
                <w:color w:val="FFFFFF"/>
                <w:sz w:val="18"/>
                <w:szCs w:val="18"/>
              </w:rPr>
              <w:t xml:space="preserve">    │   └── AuthControllerTest.java         # Module 9</w:t>
            </w:r>
          </w:p>
        </w:tc>
      </w:tr>
      <w:tr w:rsidR="00555942" w14:paraId="7592CF4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41" w14:textId="77777777" w:rsidR="00555942" w:rsidRDefault="00000000">
            <w:r>
              <w:rPr>
                <w:rFonts w:ascii="Courier New" w:eastAsia="Courier New" w:hAnsi="Courier New" w:cs="Courier New"/>
                <w:color w:val="FFFFFF"/>
                <w:sz w:val="18"/>
                <w:szCs w:val="18"/>
              </w:rPr>
              <w:t xml:space="preserve">    └── book/</w:t>
            </w:r>
          </w:p>
        </w:tc>
      </w:tr>
      <w:tr w:rsidR="00555942" w14:paraId="7592CF44" w14:textId="77777777">
        <w:tblPrEx>
          <w:tblCellMar>
            <w:top w:w="0" w:type="dxa"/>
            <w:bottom w:w="0" w:type="dxa"/>
          </w:tblCellMar>
        </w:tblPrEx>
        <w:tc>
          <w:tcPr>
            <w:tcW w:w="0" w:type="auto"/>
            <w:tcBorders>
              <w:top w:val="none" w:sz="0" w:space="0" w:color="FFFFFF"/>
              <w:left w:val="single" w:sz="4" w:space="0" w:color="888780"/>
              <w:bottom w:val="single" w:sz="4" w:space="0" w:color="888780"/>
              <w:right w:val="single" w:sz="4" w:space="0" w:color="888780"/>
            </w:tcBorders>
            <w:shd w:val="clear" w:color="auto" w:fill="2C2C2A"/>
            <w:tcMar>
              <w:top w:w="16" w:type="dxa"/>
              <w:left w:w="200" w:type="dxa"/>
              <w:bottom w:w="120" w:type="dxa"/>
              <w:right w:w="200" w:type="dxa"/>
            </w:tcMar>
          </w:tcPr>
          <w:p w14:paraId="7592CF43" w14:textId="77777777" w:rsidR="00555942" w:rsidRDefault="00000000">
            <w:r>
              <w:rPr>
                <w:rFonts w:ascii="Courier New" w:eastAsia="Courier New" w:hAnsi="Courier New" w:cs="Courier New"/>
                <w:color w:val="FFFFFF"/>
                <w:sz w:val="18"/>
                <w:szCs w:val="18"/>
              </w:rPr>
              <w:t xml:space="preserve">        └── BookControllerTest.java         # Module 9</w:t>
            </w:r>
          </w:p>
        </w:tc>
      </w:tr>
    </w:tbl>
    <w:p w14:paraId="7592CF45" w14:textId="77777777" w:rsidR="00555942" w:rsidRDefault="00000000">
      <w:pPr>
        <w:spacing w:before="60" w:after="120"/>
      </w:pPr>
      <w:r>
        <w:rPr>
          <w:color w:val="888780"/>
          <w:sz w:val="18"/>
          <w:szCs w:val="18"/>
        </w:rPr>
        <w:t>Project structure — established in Module 4, extended throughout the workshop</w:t>
      </w:r>
    </w:p>
    <w:p w14:paraId="7592CF46" w14:textId="77777777" w:rsidR="00555942" w:rsidRDefault="00555942">
      <w:pPr>
        <w:spacing w:before="120"/>
      </w:pPr>
    </w:p>
    <w:p w14:paraId="7592CF47" w14:textId="77777777" w:rsidR="00555942" w:rsidRDefault="00000000">
      <w:pPr>
        <w:pStyle w:val="Heading2"/>
      </w:pPr>
      <w:r>
        <w:t>4.3  Domain Model — User Entity Implementing UserDetails</w:t>
      </w:r>
    </w:p>
    <w:p w14:paraId="7592CF48" w14:textId="77777777" w:rsidR="00555942" w:rsidRDefault="00000000">
      <w:pPr>
        <w:spacing w:before="80" w:after="80"/>
      </w:pPr>
      <w:r>
        <w:lastRenderedPageBreak/>
        <w:t>The User entity implements UserDetails directly. This is the simplest approach for a workshop — in production you might use an adapter pattern to keep the domain model separate from the security framework.</w:t>
      </w:r>
    </w:p>
    <w:p w14:paraId="7592CF49" w14:textId="77777777" w:rsidR="00555942" w:rsidRDefault="005559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F4B" w14:textId="77777777">
        <w:tblPrEx>
          <w:tblCellMar>
            <w:top w:w="0" w:type="dxa"/>
            <w:bottom w:w="0" w:type="dxa"/>
          </w:tblCellMar>
        </w:tblPrEx>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6" w:type="dxa"/>
              <w:right w:w="200" w:type="dxa"/>
            </w:tcMar>
          </w:tcPr>
          <w:p w14:paraId="7592CF4A" w14:textId="77777777" w:rsidR="00555942" w:rsidRDefault="00000000">
            <w:r>
              <w:rPr>
                <w:rFonts w:ascii="Courier New" w:eastAsia="Courier New" w:hAnsi="Courier New" w:cs="Courier New"/>
                <w:color w:val="FFFFFF"/>
                <w:sz w:val="18"/>
                <w:szCs w:val="18"/>
              </w:rPr>
              <w:t>// Role.java</w:t>
            </w:r>
          </w:p>
        </w:tc>
      </w:tr>
      <w:tr w:rsidR="00555942" w14:paraId="7592CF4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4C" w14:textId="77777777" w:rsidR="00555942" w:rsidRDefault="00000000">
            <w:r>
              <w:rPr>
                <w:rFonts w:ascii="Courier New" w:eastAsia="Courier New" w:hAnsi="Courier New" w:cs="Courier New"/>
                <w:color w:val="FFFFFF"/>
                <w:sz w:val="18"/>
                <w:szCs w:val="18"/>
              </w:rPr>
              <w:t>// Simple enum — used both in DB (as String) and as GrantedAuthority</w:t>
            </w:r>
          </w:p>
        </w:tc>
      </w:tr>
      <w:tr w:rsidR="00555942" w14:paraId="7592CF4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4E" w14:textId="77777777" w:rsidR="00555942" w:rsidRDefault="00000000">
            <w:r>
              <w:rPr>
                <w:rFonts w:ascii="Courier New" w:eastAsia="Courier New" w:hAnsi="Courier New" w:cs="Courier New"/>
                <w:color w:val="FFFFFF"/>
                <w:sz w:val="18"/>
                <w:szCs w:val="18"/>
              </w:rPr>
              <w:t>package dev.bookstore.user;</w:t>
            </w:r>
          </w:p>
        </w:tc>
      </w:tr>
      <w:tr w:rsidR="00555942" w14:paraId="7592CF5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50" w14:textId="77777777" w:rsidR="00555942" w:rsidRDefault="00000000">
            <w:r>
              <w:rPr>
                <w:rFonts w:ascii="Courier New" w:eastAsia="Courier New" w:hAnsi="Courier New" w:cs="Courier New"/>
                <w:color w:val="FFFFFF"/>
                <w:sz w:val="18"/>
                <w:szCs w:val="18"/>
              </w:rPr>
              <w:t xml:space="preserve"> </w:t>
            </w:r>
          </w:p>
        </w:tc>
      </w:tr>
      <w:tr w:rsidR="00555942" w14:paraId="7592CF5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52" w14:textId="77777777" w:rsidR="00555942" w:rsidRDefault="00000000">
            <w:r>
              <w:rPr>
                <w:rFonts w:ascii="Courier New" w:eastAsia="Courier New" w:hAnsi="Courier New" w:cs="Courier New"/>
                <w:color w:val="FFFFFF"/>
                <w:sz w:val="18"/>
                <w:szCs w:val="18"/>
              </w:rPr>
              <w:t>public enum Role {</w:t>
            </w:r>
          </w:p>
        </w:tc>
      </w:tr>
      <w:tr w:rsidR="00555942" w14:paraId="7592CF5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54" w14:textId="77777777" w:rsidR="00555942" w:rsidRDefault="00000000">
            <w:r>
              <w:rPr>
                <w:rFonts w:ascii="Courier New" w:eastAsia="Courier New" w:hAnsi="Courier New" w:cs="Courier New"/>
                <w:color w:val="FFFFFF"/>
                <w:sz w:val="18"/>
                <w:szCs w:val="18"/>
              </w:rPr>
              <w:t xml:space="preserve">    ROLE_USER,    // alice — can browse and order</w:t>
            </w:r>
          </w:p>
        </w:tc>
      </w:tr>
      <w:tr w:rsidR="00555942" w14:paraId="7592CF5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56" w14:textId="77777777" w:rsidR="00555942" w:rsidRDefault="00000000">
            <w:r>
              <w:rPr>
                <w:rFonts w:ascii="Courier New" w:eastAsia="Courier New" w:hAnsi="Courier New" w:cs="Courier New"/>
                <w:color w:val="FFFFFF"/>
                <w:sz w:val="18"/>
                <w:szCs w:val="18"/>
              </w:rPr>
              <w:t xml:space="preserve">    ROLE_ADMIN    // bob   — can manage books inventory</w:t>
            </w:r>
          </w:p>
        </w:tc>
      </w:tr>
      <w:tr w:rsidR="00555942" w14:paraId="7592CF59" w14:textId="77777777">
        <w:tblPrEx>
          <w:tblCellMar>
            <w:top w:w="0" w:type="dxa"/>
            <w:bottom w:w="0" w:type="dxa"/>
          </w:tblCellMar>
        </w:tblPrEx>
        <w:tc>
          <w:tcPr>
            <w:tcW w:w="0" w:type="auto"/>
            <w:tcBorders>
              <w:top w:val="none" w:sz="0" w:space="0" w:color="FFFFFF"/>
              <w:left w:val="single" w:sz="4" w:space="0" w:color="888780"/>
              <w:bottom w:val="single" w:sz="4" w:space="0" w:color="888780"/>
              <w:right w:val="single" w:sz="4" w:space="0" w:color="888780"/>
            </w:tcBorders>
            <w:shd w:val="clear" w:color="auto" w:fill="2C2C2A"/>
            <w:tcMar>
              <w:top w:w="16" w:type="dxa"/>
              <w:left w:w="200" w:type="dxa"/>
              <w:bottom w:w="120" w:type="dxa"/>
              <w:right w:w="200" w:type="dxa"/>
            </w:tcMar>
          </w:tcPr>
          <w:p w14:paraId="7592CF58" w14:textId="77777777" w:rsidR="00555942" w:rsidRDefault="00000000">
            <w:r>
              <w:rPr>
                <w:rFonts w:ascii="Courier New" w:eastAsia="Courier New" w:hAnsi="Courier New" w:cs="Courier New"/>
                <w:color w:val="FFFFFF"/>
                <w:sz w:val="18"/>
                <w:szCs w:val="18"/>
              </w:rPr>
              <w:t>}</w:t>
            </w:r>
          </w:p>
        </w:tc>
      </w:tr>
    </w:tbl>
    <w:p w14:paraId="7592CF5A" w14:textId="556A8E39" w:rsidR="00555942" w:rsidRDefault="00000000">
      <w:pPr>
        <w:spacing w:before="60" w:after="120"/>
      </w:pPr>
      <w:r>
        <w:rPr>
          <w:color w:val="888780"/>
          <w:sz w:val="18"/>
          <w:szCs w:val="18"/>
        </w:rPr>
        <w:t>Role.java</w:t>
      </w:r>
    </w:p>
    <w:p w14:paraId="7592CF5B" w14:textId="73DF1033" w:rsidR="00555942" w:rsidRDefault="00CC6BED">
      <w:pPr>
        <w:spacing w:before="80"/>
      </w:pPr>
      <w:r>
        <w:rPr>
          <w:noProof/>
        </w:rPr>
        <mc:AlternateContent>
          <mc:Choice Requires="wpi">
            <w:drawing>
              <wp:anchor distT="0" distB="0" distL="114300" distR="114300" simplePos="0" relativeHeight="251843584" behindDoc="0" locked="0" layoutInCell="1" allowOverlap="1" wp14:anchorId="242B8480" wp14:editId="17D2EACF">
                <wp:simplePos x="0" y="0"/>
                <wp:positionH relativeFrom="column">
                  <wp:posOffset>5290185</wp:posOffset>
                </wp:positionH>
                <wp:positionV relativeFrom="paragraph">
                  <wp:posOffset>-63500</wp:posOffset>
                </wp:positionV>
                <wp:extent cx="698230" cy="146675"/>
                <wp:effectExtent l="38100" t="38100" r="45085" b="44450"/>
                <wp:wrapNone/>
                <wp:docPr id="1950087225" name="Ink 250"/>
                <wp:cNvGraphicFramePr/>
                <a:graphic xmlns:a="http://schemas.openxmlformats.org/drawingml/2006/main">
                  <a:graphicData uri="http://schemas.microsoft.com/office/word/2010/wordprocessingInk">
                    <w14:contentPart bwMode="auto" r:id="rId41">
                      <w14:nvContentPartPr>
                        <w14:cNvContentPartPr/>
                      </w14:nvContentPartPr>
                      <w14:xfrm>
                        <a:off x="0" y="0"/>
                        <a:ext cx="698230" cy="146675"/>
                      </w14:xfrm>
                    </w14:contentPart>
                  </a:graphicData>
                </a:graphic>
              </wp:anchor>
            </w:drawing>
          </mc:Choice>
          <mc:Fallback>
            <w:pict>
              <v:shape w14:anchorId="6F9A80AF" id="Ink 250" o:spid="_x0000_s1026" type="#_x0000_t75" style="position:absolute;margin-left:416.05pt;margin-top:-5.5pt;width:56pt;height:12.55pt;z-index:2518435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">
                <v:imagedata r:id="rId42" o:title=""/>
              </v:shape>
            </w:pict>
          </mc:Fallback>
        </mc:AlternateConten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F5D" w14:textId="77777777">
        <w:tblPrEx>
          <w:tblCellMar>
            <w:top w:w="0" w:type="dxa"/>
            <w:bottom w:w="0" w:type="dxa"/>
          </w:tblCellMar>
        </w:tblPrEx>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6" w:type="dxa"/>
              <w:right w:w="200" w:type="dxa"/>
            </w:tcMar>
          </w:tcPr>
          <w:p w14:paraId="7592CF5C" w14:textId="41C9A4FC" w:rsidR="00555942" w:rsidRDefault="00CC6BED">
            <w:r>
              <w:rPr>
                <w:rFonts w:ascii="Courier New" w:eastAsia="Courier New" w:hAnsi="Courier New" w:cs="Courier New"/>
                <w:noProof/>
                <w:color w:val="FFFFFF"/>
                <w:sz w:val="18"/>
                <w:szCs w:val="18"/>
              </w:rPr>
              <mc:AlternateContent>
                <mc:Choice Requires="wpi">
                  <w:drawing>
                    <wp:anchor distT="0" distB="0" distL="114300" distR="114300" simplePos="0" relativeHeight="251830272" behindDoc="0" locked="0" layoutInCell="1" allowOverlap="1" wp14:anchorId="5A86456A" wp14:editId="6454628E">
                      <wp:simplePos x="0" y="0"/>
                      <wp:positionH relativeFrom="column">
                        <wp:posOffset>4109643</wp:posOffset>
                      </wp:positionH>
                      <wp:positionV relativeFrom="paragraph">
                        <wp:posOffset>-294361</wp:posOffset>
                      </wp:positionV>
                      <wp:extent cx="1014214" cy="727075"/>
                      <wp:effectExtent l="38100" t="38100" r="52705" b="34925"/>
                      <wp:wrapNone/>
                      <wp:docPr id="1110245083" name="Ink 223"/>
                      <wp:cNvGraphicFramePr/>
                      <a:graphic xmlns:a="http://schemas.openxmlformats.org/drawingml/2006/main">
                        <a:graphicData uri="http://schemas.microsoft.com/office/word/2010/wordprocessingInk">
                          <w14:contentPart bwMode="auto" r:id="rId43">
                            <w14:nvContentPartPr>
                              <w14:cNvContentPartPr/>
                            </w14:nvContentPartPr>
                            <w14:xfrm>
                              <a:off x="0" y="0"/>
                              <a:ext cx="1014214" cy="727075"/>
                            </w14:xfrm>
                          </w14:contentPart>
                        </a:graphicData>
                      </a:graphic>
                      <wp14:sizeRelH relativeFrom="margin">
                        <wp14:pctWidth>0</wp14:pctWidth>
                      </wp14:sizeRelH>
                    </wp:anchor>
                  </w:drawing>
                </mc:Choice>
                <mc:Fallback>
                  <w:pict>
                    <v:shape w14:anchorId="09EEBE1E" id="Ink 223" o:spid="_x0000_s1026" type="#_x0000_t75" style="position:absolute;margin-left:323.1pt;margin-top:-23.7pt;width:80.8pt;height:58.2pt;z-index:251830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">
                      <v:imagedata r:id="rId44" o:title=""/>
                    </v:shape>
                  </w:pict>
                </mc:Fallback>
              </mc:AlternateContent>
            </w:r>
            <w:r w:rsidR="00000000">
              <w:rPr>
                <w:rFonts w:ascii="Courier New" w:eastAsia="Courier New" w:hAnsi="Courier New" w:cs="Courier New"/>
                <w:color w:val="FFFFFF"/>
                <w:sz w:val="18"/>
                <w:szCs w:val="18"/>
              </w:rPr>
              <w:t>// User.java</w:t>
            </w:r>
          </w:p>
        </w:tc>
      </w:tr>
      <w:tr w:rsidR="00555942" w14:paraId="7592CF5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5E" w14:textId="77777777" w:rsidR="00555942" w:rsidRDefault="00000000">
            <w:r>
              <w:rPr>
                <w:rFonts w:ascii="Courier New" w:eastAsia="Courier New" w:hAnsi="Courier New" w:cs="Courier New"/>
                <w:color w:val="FFFFFF"/>
                <w:sz w:val="18"/>
                <w:szCs w:val="18"/>
              </w:rPr>
              <w:t>// @Entity implementing UserDetails — Spring Security's user contract</w:t>
            </w:r>
          </w:p>
        </w:tc>
      </w:tr>
      <w:tr w:rsidR="00555942" w14:paraId="7592CF6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60" w14:textId="77777777" w:rsidR="00555942" w:rsidRDefault="00000000">
            <w:r>
              <w:rPr>
                <w:rFonts w:ascii="Courier New" w:eastAsia="Courier New" w:hAnsi="Courier New" w:cs="Courier New"/>
                <w:color w:val="FFFFFF"/>
                <w:sz w:val="18"/>
                <w:szCs w:val="18"/>
              </w:rPr>
              <w:t>package dev.bookstore.user;</w:t>
            </w:r>
          </w:p>
        </w:tc>
      </w:tr>
      <w:tr w:rsidR="00555942" w14:paraId="7592CF6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62" w14:textId="77777777" w:rsidR="00555942" w:rsidRDefault="00000000">
            <w:r>
              <w:rPr>
                <w:rFonts w:ascii="Courier New" w:eastAsia="Courier New" w:hAnsi="Courier New" w:cs="Courier New"/>
                <w:color w:val="FFFFFF"/>
                <w:sz w:val="18"/>
                <w:szCs w:val="18"/>
              </w:rPr>
              <w:t xml:space="preserve"> </w:t>
            </w:r>
          </w:p>
        </w:tc>
      </w:tr>
      <w:tr w:rsidR="00555942" w14:paraId="7592CF6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64" w14:textId="77777777" w:rsidR="00555942" w:rsidRDefault="00000000">
            <w:r>
              <w:rPr>
                <w:rFonts w:ascii="Courier New" w:eastAsia="Courier New" w:hAnsi="Courier New" w:cs="Courier New"/>
                <w:color w:val="FFFFFF"/>
                <w:sz w:val="18"/>
                <w:szCs w:val="18"/>
              </w:rPr>
              <w:t>import jakarta.persistence.*;</w:t>
            </w:r>
          </w:p>
        </w:tc>
      </w:tr>
      <w:tr w:rsidR="00555942" w14:paraId="7592CF6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66" w14:textId="77777777" w:rsidR="00555942" w:rsidRDefault="00000000">
            <w:r>
              <w:rPr>
                <w:rFonts w:ascii="Courier New" w:eastAsia="Courier New" w:hAnsi="Courier New" w:cs="Courier New"/>
                <w:color w:val="FFFFFF"/>
                <w:sz w:val="18"/>
                <w:szCs w:val="18"/>
              </w:rPr>
              <w:t>import org.springframework.security.core.GrantedAuthority;</w:t>
            </w:r>
          </w:p>
        </w:tc>
      </w:tr>
      <w:tr w:rsidR="00555942" w14:paraId="7592CF6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68" w14:textId="77777777" w:rsidR="00555942" w:rsidRDefault="00000000">
            <w:r>
              <w:rPr>
                <w:rFonts w:ascii="Courier New" w:eastAsia="Courier New" w:hAnsi="Courier New" w:cs="Courier New"/>
                <w:color w:val="FFFFFF"/>
                <w:sz w:val="18"/>
                <w:szCs w:val="18"/>
              </w:rPr>
              <w:t>import org.springframework.security.core.authority.SimpleGrantedAuthority;</w:t>
            </w:r>
          </w:p>
        </w:tc>
      </w:tr>
      <w:tr w:rsidR="00555942" w14:paraId="7592CF6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6A" w14:textId="77777777" w:rsidR="00555942" w:rsidRDefault="00000000">
            <w:r>
              <w:rPr>
                <w:rFonts w:ascii="Courier New" w:eastAsia="Courier New" w:hAnsi="Courier New" w:cs="Courier New"/>
                <w:color w:val="FFFFFF"/>
                <w:sz w:val="18"/>
                <w:szCs w:val="18"/>
              </w:rPr>
              <w:t>import org.springframework.security.core.userdetails.UserDetails;</w:t>
            </w:r>
          </w:p>
        </w:tc>
      </w:tr>
      <w:tr w:rsidR="00555942" w14:paraId="7592CF6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6C" w14:textId="77777777" w:rsidR="00555942" w:rsidRDefault="00000000">
            <w:r>
              <w:rPr>
                <w:rFonts w:ascii="Courier New" w:eastAsia="Courier New" w:hAnsi="Courier New" w:cs="Courier New"/>
                <w:color w:val="FFFFFF"/>
                <w:sz w:val="18"/>
                <w:szCs w:val="18"/>
              </w:rPr>
              <w:t>import java.util.Collection;</w:t>
            </w:r>
          </w:p>
        </w:tc>
      </w:tr>
      <w:tr w:rsidR="00555942" w14:paraId="7592CF6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6E" w14:textId="77777777" w:rsidR="00555942" w:rsidRDefault="00000000">
            <w:r>
              <w:rPr>
                <w:rFonts w:ascii="Courier New" w:eastAsia="Courier New" w:hAnsi="Courier New" w:cs="Courier New"/>
                <w:color w:val="FFFFFF"/>
                <w:sz w:val="18"/>
                <w:szCs w:val="18"/>
              </w:rPr>
              <w:t>import java.util.List;</w:t>
            </w:r>
          </w:p>
        </w:tc>
      </w:tr>
      <w:tr w:rsidR="00555942" w14:paraId="7592CF7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70" w14:textId="77777777" w:rsidR="00555942" w:rsidRDefault="00000000">
            <w:r>
              <w:rPr>
                <w:rFonts w:ascii="Courier New" w:eastAsia="Courier New" w:hAnsi="Courier New" w:cs="Courier New"/>
                <w:color w:val="FFFFFF"/>
                <w:sz w:val="18"/>
                <w:szCs w:val="18"/>
              </w:rPr>
              <w:t xml:space="preserve"> </w:t>
            </w:r>
          </w:p>
        </w:tc>
      </w:tr>
      <w:tr w:rsidR="00555942" w14:paraId="7592CF7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72" w14:textId="77777777" w:rsidR="00555942" w:rsidRDefault="00000000">
            <w:r>
              <w:rPr>
                <w:rFonts w:ascii="Courier New" w:eastAsia="Courier New" w:hAnsi="Courier New" w:cs="Courier New"/>
                <w:color w:val="FFFFFF"/>
                <w:sz w:val="18"/>
                <w:szCs w:val="18"/>
              </w:rPr>
              <w:t>@Entity</w:t>
            </w:r>
          </w:p>
        </w:tc>
      </w:tr>
      <w:tr w:rsidR="00555942" w14:paraId="7592CF7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74" w14:textId="77777777" w:rsidR="00555942" w:rsidRDefault="00000000">
            <w:r>
              <w:rPr>
                <w:rFonts w:ascii="Courier New" w:eastAsia="Courier New" w:hAnsi="Courier New" w:cs="Courier New"/>
                <w:color w:val="FFFFFF"/>
                <w:sz w:val="18"/>
                <w:szCs w:val="18"/>
              </w:rPr>
              <w:t>@Table(name = "users")</w:t>
            </w:r>
          </w:p>
        </w:tc>
      </w:tr>
      <w:tr w:rsidR="00555942" w14:paraId="7592CF7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76" w14:textId="77777777" w:rsidR="00555942" w:rsidRDefault="00000000">
            <w:r>
              <w:rPr>
                <w:rFonts w:ascii="Courier New" w:eastAsia="Courier New" w:hAnsi="Courier New" w:cs="Courier New"/>
                <w:color w:val="FFFFFF"/>
                <w:sz w:val="18"/>
                <w:szCs w:val="18"/>
              </w:rPr>
              <w:t>public class User implements UserDetails {</w:t>
            </w:r>
          </w:p>
        </w:tc>
      </w:tr>
      <w:tr w:rsidR="00555942" w14:paraId="7592CF7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78" w14:textId="77777777" w:rsidR="00555942" w:rsidRDefault="00000000">
            <w:r>
              <w:rPr>
                <w:rFonts w:ascii="Courier New" w:eastAsia="Courier New" w:hAnsi="Courier New" w:cs="Courier New"/>
                <w:color w:val="FFFFFF"/>
                <w:sz w:val="18"/>
                <w:szCs w:val="18"/>
              </w:rPr>
              <w:t xml:space="preserve"> </w:t>
            </w:r>
          </w:p>
        </w:tc>
      </w:tr>
      <w:tr w:rsidR="00555942" w14:paraId="7592CF7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7A" w14:textId="77777777" w:rsidR="00555942" w:rsidRDefault="00000000">
            <w:r>
              <w:rPr>
                <w:rFonts w:ascii="Courier New" w:eastAsia="Courier New" w:hAnsi="Courier New" w:cs="Courier New"/>
                <w:color w:val="FFFFFF"/>
                <w:sz w:val="18"/>
                <w:szCs w:val="18"/>
              </w:rPr>
              <w:t xml:space="preserve">    @Id</w:t>
            </w:r>
          </w:p>
        </w:tc>
      </w:tr>
      <w:tr w:rsidR="00555942" w14:paraId="7592CF7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7C" w14:textId="77777777" w:rsidR="00555942" w:rsidRDefault="00000000">
            <w:r>
              <w:rPr>
                <w:rFonts w:ascii="Courier New" w:eastAsia="Courier New" w:hAnsi="Courier New" w:cs="Courier New"/>
                <w:color w:val="FFFFFF"/>
                <w:sz w:val="18"/>
                <w:szCs w:val="18"/>
              </w:rPr>
              <w:t xml:space="preserve">    @GeneratedValue(strategy = GenerationType.IDENTITY)</w:t>
            </w:r>
          </w:p>
        </w:tc>
      </w:tr>
      <w:tr w:rsidR="00555942" w14:paraId="7592CF7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7E" w14:textId="77777777" w:rsidR="00555942" w:rsidRDefault="00000000">
            <w:r>
              <w:rPr>
                <w:rFonts w:ascii="Courier New" w:eastAsia="Courier New" w:hAnsi="Courier New" w:cs="Courier New"/>
                <w:color w:val="FFFFFF"/>
                <w:sz w:val="18"/>
                <w:szCs w:val="18"/>
              </w:rPr>
              <w:t xml:space="preserve">    private Long id;</w:t>
            </w:r>
          </w:p>
        </w:tc>
      </w:tr>
      <w:tr w:rsidR="00555942" w14:paraId="7592CF8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80" w14:textId="77777777" w:rsidR="00555942" w:rsidRDefault="00000000">
            <w:r>
              <w:rPr>
                <w:rFonts w:ascii="Courier New" w:eastAsia="Courier New" w:hAnsi="Courier New" w:cs="Courier New"/>
                <w:color w:val="FFFFFF"/>
                <w:sz w:val="18"/>
                <w:szCs w:val="18"/>
              </w:rPr>
              <w:t xml:space="preserve"> </w:t>
            </w:r>
          </w:p>
        </w:tc>
      </w:tr>
      <w:tr w:rsidR="00555942" w14:paraId="7592CF8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82" w14:textId="77777777" w:rsidR="00555942" w:rsidRDefault="00000000">
            <w:r>
              <w:rPr>
                <w:rFonts w:ascii="Courier New" w:eastAsia="Courier New" w:hAnsi="Courier New" w:cs="Courier New"/>
                <w:color w:val="FFFFFF"/>
                <w:sz w:val="18"/>
                <w:szCs w:val="18"/>
              </w:rPr>
              <w:t xml:space="preserve">    @Column(nullable = false, unique = true)</w:t>
            </w:r>
          </w:p>
        </w:tc>
      </w:tr>
      <w:tr w:rsidR="00555942" w14:paraId="7592CF8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84" w14:textId="77777777" w:rsidR="00555942" w:rsidRDefault="00000000">
            <w:r>
              <w:rPr>
                <w:rFonts w:ascii="Courier New" w:eastAsia="Courier New" w:hAnsi="Courier New" w:cs="Courier New"/>
                <w:color w:val="FFFFFF"/>
                <w:sz w:val="18"/>
                <w:szCs w:val="18"/>
              </w:rPr>
              <w:t xml:space="preserve">    private String username;  // alice, bob</w:t>
            </w:r>
          </w:p>
        </w:tc>
      </w:tr>
      <w:tr w:rsidR="00555942" w14:paraId="7592CF8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86" w14:textId="77777777" w:rsidR="00555942" w:rsidRDefault="00000000">
            <w:r>
              <w:rPr>
                <w:rFonts w:ascii="Courier New" w:eastAsia="Courier New" w:hAnsi="Courier New" w:cs="Courier New"/>
                <w:color w:val="FFFFFF"/>
                <w:sz w:val="18"/>
                <w:szCs w:val="18"/>
              </w:rPr>
              <w:t xml:space="preserve"> </w:t>
            </w:r>
          </w:p>
        </w:tc>
      </w:tr>
      <w:tr w:rsidR="00555942" w14:paraId="7592CF8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88" w14:textId="77777777" w:rsidR="00555942" w:rsidRDefault="00000000">
            <w:r>
              <w:rPr>
                <w:rFonts w:ascii="Courier New" w:eastAsia="Courier New" w:hAnsi="Courier New" w:cs="Courier New"/>
                <w:color w:val="FFFFFF"/>
                <w:sz w:val="18"/>
                <w:szCs w:val="18"/>
              </w:rPr>
              <w:t xml:space="preserve">    @Column(nullable = false)</w:t>
            </w:r>
          </w:p>
        </w:tc>
      </w:tr>
      <w:tr w:rsidR="00555942" w14:paraId="7592CF8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8A" w14:textId="77777777" w:rsidR="00555942" w:rsidRDefault="00000000">
            <w:r>
              <w:rPr>
                <w:rFonts w:ascii="Courier New" w:eastAsia="Courier New" w:hAnsi="Courier New" w:cs="Courier New"/>
                <w:color w:val="FFFFFF"/>
                <w:sz w:val="18"/>
                <w:szCs w:val="18"/>
              </w:rPr>
              <w:t xml:space="preserve">    private String password;  // BCrypt hash — NEVER plain text</w:t>
            </w:r>
          </w:p>
        </w:tc>
      </w:tr>
      <w:tr w:rsidR="00555942" w14:paraId="7592CF8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8C" w14:textId="77777777" w:rsidR="00555942" w:rsidRDefault="00000000">
            <w:r>
              <w:rPr>
                <w:rFonts w:ascii="Courier New" w:eastAsia="Courier New" w:hAnsi="Courier New" w:cs="Courier New"/>
                <w:color w:val="FFFFFF"/>
                <w:sz w:val="18"/>
                <w:szCs w:val="18"/>
              </w:rPr>
              <w:t xml:space="preserve"> </w:t>
            </w:r>
          </w:p>
        </w:tc>
      </w:tr>
      <w:tr w:rsidR="00555942" w14:paraId="7592CF8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8E" w14:textId="77777777" w:rsidR="00555942" w:rsidRDefault="00000000">
            <w:r>
              <w:rPr>
                <w:rFonts w:ascii="Courier New" w:eastAsia="Courier New" w:hAnsi="Courier New" w:cs="Courier New"/>
                <w:color w:val="FFFFFF"/>
                <w:sz w:val="18"/>
                <w:szCs w:val="18"/>
              </w:rPr>
              <w:t xml:space="preserve">    @Enumerated(EnumType.STRING)</w:t>
            </w:r>
          </w:p>
        </w:tc>
      </w:tr>
      <w:tr w:rsidR="00555942" w14:paraId="7592CF9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90" w14:textId="77777777" w:rsidR="00555942" w:rsidRDefault="00000000">
            <w:r>
              <w:rPr>
                <w:rFonts w:ascii="Courier New" w:eastAsia="Courier New" w:hAnsi="Courier New" w:cs="Courier New"/>
                <w:color w:val="FFFFFF"/>
                <w:sz w:val="18"/>
                <w:szCs w:val="18"/>
              </w:rPr>
              <w:t xml:space="preserve">    @Column(nullable = false)</w:t>
            </w:r>
          </w:p>
        </w:tc>
      </w:tr>
      <w:tr w:rsidR="00555942" w14:paraId="7592CF9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92" w14:textId="77777777" w:rsidR="00555942" w:rsidRDefault="00000000">
            <w:r>
              <w:rPr>
                <w:rFonts w:ascii="Courier New" w:eastAsia="Courier New" w:hAnsi="Courier New" w:cs="Courier New"/>
                <w:color w:val="FFFFFF"/>
                <w:sz w:val="18"/>
                <w:szCs w:val="18"/>
              </w:rPr>
              <w:t xml:space="preserve">    private Role role;        // ROLE_USER or ROLE_ADMIN</w:t>
            </w:r>
          </w:p>
        </w:tc>
      </w:tr>
      <w:tr w:rsidR="00555942" w14:paraId="7592CF9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94" w14:textId="77777777" w:rsidR="00555942" w:rsidRDefault="00000000">
            <w:r>
              <w:rPr>
                <w:rFonts w:ascii="Courier New" w:eastAsia="Courier New" w:hAnsi="Courier New" w:cs="Courier New"/>
                <w:color w:val="FFFFFF"/>
                <w:sz w:val="18"/>
                <w:szCs w:val="18"/>
              </w:rPr>
              <w:t xml:space="preserve"> </w:t>
            </w:r>
          </w:p>
        </w:tc>
      </w:tr>
      <w:tr w:rsidR="00555942" w14:paraId="7592CF9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96" w14:textId="77777777" w:rsidR="00555942" w:rsidRDefault="00000000">
            <w:r>
              <w:rPr>
                <w:rFonts w:ascii="Courier New" w:eastAsia="Courier New" w:hAnsi="Courier New" w:cs="Courier New"/>
                <w:color w:val="FFFFFF"/>
                <w:sz w:val="18"/>
                <w:szCs w:val="18"/>
              </w:rPr>
              <w:t xml:space="preserve">    // ── UserDetails contract implementation ──────────────────────────────</w:t>
            </w:r>
          </w:p>
        </w:tc>
      </w:tr>
      <w:tr w:rsidR="00555942" w14:paraId="7592CF9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98" w14:textId="77777777" w:rsidR="00555942" w:rsidRDefault="00000000">
            <w:r>
              <w:rPr>
                <w:rFonts w:ascii="Courier New" w:eastAsia="Courier New" w:hAnsi="Courier New" w:cs="Courier New"/>
                <w:color w:val="FFFFFF"/>
                <w:sz w:val="18"/>
                <w:szCs w:val="18"/>
              </w:rPr>
              <w:t xml:space="preserve"> </w:t>
            </w:r>
          </w:p>
        </w:tc>
      </w:tr>
      <w:tr w:rsidR="00555942" w14:paraId="7592CF9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9A" w14:textId="77777777" w:rsidR="00555942" w:rsidRDefault="00000000">
            <w:r>
              <w:rPr>
                <w:rFonts w:ascii="Courier New" w:eastAsia="Courier New" w:hAnsi="Courier New" w:cs="Courier New"/>
                <w:color w:val="FFFFFF"/>
                <w:sz w:val="18"/>
                <w:szCs w:val="18"/>
              </w:rPr>
              <w:t xml:space="preserve">    @Override</w:t>
            </w:r>
          </w:p>
        </w:tc>
      </w:tr>
      <w:tr w:rsidR="00555942" w14:paraId="7592CF9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9C" w14:textId="77777777" w:rsidR="00555942" w:rsidRDefault="00000000">
            <w:r>
              <w:rPr>
                <w:rFonts w:ascii="Courier New" w:eastAsia="Courier New" w:hAnsi="Courier New" w:cs="Courier New"/>
                <w:color w:val="FFFFFF"/>
                <w:sz w:val="18"/>
                <w:szCs w:val="18"/>
              </w:rPr>
              <w:t xml:space="preserve">    public Collection&lt;? extends GrantedAuthority&gt; getAuthorities() {</w:t>
            </w:r>
          </w:p>
        </w:tc>
      </w:tr>
      <w:tr w:rsidR="00555942" w14:paraId="7592CF9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9E" w14:textId="77777777" w:rsidR="00555942" w:rsidRDefault="00000000">
            <w:r>
              <w:rPr>
                <w:rFonts w:ascii="Courier New" w:eastAsia="Courier New" w:hAnsi="Courier New" w:cs="Courier New"/>
                <w:color w:val="FFFFFF"/>
                <w:sz w:val="18"/>
                <w:szCs w:val="18"/>
              </w:rPr>
              <w:t xml:space="preserve">        // Spring Security expects role strings like 'ROLE_USER'</w:t>
            </w:r>
          </w:p>
        </w:tc>
      </w:tr>
      <w:tr w:rsidR="00555942" w14:paraId="7592CFA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A0" w14:textId="77777777" w:rsidR="00555942" w:rsidRDefault="00000000">
            <w:r>
              <w:rPr>
                <w:rFonts w:ascii="Courier New" w:eastAsia="Courier New" w:hAnsi="Courier New" w:cs="Courier New"/>
                <w:color w:val="FFFFFF"/>
                <w:sz w:val="18"/>
                <w:szCs w:val="18"/>
              </w:rPr>
              <w:t xml:space="preserve">        // SimpleGrantedAuthority is the standard GrantedAuthority implementation</w:t>
            </w:r>
          </w:p>
        </w:tc>
      </w:tr>
      <w:tr w:rsidR="00555942" w14:paraId="7592CFA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A2" w14:textId="77777777" w:rsidR="00555942" w:rsidRDefault="00000000">
            <w:r>
              <w:rPr>
                <w:rFonts w:ascii="Courier New" w:eastAsia="Courier New" w:hAnsi="Courier New" w:cs="Courier New"/>
                <w:color w:val="FFFFFF"/>
                <w:sz w:val="18"/>
                <w:szCs w:val="18"/>
              </w:rPr>
              <w:t xml:space="preserve">        return List.of(new SimpleGrantedAuthority(role.name()));</w:t>
            </w:r>
          </w:p>
        </w:tc>
      </w:tr>
      <w:tr w:rsidR="00555942" w14:paraId="7592CFA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A4" w14:textId="77777777" w:rsidR="00555942" w:rsidRDefault="00000000">
            <w:r>
              <w:rPr>
                <w:rFonts w:ascii="Courier New" w:eastAsia="Courier New" w:hAnsi="Courier New" w:cs="Courier New"/>
                <w:color w:val="FFFFFF"/>
                <w:sz w:val="18"/>
                <w:szCs w:val="18"/>
              </w:rPr>
              <w:lastRenderedPageBreak/>
              <w:t xml:space="preserve">    }</w:t>
            </w:r>
          </w:p>
        </w:tc>
      </w:tr>
      <w:tr w:rsidR="00555942" w14:paraId="7592CFA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A6" w14:textId="77777777" w:rsidR="00555942" w:rsidRDefault="00000000">
            <w:r>
              <w:rPr>
                <w:rFonts w:ascii="Courier New" w:eastAsia="Courier New" w:hAnsi="Courier New" w:cs="Courier New"/>
                <w:color w:val="FFFFFF"/>
                <w:sz w:val="18"/>
                <w:szCs w:val="18"/>
              </w:rPr>
              <w:t xml:space="preserve"> </w:t>
            </w:r>
          </w:p>
        </w:tc>
      </w:tr>
      <w:tr w:rsidR="00555942" w14:paraId="7592CFA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A8" w14:textId="77777777" w:rsidR="00555942" w:rsidRDefault="00000000">
            <w:r>
              <w:rPr>
                <w:rFonts w:ascii="Courier New" w:eastAsia="Courier New" w:hAnsi="Courier New" w:cs="Courier New"/>
                <w:color w:val="FFFFFF"/>
                <w:sz w:val="18"/>
                <w:szCs w:val="18"/>
              </w:rPr>
              <w:t xml:space="preserve">    @Override public String getUsername() { return username; }</w:t>
            </w:r>
          </w:p>
        </w:tc>
      </w:tr>
      <w:tr w:rsidR="00555942" w14:paraId="7592CFA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AA" w14:textId="77777777" w:rsidR="00555942" w:rsidRDefault="00000000">
            <w:r>
              <w:rPr>
                <w:rFonts w:ascii="Courier New" w:eastAsia="Courier New" w:hAnsi="Courier New" w:cs="Courier New"/>
                <w:color w:val="FFFFFF"/>
                <w:sz w:val="18"/>
                <w:szCs w:val="18"/>
              </w:rPr>
              <w:t xml:space="preserve">    @Override public String getPassword() { return password; }</w:t>
            </w:r>
          </w:p>
        </w:tc>
      </w:tr>
      <w:tr w:rsidR="00555942" w14:paraId="7592CFA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AC" w14:textId="77777777" w:rsidR="00555942" w:rsidRDefault="00000000">
            <w:r>
              <w:rPr>
                <w:rFonts w:ascii="Courier New" w:eastAsia="Courier New" w:hAnsi="Courier New" w:cs="Courier New"/>
                <w:color w:val="FFFFFF"/>
                <w:sz w:val="18"/>
                <w:szCs w:val="18"/>
              </w:rPr>
              <w:t xml:space="preserve"> </w:t>
            </w:r>
          </w:p>
        </w:tc>
      </w:tr>
      <w:tr w:rsidR="00555942" w14:paraId="7592CFA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AE" w14:textId="77777777" w:rsidR="00555942" w:rsidRDefault="00000000">
            <w:r>
              <w:rPr>
                <w:rFonts w:ascii="Courier New" w:eastAsia="Courier New" w:hAnsi="Courier New" w:cs="Courier New"/>
                <w:color w:val="FFFFFF"/>
                <w:sz w:val="18"/>
                <w:szCs w:val="18"/>
              </w:rPr>
              <w:t xml:space="preserve">    // Returning true for all boolean methods keeps the workshop simple.</w:t>
            </w:r>
          </w:p>
        </w:tc>
      </w:tr>
      <w:tr w:rsidR="00555942" w14:paraId="7592CFB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B0" w14:textId="77777777" w:rsidR="00555942" w:rsidRDefault="00000000">
            <w:r>
              <w:rPr>
                <w:rFonts w:ascii="Courier New" w:eastAsia="Courier New" w:hAnsi="Courier New" w:cs="Courier New"/>
                <w:color w:val="FFFFFF"/>
                <w:sz w:val="18"/>
                <w:szCs w:val="18"/>
              </w:rPr>
              <w:t xml:space="preserve">    // In production you would persist and check these flags.</w:t>
            </w:r>
          </w:p>
        </w:tc>
      </w:tr>
      <w:tr w:rsidR="00555942" w14:paraId="7592CFB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B2" w14:textId="77777777" w:rsidR="00555942" w:rsidRDefault="00000000">
            <w:r>
              <w:rPr>
                <w:rFonts w:ascii="Courier New" w:eastAsia="Courier New" w:hAnsi="Courier New" w:cs="Courier New"/>
                <w:color w:val="FFFFFF"/>
                <w:sz w:val="18"/>
                <w:szCs w:val="18"/>
              </w:rPr>
              <w:t xml:space="preserve">    @Override public boolean isAccountNonExpired()     { return true; }</w:t>
            </w:r>
          </w:p>
        </w:tc>
      </w:tr>
      <w:tr w:rsidR="00555942" w14:paraId="7592CFB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B4" w14:textId="77777777" w:rsidR="00555942" w:rsidRDefault="00000000">
            <w:r>
              <w:rPr>
                <w:rFonts w:ascii="Courier New" w:eastAsia="Courier New" w:hAnsi="Courier New" w:cs="Courier New"/>
                <w:color w:val="FFFFFF"/>
                <w:sz w:val="18"/>
                <w:szCs w:val="18"/>
              </w:rPr>
              <w:t xml:space="preserve">    @Override public boolean isAccountNonLocked()      { return true; }</w:t>
            </w:r>
          </w:p>
        </w:tc>
      </w:tr>
      <w:tr w:rsidR="00555942" w14:paraId="7592CFB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B6" w14:textId="77777777" w:rsidR="00555942" w:rsidRDefault="00000000">
            <w:r>
              <w:rPr>
                <w:rFonts w:ascii="Courier New" w:eastAsia="Courier New" w:hAnsi="Courier New" w:cs="Courier New"/>
                <w:color w:val="FFFFFF"/>
                <w:sz w:val="18"/>
                <w:szCs w:val="18"/>
              </w:rPr>
              <w:t xml:space="preserve">    @Override public boolean isCredentialsNonExpired() { return true; }</w:t>
            </w:r>
          </w:p>
        </w:tc>
      </w:tr>
      <w:tr w:rsidR="00555942" w14:paraId="7592CFB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B8" w14:textId="77777777" w:rsidR="00555942" w:rsidRDefault="00000000">
            <w:r>
              <w:rPr>
                <w:rFonts w:ascii="Courier New" w:eastAsia="Courier New" w:hAnsi="Courier New" w:cs="Courier New"/>
                <w:color w:val="FFFFFF"/>
                <w:sz w:val="18"/>
                <w:szCs w:val="18"/>
              </w:rPr>
              <w:t xml:space="preserve">    @Override public boolean isEnabled()               { return true; }</w:t>
            </w:r>
          </w:p>
        </w:tc>
      </w:tr>
      <w:tr w:rsidR="00555942" w14:paraId="7592CFB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BA" w14:textId="77777777" w:rsidR="00555942" w:rsidRDefault="00000000">
            <w:r>
              <w:rPr>
                <w:rFonts w:ascii="Courier New" w:eastAsia="Courier New" w:hAnsi="Courier New" w:cs="Courier New"/>
                <w:color w:val="FFFFFF"/>
                <w:sz w:val="18"/>
                <w:szCs w:val="18"/>
              </w:rPr>
              <w:t xml:space="preserve"> </w:t>
            </w:r>
          </w:p>
        </w:tc>
      </w:tr>
      <w:tr w:rsidR="00555942" w14:paraId="7592CFB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BC" w14:textId="77777777" w:rsidR="00555942" w:rsidRDefault="00000000">
            <w:r>
              <w:rPr>
                <w:rFonts w:ascii="Courier New" w:eastAsia="Courier New" w:hAnsi="Courier New" w:cs="Courier New"/>
                <w:color w:val="FFFFFF"/>
                <w:sz w:val="18"/>
                <w:szCs w:val="18"/>
              </w:rPr>
              <w:t xml:space="preserve">    // ── Standard getters/setters (or use Lombok @Data in production) ─────</w:t>
            </w:r>
          </w:p>
        </w:tc>
      </w:tr>
      <w:tr w:rsidR="00555942" w14:paraId="7592CFB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BE" w14:textId="77777777" w:rsidR="00555942" w:rsidRDefault="00000000">
            <w:r>
              <w:rPr>
                <w:rFonts w:ascii="Courier New" w:eastAsia="Courier New" w:hAnsi="Courier New" w:cs="Courier New"/>
                <w:color w:val="FFFFFF"/>
                <w:sz w:val="18"/>
                <w:szCs w:val="18"/>
              </w:rPr>
              <w:t xml:space="preserve">    public Long getId()              { return id; }</w:t>
            </w:r>
          </w:p>
        </w:tc>
      </w:tr>
      <w:tr w:rsidR="00555942" w14:paraId="7592CFC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C0" w14:textId="77777777" w:rsidR="00555942" w:rsidRDefault="00000000">
            <w:r>
              <w:rPr>
                <w:rFonts w:ascii="Courier New" w:eastAsia="Courier New" w:hAnsi="Courier New" w:cs="Courier New"/>
                <w:color w:val="FFFFFF"/>
                <w:sz w:val="18"/>
                <w:szCs w:val="18"/>
              </w:rPr>
              <w:t xml:space="preserve">    public Role getRole()            { return role; }</w:t>
            </w:r>
          </w:p>
        </w:tc>
      </w:tr>
      <w:tr w:rsidR="00555942" w14:paraId="7592CFC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C2" w14:textId="77777777" w:rsidR="00555942" w:rsidRDefault="00000000">
            <w:r>
              <w:rPr>
                <w:rFonts w:ascii="Courier New" w:eastAsia="Courier New" w:hAnsi="Courier New" w:cs="Courier New"/>
                <w:color w:val="FFFFFF"/>
                <w:sz w:val="18"/>
                <w:szCs w:val="18"/>
              </w:rPr>
              <w:t xml:space="preserve">    public void setUsername(String u){ this.username = u; }</w:t>
            </w:r>
          </w:p>
        </w:tc>
      </w:tr>
      <w:tr w:rsidR="00555942" w14:paraId="7592CFC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C4" w14:textId="77777777" w:rsidR="00555942" w:rsidRDefault="00000000">
            <w:r>
              <w:rPr>
                <w:rFonts w:ascii="Courier New" w:eastAsia="Courier New" w:hAnsi="Courier New" w:cs="Courier New"/>
                <w:color w:val="FFFFFF"/>
                <w:sz w:val="18"/>
                <w:szCs w:val="18"/>
              </w:rPr>
              <w:t xml:space="preserve">    public void setPassword(String p){ this.password = p; }</w:t>
            </w:r>
          </w:p>
        </w:tc>
      </w:tr>
      <w:tr w:rsidR="00555942" w14:paraId="7592CFC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C6" w14:textId="77777777" w:rsidR="00555942" w:rsidRDefault="00000000">
            <w:r>
              <w:rPr>
                <w:rFonts w:ascii="Courier New" w:eastAsia="Courier New" w:hAnsi="Courier New" w:cs="Courier New"/>
                <w:color w:val="FFFFFF"/>
                <w:sz w:val="18"/>
                <w:szCs w:val="18"/>
              </w:rPr>
              <w:t xml:space="preserve">    public void setRole(Role r)      { this.role = r; }</w:t>
            </w:r>
          </w:p>
        </w:tc>
      </w:tr>
      <w:tr w:rsidR="00555942" w14:paraId="7592CFC9" w14:textId="77777777">
        <w:tblPrEx>
          <w:tblCellMar>
            <w:top w:w="0" w:type="dxa"/>
            <w:bottom w:w="0" w:type="dxa"/>
          </w:tblCellMar>
        </w:tblPrEx>
        <w:tc>
          <w:tcPr>
            <w:tcW w:w="0" w:type="auto"/>
            <w:tcBorders>
              <w:top w:val="none" w:sz="0" w:space="0" w:color="FFFFFF"/>
              <w:left w:val="single" w:sz="4" w:space="0" w:color="888780"/>
              <w:bottom w:val="single" w:sz="4" w:space="0" w:color="888780"/>
              <w:right w:val="single" w:sz="4" w:space="0" w:color="888780"/>
            </w:tcBorders>
            <w:shd w:val="clear" w:color="auto" w:fill="2C2C2A"/>
            <w:tcMar>
              <w:top w:w="16" w:type="dxa"/>
              <w:left w:w="200" w:type="dxa"/>
              <w:bottom w:w="120" w:type="dxa"/>
              <w:right w:w="200" w:type="dxa"/>
            </w:tcMar>
          </w:tcPr>
          <w:p w14:paraId="7592CFC8" w14:textId="77777777" w:rsidR="00555942" w:rsidRDefault="00000000">
            <w:r>
              <w:rPr>
                <w:rFonts w:ascii="Courier New" w:eastAsia="Courier New" w:hAnsi="Courier New" w:cs="Courier New"/>
                <w:color w:val="FFFFFF"/>
                <w:sz w:val="18"/>
                <w:szCs w:val="18"/>
              </w:rPr>
              <w:t>}</w:t>
            </w:r>
          </w:p>
        </w:tc>
      </w:tr>
    </w:tbl>
    <w:p w14:paraId="7592CFCA" w14:textId="77777777" w:rsidR="00555942" w:rsidRDefault="00000000">
      <w:pPr>
        <w:spacing w:before="60" w:after="120"/>
      </w:pPr>
      <w:r>
        <w:rPr>
          <w:color w:val="888780"/>
          <w:sz w:val="18"/>
          <w:szCs w:val="18"/>
        </w:rPr>
        <w:t>User.java — entity + UserDetails in one class (workshop approach)</w:t>
      </w:r>
    </w:p>
    <w:p w14:paraId="7592CFCB" w14:textId="77777777" w:rsidR="00555942" w:rsidRDefault="0055594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FCD" w14:textId="77777777">
        <w:tblPrEx>
          <w:tblCellMar>
            <w:top w:w="0" w:type="dxa"/>
            <w:bottom w:w="0" w:type="dxa"/>
          </w:tblCellMar>
        </w:tblPrEx>
        <w:tc>
          <w:tcPr>
            <w:tcW w:w="0" w:type="auto"/>
            <w:tcBorders>
              <w:top w:val="single" w:sz="4" w:space="0" w:color="BA7517"/>
              <w:left w:val="single" w:sz="4" w:space="0" w:color="BA7517"/>
              <w:bottom w:val="none" w:sz="0" w:space="0" w:color="FFFFFF"/>
              <w:right w:val="single" w:sz="4" w:space="0" w:color="BA7517"/>
            </w:tcBorders>
            <w:shd w:val="clear" w:color="auto" w:fill="BA7517"/>
            <w:tcMar>
              <w:top w:w="80" w:type="dxa"/>
              <w:left w:w="160" w:type="dxa"/>
              <w:bottom w:w="60" w:type="dxa"/>
              <w:right w:w="160" w:type="dxa"/>
            </w:tcMar>
          </w:tcPr>
          <w:p w14:paraId="7592CFCC" w14:textId="77777777" w:rsidR="00555942" w:rsidRDefault="00000000">
            <w:r>
              <w:rPr>
                <w:b/>
                <w:bCs/>
                <w:color w:val="FFFFFF"/>
                <w:sz w:val="20"/>
                <w:szCs w:val="20"/>
              </w:rPr>
              <w:t>⚠️  TRAINER NOTE — Why not use Lombok?</w:t>
            </w:r>
          </w:p>
        </w:tc>
      </w:tr>
      <w:tr w:rsidR="00555942" w14:paraId="7592CFCF"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FCE" w14:textId="77777777" w:rsidR="00555942" w:rsidRDefault="00000000">
            <w:r>
              <w:rPr>
                <w:sz w:val="21"/>
                <w:szCs w:val="21"/>
              </w:rPr>
              <w:t>The workshop avoids Lombok (@Data, @Builder, etc.) deliberately. Reasons:</w:t>
            </w:r>
          </w:p>
        </w:tc>
      </w:tr>
      <w:tr w:rsidR="00555942" w14:paraId="7592CFD1"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FD0" w14:textId="77777777" w:rsidR="00555942" w:rsidRDefault="00000000">
            <w:r>
              <w:rPr>
                <w:sz w:val="21"/>
                <w:szCs w:val="21"/>
              </w:rPr>
              <w:t>1. Students new to Spring Security already have a lot of new concepts — Lombok annotation magic adds unnecessary confusion.</w:t>
            </w:r>
          </w:p>
        </w:tc>
      </w:tr>
      <w:tr w:rsidR="00555942" w14:paraId="7592CFD3"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FD2" w14:textId="77777777" w:rsidR="00555942" w:rsidRDefault="00000000">
            <w:r>
              <w:rPr>
                <w:sz w:val="21"/>
                <w:szCs w:val="21"/>
              </w:rPr>
              <w:t>2. Lombok can interfere with JPA entities (e.g. @Data generates hashCode/equals based on all fields, which breaks Hibernate proxies).</w:t>
            </w:r>
          </w:p>
        </w:tc>
      </w:tr>
      <w:tr w:rsidR="00555942" w14:paraId="7592CFD5"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FD4" w14:textId="77777777" w:rsidR="00555942" w:rsidRDefault="00000000">
            <w:r>
              <w:rPr>
                <w:sz w:val="21"/>
                <w:szCs w:val="21"/>
              </w:rPr>
              <w:t>3. Explicit getters/setters make the code more readable when learning.</w:t>
            </w:r>
          </w:p>
        </w:tc>
      </w:tr>
      <w:tr w:rsidR="00555942" w14:paraId="7592CFD7" w14:textId="77777777">
        <w:tblPrEx>
          <w:tblCellMar>
            <w:top w:w="0" w:type="dxa"/>
            <w:bottom w:w="0" w:type="dxa"/>
          </w:tblCellMar>
        </w:tblPrEx>
        <w:tc>
          <w:tcPr>
            <w:tcW w:w="0" w:type="auto"/>
            <w:tcBorders>
              <w:top w:val="none" w:sz="0" w:space="0" w:color="FFFFFF"/>
              <w:left w:val="single" w:sz="4" w:space="0" w:color="BA7517"/>
              <w:bottom w:val="none" w:sz="0" w:space="0" w:color="FFFFFF"/>
              <w:right w:val="single" w:sz="4" w:space="0" w:color="BA7517"/>
            </w:tcBorders>
            <w:shd w:val="clear" w:color="auto" w:fill="FAEEDA"/>
            <w:tcMar>
              <w:top w:w="30" w:type="dxa"/>
              <w:left w:w="160" w:type="dxa"/>
              <w:bottom w:w="30" w:type="dxa"/>
              <w:right w:w="160" w:type="dxa"/>
            </w:tcMar>
          </w:tcPr>
          <w:p w14:paraId="7592CFD6" w14:textId="77777777" w:rsidR="00555942" w:rsidRDefault="00555942"/>
        </w:tc>
      </w:tr>
      <w:tr w:rsidR="00555942" w14:paraId="7592CFD9" w14:textId="77777777">
        <w:tblPrEx>
          <w:tblCellMar>
            <w:top w:w="0" w:type="dxa"/>
            <w:bottom w:w="0" w:type="dxa"/>
          </w:tblCellMar>
        </w:tblPrEx>
        <w:tc>
          <w:tcPr>
            <w:tcW w:w="0" w:type="auto"/>
            <w:tcBorders>
              <w:top w:val="none" w:sz="0" w:space="0" w:color="FFFFFF"/>
              <w:left w:val="single" w:sz="4" w:space="0" w:color="BA7517"/>
              <w:bottom w:val="single" w:sz="4" w:space="0" w:color="BA7517"/>
              <w:right w:val="single" w:sz="4" w:space="0" w:color="BA7517"/>
            </w:tcBorders>
            <w:shd w:val="clear" w:color="auto" w:fill="FAEEDA"/>
            <w:tcMar>
              <w:top w:w="40" w:type="dxa"/>
              <w:left w:w="160" w:type="dxa"/>
              <w:bottom w:w="80" w:type="dxa"/>
              <w:right w:w="160" w:type="dxa"/>
            </w:tcMar>
          </w:tcPr>
          <w:p w14:paraId="7592CFD8" w14:textId="77777777" w:rsidR="00555942" w:rsidRDefault="00000000">
            <w:r>
              <w:rPr>
                <w:sz w:val="21"/>
                <w:szCs w:val="21"/>
              </w:rPr>
              <w:t>Tell students: 'In your production codebase you may use Lombok. For today, we write it explicitly so we can see exactly what the framework needs.'</w:t>
            </w:r>
          </w:p>
        </w:tc>
      </w:tr>
    </w:tbl>
    <w:p w14:paraId="7592CFDA" w14:textId="77777777" w:rsidR="00555942" w:rsidRDefault="00555942">
      <w:pPr>
        <w:spacing w:before="120"/>
      </w:pPr>
    </w:p>
    <w:p w14:paraId="7592CFDB" w14:textId="77777777" w:rsidR="00555942" w:rsidRDefault="00000000">
      <w:pPr>
        <w:pStyle w:val="Heading2"/>
      </w:pPr>
      <w:r>
        <w:t>4.4  application.yml — Configuration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CFDD" w14:textId="77777777">
        <w:tblPrEx>
          <w:tblCellMar>
            <w:top w:w="0" w:type="dxa"/>
            <w:bottom w:w="0" w:type="dxa"/>
          </w:tblCellMar>
        </w:tblPrEx>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6" w:type="dxa"/>
              <w:right w:w="200" w:type="dxa"/>
            </w:tcMar>
          </w:tcPr>
          <w:p w14:paraId="7592CFDC" w14:textId="77777777" w:rsidR="00555942" w:rsidRDefault="00000000">
            <w:r>
              <w:rPr>
                <w:rFonts w:ascii="Courier New" w:eastAsia="Courier New" w:hAnsi="Courier New" w:cs="Courier New"/>
                <w:color w:val="FFFFFF"/>
                <w:sz w:val="18"/>
                <w:szCs w:val="18"/>
              </w:rPr>
              <w:t># application.yml — Bookstore API workshop configuration</w:t>
            </w:r>
          </w:p>
        </w:tc>
      </w:tr>
      <w:tr w:rsidR="00555942" w14:paraId="7592CFD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DE" w14:textId="77777777" w:rsidR="00555942" w:rsidRDefault="00000000">
            <w:r>
              <w:rPr>
                <w:rFonts w:ascii="Courier New" w:eastAsia="Courier New" w:hAnsi="Courier New" w:cs="Courier New"/>
                <w:color w:val="FFFFFF"/>
                <w:sz w:val="18"/>
                <w:szCs w:val="18"/>
              </w:rPr>
              <w:t xml:space="preserve"> </w:t>
            </w:r>
          </w:p>
        </w:tc>
      </w:tr>
      <w:tr w:rsidR="00555942" w14:paraId="7592CFE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E0" w14:textId="77777777" w:rsidR="00555942" w:rsidRDefault="00000000">
            <w:r>
              <w:rPr>
                <w:rFonts w:ascii="Courier New" w:eastAsia="Courier New" w:hAnsi="Courier New" w:cs="Courier New"/>
                <w:color w:val="FFFFFF"/>
                <w:sz w:val="18"/>
                <w:szCs w:val="18"/>
              </w:rPr>
              <w:t>spring:</w:t>
            </w:r>
          </w:p>
        </w:tc>
      </w:tr>
      <w:tr w:rsidR="00555942" w14:paraId="7592CFE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E2" w14:textId="77777777" w:rsidR="00555942" w:rsidRDefault="00000000">
            <w:r>
              <w:rPr>
                <w:rFonts w:ascii="Courier New" w:eastAsia="Courier New" w:hAnsi="Courier New" w:cs="Courier New"/>
                <w:color w:val="FFFFFF"/>
                <w:sz w:val="18"/>
                <w:szCs w:val="18"/>
              </w:rPr>
              <w:t xml:space="preserve">  application:</w:t>
            </w:r>
          </w:p>
        </w:tc>
      </w:tr>
      <w:tr w:rsidR="00555942" w14:paraId="7592CFE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E4" w14:textId="77777777" w:rsidR="00555942" w:rsidRDefault="00000000">
            <w:r>
              <w:rPr>
                <w:rFonts w:ascii="Courier New" w:eastAsia="Courier New" w:hAnsi="Courier New" w:cs="Courier New"/>
                <w:color w:val="FFFFFF"/>
                <w:sz w:val="18"/>
                <w:szCs w:val="18"/>
              </w:rPr>
              <w:t xml:space="preserve">    name: bookstore-api</w:t>
            </w:r>
          </w:p>
        </w:tc>
      </w:tr>
      <w:tr w:rsidR="00555942" w14:paraId="7592CFE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E6" w14:textId="77777777" w:rsidR="00555942" w:rsidRDefault="00000000">
            <w:r>
              <w:rPr>
                <w:rFonts w:ascii="Courier New" w:eastAsia="Courier New" w:hAnsi="Courier New" w:cs="Courier New"/>
                <w:color w:val="FFFFFF"/>
                <w:sz w:val="18"/>
                <w:szCs w:val="18"/>
              </w:rPr>
              <w:t xml:space="preserve"> </w:t>
            </w:r>
          </w:p>
        </w:tc>
      </w:tr>
      <w:tr w:rsidR="00555942" w14:paraId="7592CFE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E8" w14:textId="77777777" w:rsidR="00555942" w:rsidRDefault="00000000">
            <w:r>
              <w:rPr>
                <w:rFonts w:ascii="Courier New" w:eastAsia="Courier New" w:hAnsi="Courier New" w:cs="Courier New"/>
                <w:color w:val="FFFFFF"/>
                <w:sz w:val="18"/>
                <w:szCs w:val="18"/>
              </w:rPr>
              <w:t xml:space="preserve">  datasource:</w:t>
            </w:r>
          </w:p>
        </w:tc>
      </w:tr>
      <w:tr w:rsidR="00555942" w14:paraId="7592CFE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EA" w14:textId="77777777" w:rsidR="00555942" w:rsidRDefault="00000000">
            <w:r>
              <w:rPr>
                <w:rFonts w:ascii="Courier New" w:eastAsia="Courier New" w:hAnsi="Courier New" w:cs="Courier New"/>
                <w:color w:val="FFFFFF"/>
                <w:sz w:val="18"/>
                <w:szCs w:val="18"/>
              </w:rPr>
              <w:t xml:space="preserve">    url: jdbc:h2:mem:bookstoredb;DB_CLOSE_DELAY=-1</w:t>
            </w:r>
          </w:p>
        </w:tc>
      </w:tr>
      <w:tr w:rsidR="00555942" w14:paraId="7592CFE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EC" w14:textId="77777777" w:rsidR="00555942" w:rsidRDefault="00000000">
            <w:r>
              <w:rPr>
                <w:rFonts w:ascii="Courier New" w:eastAsia="Courier New" w:hAnsi="Courier New" w:cs="Courier New"/>
                <w:color w:val="FFFFFF"/>
                <w:sz w:val="18"/>
                <w:szCs w:val="18"/>
              </w:rPr>
              <w:t xml:space="preserve">    driver-class-name: org.h2.Driver</w:t>
            </w:r>
          </w:p>
        </w:tc>
      </w:tr>
      <w:tr w:rsidR="00555942" w14:paraId="7592CFE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EE" w14:textId="77777777" w:rsidR="00555942" w:rsidRDefault="00000000">
            <w:r>
              <w:rPr>
                <w:rFonts w:ascii="Courier New" w:eastAsia="Courier New" w:hAnsi="Courier New" w:cs="Courier New"/>
                <w:color w:val="FFFFFF"/>
                <w:sz w:val="18"/>
                <w:szCs w:val="18"/>
              </w:rPr>
              <w:t xml:space="preserve">    username: sa</w:t>
            </w:r>
          </w:p>
        </w:tc>
      </w:tr>
      <w:tr w:rsidR="00555942" w14:paraId="7592CFF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F0" w14:textId="77777777" w:rsidR="00555942" w:rsidRDefault="00000000">
            <w:r>
              <w:rPr>
                <w:rFonts w:ascii="Courier New" w:eastAsia="Courier New" w:hAnsi="Courier New" w:cs="Courier New"/>
                <w:color w:val="FFFFFF"/>
                <w:sz w:val="18"/>
                <w:szCs w:val="18"/>
              </w:rPr>
              <w:t xml:space="preserve">    password:</w:t>
            </w:r>
          </w:p>
        </w:tc>
      </w:tr>
      <w:tr w:rsidR="00555942" w14:paraId="7592CFF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F2" w14:textId="77777777" w:rsidR="00555942" w:rsidRDefault="00000000">
            <w:r>
              <w:rPr>
                <w:rFonts w:ascii="Courier New" w:eastAsia="Courier New" w:hAnsi="Courier New" w:cs="Courier New"/>
                <w:color w:val="FFFFFF"/>
                <w:sz w:val="18"/>
                <w:szCs w:val="18"/>
              </w:rPr>
              <w:t xml:space="preserve"> </w:t>
            </w:r>
          </w:p>
        </w:tc>
      </w:tr>
      <w:tr w:rsidR="00555942" w14:paraId="7592CFF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F4" w14:textId="77777777" w:rsidR="00555942" w:rsidRDefault="00000000">
            <w:r>
              <w:rPr>
                <w:rFonts w:ascii="Courier New" w:eastAsia="Courier New" w:hAnsi="Courier New" w:cs="Courier New"/>
                <w:color w:val="FFFFFF"/>
                <w:sz w:val="18"/>
                <w:szCs w:val="18"/>
              </w:rPr>
              <w:t xml:space="preserve">  jpa:</w:t>
            </w:r>
          </w:p>
        </w:tc>
      </w:tr>
      <w:tr w:rsidR="00555942" w14:paraId="7592CFF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F6" w14:textId="77777777" w:rsidR="00555942" w:rsidRDefault="00000000">
            <w:r>
              <w:rPr>
                <w:rFonts w:ascii="Courier New" w:eastAsia="Courier New" w:hAnsi="Courier New" w:cs="Courier New"/>
                <w:color w:val="FFFFFF"/>
                <w:sz w:val="18"/>
                <w:szCs w:val="18"/>
              </w:rPr>
              <w:lastRenderedPageBreak/>
              <w:t xml:space="preserve">    hibernate:</w:t>
            </w:r>
          </w:p>
        </w:tc>
      </w:tr>
      <w:tr w:rsidR="00555942" w14:paraId="7592CFF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F8" w14:textId="77777777" w:rsidR="00555942" w:rsidRDefault="00000000">
            <w:r>
              <w:rPr>
                <w:rFonts w:ascii="Courier New" w:eastAsia="Courier New" w:hAnsi="Courier New" w:cs="Courier New"/>
                <w:color w:val="FFFFFF"/>
                <w:sz w:val="18"/>
                <w:szCs w:val="18"/>
              </w:rPr>
              <w:t xml:space="preserve">      ddl-auto: create-drop   # Recreates schema on startup — workshop only</w:t>
            </w:r>
          </w:p>
        </w:tc>
      </w:tr>
      <w:tr w:rsidR="00555942" w14:paraId="7592CFF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FA" w14:textId="77777777" w:rsidR="00555942" w:rsidRDefault="00000000">
            <w:r>
              <w:rPr>
                <w:rFonts w:ascii="Courier New" w:eastAsia="Courier New" w:hAnsi="Courier New" w:cs="Courier New"/>
                <w:color w:val="FFFFFF"/>
                <w:sz w:val="18"/>
                <w:szCs w:val="18"/>
              </w:rPr>
              <w:t xml:space="preserve">    show-sql: true            # Useful for debugging during the workshop</w:t>
            </w:r>
          </w:p>
        </w:tc>
      </w:tr>
      <w:tr w:rsidR="00555942" w14:paraId="7592CFF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FC" w14:textId="77777777" w:rsidR="00555942" w:rsidRDefault="00000000">
            <w:r>
              <w:rPr>
                <w:rFonts w:ascii="Courier New" w:eastAsia="Courier New" w:hAnsi="Courier New" w:cs="Courier New"/>
                <w:color w:val="FFFFFF"/>
                <w:sz w:val="18"/>
                <w:szCs w:val="18"/>
              </w:rPr>
              <w:t xml:space="preserve">    open-in-view: false       # Best practice: disable OSIV</w:t>
            </w:r>
          </w:p>
        </w:tc>
      </w:tr>
      <w:tr w:rsidR="00555942" w14:paraId="7592CFF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CFFE" w14:textId="77777777" w:rsidR="00555942" w:rsidRDefault="00000000">
            <w:r>
              <w:rPr>
                <w:rFonts w:ascii="Courier New" w:eastAsia="Courier New" w:hAnsi="Courier New" w:cs="Courier New"/>
                <w:color w:val="FFFFFF"/>
                <w:sz w:val="18"/>
                <w:szCs w:val="18"/>
              </w:rPr>
              <w:t xml:space="preserve"> </w:t>
            </w:r>
          </w:p>
        </w:tc>
      </w:tr>
      <w:tr w:rsidR="00555942" w14:paraId="7592D00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00" w14:textId="77777777" w:rsidR="00555942" w:rsidRDefault="00000000">
            <w:r>
              <w:rPr>
                <w:rFonts w:ascii="Courier New" w:eastAsia="Courier New" w:hAnsi="Courier New" w:cs="Courier New"/>
                <w:color w:val="FFFFFF"/>
                <w:sz w:val="18"/>
                <w:szCs w:val="18"/>
              </w:rPr>
              <w:t xml:space="preserve">  h2:</w:t>
            </w:r>
          </w:p>
        </w:tc>
      </w:tr>
      <w:tr w:rsidR="00555942" w14:paraId="7592D00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02" w14:textId="77777777" w:rsidR="00555942" w:rsidRDefault="00000000">
            <w:r>
              <w:rPr>
                <w:rFonts w:ascii="Courier New" w:eastAsia="Courier New" w:hAnsi="Courier New" w:cs="Courier New"/>
                <w:color w:val="FFFFFF"/>
                <w:sz w:val="18"/>
                <w:szCs w:val="18"/>
              </w:rPr>
              <w:t xml:space="preserve">    console:</w:t>
            </w:r>
          </w:p>
        </w:tc>
      </w:tr>
      <w:tr w:rsidR="00555942" w14:paraId="7592D00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04" w14:textId="77777777" w:rsidR="00555942" w:rsidRDefault="00000000">
            <w:r>
              <w:rPr>
                <w:rFonts w:ascii="Courier New" w:eastAsia="Courier New" w:hAnsi="Courier New" w:cs="Courier New"/>
                <w:color w:val="FFFFFF"/>
                <w:sz w:val="18"/>
                <w:szCs w:val="18"/>
              </w:rPr>
              <w:t xml:space="preserve">      enabled: true           # http://localhost:8080/h2-console to inspect data</w:t>
            </w:r>
          </w:p>
        </w:tc>
      </w:tr>
      <w:tr w:rsidR="00555942" w14:paraId="7592D00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06" w14:textId="77777777" w:rsidR="00555942" w:rsidRDefault="00000000">
            <w:r>
              <w:rPr>
                <w:rFonts w:ascii="Courier New" w:eastAsia="Courier New" w:hAnsi="Courier New" w:cs="Courier New"/>
                <w:color w:val="FFFFFF"/>
                <w:sz w:val="18"/>
                <w:szCs w:val="18"/>
              </w:rPr>
              <w:t xml:space="preserve">      path: /h2-console</w:t>
            </w:r>
          </w:p>
        </w:tc>
      </w:tr>
      <w:tr w:rsidR="00555942" w14:paraId="7592D00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08" w14:textId="77777777" w:rsidR="00555942" w:rsidRDefault="00000000">
            <w:r>
              <w:rPr>
                <w:rFonts w:ascii="Courier New" w:eastAsia="Courier New" w:hAnsi="Courier New" w:cs="Courier New"/>
                <w:color w:val="FFFFFF"/>
                <w:sz w:val="18"/>
                <w:szCs w:val="18"/>
              </w:rPr>
              <w:t xml:space="preserve"> </w:t>
            </w:r>
          </w:p>
        </w:tc>
      </w:tr>
      <w:tr w:rsidR="00555942" w14:paraId="7592D00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0A" w14:textId="77777777" w:rsidR="00555942" w:rsidRDefault="00000000">
            <w:r>
              <w:rPr>
                <w:rFonts w:ascii="Courier New" w:eastAsia="Courier New" w:hAnsi="Courier New" w:cs="Courier New"/>
                <w:color w:val="FFFFFF"/>
                <w:sz w:val="18"/>
                <w:szCs w:val="18"/>
              </w:rPr>
              <w:t xml:space="preserve">  sql:</w:t>
            </w:r>
          </w:p>
        </w:tc>
      </w:tr>
      <w:tr w:rsidR="00555942" w14:paraId="7592D00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0C" w14:textId="77777777" w:rsidR="00555942" w:rsidRDefault="00000000">
            <w:r>
              <w:rPr>
                <w:rFonts w:ascii="Courier New" w:eastAsia="Courier New" w:hAnsi="Courier New" w:cs="Courier New"/>
                <w:color w:val="FFFFFF"/>
                <w:sz w:val="18"/>
                <w:szCs w:val="18"/>
              </w:rPr>
              <w:t xml:space="preserve">    init:</w:t>
            </w:r>
          </w:p>
        </w:tc>
      </w:tr>
      <w:tr w:rsidR="00555942" w14:paraId="7592D00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0E" w14:textId="77777777" w:rsidR="00555942" w:rsidRDefault="00000000">
            <w:r>
              <w:rPr>
                <w:rFonts w:ascii="Courier New" w:eastAsia="Courier New" w:hAnsi="Courier New" w:cs="Courier New"/>
                <w:color w:val="FFFFFF"/>
                <w:sz w:val="18"/>
                <w:szCs w:val="18"/>
              </w:rPr>
              <w:t xml:space="preserve">      mode: always            # Runs data.sql on startup</w:t>
            </w:r>
          </w:p>
        </w:tc>
      </w:tr>
      <w:tr w:rsidR="00555942" w14:paraId="7592D01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10" w14:textId="77777777" w:rsidR="00555942" w:rsidRDefault="00000000">
            <w:r>
              <w:rPr>
                <w:rFonts w:ascii="Courier New" w:eastAsia="Courier New" w:hAnsi="Courier New" w:cs="Courier New"/>
                <w:color w:val="FFFFFF"/>
                <w:sz w:val="18"/>
                <w:szCs w:val="18"/>
              </w:rPr>
              <w:t xml:space="preserve"> </w:t>
            </w:r>
          </w:p>
        </w:tc>
      </w:tr>
      <w:tr w:rsidR="00555942" w14:paraId="7592D01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12" w14:textId="77777777" w:rsidR="00555942" w:rsidRDefault="00000000">
            <w:r>
              <w:rPr>
                <w:rFonts w:ascii="Courier New" w:eastAsia="Courier New" w:hAnsi="Courier New" w:cs="Courier New"/>
                <w:color w:val="FFFFFF"/>
                <w:sz w:val="18"/>
                <w:szCs w:val="18"/>
              </w:rPr>
              <w:t>server:</w:t>
            </w:r>
          </w:p>
        </w:tc>
      </w:tr>
      <w:tr w:rsidR="00555942" w14:paraId="7592D01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14" w14:textId="77777777" w:rsidR="00555942" w:rsidRDefault="00000000">
            <w:r>
              <w:rPr>
                <w:rFonts w:ascii="Courier New" w:eastAsia="Courier New" w:hAnsi="Courier New" w:cs="Courier New"/>
                <w:color w:val="FFFFFF"/>
                <w:sz w:val="18"/>
                <w:szCs w:val="18"/>
              </w:rPr>
              <w:t xml:space="preserve">  port: 8080</w:t>
            </w:r>
          </w:p>
        </w:tc>
      </w:tr>
      <w:tr w:rsidR="00555942" w14:paraId="7592D01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16" w14:textId="77777777" w:rsidR="00555942" w:rsidRDefault="00000000">
            <w:r>
              <w:rPr>
                <w:rFonts w:ascii="Courier New" w:eastAsia="Courier New" w:hAnsi="Courier New" w:cs="Courier New"/>
                <w:color w:val="FFFFFF"/>
                <w:sz w:val="18"/>
                <w:szCs w:val="18"/>
              </w:rPr>
              <w:t xml:space="preserve">  error:</w:t>
            </w:r>
          </w:p>
        </w:tc>
      </w:tr>
      <w:tr w:rsidR="00555942" w14:paraId="7592D01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18" w14:textId="77777777" w:rsidR="00555942" w:rsidRDefault="00000000">
            <w:r>
              <w:rPr>
                <w:rFonts w:ascii="Courier New" w:eastAsia="Courier New" w:hAnsi="Courier New" w:cs="Courier New"/>
                <w:color w:val="FFFFFF"/>
                <w:sz w:val="18"/>
                <w:szCs w:val="18"/>
              </w:rPr>
              <w:t xml:space="preserve">    include-message: always   # Include message in error responses (workshop only)</w:t>
            </w:r>
          </w:p>
        </w:tc>
      </w:tr>
      <w:tr w:rsidR="00555942" w14:paraId="7592D01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1A" w14:textId="77777777" w:rsidR="00555942" w:rsidRDefault="00000000">
            <w:r>
              <w:rPr>
                <w:rFonts w:ascii="Courier New" w:eastAsia="Courier New" w:hAnsi="Courier New" w:cs="Courier New"/>
                <w:color w:val="FFFFFF"/>
                <w:sz w:val="18"/>
                <w:szCs w:val="18"/>
              </w:rPr>
              <w:t xml:space="preserve"> </w:t>
            </w:r>
          </w:p>
        </w:tc>
      </w:tr>
      <w:tr w:rsidR="00555942" w14:paraId="7592D01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1C" w14:textId="77777777" w:rsidR="00555942" w:rsidRDefault="00000000">
            <w:r>
              <w:rPr>
                <w:rFonts w:ascii="Courier New" w:eastAsia="Courier New" w:hAnsi="Courier New" w:cs="Courier New"/>
                <w:color w:val="FFFFFF"/>
                <w:sz w:val="18"/>
                <w:szCs w:val="18"/>
              </w:rPr>
              <w:t># JWT configuration — used by JwtService (Module 5)</w:t>
            </w:r>
          </w:p>
        </w:tc>
      </w:tr>
      <w:tr w:rsidR="00555942" w14:paraId="7592D01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1E" w14:textId="77777777" w:rsidR="00555942" w:rsidRDefault="00000000">
            <w:r>
              <w:rPr>
                <w:rFonts w:ascii="Courier New" w:eastAsia="Courier New" w:hAnsi="Courier New" w:cs="Courier New"/>
                <w:color w:val="FFFFFF"/>
                <w:sz w:val="18"/>
                <w:szCs w:val="18"/>
              </w:rPr>
              <w:t># IMPORTANT: the secret must be at least 256 bits (32 bytes) for HS256.</w:t>
            </w:r>
          </w:p>
        </w:tc>
      </w:tr>
      <w:tr w:rsidR="00555942" w14:paraId="7592D02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20" w14:textId="77777777" w:rsidR="00555942" w:rsidRDefault="00000000">
            <w:r>
              <w:rPr>
                <w:rFonts w:ascii="Courier New" w:eastAsia="Courier New" w:hAnsi="Courier New" w:cs="Courier New"/>
                <w:color w:val="FFFFFF"/>
                <w:sz w:val="18"/>
                <w:szCs w:val="18"/>
              </w:rPr>
              <w:t># This is a workshop secret. In production: use environment variables.</w:t>
            </w:r>
          </w:p>
        </w:tc>
      </w:tr>
      <w:tr w:rsidR="00555942" w14:paraId="7592D02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22" w14:textId="77777777" w:rsidR="00555942" w:rsidRDefault="00000000">
            <w:r>
              <w:rPr>
                <w:rFonts w:ascii="Courier New" w:eastAsia="Courier New" w:hAnsi="Courier New" w:cs="Courier New"/>
                <w:color w:val="FFFFFF"/>
                <w:sz w:val="18"/>
                <w:szCs w:val="18"/>
              </w:rPr>
              <w:t>app:</w:t>
            </w:r>
          </w:p>
        </w:tc>
      </w:tr>
      <w:tr w:rsidR="00555942" w14:paraId="7592D02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24" w14:textId="77777777" w:rsidR="00555942" w:rsidRDefault="00000000">
            <w:r>
              <w:rPr>
                <w:rFonts w:ascii="Courier New" w:eastAsia="Courier New" w:hAnsi="Courier New" w:cs="Courier New"/>
                <w:color w:val="FFFFFF"/>
                <w:sz w:val="18"/>
                <w:szCs w:val="18"/>
              </w:rPr>
              <w:t xml:space="preserve">  jwt:</w:t>
            </w:r>
          </w:p>
        </w:tc>
      </w:tr>
      <w:tr w:rsidR="00555942" w14:paraId="7592D02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26" w14:textId="77777777" w:rsidR="00555942" w:rsidRDefault="00000000">
            <w:r>
              <w:rPr>
                <w:rFonts w:ascii="Courier New" w:eastAsia="Courier New" w:hAnsi="Courier New" w:cs="Courier New"/>
                <w:color w:val="FFFFFF"/>
                <w:sz w:val="18"/>
                <w:szCs w:val="18"/>
              </w:rPr>
              <w:t xml:space="preserve">    secret: 404E635266556A586E3272357538782F413F4428472B4B6250645367566B5970</w:t>
            </w:r>
          </w:p>
        </w:tc>
      </w:tr>
      <w:tr w:rsidR="00555942" w14:paraId="7592D02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28" w14:textId="77777777" w:rsidR="00555942" w:rsidRDefault="00000000">
            <w:r>
              <w:rPr>
                <w:rFonts w:ascii="Courier New" w:eastAsia="Courier New" w:hAnsi="Courier New" w:cs="Courier New"/>
                <w:color w:val="FFFFFF"/>
                <w:sz w:val="18"/>
                <w:szCs w:val="18"/>
              </w:rPr>
              <w:t xml:space="preserve">    expiration-ms: 3600000    # 60 minutes in milliseconds</w:t>
            </w:r>
          </w:p>
        </w:tc>
      </w:tr>
      <w:tr w:rsidR="00555942" w14:paraId="7592D02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2A" w14:textId="77777777" w:rsidR="00555942" w:rsidRDefault="00000000">
            <w:r>
              <w:rPr>
                <w:rFonts w:ascii="Courier New" w:eastAsia="Courier New" w:hAnsi="Courier New" w:cs="Courier New"/>
                <w:color w:val="FFFFFF"/>
                <w:sz w:val="18"/>
                <w:szCs w:val="18"/>
              </w:rPr>
              <w:t xml:space="preserve"> </w:t>
            </w:r>
          </w:p>
        </w:tc>
      </w:tr>
      <w:tr w:rsidR="00555942" w14:paraId="7592D02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2C" w14:textId="77777777" w:rsidR="00555942" w:rsidRDefault="00000000">
            <w:r>
              <w:rPr>
                <w:rFonts w:ascii="Courier New" w:eastAsia="Courier New" w:hAnsi="Courier New" w:cs="Courier New"/>
                <w:color w:val="FFFFFF"/>
                <w:sz w:val="18"/>
                <w:szCs w:val="18"/>
              </w:rPr>
              <w:t># Actuator — expose only health for workshop</w:t>
            </w:r>
          </w:p>
        </w:tc>
      </w:tr>
      <w:tr w:rsidR="00555942" w14:paraId="7592D02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2E" w14:textId="77777777" w:rsidR="00555942" w:rsidRDefault="00000000">
            <w:r>
              <w:rPr>
                <w:rFonts w:ascii="Courier New" w:eastAsia="Courier New" w:hAnsi="Courier New" w:cs="Courier New"/>
                <w:color w:val="FFFFFF"/>
                <w:sz w:val="18"/>
                <w:szCs w:val="18"/>
              </w:rPr>
              <w:t>management:</w:t>
            </w:r>
          </w:p>
        </w:tc>
      </w:tr>
      <w:tr w:rsidR="00555942" w14:paraId="7592D03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30" w14:textId="77777777" w:rsidR="00555942" w:rsidRDefault="00000000">
            <w:r>
              <w:rPr>
                <w:rFonts w:ascii="Courier New" w:eastAsia="Courier New" w:hAnsi="Courier New" w:cs="Courier New"/>
                <w:color w:val="FFFFFF"/>
                <w:sz w:val="18"/>
                <w:szCs w:val="18"/>
              </w:rPr>
              <w:t xml:space="preserve">  endpoints:</w:t>
            </w:r>
          </w:p>
        </w:tc>
      </w:tr>
      <w:tr w:rsidR="00555942" w14:paraId="7592D03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32" w14:textId="77777777" w:rsidR="00555942" w:rsidRDefault="00000000">
            <w:r>
              <w:rPr>
                <w:rFonts w:ascii="Courier New" w:eastAsia="Courier New" w:hAnsi="Courier New" w:cs="Courier New"/>
                <w:color w:val="FFFFFF"/>
                <w:sz w:val="18"/>
                <w:szCs w:val="18"/>
              </w:rPr>
              <w:t xml:space="preserve">    web:</w:t>
            </w:r>
          </w:p>
        </w:tc>
      </w:tr>
      <w:tr w:rsidR="00555942" w14:paraId="7592D03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34" w14:textId="77777777" w:rsidR="00555942" w:rsidRDefault="00000000">
            <w:r>
              <w:rPr>
                <w:rFonts w:ascii="Courier New" w:eastAsia="Courier New" w:hAnsi="Courier New" w:cs="Courier New"/>
                <w:color w:val="FFFFFF"/>
                <w:sz w:val="18"/>
                <w:szCs w:val="18"/>
              </w:rPr>
              <w:t xml:space="preserve">      exposure:</w:t>
            </w:r>
          </w:p>
        </w:tc>
      </w:tr>
      <w:tr w:rsidR="00555942" w14:paraId="7592D03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36" w14:textId="77777777" w:rsidR="00555942" w:rsidRDefault="00000000">
            <w:r>
              <w:rPr>
                <w:rFonts w:ascii="Courier New" w:eastAsia="Courier New" w:hAnsi="Courier New" w:cs="Courier New"/>
                <w:color w:val="FFFFFF"/>
                <w:sz w:val="18"/>
                <w:szCs w:val="18"/>
              </w:rPr>
              <w:t xml:space="preserve">        include: health,info</w:t>
            </w:r>
          </w:p>
        </w:tc>
      </w:tr>
      <w:tr w:rsidR="00555942" w14:paraId="7592D03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38" w14:textId="77777777" w:rsidR="00555942" w:rsidRDefault="00000000">
            <w:r>
              <w:rPr>
                <w:rFonts w:ascii="Courier New" w:eastAsia="Courier New" w:hAnsi="Courier New" w:cs="Courier New"/>
                <w:color w:val="FFFFFF"/>
                <w:sz w:val="18"/>
                <w:szCs w:val="18"/>
              </w:rPr>
              <w:t xml:space="preserve">  endpoint:</w:t>
            </w:r>
          </w:p>
        </w:tc>
      </w:tr>
      <w:tr w:rsidR="00555942" w14:paraId="7592D03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3A" w14:textId="77777777" w:rsidR="00555942" w:rsidRDefault="00000000">
            <w:r>
              <w:rPr>
                <w:rFonts w:ascii="Courier New" w:eastAsia="Courier New" w:hAnsi="Courier New" w:cs="Courier New"/>
                <w:color w:val="FFFFFF"/>
                <w:sz w:val="18"/>
                <w:szCs w:val="18"/>
              </w:rPr>
              <w:t xml:space="preserve">    health:</w:t>
            </w:r>
          </w:p>
        </w:tc>
      </w:tr>
      <w:tr w:rsidR="00555942" w14:paraId="7592D03D" w14:textId="77777777">
        <w:tblPrEx>
          <w:tblCellMar>
            <w:top w:w="0" w:type="dxa"/>
            <w:bottom w:w="0" w:type="dxa"/>
          </w:tblCellMar>
        </w:tblPrEx>
        <w:tc>
          <w:tcPr>
            <w:tcW w:w="0" w:type="auto"/>
            <w:tcBorders>
              <w:top w:val="none" w:sz="0" w:space="0" w:color="FFFFFF"/>
              <w:left w:val="single" w:sz="4" w:space="0" w:color="888780"/>
              <w:bottom w:val="single" w:sz="4" w:space="0" w:color="888780"/>
              <w:right w:val="single" w:sz="4" w:space="0" w:color="888780"/>
            </w:tcBorders>
            <w:shd w:val="clear" w:color="auto" w:fill="2C2C2A"/>
            <w:tcMar>
              <w:top w:w="16" w:type="dxa"/>
              <w:left w:w="200" w:type="dxa"/>
              <w:bottom w:w="120" w:type="dxa"/>
              <w:right w:w="200" w:type="dxa"/>
            </w:tcMar>
          </w:tcPr>
          <w:p w14:paraId="7592D03C" w14:textId="77777777" w:rsidR="00555942" w:rsidRDefault="00000000">
            <w:r>
              <w:rPr>
                <w:rFonts w:ascii="Courier New" w:eastAsia="Courier New" w:hAnsi="Courier New" w:cs="Courier New"/>
                <w:color w:val="FFFFFF"/>
                <w:sz w:val="18"/>
                <w:szCs w:val="18"/>
              </w:rPr>
              <w:t xml:space="preserve">      show-details: always</w:t>
            </w:r>
          </w:p>
        </w:tc>
      </w:tr>
    </w:tbl>
    <w:p w14:paraId="7592D03E" w14:textId="77777777" w:rsidR="00555942" w:rsidRDefault="00000000">
      <w:pPr>
        <w:spacing w:before="60" w:after="120"/>
      </w:pPr>
      <w:r>
        <w:rPr>
          <w:color w:val="888780"/>
          <w:sz w:val="18"/>
          <w:szCs w:val="18"/>
        </w:rPr>
        <w:t>application.yml — complete workshop configuration</w:t>
      </w:r>
    </w:p>
    <w:p w14:paraId="7592D03F" w14:textId="77777777" w:rsidR="00555942" w:rsidRDefault="005559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D041" w14:textId="77777777">
        <w:tblPrEx>
          <w:tblCellMar>
            <w:top w:w="0" w:type="dxa"/>
            <w:bottom w:w="0" w:type="dxa"/>
          </w:tblCellMar>
        </w:tblPrEx>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6" w:type="dxa"/>
              <w:right w:w="200" w:type="dxa"/>
            </w:tcMar>
          </w:tcPr>
          <w:p w14:paraId="7592D040" w14:textId="77777777" w:rsidR="00555942" w:rsidRDefault="00000000">
            <w:r>
              <w:rPr>
                <w:rFonts w:ascii="Courier New" w:eastAsia="Courier New" w:hAnsi="Courier New" w:cs="Courier New"/>
                <w:color w:val="FFFFFF"/>
                <w:sz w:val="18"/>
                <w:szCs w:val="18"/>
              </w:rPr>
              <w:t># data.sql — Bootstrap data loaded by Spring Boot on startup</w:t>
            </w:r>
          </w:p>
        </w:tc>
      </w:tr>
      <w:tr w:rsidR="00555942" w14:paraId="7592D04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42" w14:textId="77777777" w:rsidR="00555942" w:rsidRDefault="00000000">
            <w:r>
              <w:rPr>
                <w:rFonts w:ascii="Courier New" w:eastAsia="Courier New" w:hAnsi="Courier New" w:cs="Courier New"/>
                <w:color w:val="FFFFFF"/>
                <w:sz w:val="18"/>
                <w:szCs w:val="18"/>
              </w:rPr>
              <w:t># Passwords are BCrypt hashes.</w:t>
            </w:r>
          </w:p>
        </w:tc>
      </w:tr>
      <w:tr w:rsidR="00555942" w14:paraId="7592D04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44" w14:textId="77777777" w:rsidR="00555942" w:rsidRDefault="00000000">
            <w:r>
              <w:rPr>
                <w:rFonts w:ascii="Courier New" w:eastAsia="Courier New" w:hAnsi="Courier New" w:cs="Courier New"/>
                <w:color w:val="FFFFFF"/>
                <w:sz w:val="18"/>
                <w:szCs w:val="18"/>
              </w:rPr>
              <w:t># alice password: 'password123'  |  bob password: 'admin456'</w:t>
            </w:r>
          </w:p>
        </w:tc>
      </w:tr>
      <w:tr w:rsidR="00555942" w14:paraId="7592D04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46" w14:textId="77777777" w:rsidR="00555942" w:rsidRDefault="00000000">
            <w:r>
              <w:rPr>
                <w:rFonts w:ascii="Courier New" w:eastAsia="Courier New" w:hAnsi="Courier New" w:cs="Courier New"/>
                <w:color w:val="FFFFFF"/>
                <w:sz w:val="18"/>
                <w:szCs w:val="18"/>
              </w:rPr>
              <w:t># You can generate new hashes: new BCryptPasswordEncoder().encode('yourpassword')</w:t>
            </w:r>
          </w:p>
        </w:tc>
      </w:tr>
      <w:tr w:rsidR="00555942" w14:paraId="7592D049"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48" w14:textId="77777777" w:rsidR="00555942" w:rsidRDefault="00000000">
            <w:r>
              <w:rPr>
                <w:rFonts w:ascii="Courier New" w:eastAsia="Courier New" w:hAnsi="Courier New" w:cs="Courier New"/>
                <w:color w:val="FFFFFF"/>
                <w:sz w:val="18"/>
                <w:szCs w:val="18"/>
              </w:rPr>
              <w:t xml:space="preserve"> </w:t>
            </w:r>
          </w:p>
        </w:tc>
      </w:tr>
      <w:tr w:rsidR="00555942" w14:paraId="7592D04B"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4A" w14:textId="77777777" w:rsidR="00555942" w:rsidRDefault="00000000">
            <w:r>
              <w:rPr>
                <w:rFonts w:ascii="Courier New" w:eastAsia="Courier New" w:hAnsi="Courier New" w:cs="Courier New"/>
                <w:color w:val="FFFFFF"/>
                <w:sz w:val="18"/>
                <w:szCs w:val="18"/>
              </w:rPr>
              <w:t>INSERT INTO users (username, password, role) VALUES</w:t>
            </w:r>
          </w:p>
        </w:tc>
      </w:tr>
      <w:tr w:rsidR="00555942" w14:paraId="7592D04D"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4C" w14:textId="77777777" w:rsidR="00555942" w:rsidRDefault="00000000">
            <w:r>
              <w:rPr>
                <w:rFonts w:ascii="Courier New" w:eastAsia="Courier New" w:hAnsi="Courier New" w:cs="Courier New"/>
                <w:color w:val="FFFFFF"/>
                <w:sz w:val="18"/>
                <w:szCs w:val="18"/>
              </w:rPr>
              <w:t>('alice', '$2a$10$92IXUNpkjO0rOQ5byMi.Ye4oKoEa3Ro9llC/.og/at2.uheWG/igi', 'ROLE_USER'),</w:t>
            </w:r>
          </w:p>
        </w:tc>
      </w:tr>
      <w:tr w:rsidR="00555942" w14:paraId="7592D04F"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4E" w14:textId="77777777" w:rsidR="00555942" w:rsidRDefault="00000000">
            <w:r>
              <w:rPr>
                <w:rFonts w:ascii="Courier New" w:eastAsia="Courier New" w:hAnsi="Courier New" w:cs="Courier New"/>
                <w:color w:val="FFFFFF"/>
                <w:sz w:val="18"/>
                <w:szCs w:val="18"/>
              </w:rPr>
              <w:t>('bob',   '$2a$10$TwNeO3bELbVMnFhVRlW2d.H1B0l4jLXk5L0aKTPf1a3LFDwOp0IYa', 'ROLE_ADMIN');</w:t>
            </w:r>
          </w:p>
        </w:tc>
      </w:tr>
      <w:tr w:rsidR="00555942" w14:paraId="7592D051"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50" w14:textId="77777777" w:rsidR="00555942" w:rsidRDefault="00000000">
            <w:r>
              <w:rPr>
                <w:rFonts w:ascii="Courier New" w:eastAsia="Courier New" w:hAnsi="Courier New" w:cs="Courier New"/>
                <w:color w:val="FFFFFF"/>
                <w:sz w:val="18"/>
                <w:szCs w:val="18"/>
              </w:rPr>
              <w:t xml:space="preserve"> </w:t>
            </w:r>
          </w:p>
        </w:tc>
      </w:tr>
      <w:tr w:rsidR="00555942" w14:paraId="7592D053"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52" w14:textId="77777777" w:rsidR="00555942" w:rsidRDefault="00000000">
            <w:r>
              <w:rPr>
                <w:rFonts w:ascii="Courier New" w:eastAsia="Courier New" w:hAnsi="Courier New" w:cs="Courier New"/>
                <w:color w:val="FFFFFF"/>
                <w:sz w:val="18"/>
                <w:szCs w:val="18"/>
              </w:rPr>
              <w:t>INSERT INTO books (title, author, isbn, price) VALUES</w:t>
            </w:r>
          </w:p>
        </w:tc>
      </w:tr>
      <w:tr w:rsidR="00555942" w14:paraId="7592D055"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54" w14:textId="77777777" w:rsidR="00555942" w:rsidRDefault="00000000">
            <w:r>
              <w:rPr>
                <w:rFonts w:ascii="Courier New" w:eastAsia="Courier New" w:hAnsi="Courier New" w:cs="Courier New"/>
                <w:color w:val="FFFFFF"/>
                <w:sz w:val="18"/>
                <w:szCs w:val="18"/>
              </w:rPr>
              <w:t>('Clean Code', 'Robert C. Martin', '978-0132350884', 35.99),</w:t>
            </w:r>
          </w:p>
        </w:tc>
      </w:tr>
      <w:tr w:rsidR="00555942" w14:paraId="7592D057"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56" w14:textId="77777777" w:rsidR="00555942" w:rsidRDefault="00000000">
            <w:r>
              <w:rPr>
                <w:rFonts w:ascii="Courier New" w:eastAsia="Courier New" w:hAnsi="Courier New" w:cs="Courier New"/>
                <w:color w:val="FFFFFF"/>
                <w:sz w:val="18"/>
                <w:szCs w:val="18"/>
              </w:rPr>
              <w:t>('Effective Java', 'Joshua Bloch', '978-0134685991', 45.00),</w:t>
            </w:r>
          </w:p>
        </w:tc>
      </w:tr>
      <w:tr w:rsidR="00555942" w14:paraId="7592D059" w14:textId="77777777">
        <w:tblPrEx>
          <w:tblCellMar>
            <w:top w:w="0" w:type="dxa"/>
            <w:bottom w:w="0" w:type="dxa"/>
          </w:tblCellMar>
        </w:tblPrEx>
        <w:tc>
          <w:tcPr>
            <w:tcW w:w="0" w:type="auto"/>
            <w:tcBorders>
              <w:top w:val="none" w:sz="0" w:space="0" w:color="FFFFFF"/>
              <w:left w:val="single" w:sz="4" w:space="0" w:color="888780"/>
              <w:bottom w:val="single" w:sz="4" w:space="0" w:color="888780"/>
              <w:right w:val="single" w:sz="4" w:space="0" w:color="888780"/>
            </w:tcBorders>
            <w:shd w:val="clear" w:color="auto" w:fill="2C2C2A"/>
            <w:tcMar>
              <w:top w:w="16" w:type="dxa"/>
              <w:left w:w="200" w:type="dxa"/>
              <w:bottom w:w="120" w:type="dxa"/>
              <w:right w:w="200" w:type="dxa"/>
            </w:tcMar>
          </w:tcPr>
          <w:p w14:paraId="7592D058" w14:textId="77777777" w:rsidR="00555942" w:rsidRDefault="00000000">
            <w:r>
              <w:rPr>
                <w:rFonts w:ascii="Courier New" w:eastAsia="Courier New" w:hAnsi="Courier New" w:cs="Courier New"/>
                <w:color w:val="FFFFFF"/>
                <w:sz w:val="18"/>
                <w:szCs w:val="18"/>
              </w:rPr>
              <w:lastRenderedPageBreak/>
              <w:t>('Spring in Action', 'Craig Walls', '978-1617294945', 49.99);</w:t>
            </w:r>
          </w:p>
        </w:tc>
      </w:tr>
    </w:tbl>
    <w:p w14:paraId="7592D05A" w14:textId="77777777" w:rsidR="00555942" w:rsidRDefault="00000000">
      <w:pPr>
        <w:spacing w:before="60" w:after="120"/>
      </w:pPr>
      <w:r>
        <w:rPr>
          <w:color w:val="888780"/>
          <w:sz w:val="18"/>
          <w:szCs w:val="18"/>
        </w:rPr>
        <w:t>data.sql — pre-loaded test users (alice/bob) and catalog data</w:t>
      </w:r>
    </w:p>
    <w:p w14:paraId="7592D05B" w14:textId="77777777" w:rsidR="00555942" w:rsidRDefault="00555942">
      <w:pPr>
        <w:spacing w:before="100"/>
      </w:pPr>
    </w:p>
    <w:p w14:paraId="7592D05C" w14:textId="77777777" w:rsidR="00555942" w:rsidRDefault="00000000">
      <w:pPr>
        <w:pStyle w:val="Heading2"/>
      </w:pPr>
      <w:r>
        <w:t>4.5  Base REST Endpoints — Unprotected First</w:t>
      </w:r>
    </w:p>
    <w:p w14:paraId="7592D05D" w14:textId="77777777" w:rsidR="00555942" w:rsidRDefault="00000000">
      <w:pPr>
        <w:spacing w:before="80" w:after="80"/>
      </w:pPr>
      <w:r>
        <w:t>Before adding any security, verify the application starts and endpoints respond. This is the 'green baseline' that security will be layered on top of.</w:t>
      </w:r>
    </w:p>
    <w:p w14:paraId="7592D05E" w14:textId="77777777" w:rsidR="00555942" w:rsidRDefault="005559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D060" w14:textId="77777777">
        <w:tblPrEx>
          <w:tblCellMar>
            <w:top w:w="0" w:type="dxa"/>
            <w:bottom w:w="0" w:type="dxa"/>
          </w:tblCellMar>
        </w:tblPrEx>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6" w:type="dxa"/>
              <w:right w:w="200" w:type="dxa"/>
            </w:tcMar>
          </w:tcPr>
          <w:p w14:paraId="7592D05F" w14:textId="77777777" w:rsidR="00555942" w:rsidRDefault="00000000">
            <w:r>
              <w:rPr>
                <w:rFonts w:ascii="Courier New" w:eastAsia="Courier New" w:hAnsi="Courier New" w:cs="Courier New"/>
                <w:color w:val="FFFFFF"/>
                <w:sz w:val="18"/>
                <w:szCs w:val="18"/>
              </w:rPr>
              <w:t>// BookController.java — base endpoint, no security yet</w:t>
            </w:r>
          </w:p>
        </w:tc>
      </w:tr>
      <w:tr w:rsidR="00555942" w14:paraId="7592D06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61" w14:textId="77777777" w:rsidR="00555942" w:rsidRDefault="00000000">
            <w:r>
              <w:rPr>
                <w:rFonts w:ascii="Courier New" w:eastAsia="Courier New" w:hAnsi="Courier New" w:cs="Courier New"/>
                <w:color w:val="FFFFFF"/>
                <w:sz w:val="18"/>
                <w:szCs w:val="18"/>
              </w:rPr>
              <w:t>package dev.bookstore.book;</w:t>
            </w:r>
          </w:p>
        </w:tc>
      </w:tr>
      <w:tr w:rsidR="00555942" w14:paraId="7592D06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63" w14:textId="77777777" w:rsidR="00555942" w:rsidRDefault="00000000">
            <w:r>
              <w:rPr>
                <w:rFonts w:ascii="Courier New" w:eastAsia="Courier New" w:hAnsi="Courier New" w:cs="Courier New"/>
                <w:color w:val="FFFFFF"/>
                <w:sz w:val="18"/>
                <w:szCs w:val="18"/>
              </w:rPr>
              <w:t xml:space="preserve"> </w:t>
            </w:r>
          </w:p>
        </w:tc>
      </w:tr>
      <w:tr w:rsidR="00555942" w:rsidRPr="003D623F" w14:paraId="7592D06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65" w14:textId="77777777" w:rsidR="00555942" w:rsidRPr="003D623F" w:rsidRDefault="00000000">
            <w:pPr>
              <w:rPr>
                <w:lang w:val="fr-FR"/>
              </w:rPr>
            </w:pPr>
            <w:r w:rsidRPr="003D623F">
              <w:rPr>
                <w:rFonts w:ascii="Courier New" w:eastAsia="Courier New" w:hAnsi="Courier New" w:cs="Courier New"/>
                <w:color w:val="FFFFFF"/>
                <w:sz w:val="18"/>
                <w:szCs w:val="18"/>
                <w:lang w:val="fr-FR"/>
              </w:rPr>
              <w:t>import org.springframework.http.ResponseEntity;</w:t>
            </w:r>
          </w:p>
        </w:tc>
      </w:tr>
      <w:tr w:rsidR="00555942" w14:paraId="7592D06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67" w14:textId="77777777" w:rsidR="00555942" w:rsidRDefault="00000000">
            <w:r>
              <w:rPr>
                <w:rFonts w:ascii="Courier New" w:eastAsia="Courier New" w:hAnsi="Courier New" w:cs="Courier New"/>
                <w:color w:val="FFFFFF"/>
                <w:sz w:val="18"/>
                <w:szCs w:val="18"/>
              </w:rPr>
              <w:t>import org.springframework.web.bind.annotation.*;</w:t>
            </w:r>
          </w:p>
        </w:tc>
      </w:tr>
      <w:tr w:rsidR="00555942" w14:paraId="7592D06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69" w14:textId="77777777" w:rsidR="00555942" w:rsidRDefault="00000000">
            <w:r>
              <w:rPr>
                <w:rFonts w:ascii="Courier New" w:eastAsia="Courier New" w:hAnsi="Courier New" w:cs="Courier New"/>
                <w:color w:val="FFFFFF"/>
                <w:sz w:val="18"/>
                <w:szCs w:val="18"/>
              </w:rPr>
              <w:t>import java.util.List;</w:t>
            </w:r>
          </w:p>
        </w:tc>
      </w:tr>
      <w:tr w:rsidR="00555942" w14:paraId="7592D06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6B" w14:textId="77777777" w:rsidR="00555942" w:rsidRDefault="00000000">
            <w:r>
              <w:rPr>
                <w:rFonts w:ascii="Courier New" w:eastAsia="Courier New" w:hAnsi="Courier New" w:cs="Courier New"/>
                <w:color w:val="FFFFFF"/>
                <w:sz w:val="18"/>
                <w:szCs w:val="18"/>
              </w:rPr>
              <w:t xml:space="preserve"> </w:t>
            </w:r>
          </w:p>
        </w:tc>
      </w:tr>
      <w:tr w:rsidR="00555942" w14:paraId="7592D06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6D" w14:textId="77777777" w:rsidR="00555942" w:rsidRDefault="00000000">
            <w:r>
              <w:rPr>
                <w:rFonts w:ascii="Courier New" w:eastAsia="Courier New" w:hAnsi="Courier New" w:cs="Courier New"/>
                <w:color w:val="FFFFFF"/>
                <w:sz w:val="18"/>
                <w:szCs w:val="18"/>
              </w:rPr>
              <w:t>@RestController</w:t>
            </w:r>
          </w:p>
        </w:tc>
      </w:tr>
      <w:tr w:rsidR="00555942" w14:paraId="7592D07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6F" w14:textId="77777777" w:rsidR="00555942" w:rsidRDefault="00000000">
            <w:r>
              <w:rPr>
                <w:rFonts w:ascii="Courier New" w:eastAsia="Courier New" w:hAnsi="Courier New" w:cs="Courier New"/>
                <w:color w:val="FFFFFF"/>
                <w:sz w:val="18"/>
                <w:szCs w:val="18"/>
              </w:rPr>
              <w:t>@RequestMapping("/api/books")</w:t>
            </w:r>
          </w:p>
        </w:tc>
      </w:tr>
      <w:tr w:rsidR="00555942" w14:paraId="7592D07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71" w14:textId="77777777" w:rsidR="00555942" w:rsidRDefault="00000000">
            <w:r>
              <w:rPr>
                <w:rFonts w:ascii="Courier New" w:eastAsia="Courier New" w:hAnsi="Courier New" w:cs="Courier New"/>
                <w:color w:val="FFFFFF"/>
                <w:sz w:val="18"/>
                <w:szCs w:val="18"/>
              </w:rPr>
              <w:t>public class BookController {</w:t>
            </w:r>
          </w:p>
        </w:tc>
      </w:tr>
      <w:tr w:rsidR="00555942" w14:paraId="7592D07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73" w14:textId="77777777" w:rsidR="00555942" w:rsidRDefault="00000000">
            <w:r>
              <w:rPr>
                <w:rFonts w:ascii="Courier New" w:eastAsia="Courier New" w:hAnsi="Courier New" w:cs="Courier New"/>
                <w:color w:val="FFFFFF"/>
                <w:sz w:val="18"/>
                <w:szCs w:val="18"/>
              </w:rPr>
              <w:t xml:space="preserve"> </w:t>
            </w:r>
          </w:p>
        </w:tc>
      </w:tr>
      <w:tr w:rsidR="00555942" w14:paraId="7592D07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75" w14:textId="77777777" w:rsidR="00555942" w:rsidRDefault="00000000">
            <w:r>
              <w:rPr>
                <w:rFonts w:ascii="Courier New" w:eastAsia="Courier New" w:hAnsi="Courier New" w:cs="Courier New"/>
                <w:color w:val="FFFFFF"/>
                <w:sz w:val="18"/>
                <w:szCs w:val="18"/>
              </w:rPr>
              <w:t xml:space="preserve">    private final BookRepository bookRepository;</w:t>
            </w:r>
          </w:p>
        </w:tc>
      </w:tr>
      <w:tr w:rsidR="00555942" w14:paraId="7592D07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77" w14:textId="77777777" w:rsidR="00555942" w:rsidRDefault="00000000">
            <w:r>
              <w:rPr>
                <w:rFonts w:ascii="Courier New" w:eastAsia="Courier New" w:hAnsi="Courier New" w:cs="Courier New"/>
                <w:color w:val="FFFFFF"/>
                <w:sz w:val="18"/>
                <w:szCs w:val="18"/>
              </w:rPr>
              <w:t xml:space="preserve"> </w:t>
            </w:r>
          </w:p>
        </w:tc>
      </w:tr>
      <w:tr w:rsidR="00555942" w14:paraId="7592D07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79" w14:textId="77777777" w:rsidR="00555942" w:rsidRDefault="00000000">
            <w:r>
              <w:rPr>
                <w:rFonts w:ascii="Courier New" w:eastAsia="Courier New" w:hAnsi="Courier New" w:cs="Courier New"/>
                <w:color w:val="FFFFFF"/>
                <w:sz w:val="18"/>
                <w:szCs w:val="18"/>
              </w:rPr>
              <w:t xml:space="preserve">    public BookController(BookRepository bookRepository) {</w:t>
            </w:r>
          </w:p>
        </w:tc>
      </w:tr>
      <w:tr w:rsidR="00555942" w14:paraId="7592D07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7B" w14:textId="77777777" w:rsidR="00555942" w:rsidRDefault="00000000">
            <w:r>
              <w:rPr>
                <w:rFonts w:ascii="Courier New" w:eastAsia="Courier New" w:hAnsi="Courier New" w:cs="Courier New"/>
                <w:color w:val="FFFFFF"/>
                <w:sz w:val="18"/>
                <w:szCs w:val="18"/>
              </w:rPr>
              <w:t xml:space="preserve">        this.bookRepository = bookRepository;</w:t>
            </w:r>
          </w:p>
        </w:tc>
      </w:tr>
      <w:tr w:rsidR="00555942" w14:paraId="7592D07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7D" w14:textId="77777777" w:rsidR="00555942" w:rsidRDefault="00000000">
            <w:r>
              <w:rPr>
                <w:rFonts w:ascii="Courier New" w:eastAsia="Courier New" w:hAnsi="Courier New" w:cs="Courier New"/>
                <w:color w:val="FFFFFF"/>
                <w:sz w:val="18"/>
                <w:szCs w:val="18"/>
              </w:rPr>
              <w:t xml:space="preserve">    }</w:t>
            </w:r>
          </w:p>
        </w:tc>
      </w:tr>
      <w:tr w:rsidR="00555942" w14:paraId="7592D08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7F" w14:textId="77777777" w:rsidR="00555942" w:rsidRDefault="00000000">
            <w:r>
              <w:rPr>
                <w:rFonts w:ascii="Courier New" w:eastAsia="Courier New" w:hAnsi="Courier New" w:cs="Courier New"/>
                <w:color w:val="FFFFFF"/>
                <w:sz w:val="18"/>
                <w:szCs w:val="18"/>
              </w:rPr>
              <w:t xml:space="preserve"> </w:t>
            </w:r>
          </w:p>
        </w:tc>
      </w:tr>
      <w:tr w:rsidR="00555942" w14:paraId="7592D08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81" w14:textId="77777777" w:rsidR="00555942" w:rsidRDefault="00000000">
            <w:r>
              <w:rPr>
                <w:rFonts w:ascii="Courier New" w:eastAsia="Courier New" w:hAnsi="Courier New" w:cs="Courier New"/>
                <w:color w:val="FFFFFF"/>
                <w:sz w:val="18"/>
                <w:szCs w:val="18"/>
              </w:rPr>
              <w:t xml:space="preserve">    // GET /api/books — will become public (no auth required) in SecurityConfig</w:t>
            </w:r>
          </w:p>
        </w:tc>
      </w:tr>
      <w:tr w:rsidR="00555942" w14:paraId="7592D08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83" w14:textId="77777777" w:rsidR="00555942" w:rsidRDefault="00000000">
            <w:r>
              <w:rPr>
                <w:rFonts w:ascii="Courier New" w:eastAsia="Courier New" w:hAnsi="Courier New" w:cs="Courier New"/>
                <w:color w:val="FFFFFF"/>
                <w:sz w:val="18"/>
                <w:szCs w:val="18"/>
              </w:rPr>
              <w:t xml:space="preserve">    @GetMapping</w:t>
            </w:r>
          </w:p>
        </w:tc>
      </w:tr>
      <w:tr w:rsidR="00555942" w14:paraId="7592D08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85" w14:textId="77777777" w:rsidR="00555942" w:rsidRDefault="00000000">
            <w:r>
              <w:rPr>
                <w:rFonts w:ascii="Courier New" w:eastAsia="Courier New" w:hAnsi="Courier New" w:cs="Courier New"/>
                <w:color w:val="FFFFFF"/>
                <w:sz w:val="18"/>
                <w:szCs w:val="18"/>
              </w:rPr>
              <w:t xml:space="preserve">    public ResponseEntity&lt;List&lt;Book&gt;&gt; getAllBooks() {</w:t>
            </w:r>
          </w:p>
        </w:tc>
      </w:tr>
      <w:tr w:rsidR="00555942" w14:paraId="7592D08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87" w14:textId="77777777" w:rsidR="00555942" w:rsidRDefault="00000000">
            <w:r>
              <w:rPr>
                <w:rFonts w:ascii="Courier New" w:eastAsia="Courier New" w:hAnsi="Courier New" w:cs="Courier New"/>
                <w:color w:val="FFFFFF"/>
                <w:sz w:val="18"/>
                <w:szCs w:val="18"/>
              </w:rPr>
              <w:t xml:space="preserve">        return ResponseEntity.ok(bookRepository.findAll());</w:t>
            </w:r>
          </w:p>
        </w:tc>
      </w:tr>
      <w:tr w:rsidR="00555942" w14:paraId="7592D08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89" w14:textId="77777777" w:rsidR="00555942" w:rsidRDefault="00000000">
            <w:r>
              <w:rPr>
                <w:rFonts w:ascii="Courier New" w:eastAsia="Courier New" w:hAnsi="Courier New" w:cs="Courier New"/>
                <w:color w:val="FFFFFF"/>
                <w:sz w:val="18"/>
                <w:szCs w:val="18"/>
              </w:rPr>
              <w:t xml:space="preserve">    }</w:t>
            </w:r>
          </w:p>
        </w:tc>
      </w:tr>
      <w:tr w:rsidR="00555942" w14:paraId="7592D08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8B" w14:textId="77777777" w:rsidR="00555942" w:rsidRDefault="00000000">
            <w:r>
              <w:rPr>
                <w:rFonts w:ascii="Courier New" w:eastAsia="Courier New" w:hAnsi="Courier New" w:cs="Courier New"/>
                <w:color w:val="FFFFFF"/>
                <w:sz w:val="18"/>
                <w:szCs w:val="18"/>
              </w:rPr>
              <w:t xml:space="preserve"> </w:t>
            </w:r>
          </w:p>
        </w:tc>
      </w:tr>
      <w:tr w:rsidR="00555942" w14:paraId="7592D08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8D" w14:textId="77777777" w:rsidR="00555942" w:rsidRDefault="00000000">
            <w:r>
              <w:rPr>
                <w:rFonts w:ascii="Courier New" w:eastAsia="Courier New" w:hAnsi="Courier New" w:cs="Courier New"/>
                <w:color w:val="FFFFFF"/>
                <w:sz w:val="18"/>
                <w:szCs w:val="18"/>
              </w:rPr>
              <w:t xml:space="preserve">    // POST /api/books — will require ROLE_ADMIN in Module 6</w:t>
            </w:r>
          </w:p>
        </w:tc>
      </w:tr>
      <w:tr w:rsidR="00555942" w14:paraId="7592D09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8F" w14:textId="77777777" w:rsidR="00555942" w:rsidRDefault="00000000">
            <w:r>
              <w:rPr>
                <w:rFonts w:ascii="Courier New" w:eastAsia="Courier New" w:hAnsi="Courier New" w:cs="Courier New"/>
                <w:color w:val="FFFFFF"/>
                <w:sz w:val="18"/>
                <w:szCs w:val="18"/>
              </w:rPr>
              <w:t xml:space="preserve">    @PostMapping</w:t>
            </w:r>
          </w:p>
        </w:tc>
      </w:tr>
      <w:tr w:rsidR="00555942" w14:paraId="7592D09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91" w14:textId="77777777" w:rsidR="00555942" w:rsidRDefault="00000000">
            <w:r>
              <w:rPr>
                <w:rFonts w:ascii="Courier New" w:eastAsia="Courier New" w:hAnsi="Courier New" w:cs="Courier New"/>
                <w:color w:val="FFFFFF"/>
                <w:sz w:val="18"/>
                <w:szCs w:val="18"/>
              </w:rPr>
              <w:t xml:space="preserve">    public ResponseEntity&lt;Book&gt; createBook(@RequestBody Book book) {</w:t>
            </w:r>
          </w:p>
        </w:tc>
      </w:tr>
      <w:tr w:rsidR="00555942" w14:paraId="7592D09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93" w14:textId="77777777" w:rsidR="00555942" w:rsidRDefault="00000000">
            <w:r>
              <w:rPr>
                <w:rFonts w:ascii="Courier New" w:eastAsia="Courier New" w:hAnsi="Courier New" w:cs="Courier New"/>
                <w:color w:val="FFFFFF"/>
                <w:sz w:val="18"/>
                <w:szCs w:val="18"/>
              </w:rPr>
              <w:t xml:space="preserve">        return ResponseEntity.status(201).body(bookRepository.save(book));</w:t>
            </w:r>
          </w:p>
        </w:tc>
      </w:tr>
      <w:tr w:rsidR="00555942" w14:paraId="7592D09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95" w14:textId="77777777" w:rsidR="00555942" w:rsidRDefault="00000000">
            <w:r>
              <w:rPr>
                <w:rFonts w:ascii="Courier New" w:eastAsia="Courier New" w:hAnsi="Courier New" w:cs="Courier New"/>
                <w:color w:val="FFFFFF"/>
                <w:sz w:val="18"/>
                <w:szCs w:val="18"/>
              </w:rPr>
              <w:t xml:space="preserve">    }</w:t>
            </w:r>
          </w:p>
        </w:tc>
      </w:tr>
      <w:tr w:rsidR="00555942" w14:paraId="7592D098" w14:textId="77777777">
        <w:tblPrEx>
          <w:tblCellMar>
            <w:top w:w="0" w:type="dxa"/>
            <w:bottom w:w="0" w:type="dxa"/>
          </w:tblCellMar>
        </w:tblPrEx>
        <w:tc>
          <w:tcPr>
            <w:tcW w:w="0" w:type="auto"/>
            <w:tcBorders>
              <w:top w:val="none" w:sz="0" w:space="0" w:color="FFFFFF"/>
              <w:left w:val="single" w:sz="4" w:space="0" w:color="888780"/>
              <w:bottom w:val="single" w:sz="4" w:space="0" w:color="888780"/>
              <w:right w:val="single" w:sz="4" w:space="0" w:color="888780"/>
            </w:tcBorders>
            <w:shd w:val="clear" w:color="auto" w:fill="2C2C2A"/>
            <w:tcMar>
              <w:top w:w="16" w:type="dxa"/>
              <w:left w:w="200" w:type="dxa"/>
              <w:bottom w:w="120" w:type="dxa"/>
              <w:right w:w="200" w:type="dxa"/>
            </w:tcMar>
          </w:tcPr>
          <w:p w14:paraId="7592D097" w14:textId="77777777" w:rsidR="00555942" w:rsidRDefault="00000000">
            <w:r>
              <w:rPr>
                <w:rFonts w:ascii="Courier New" w:eastAsia="Courier New" w:hAnsi="Courier New" w:cs="Courier New"/>
                <w:color w:val="FFFFFF"/>
                <w:sz w:val="18"/>
                <w:szCs w:val="18"/>
              </w:rPr>
              <w:t>}</w:t>
            </w:r>
          </w:p>
        </w:tc>
      </w:tr>
    </w:tbl>
    <w:p w14:paraId="7592D099" w14:textId="77777777" w:rsidR="00555942" w:rsidRDefault="00000000">
      <w:pPr>
        <w:spacing w:before="60" w:after="120"/>
      </w:pPr>
      <w:r>
        <w:rPr>
          <w:color w:val="888780"/>
          <w:sz w:val="18"/>
          <w:szCs w:val="18"/>
        </w:rPr>
        <w:t>BookController.java — base endpoints before security is applied</w:t>
      </w:r>
    </w:p>
    <w:p w14:paraId="7592D09A" w14:textId="77777777" w:rsidR="00555942" w:rsidRDefault="005559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D09C" w14:textId="77777777">
        <w:tblPrEx>
          <w:tblCellMar>
            <w:top w:w="0" w:type="dxa"/>
            <w:bottom w:w="0" w:type="dxa"/>
          </w:tblCellMar>
        </w:tblPrEx>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6" w:type="dxa"/>
              <w:right w:w="200" w:type="dxa"/>
            </w:tcMar>
          </w:tcPr>
          <w:p w14:paraId="7592D09B" w14:textId="77777777" w:rsidR="00555942" w:rsidRDefault="00000000">
            <w:r>
              <w:rPr>
                <w:rFonts w:ascii="Courier New" w:eastAsia="Courier New" w:hAnsi="Courier New" w:cs="Courier New"/>
                <w:color w:val="FFFFFF"/>
                <w:sz w:val="18"/>
                <w:szCs w:val="18"/>
              </w:rPr>
              <w:t>### Module 4 smoke test — paste into JetBrains HTTP Client or Postman</w:t>
            </w:r>
          </w:p>
        </w:tc>
      </w:tr>
      <w:tr w:rsidR="00555942" w14:paraId="7592D09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9D" w14:textId="77777777" w:rsidR="00555942" w:rsidRDefault="00000000">
            <w:r>
              <w:rPr>
                <w:rFonts w:ascii="Courier New" w:eastAsia="Courier New" w:hAnsi="Courier New" w:cs="Courier New"/>
                <w:color w:val="FFFFFF"/>
                <w:sz w:val="18"/>
                <w:szCs w:val="18"/>
              </w:rPr>
              <w:t>### Expected: 200 OK with book list (Spring Security default blocks with 401 at this stage)</w:t>
            </w:r>
          </w:p>
        </w:tc>
      </w:tr>
      <w:tr w:rsidR="00555942" w14:paraId="7592D0A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9F" w14:textId="77777777" w:rsidR="00555942" w:rsidRDefault="00000000">
            <w:r>
              <w:rPr>
                <w:rFonts w:ascii="Courier New" w:eastAsia="Courier New" w:hAnsi="Courier New" w:cs="Courier New"/>
                <w:color w:val="FFFFFF"/>
                <w:sz w:val="18"/>
                <w:szCs w:val="18"/>
              </w:rPr>
              <w:t>### After Module 5, GET /api/books will be public; POST will require JWT</w:t>
            </w:r>
          </w:p>
        </w:tc>
      </w:tr>
      <w:tr w:rsidR="00555942" w14:paraId="7592D0A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A1" w14:textId="77777777" w:rsidR="00555942" w:rsidRDefault="00000000">
            <w:r>
              <w:rPr>
                <w:rFonts w:ascii="Courier New" w:eastAsia="Courier New" w:hAnsi="Courier New" w:cs="Courier New"/>
                <w:color w:val="FFFFFF"/>
                <w:sz w:val="18"/>
                <w:szCs w:val="18"/>
              </w:rPr>
              <w:t xml:space="preserve"> </w:t>
            </w:r>
          </w:p>
        </w:tc>
      </w:tr>
      <w:tr w:rsidR="00555942" w14:paraId="7592D0A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A3" w14:textId="77777777" w:rsidR="00555942" w:rsidRDefault="00000000">
            <w:r>
              <w:rPr>
                <w:rFonts w:ascii="Courier New" w:eastAsia="Courier New" w:hAnsi="Courier New" w:cs="Courier New"/>
                <w:color w:val="FFFFFF"/>
                <w:sz w:val="18"/>
                <w:szCs w:val="18"/>
              </w:rPr>
              <w:t>GET http://localhost:8080/api/books</w:t>
            </w:r>
          </w:p>
        </w:tc>
      </w:tr>
      <w:tr w:rsidR="00555942" w14:paraId="7592D0A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A5" w14:textId="77777777" w:rsidR="00555942" w:rsidRDefault="00000000">
            <w:r>
              <w:rPr>
                <w:rFonts w:ascii="Courier New" w:eastAsia="Courier New" w:hAnsi="Courier New" w:cs="Courier New"/>
                <w:color w:val="FFFFFF"/>
                <w:sz w:val="18"/>
                <w:szCs w:val="18"/>
              </w:rPr>
              <w:t>Accept: application/json</w:t>
            </w:r>
          </w:p>
        </w:tc>
      </w:tr>
      <w:tr w:rsidR="00555942" w14:paraId="7592D0A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A7" w14:textId="77777777" w:rsidR="00555942" w:rsidRDefault="00000000">
            <w:r>
              <w:rPr>
                <w:rFonts w:ascii="Courier New" w:eastAsia="Courier New" w:hAnsi="Courier New" w:cs="Courier New"/>
                <w:color w:val="FFFFFF"/>
                <w:sz w:val="18"/>
                <w:szCs w:val="18"/>
              </w:rPr>
              <w:t xml:space="preserve"> </w:t>
            </w:r>
          </w:p>
        </w:tc>
      </w:tr>
      <w:tr w:rsidR="00555942" w14:paraId="7592D0A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A9" w14:textId="77777777" w:rsidR="00555942" w:rsidRDefault="00000000">
            <w:r>
              <w:rPr>
                <w:rFonts w:ascii="Courier New" w:eastAsia="Courier New" w:hAnsi="Courier New" w:cs="Courier New"/>
                <w:color w:val="FFFFFF"/>
                <w:sz w:val="18"/>
                <w:szCs w:val="18"/>
              </w:rPr>
              <w:t>###</w:t>
            </w:r>
          </w:p>
        </w:tc>
      </w:tr>
      <w:tr w:rsidR="00555942" w14:paraId="7592D0A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AB" w14:textId="77777777" w:rsidR="00555942" w:rsidRDefault="00000000">
            <w:r>
              <w:rPr>
                <w:rFonts w:ascii="Courier New" w:eastAsia="Courier New" w:hAnsi="Courier New" w:cs="Courier New"/>
                <w:color w:val="FFFFFF"/>
                <w:sz w:val="18"/>
                <w:szCs w:val="18"/>
              </w:rPr>
              <w:lastRenderedPageBreak/>
              <w:t xml:space="preserve"> </w:t>
            </w:r>
          </w:p>
        </w:tc>
      </w:tr>
      <w:tr w:rsidR="00555942" w14:paraId="7592D0A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AD" w14:textId="77777777" w:rsidR="00555942" w:rsidRDefault="00000000">
            <w:r>
              <w:rPr>
                <w:rFonts w:ascii="Courier New" w:eastAsia="Courier New" w:hAnsi="Courier New" w:cs="Courier New"/>
                <w:color w:val="FFFFFF"/>
                <w:sz w:val="18"/>
                <w:szCs w:val="18"/>
              </w:rPr>
              <w:t>GET http://localhost:8080/actuator/health</w:t>
            </w:r>
          </w:p>
        </w:tc>
      </w:tr>
      <w:tr w:rsidR="00555942" w14:paraId="7592D0B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AF" w14:textId="77777777" w:rsidR="00555942" w:rsidRDefault="00000000">
            <w:r>
              <w:rPr>
                <w:rFonts w:ascii="Courier New" w:eastAsia="Courier New" w:hAnsi="Courier New" w:cs="Courier New"/>
                <w:color w:val="FFFFFF"/>
                <w:sz w:val="18"/>
                <w:szCs w:val="18"/>
              </w:rPr>
              <w:t>Accept: application/json</w:t>
            </w:r>
          </w:p>
        </w:tc>
      </w:tr>
      <w:tr w:rsidR="00555942" w14:paraId="7592D0B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B1" w14:textId="77777777" w:rsidR="00555942" w:rsidRDefault="00000000">
            <w:r>
              <w:rPr>
                <w:rFonts w:ascii="Courier New" w:eastAsia="Courier New" w:hAnsi="Courier New" w:cs="Courier New"/>
                <w:color w:val="FFFFFF"/>
                <w:sz w:val="18"/>
                <w:szCs w:val="18"/>
              </w:rPr>
              <w:t xml:space="preserve"> </w:t>
            </w:r>
          </w:p>
        </w:tc>
      </w:tr>
      <w:tr w:rsidR="00555942" w14:paraId="7592D0B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B3" w14:textId="77777777" w:rsidR="00555942" w:rsidRDefault="00000000">
            <w:r>
              <w:rPr>
                <w:rFonts w:ascii="Courier New" w:eastAsia="Courier New" w:hAnsi="Courier New" w:cs="Courier New"/>
                <w:color w:val="FFFFFF"/>
                <w:sz w:val="18"/>
                <w:szCs w:val="18"/>
              </w:rPr>
              <w:t>### Expected response:</w:t>
            </w:r>
          </w:p>
        </w:tc>
      </w:tr>
      <w:tr w:rsidR="00555942" w14:paraId="7592D0B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B5" w14:textId="77777777" w:rsidR="00555942" w:rsidRDefault="00000000">
            <w:r>
              <w:rPr>
                <w:rFonts w:ascii="Courier New" w:eastAsia="Courier New" w:hAnsi="Courier New" w:cs="Courier New"/>
                <w:color w:val="FFFFFF"/>
                <w:sz w:val="18"/>
                <w:szCs w:val="18"/>
              </w:rPr>
              <w:t>### HTTP/1.1 200</w:t>
            </w:r>
          </w:p>
        </w:tc>
      </w:tr>
      <w:tr w:rsidR="00555942" w14:paraId="7592D0B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B7" w14:textId="77777777" w:rsidR="00555942" w:rsidRDefault="00000000">
            <w:r>
              <w:rPr>
                <w:rFonts w:ascii="Courier New" w:eastAsia="Courier New" w:hAnsi="Courier New" w:cs="Courier New"/>
                <w:color w:val="FFFFFF"/>
                <w:sz w:val="18"/>
                <w:szCs w:val="18"/>
              </w:rPr>
              <w:t>### {</w:t>
            </w:r>
          </w:p>
        </w:tc>
      </w:tr>
      <w:tr w:rsidR="00555942" w14:paraId="7592D0B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B9" w14:textId="77777777" w:rsidR="00555942" w:rsidRDefault="00000000">
            <w:r>
              <w:rPr>
                <w:rFonts w:ascii="Courier New" w:eastAsia="Courier New" w:hAnsi="Courier New" w:cs="Courier New"/>
                <w:color w:val="FFFFFF"/>
                <w:sz w:val="18"/>
                <w:szCs w:val="18"/>
              </w:rPr>
              <w:t>###   "status": "UP",</w:t>
            </w:r>
          </w:p>
        </w:tc>
      </w:tr>
      <w:tr w:rsidR="00555942" w14:paraId="7592D0B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BB" w14:textId="77777777" w:rsidR="00555942" w:rsidRDefault="00000000">
            <w:r>
              <w:rPr>
                <w:rFonts w:ascii="Courier New" w:eastAsia="Courier New" w:hAnsi="Courier New" w:cs="Courier New"/>
                <w:color w:val="FFFFFF"/>
                <w:sz w:val="18"/>
                <w:szCs w:val="18"/>
              </w:rPr>
              <w:t>###   "components": { "db": { "status": "UP" }, "diskSpace": { ... } }</w:t>
            </w:r>
          </w:p>
        </w:tc>
      </w:tr>
      <w:tr w:rsidR="00555942" w14:paraId="7592D0BE" w14:textId="77777777">
        <w:tblPrEx>
          <w:tblCellMar>
            <w:top w:w="0" w:type="dxa"/>
            <w:bottom w:w="0" w:type="dxa"/>
          </w:tblCellMar>
        </w:tblPrEx>
        <w:tc>
          <w:tcPr>
            <w:tcW w:w="0" w:type="auto"/>
            <w:tcBorders>
              <w:top w:val="none" w:sz="0" w:space="0" w:color="FFFFFF"/>
              <w:left w:val="single" w:sz="4" w:space="0" w:color="888780"/>
              <w:bottom w:val="single" w:sz="4" w:space="0" w:color="888780"/>
              <w:right w:val="single" w:sz="4" w:space="0" w:color="888780"/>
            </w:tcBorders>
            <w:shd w:val="clear" w:color="auto" w:fill="2C2C2A"/>
            <w:tcMar>
              <w:top w:w="16" w:type="dxa"/>
              <w:left w:w="200" w:type="dxa"/>
              <w:bottom w:w="120" w:type="dxa"/>
              <w:right w:w="200" w:type="dxa"/>
            </w:tcMar>
          </w:tcPr>
          <w:p w14:paraId="7592D0BD" w14:textId="77777777" w:rsidR="00555942" w:rsidRDefault="00000000">
            <w:r>
              <w:rPr>
                <w:rFonts w:ascii="Courier New" w:eastAsia="Courier New" w:hAnsi="Courier New" w:cs="Courier New"/>
                <w:color w:val="FFFFFF"/>
                <w:sz w:val="18"/>
                <w:szCs w:val="18"/>
              </w:rPr>
              <w:t>### }</w:t>
            </w:r>
          </w:p>
        </w:tc>
      </w:tr>
    </w:tbl>
    <w:p w14:paraId="7592D0BF" w14:textId="77777777" w:rsidR="00555942" w:rsidRDefault="00000000">
      <w:pPr>
        <w:spacing w:before="60" w:after="120"/>
      </w:pPr>
      <w:r>
        <w:rPr>
          <w:color w:val="888780"/>
          <w:sz w:val="18"/>
          <w:szCs w:val="18"/>
        </w:rPr>
        <w:t>Module 4 smoke test — HTTP Client</w:t>
      </w:r>
    </w:p>
    <w:p w14:paraId="7592D0C0" w14:textId="77777777" w:rsidR="00555942" w:rsidRDefault="00555942">
      <w:pPr>
        <w:spacing w:before="8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D0C2" w14:textId="77777777">
        <w:tblPrEx>
          <w:tblCellMar>
            <w:top w:w="0" w:type="dxa"/>
            <w:bottom w:w="0" w:type="dxa"/>
          </w:tblCellMar>
        </w:tblPrEx>
        <w:tc>
          <w:tcPr>
            <w:tcW w:w="0" w:type="auto"/>
            <w:tcBorders>
              <w:top w:val="single" w:sz="4" w:space="0" w:color="534AB7"/>
              <w:left w:val="single" w:sz="4" w:space="0" w:color="534AB7"/>
              <w:bottom w:val="none" w:sz="0" w:space="0" w:color="FFFFFF"/>
              <w:right w:val="single" w:sz="4" w:space="0" w:color="534AB7"/>
            </w:tcBorders>
            <w:shd w:val="clear" w:color="auto" w:fill="534AB7"/>
            <w:tcMar>
              <w:top w:w="80" w:type="dxa"/>
              <w:left w:w="160" w:type="dxa"/>
              <w:bottom w:w="60" w:type="dxa"/>
              <w:right w:w="160" w:type="dxa"/>
            </w:tcMar>
          </w:tcPr>
          <w:p w14:paraId="7592D0C1" w14:textId="77777777" w:rsidR="00555942" w:rsidRDefault="00000000">
            <w:r>
              <w:rPr>
                <w:b/>
                <w:bCs/>
                <w:color w:val="FFFFFF"/>
                <w:sz w:val="20"/>
                <w:szCs w:val="20"/>
              </w:rPr>
              <w:t>💡  TRAINER NOTE — Why is /api/books blocked at this stage?</w:t>
            </w:r>
          </w:p>
        </w:tc>
      </w:tr>
      <w:tr w:rsidR="00555942" w14:paraId="7592D0C4"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D0C3" w14:textId="77777777" w:rsidR="00555942" w:rsidRDefault="00000000">
            <w:r>
              <w:rPr>
                <w:sz w:val="21"/>
                <w:szCs w:val="21"/>
              </w:rPr>
              <w:t>Spring Boot's auto-configuration for Spring Security, when spring-boot-starter-security is on the classpath, automatically requires authentication for ALL endpoints. This is the 'secure by default' principle.</w:t>
            </w:r>
          </w:p>
        </w:tc>
      </w:tr>
      <w:tr w:rsidR="00555942" w14:paraId="7592D0C6"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D0C5" w14:textId="77777777" w:rsidR="00555942" w:rsidRDefault="00555942"/>
        </w:tc>
      </w:tr>
      <w:tr w:rsidR="00555942" w14:paraId="7592D0C8"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D0C7" w14:textId="77777777" w:rsidR="00555942" w:rsidRDefault="00000000">
            <w:r>
              <w:rPr>
                <w:sz w:val="21"/>
                <w:szCs w:val="21"/>
              </w:rPr>
              <w:t>Without any SecurityConfig bean, the auto-configuration registers a default SecurityFilterChain that blocks everything. Students will see a 401 when they test GET /api/books.</w:t>
            </w:r>
          </w:p>
        </w:tc>
      </w:tr>
      <w:tr w:rsidR="00555942" w14:paraId="7592D0CA"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D0C9" w14:textId="77777777" w:rsidR="00555942" w:rsidRDefault="00555942"/>
        </w:tc>
      </w:tr>
      <w:tr w:rsidR="00555942" w14:paraId="7592D0CC"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D0CB" w14:textId="77777777" w:rsidR="00555942" w:rsidRDefault="00000000">
            <w:r>
              <w:rPr>
                <w:sz w:val="21"/>
                <w:szCs w:val="21"/>
              </w:rPr>
              <w:t>This is INTENTIONAL and pedagogically useful: show students the blocked state, then explain 'This is why we need SecurityConfig — to explicitly permit public endpoints and define protected ones.' The unlock happens in Module 5.</w:t>
            </w:r>
          </w:p>
        </w:tc>
      </w:tr>
      <w:tr w:rsidR="00555942" w14:paraId="7592D0CE" w14:textId="77777777">
        <w:tblPrEx>
          <w:tblCellMar>
            <w:top w:w="0" w:type="dxa"/>
            <w:bottom w:w="0" w:type="dxa"/>
          </w:tblCellMar>
        </w:tblPrEx>
        <w:tc>
          <w:tcPr>
            <w:tcW w:w="0" w:type="auto"/>
            <w:tcBorders>
              <w:top w:val="none" w:sz="0" w:space="0" w:color="FFFFFF"/>
              <w:left w:val="single" w:sz="4" w:space="0" w:color="534AB7"/>
              <w:bottom w:val="none" w:sz="0" w:space="0" w:color="FFFFFF"/>
              <w:right w:val="single" w:sz="4" w:space="0" w:color="534AB7"/>
            </w:tcBorders>
            <w:shd w:val="clear" w:color="auto" w:fill="EEEDFE"/>
            <w:tcMar>
              <w:top w:w="30" w:type="dxa"/>
              <w:left w:w="160" w:type="dxa"/>
              <w:bottom w:w="30" w:type="dxa"/>
              <w:right w:w="160" w:type="dxa"/>
            </w:tcMar>
          </w:tcPr>
          <w:p w14:paraId="7592D0CD" w14:textId="77777777" w:rsidR="00555942" w:rsidRDefault="00555942"/>
        </w:tc>
      </w:tr>
      <w:tr w:rsidR="00555942" w14:paraId="7592D0D0" w14:textId="77777777">
        <w:tblPrEx>
          <w:tblCellMar>
            <w:top w:w="0" w:type="dxa"/>
            <w:bottom w:w="0" w:type="dxa"/>
          </w:tblCellMar>
        </w:tblPrEx>
        <w:tc>
          <w:tcPr>
            <w:tcW w:w="0" w:type="auto"/>
            <w:tcBorders>
              <w:top w:val="none" w:sz="0" w:space="0" w:color="FFFFFF"/>
              <w:left w:val="single" w:sz="4" w:space="0" w:color="534AB7"/>
              <w:bottom w:val="single" w:sz="4" w:space="0" w:color="534AB7"/>
              <w:right w:val="single" w:sz="4" w:space="0" w:color="534AB7"/>
            </w:tcBorders>
            <w:shd w:val="clear" w:color="auto" w:fill="EEEDFE"/>
            <w:tcMar>
              <w:top w:w="40" w:type="dxa"/>
              <w:left w:w="160" w:type="dxa"/>
              <w:bottom w:w="80" w:type="dxa"/>
              <w:right w:w="160" w:type="dxa"/>
            </w:tcMar>
          </w:tcPr>
          <w:p w14:paraId="7592D0CF" w14:textId="77777777" w:rsidR="00555942" w:rsidRDefault="00000000">
            <w:r>
              <w:rPr>
                <w:sz w:val="21"/>
                <w:szCs w:val="21"/>
              </w:rPr>
              <w:t>The /actuator/health endpoint is also blocked by default. We'll permit it explicitly in SecurityConfig.</w:t>
            </w:r>
          </w:p>
        </w:tc>
      </w:tr>
    </w:tbl>
    <w:p w14:paraId="7592D0D1" w14:textId="77777777" w:rsidR="00555942" w:rsidRDefault="00555942">
      <w:pPr>
        <w:spacing w:before="100"/>
      </w:pPr>
    </w:p>
    <w:p w14:paraId="7592D0D2" w14:textId="77777777" w:rsidR="00555942" w:rsidRDefault="00000000">
      <w:pPr>
        <w:pStyle w:val="Heading2"/>
      </w:pPr>
      <w:r>
        <w:t>4.6  Skeleton SecurityConfig — Placeholder for Module 5</w:t>
      </w:r>
    </w:p>
    <w:p w14:paraId="7592D0D3" w14:textId="4E3F85E5" w:rsidR="00555942" w:rsidRDefault="0005570B">
      <w:pPr>
        <w:spacing w:before="80" w:after="80"/>
      </w:pPr>
      <w:r>
        <w:rPr>
          <w:noProof/>
        </w:rPr>
        <mc:AlternateContent>
          <mc:Choice Requires="wpi">
            <w:drawing>
              <wp:anchor distT="0" distB="0" distL="114300" distR="114300" simplePos="0" relativeHeight="251846656" behindDoc="0" locked="0" layoutInCell="1" allowOverlap="1" wp14:anchorId="0216FE0E" wp14:editId="76008338">
                <wp:simplePos x="0" y="0"/>
                <wp:positionH relativeFrom="column">
                  <wp:posOffset>3937635</wp:posOffset>
                </wp:positionH>
                <wp:positionV relativeFrom="paragraph">
                  <wp:posOffset>106679</wp:posOffset>
                </wp:positionV>
                <wp:extent cx="892810" cy="352627"/>
                <wp:effectExtent l="38100" t="38100" r="40640" b="47625"/>
                <wp:wrapNone/>
                <wp:docPr id="1239410947" name="Ink 253"/>
                <wp:cNvGraphicFramePr/>
                <a:graphic xmlns:a="http://schemas.openxmlformats.org/drawingml/2006/main">
                  <a:graphicData uri="http://schemas.microsoft.com/office/word/2010/wordprocessingInk">
                    <w14:contentPart bwMode="auto" r:id="rId45">
                      <w14:nvContentPartPr>
                        <w14:cNvContentPartPr/>
                      </w14:nvContentPartPr>
                      <w14:xfrm>
                        <a:off x="0" y="0"/>
                        <a:ext cx="892810" cy="352627"/>
                      </w14:xfrm>
                    </w14:contentPart>
                  </a:graphicData>
                </a:graphic>
                <wp14:sizeRelH relativeFrom="margin">
                  <wp14:pctWidth>0</wp14:pctWidth>
                </wp14:sizeRelH>
                <wp14:sizeRelV relativeFrom="margin">
                  <wp14:pctHeight>0</wp14:pctHeight>
                </wp14:sizeRelV>
              </wp:anchor>
            </w:drawing>
          </mc:Choice>
          <mc:Fallback>
            <w:pict>
              <v:shape w14:anchorId="63F1C056" id="Ink 253" o:spid="_x0000_s1026" type="#_x0000_t75" style="position:absolute;margin-left:309.55pt;margin-top:7.9pt;width:71.25pt;height:28.75pt;z-index:251846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">
                <v:imagedata r:id="rId46" o:title=""/>
              </v:shape>
            </w:pict>
          </mc:Fallback>
        </mc:AlternateContent>
      </w:r>
      <w:r w:rsidR="00000000">
        <w:t>Create this SecurityConfig now so the project compiles. Students will fill in the JWT integration in Module 5. The skeleton illustrates the modern Spring Security 6 Lambda DSL structure.</w:t>
      </w:r>
    </w:p>
    <w:p w14:paraId="7592D0D4" w14:textId="0A9B6CCA" w:rsidR="00555942" w:rsidRDefault="0005570B">
      <w:pPr>
        <w:spacing w:before="80"/>
      </w:pPr>
      <w:r>
        <w:rPr>
          <w:noProof/>
        </w:rPr>
        <mc:AlternateContent>
          <mc:Choice Requires="wpi">
            <w:drawing>
              <wp:anchor distT="0" distB="0" distL="114300" distR="114300" simplePos="0" relativeHeight="251877376" behindDoc="0" locked="0" layoutInCell="1" allowOverlap="1" wp14:anchorId="39A2A91C" wp14:editId="13B22CD4">
                <wp:simplePos x="0" y="0"/>
                <wp:positionH relativeFrom="column">
                  <wp:posOffset>6116320</wp:posOffset>
                </wp:positionH>
                <wp:positionV relativeFrom="paragraph">
                  <wp:posOffset>-92075</wp:posOffset>
                </wp:positionV>
                <wp:extent cx="780910" cy="265320"/>
                <wp:effectExtent l="38100" t="38100" r="19685" b="40005"/>
                <wp:wrapNone/>
                <wp:docPr id="1173075655" name="Ink 284"/>
                <wp:cNvGraphicFramePr/>
                <a:graphic xmlns:a="http://schemas.openxmlformats.org/drawingml/2006/main">
                  <a:graphicData uri="http://schemas.microsoft.com/office/word/2010/wordprocessingInk">
                    <w14:contentPart bwMode="auto" r:id="rId47">
                      <w14:nvContentPartPr>
                        <w14:cNvContentPartPr/>
                      </w14:nvContentPartPr>
                      <w14:xfrm>
                        <a:off x="0" y="0"/>
                        <a:ext cx="780910" cy="265320"/>
                      </w14:xfrm>
                    </w14:contentPart>
                  </a:graphicData>
                </a:graphic>
              </wp:anchor>
            </w:drawing>
          </mc:Choice>
          <mc:Fallback>
            <w:pict>
              <v:shape w14:anchorId="7AF776B2" id="Ink 284" o:spid="_x0000_s1026" type="#_x0000_t75" style="position:absolute;margin-left:481.1pt;margin-top:-7.75pt;width:62.5pt;height:21.9pt;z-index:25187737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">
                <v:imagedata r:id="rId48" o:title=""/>
              </v:shape>
            </w:pict>
          </mc:Fallback>
        </mc:AlternateContent>
      </w:r>
      <w:r>
        <w:rPr>
          <w:noProof/>
        </w:rPr>
        <mc:AlternateContent>
          <mc:Choice Requires="wpi">
            <w:drawing>
              <wp:anchor distT="0" distB="0" distL="114300" distR="114300" simplePos="0" relativeHeight="251859968" behindDoc="0" locked="0" layoutInCell="1" allowOverlap="1" wp14:anchorId="00048F5B" wp14:editId="60A1C743">
                <wp:simplePos x="0" y="0"/>
                <wp:positionH relativeFrom="column">
                  <wp:posOffset>5869940</wp:posOffset>
                </wp:positionH>
                <wp:positionV relativeFrom="paragraph">
                  <wp:posOffset>3175</wp:posOffset>
                </wp:positionV>
                <wp:extent cx="209840" cy="113030"/>
                <wp:effectExtent l="38100" t="38100" r="19050" b="39370"/>
                <wp:wrapNone/>
                <wp:docPr id="495613619" name="Ink 267"/>
                <wp:cNvGraphicFramePr/>
                <a:graphic xmlns:a="http://schemas.openxmlformats.org/drawingml/2006/main">
                  <a:graphicData uri="http://schemas.microsoft.com/office/word/2010/wordprocessingInk">
                    <w14:contentPart bwMode="auto" r:id="rId49">
                      <w14:nvContentPartPr>
                        <w14:cNvContentPartPr/>
                      </w14:nvContentPartPr>
                      <w14:xfrm>
                        <a:off x="0" y="0"/>
                        <a:ext cx="209840" cy="113030"/>
                      </w14:xfrm>
                    </w14:contentPart>
                  </a:graphicData>
                </a:graphic>
              </wp:anchor>
            </w:drawing>
          </mc:Choice>
          <mc:Fallback>
            <w:pict>
              <v:shape w14:anchorId="2CD20CB1" id="Ink 267" o:spid="_x0000_s1026" type="#_x0000_t75" style="position:absolute;margin-left:461.7pt;margin-top:-.25pt;width:17.5pt;height:9.85pt;z-index:251859968;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">
                <v:imagedata r:id="rId50" o:title=""/>
              </v:shape>
            </w:pict>
          </mc:Fallback>
        </mc:AlternateContent>
      </w:r>
      <w:r>
        <w:rPr>
          <w:noProof/>
        </w:rPr>
        <mc:AlternateContent>
          <mc:Choice Requires="wpi">
            <w:drawing>
              <wp:anchor distT="0" distB="0" distL="114300" distR="114300" simplePos="0" relativeHeight="251855872" behindDoc="0" locked="0" layoutInCell="1" allowOverlap="1" wp14:anchorId="1A634596" wp14:editId="7EED6689">
                <wp:simplePos x="0" y="0"/>
                <wp:positionH relativeFrom="column">
                  <wp:posOffset>5481955</wp:posOffset>
                </wp:positionH>
                <wp:positionV relativeFrom="paragraph">
                  <wp:posOffset>17780</wp:posOffset>
                </wp:positionV>
                <wp:extent cx="362165" cy="86835"/>
                <wp:effectExtent l="38100" t="38100" r="38100" b="46990"/>
                <wp:wrapNone/>
                <wp:docPr id="154819635" name="Ink 263"/>
                <wp:cNvGraphicFramePr/>
                <a:graphic xmlns:a="http://schemas.openxmlformats.org/drawingml/2006/main">
                  <a:graphicData uri="http://schemas.microsoft.com/office/word/2010/wordprocessingInk">
                    <w14:contentPart bwMode="auto" r:id="rId51">
                      <w14:nvContentPartPr>
                        <w14:cNvContentPartPr/>
                      </w14:nvContentPartPr>
                      <w14:xfrm>
                        <a:off x="0" y="0"/>
                        <a:ext cx="362165" cy="86835"/>
                      </w14:xfrm>
                    </w14:contentPart>
                  </a:graphicData>
                </a:graphic>
              </wp:anchor>
            </w:drawing>
          </mc:Choice>
          <mc:Fallback>
            <w:pict>
              <v:shape w14:anchorId="717C3630" id="Ink 263" o:spid="_x0000_s1026" type="#_x0000_t75" style="position:absolute;margin-left:431.15pt;margin-top:.9pt;width:29.5pt;height:7.85pt;z-index:251855872;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">
                <v:imagedata r:id="rId52" o:title=""/>
              </v:shape>
            </w:pict>
          </mc:Fallback>
        </mc:AlternateContent>
      </w:r>
      <w:r>
        <w:rPr>
          <w:noProof/>
        </w:rPr>
        <mc:AlternateContent>
          <mc:Choice Requires="wpi">
            <w:drawing>
              <wp:anchor distT="0" distB="0" distL="114300" distR="114300" simplePos="0" relativeHeight="251847680" behindDoc="0" locked="0" layoutInCell="1" allowOverlap="1" wp14:anchorId="1DD0E36C" wp14:editId="3FFC06E2">
                <wp:simplePos x="0" y="0"/>
                <wp:positionH relativeFrom="column">
                  <wp:posOffset>5376020</wp:posOffset>
                </wp:positionH>
                <wp:positionV relativeFrom="paragraph">
                  <wp:posOffset>-31005</wp:posOffset>
                </wp:positionV>
                <wp:extent cx="104400" cy="194040"/>
                <wp:effectExtent l="38100" t="38100" r="48260" b="34925"/>
                <wp:wrapNone/>
                <wp:docPr id="721170909" name="Ink 255"/>
                <wp:cNvGraphicFramePr/>
                <a:graphic xmlns:a="http://schemas.openxmlformats.org/drawingml/2006/main">
                  <a:graphicData uri="http://schemas.microsoft.com/office/word/2010/wordprocessingInk">
                    <w14:contentPart bwMode="auto" r:id="rId53">
                      <w14:nvContentPartPr>
                        <w14:cNvContentPartPr/>
                      </w14:nvContentPartPr>
                      <w14:xfrm>
                        <a:off x="0" y="0"/>
                        <a:ext cx="104400" cy="194040"/>
                      </w14:xfrm>
                    </w14:contentPart>
                  </a:graphicData>
                </a:graphic>
              </wp:anchor>
            </w:drawing>
          </mc:Choice>
          <mc:Fallback>
            <w:pict>
              <v:shape w14:anchorId="4C064759" id="Ink 255" o:spid="_x0000_s1026" type="#_x0000_t75" style="position:absolute;margin-left:422.8pt;margin-top:-2.95pt;width:9.2pt;height:16.3pt;z-index:251847680;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">
                <v:imagedata r:id="rId54" o:title=""/>
              </v:shape>
            </w:pict>
          </mc:Fallback>
        </mc:AlternateConten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10"/>
      </w:tblGrid>
      <w:tr w:rsidR="00555942" w14:paraId="7592D0D6" w14:textId="77777777">
        <w:tblPrEx>
          <w:tblCellMar>
            <w:top w:w="0" w:type="dxa"/>
            <w:bottom w:w="0" w:type="dxa"/>
          </w:tblCellMar>
        </w:tblPrEx>
        <w:tc>
          <w:tcPr>
            <w:tcW w:w="0" w:type="auto"/>
            <w:tcBorders>
              <w:top w:val="single" w:sz="4" w:space="0" w:color="888780"/>
              <w:left w:val="single" w:sz="4" w:space="0" w:color="888780"/>
              <w:bottom w:val="none" w:sz="0" w:space="0" w:color="FFFFFF"/>
              <w:right w:val="single" w:sz="4" w:space="0" w:color="888780"/>
            </w:tcBorders>
            <w:shd w:val="clear" w:color="auto" w:fill="2C2C2A"/>
            <w:tcMar>
              <w:top w:w="120" w:type="dxa"/>
              <w:left w:w="200" w:type="dxa"/>
              <w:bottom w:w="16" w:type="dxa"/>
              <w:right w:w="200" w:type="dxa"/>
            </w:tcMar>
          </w:tcPr>
          <w:p w14:paraId="7592D0D5" w14:textId="77777777" w:rsidR="00555942" w:rsidRDefault="00000000">
            <w:r>
              <w:rPr>
                <w:rFonts w:ascii="Courier New" w:eastAsia="Courier New" w:hAnsi="Courier New" w:cs="Courier New"/>
                <w:color w:val="FFFFFF"/>
                <w:sz w:val="18"/>
                <w:szCs w:val="18"/>
              </w:rPr>
              <w:t>// SecurityConfig.java — skeleton, extended progressively in Modules 5 and 6</w:t>
            </w:r>
          </w:p>
        </w:tc>
      </w:tr>
      <w:tr w:rsidR="00555942" w14:paraId="7592D0D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D7" w14:textId="77777777" w:rsidR="00555942" w:rsidRDefault="00000000">
            <w:r>
              <w:rPr>
                <w:rFonts w:ascii="Courier New" w:eastAsia="Courier New" w:hAnsi="Courier New" w:cs="Courier New"/>
                <w:color w:val="FFFFFF"/>
                <w:sz w:val="18"/>
                <w:szCs w:val="18"/>
              </w:rPr>
              <w:t>package dev.bookstore.config;</w:t>
            </w:r>
          </w:p>
        </w:tc>
      </w:tr>
      <w:tr w:rsidR="00555942" w14:paraId="7592D0D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D9" w14:textId="77777777" w:rsidR="00555942" w:rsidRDefault="00000000">
            <w:r>
              <w:rPr>
                <w:rFonts w:ascii="Courier New" w:eastAsia="Courier New" w:hAnsi="Courier New" w:cs="Courier New"/>
                <w:color w:val="FFFFFF"/>
                <w:sz w:val="18"/>
                <w:szCs w:val="18"/>
              </w:rPr>
              <w:t xml:space="preserve"> </w:t>
            </w:r>
          </w:p>
        </w:tc>
      </w:tr>
      <w:tr w:rsidR="00555942" w14:paraId="7592D0D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DB" w14:textId="77777777" w:rsidR="00555942" w:rsidRDefault="00000000">
            <w:r>
              <w:rPr>
                <w:rFonts w:ascii="Courier New" w:eastAsia="Courier New" w:hAnsi="Courier New" w:cs="Courier New"/>
                <w:color w:val="FFFFFF"/>
                <w:sz w:val="18"/>
                <w:szCs w:val="18"/>
              </w:rPr>
              <w:t>import org.springframework.context.annotation.Bean;</w:t>
            </w:r>
          </w:p>
        </w:tc>
      </w:tr>
      <w:tr w:rsidR="00555942" w14:paraId="7592D0D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DD" w14:textId="77777777" w:rsidR="00555942" w:rsidRDefault="00000000">
            <w:r>
              <w:rPr>
                <w:rFonts w:ascii="Courier New" w:eastAsia="Courier New" w:hAnsi="Courier New" w:cs="Courier New"/>
                <w:color w:val="FFFFFF"/>
                <w:sz w:val="18"/>
                <w:szCs w:val="18"/>
              </w:rPr>
              <w:t>import org.springframework.context.annotation.Configuration;</w:t>
            </w:r>
          </w:p>
        </w:tc>
      </w:tr>
      <w:tr w:rsidR="00555942" w14:paraId="7592D0E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DF" w14:textId="77777777" w:rsidR="00555942" w:rsidRDefault="00000000">
            <w:r>
              <w:rPr>
                <w:rFonts w:ascii="Courier New" w:eastAsia="Courier New" w:hAnsi="Courier New" w:cs="Courier New"/>
                <w:color w:val="FFFFFF"/>
                <w:sz w:val="18"/>
                <w:szCs w:val="18"/>
              </w:rPr>
              <w:t>import org.springframework.security.authentication.AuthenticationManager;</w:t>
            </w:r>
          </w:p>
        </w:tc>
      </w:tr>
      <w:tr w:rsidR="00555942" w14:paraId="7592D0E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E1" w14:textId="77777777" w:rsidR="00555942" w:rsidRDefault="00000000">
            <w:r>
              <w:rPr>
                <w:rFonts w:ascii="Courier New" w:eastAsia="Courier New" w:hAnsi="Courier New" w:cs="Courier New"/>
                <w:color w:val="FFFFFF"/>
                <w:sz w:val="18"/>
                <w:szCs w:val="18"/>
              </w:rPr>
              <w:t>import org.springframework.security.config.annotation.authentication.configuration.AuthenticationConfiguration;</w:t>
            </w:r>
          </w:p>
        </w:tc>
      </w:tr>
      <w:tr w:rsidR="00555942" w14:paraId="7592D0E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E3" w14:textId="77777777" w:rsidR="00555942" w:rsidRDefault="00000000">
            <w:r>
              <w:rPr>
                <w:rFonts w:ascii="Courier New" w:eastAsia="Courier New" w:hAnsi="Courier New" w:cs="Courier New"/>
                <w:color w:val="FFFFFF"/>
                <w:sz w:val="18"/>
                <w:szCs w:val="18"/>
              </w:rPr>
              <w:t>import org.springframework.security.config.annotation.web.builders.HttpSecurity;</w:t>
            </w:r>
          </w:p>
        </w:tc>
      </w:tr>
      <w:tr w:rsidR="00555942" w14:paraId="7592D0E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E5" w14:textId="77777777" w:rsidR="00555942" w:rsidRDefault="00000000">
            <w:r>
              <w:rPr>
                <w:rFonts w:ascii="Courier New" w:eastAsia="Courier New" w:hAnsi="Courier New" w:cs="Courier New"/>
                <w:color w:val="FFFFFF"/>
                <w:sz w:val="18"/>
                <w:szCs w:val="18"/>
              </w:rPr>
              <w:t>import org.springframework.security.config.annotation.web.configuration.EnableWebSecurity;</w:t>
            </w:r>
          </w:p>
        </w:tc>
      </w:tr>
      <w:tr w:rsidR="00555942" w:rsidRPr="003D623F" w14:paraId="7592D0E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E7" w14:textId="77777777" w:rsidR="00555942" w:rsidRPr="003D623F" w:rsidRDefault="00000000">
            <w:pPr>
              <w:rPr>
                <w:lang w:val="fr-FR"/>
              </w:rPr>
            </w:pPr>
            <w:r w:rsidRPr="003D623F">
              <w:rPr>
                <w:rFonts w:ascii="Courier New" w:eastAsia="Courier New" w:hAnsi="Courier New" w:cs="Courier New"/>
                <w:color w:val="FFFFFF"/>
                <w:sz w:val="18"/>
                <w:szCs w:val="18"/>
                <w:lang w:val="fr-FR"/>
              </w:rPr>
              <w:t>import org.springframework.security.config.http.SessionCreationPolicy;</w:t>
            </w:r>
          </w:p>
        </w:tc>
      </w:tr>
      <w:tr w:rsidR="00555942" w:rsidRPr="003D623F" w14:paraId="7592D0E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E9" w14:textId="77777777" w:rsidR="00555942" w:rsidRPr="003D623F" w:rsidRDefault="00000000">
            <w:pPr>
              <w:rPr>
                <w:lang w:val="fr-FR"/>
              </w:rPr>
            </w:pPr>
            <w:r w:rsidRPr="003D623F">
              <w:rPr>
                <w:rFonts w:ascii="Courier New" w:eastAsia="Courier New" w:hAnsi="Courier New" w:cs="Courier New"/>
                <w:color w:val="FFFFFF"/>
                <w:sz w:val="18"/>
                <w:szCs w:val="18"/>
                <w:lang w:val="fr-FR"/>
              </w:rPr>
              <w:t>import org.springframework.security.crypto.bcrypt.BCryptPasswordEncoder;</w:t>
            </w:r>
          </w:p>
        </w:tc>
      </w:tr>
      <w:tr w:rsidR="00555942" w:rsidRPr="003D623F" w14:paraId="7592D0E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EB" w14:textId="77777777" w:rsidR="00555942" w:rsidRPr="003D623F" w:rsidRDefault="00000000">
            <w:pPr>
              <w:rPr>
                <w:lang w:val="fr-FR"/>
              </w:rPr>
            </w:pPr>
            <w:r w:rsidRPr="003D623F">
              <w:rPr>
                <w:rFonts w:ascii="Courier New" w:eastAsia="Courier New" w:hAnsi="Courier New" w:cs="Courier New"/>
                <w:color w:val="FFFFFF"/>
                <w:sz w:val="18"/>
                <w:szCs w:val="18"/>
                <w:lang w:val="fr-FR"/>
              </w:rPr>
              <w:t>import org.springframework.security.crypto.password.PasswordEncoder;</w:t>
            </w:r>
          </w:p>
        </w:tc>
      </w:tr>
      <w:tr w:rsidR="00555942" w14:paraId="7592D0E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ED" w14:textId="77777777" w:rsidR="00555942" w:rsidRDefault="00000000">
            <w:r>
              <w:rPr>
                <w:rFonts w:ascii="Courier New" w:eastAsia="Courier New" w:hAnsi="Courier New" w:cs="Courier New"/>
                <w:color w:val="FFFFFF"/>
                <w:sz w:val="18"/>
                <w:szCs w:val="18"/>
              </w:rPr>
              <w:lastRenderedPageBreak/>
              <w:t>import org.springframework.security.web.SecurityFilterChain;</w:t>
            </w:r>
          </w:p>
        </w:tc>
      </w:tr>
      <w:tr w:rsidR="00555942" w14:paraId="7592D0F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EF" w14:textId="77777777" w:rsidR="00555942" w:rsidRDefault="00000000">
            <w:r>
              <w:rPr>
                <w:rFonts w:ascii="Courier New" w:eastAsia="Courier New" w:hAnsi="Courier New" w:cs="Courier New"/>
                <w:color w:val="FFFFFF"/>
                <w:sz w:val="18"/>
                <w:szCs w:val="18"/>
              </w:rPr>
              <w:t xml:space="preserve"> </w:t>
            </w:r>
          </w:p>
        </w:tc>
      </w:tr>
      <w:tr w:rsidR="00555942" w14:paraId="7592D0F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F1" w14:textId="77777777" w:rsidR="00555942" w:rsidRDefault="00000000">
            <w:r>
              <w:rPr>
                <w:rFonts w:ascii="Courier New" w:eastAsia="Courier New" w:hAnsi="Courier New" w:cs="Courier New"/>
                <w:color w:val="FFFFFF"/>
                <w:sz w:val="18"/>
                <w:szCs w:val="18"/>
              </w:rPr>
              <w:t>@Configuration</w:t>
            </w:r>
          </w:p>
        </w:tc>
      </w:tr>
      <w:tr w:rsidR="00555942" w14:paraId="7592D0F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F3" w14:textId="77777777" w:rsidR="00555942" w:rsidRDefault="00000000">
            <w:r>
              <w:rPr>
                <w:rFonts w:ascii="Courier New" w:eastAsia="Courier New" w:hAnsi="Courier New" w:cs="Courier New"/>
                <w:color w:val="FFFFFF"/>
                <w:sz w:val="18"/>
                <w:szCs w:val="18"/>
              </w:rPr>
              <w:t>@EnableWebSecurity  // activates Spring Security's web security support</w:t>
            </w:r>
          </w:p>
        </w:tc>
      </w:tr>
      <w:tr w:rsidR="00555942" w14:paraId="7592D0F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F5" w14:textId="77777777" w:rsidR="00555942" w:rsidRDefault="00000000">
            <w:r>
              <w:rPr>
                <w:rFonts w:ascii="Courier New" w:eastAsia="Courier New" w:hAnsi="Courier New" w:cs="Courier New"/>
                <w:color w:val="FFFFFF"/>
                <w:sz w:val="18"/>
                <w:szCs w:val="18"/>
              </w:rPr>
              <w:t>public class SecurityConfig {</w:t>
            </w:r>
          </w:p>
        </w:tc>
      </w:tr>
      <w:tr w:rsidR="00555942" w14:paraId="7592D0F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F7" w14:textId="77777777" w:rsidR="00555942" w:rsidRDefault="00000000">
            <w:r>
              <w:rPr>
                <w:rFonts w:ascii="Courier New" w:eastAsia="Courier New" w:hAnsi="Courier New" w:cs="Courier New"/>
                <w:color w:val="FFFFFF"/>
                <w:sz w:val="18"/>
                <w:szCs w:val="18"/>
              </w:rPr>
              <w:t xml:space="preserve"> </w:t>
            </w:r>
          </w:p>
        </w:tc>
      </w:tr>
      <w:tr w:rsidR="00555942" w14:paraId="7592D0F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F9" w14:textId="77777777" w:rsidR="00555942" w:rsidRDefault="00000000">
            <w:r>
              <w:rPr>
                <w:rFonts w:ascii="Courier New" w:eastAsia="Courier New" w:hAnsi="Courier New" w:cs="Courier New"/>
                <w:color w:val="FFFFFF"/>
                <w:sz w:val="18"/>
                <w:szCs w:val="18"/>
              </w:rPr>
              <w:t xml:space="preserve">    // ── SecurityFilterChain — the central security contract ───────────────</w:t>
            </w:r>
          </w:p>
        </w:tc>
      </w:tr>
      <w:tr w:rsidR="00555942" w14:paraId="7592D0F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FB" w14:textId="77777777" w:rsidR="00555942" w:rsidRDefault="00000000">
            <w:r>
              <w:rPr>
                <w:rFonts w:ascii="Courier New" w:eastAsia="Courier New" w:hAnsi="Courier New" w:cs="Courier New"/>
                <w:color w:val="FFFFFF"/>
                <w:sz w:val="18"/>
                <w:szCs w:val="18"/>
              </w:rPr>
              <w:t xml:space="preserve">    // Lambda DSL: each feature configured in its own lambda block.</w:t>
            </w:r>
          </w:p>
        </w:tc>
      </w:tr>
      <w:tr w:rsidR="00555942" w14:paraId="7592D0F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FD" w14:textId="77777777" w:rsidR="00555942" w:rsidRDefault="00000000">
            <w:r>
              <w:rPr>
                <w:rFonts w:ascii="Courier New" w:eastAsia="Courier New" w:hAnsi="Courier New" w:cs="Courier New"/>
                <w:color w:val="FFFFFF"/>
                <w:sz w:val="18"/>
                <w:szCs w:val="18"/>
              </w:rPr>
              <w:t xml:space="preserve">    // Note: .and() is NOT used — deprecated in Spring Security 6.</w:t>
            </w:r>
          </w:p>
        </w:tc>
      </w:tr>
      <w:tr w:rsidR="00555942" w14:paraId="7592D10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0FF" w14:textId="77777777" w:rsidR="00555942" w:rsidRDefault="00000000">
            <w:r>
              <w:rPr>
                <w:rFonts w:ascii="Courier New" w:eastAsia="Courier New" w:hAnsi="Courier New" w:cs="Courier New"/>
                <w:color w:val="FFFFFF"/>
                <w:sz w:val="18"/>
                <w:szCs w:val="18"/>
              </w:rPr>
              <w:t xml:space="preserve">    @Bean</w:t>
            </w:r>
          </w:p>
        </w:tc>
      </w:tr>
      <w:tr w:rsidR="00555942" w14:paraId="7592D10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01" w14:textId="77777777" w:rsidR="00555942" w:rsidRDefault="00000000">
            <w:r>
              <w:rPr>
                <w:rFonts w:ascii="Courier New" w:eastAsia="Courier New" w:hAnsi="Courier New" w:cs="Courier New"/>
                <w:color w:val="FFFFFF"/>
                <w:sz w:val="18"/>
                <w:szCs w:val="18"/>
              </w:rPr>
              <w:t xml:space="preserve">    public SecurityFilterChain securityFilterChain(HttpSecurity http) throws Exception {</w:t>
            </w:r>
          </w:p>
        </w:tc>
      </w:tr>
      <w:tr w:rsidR="00555942" w14:paraId="7592D10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03" w14:textId="77777777" w:rsidR="00555942" w:rsidRDefault="00000000">
            <w:r>
              <w:rPr>
                <w:rFonts w:ascii="Courier New" w:eastAsia="Courier New" w:hAnsi="Courier New" w:cs="Courier New"/>
                <w:color w:val="FFFFFF"/>
                <w:sz w:val="18"/>
                <w:szCs w:val="18"/>
              </w:rPr>
              <w:t xml:space="preserve">        http</w:t>
            </w:r>
          </w:p>
        </w:tc>
      </w:tr>
      <w:tr w:rsidR="00555942" w14:paraId="7592D10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05" w14:textId="77777777" w:rsidR="00555942" w:rsidRDefault="00000000">
            <w:r>
              <w:rPr>
                <w:rFonts w:ascii="Courier New" w:eastAsia="Courier New" w:hAnsi="Courier New" w:cs="Courier New"/>
                <w:color w:val="FFFFFF"/>
                <w:sz w:val="18"/>
                <w:szCs w:val="18"/>
              </w:rPr>
              <w:t xml:space="preserve">            // CSRF: disabled for stateless REST APIs that use JWT.</w:t>
            </w:r>
          </w:p>
        </w:tc>
      </w:tr>
      <w:tr w:rsidR="00555942" w14:paraId="7592D10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07" w14:textId="77777777" w:rsidR="00555942" w:rsidRDefault="00000000">
            <w:r>
              <w:rPr>
                <w:rFonts w:ascii="Courier New" w:eastAsia="Courier New" w:hAnsi="Courier New" w:cs="Courier New"/>
                <w:color w:val="FFFFFF"/>
                <w:sz w:val="18"/>
                <w:szCs w:val="18"/>
              </w:rPr>
              <w:t xml:space="preserve">            // Why: CSRF attacks rely on cookies. JWT in Authorization header</w:t>
            </w:r>
          </w:p>
        </w:tc>
      </w:tr>
      <w:tr w:rsidR="00555942" w14:paraId="7592D10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09" w14:textId="77777777" w:rsidR="00555942" w:rsidRDefault="00000000">
            <w:r>
              <w:rPr>
                <w:rFonts w:ascii="Courier New" w:eastAsia="Courier New" w:hAnsi="Courier New" w:cs="Courier New"/>
                <w:color w:val="FFFFFF"/>
                <w:sz w:val="18"/>
                <w:szCs w:val="18"/>
              </w:rPr>
              <w:t xml:space="preserve">            //      is not sent automatically by browsers — no CSRF risk.</w:t>
            </w:r>
          </w:p>
        </w:tc>
      </w:tr>
      <w:tr w:rsidR="00555942" w14:paraId="7592D10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0B" w14:textId="77777777" w:rsidR="00555942" w:rsidRDefault="00000000">
            <w:r>
              <w:rPr>
                <w:rFonts w:ascii="Courier New" w:eastAsia="Courier New" w:hAnsi="Courier New" w:cs="Courier New"/>
                <w:color w:val="FFFFFF"/>
                <w:sz w:val="18"/>
                <w:szCs w:val="18"/>
              </w:rPr>
              <w:t xml:space="preserve">            .csrf(csrf -&gt; csrf.disable())</w:t>
            </w:r>
          </w:p>
        </w:tc>
      </w:tr>
      <w:tr w:rsidR="00555942" w14:paraId="7592D10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0D" w14:textId="77777777" w:rsidR="00555942" w:rsidRDefault="00000000">
            <w:r>
              <w:rPr>
                <w:rFonts w:ascii="Courier New" w:eastAsia="Courier New" w:hAnsi="Courier New" w:cs="Courier New"/>
                <w:color w:val="FFFFFF"/>
                <w:sz w:val="18"/>
                <w:szCs w:val="18"/>
              </w:rPr>
              <w:t xml:space="preserve"> </w:t>
            </w:r>
          </w:p>
        </w:tc>
      </w:tr>
      <w:tr w:rsidR="00555942" w14:paraId="7592D11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0F" w14:textId="77777777" w:rsidR="00555942" w:rsidRDefault="00000000">
            <w:r>
              <w:rPr>
                <w:rFonts w:ascii="Courier New" w:eastAsia="Courier New" w:hAnsi="Courier New" w:cs="Courier New"/>
                <w:color w:val="FFFFFF"/>
                <w:sz w:val="18"/>
                <w:szCs w:val="18"/>
              </w:rPr>
              <w:t xml:space="preserve">            // Session management: STATELESS — Spring Security will not create</w:t>
            </w:r>
          </w:p>
        </w:tc>
      </w:tr>
      <w:tr w:rsidR="00555942" w14:paraId="7592D11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11" w14:textId="77777777" w:rsidR="00555942" w:rsidRDefault="00000000">
            <w:r>
              <w:rPr>
                <w:rFonts w:ascii="Courier New" w:eastAsia="Courier New" w:hAnsi="Courier New" w:cs="Courier New"/>
                <w:color w:val="FFFFFF"/>
                <w:sz w:val="18"/>
                <w:szCs w:val="18"/>
              </w:rPr>
              <w:t xml:space="preserve">            // or use an HttpSession. Each request must carry its own JWT.</w:t>
            </w:r>
          </w:p>
        </w:tc>
      </w:tr>
      <w:tr w:rsidR="00555942" w14:paraId="7592D11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13" w14:textId="77777777" w:rsidR="00555942" w:rsidRDefault="00000000">
            <w:r>
              <w:rPr>
                <w:rFonts w:ascii="Courier New" w:eastAsia="Courier New" w:hAnsi="Courier New" w:cs="Courier New"/>
                <w:color w:val="FFFFFF"/>
                <w:sz w:val="18"/>
                <w:szCs w:val="18"/>
              </w:rPr>
              <w:t xml:space="preserve">            .sessionManagement(session -&gt;</w:t>
            </w:r>
          </w:p>
        </w:tc>
      </w:tr>
      <w:tr w:rsidR="00555942" w14:paraId="7592D11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15" w14:textId="77777777" w:rsidR="00555942" w:rsidRDefault="00000000">
            <w:r>
              <w:rPr>
                <w:rFonts w:ascii="Courier New" w:eastAsia="Courier New" w:hAnsi="Courier New" w:cs="Courier New"/>
                <w:color w:val="FFFFFF"/>
                <w:sz w:val="18"/>
                <w:szCs w:val="18"/>
              </w:rPr>
              <w:t xml:space="preserve">                session.sessionCreationPolicy(SessionCreationPolicy.STATELESS)</w:t>
            </w:r>
          </w:p>
        </w:tc>
      </w:tr>
      <w:tr w:rsidR="00555942" w14:paraId="7592D11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17" w14:textId="77777777" w:rsidR="00555942" w:rsidRDefault="00000000">
            <w:r>
              <w:rPr>
                <w:rFonts w:ascii="Courier New" w:eastAsia="Courier New" w:hAnsi="Courier New" w:cs="Courier New"/>
                <w:color w:val="FFFFFF"/>
                <w:sz w:val="18"/>
                <w:szCs w:val="18"/>
              </w:rPr>
              <w:t xml:space="preserve">            )</w:t>
            </w:r>
          </w:p>
        </w:tc>
      </w:tr>
      <w:tr w:rsidR="00555942" w14:paraId="7592D11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19" w14:textId="77777777" w:rsidR="00555942" w:rsidRDefault="00000000">
            <w:r>
              <w:rPr>
                <w:rFonts w:ascii="Courier New" w:eastAsia="Courier New" w:hAnsi="Courier New" w:cs="Courier New"/>
                <w:color w:val="FFFFFF"/>
                <w:sz w:val="18"/>
                <w:szCs w:val="18"/>
              </w:rPr>
              <w:t xml:space="preserve"> </w:t>
            </w:r>
          </w:p>
        </w:tc>
      </w:tr>
      <w:tr w:rsidR="00555942" w14:paraId="7592D11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1B" w14:textId="77777777" w:rsidR="00555942" w:rsidRDefault="00000000">
            <w:r>
              <w:rPr>
                <w:rFonts w:ascii="Courier New" w:eastAsia="Courier New" w:hAnsi="Courier New" w:cs="Courier New"/>
                <w:color w:val="FFFFFF"/>
                <w:sz w:val="18"/>
                <w:szCs w:val="18"/>
              </w:rPr>
              <w:t xml:space="preserve">            // Authorization rules — will be completed in Module 5 and 6.</w:t>
            </w:r>
          </w:p>
        </w:tc>
      </w:tr>
      <w:tr w:rsidR="00555942" w14:paraId="7592D11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1D" w14:textId="77777777" w:rsidR="00555942" w:rsidRDefault="00000000">
            <w:r>
              <w:rPr>
                <w:rFonts w:ascii="Courier New" w:eastAsia="Courier New" w:hAnsi="Courier New" w:cs="Courier New"/>
                <w:color w:val="FFFFFF"/>
                <w:sz w:val="18"/>
                <w:szCs w:val="18"/>
              </w:rPr>
              <w:t xml:space="preserve">            // For now: permit everything so the app starts and tests pass.</w:t>
            </w:r>
          </w:p>
        </w:tc>
      </w:tr>
      <w:tr w:rsidR="00555942" w14:paraId="7592D12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1F" w14:textId="77777777" w:rsidR="00555942" w:rsidRDefault="00000000">
            <w:r>
              <w:rPr>
                <w:rFonts w:ascii="Courier New" w:eastAsia="Courier New" w:hAnsi="Courier New" w:cs="Courier New"/>
                <w:color w:val="FFFFFF"/>
                <w:sz w:val="18"/>
                <w:szCs w:val="18"/>
              </w:rPr>
              <w:t xml:space="preserve">            .authorizeHttpRequests(auth -&gt;</w:t>
            </w:r>
          </w:p>
        </w:tc>
      </w:tr>
      <w:tr w:rsidR="00555942" w14:paraId="7592D12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21" w14:textId="77777777" w:rsidR="00555942" w:rsidRDefault="00000000">
            <w:r>
              <w:rPr>
                <w:rFonts w:ascii="Courier New" w:eastAsia="Courier New" w:hAnsi="Courier New" w:cs="Courier New"/>
                <w:color w:val="FFFFFF"/>
                <w:sz w:val="18"/>
                <w:szCs w:val="18"/>
              </w:rPr>
              <w:t xml:space="preserve">                auth.anyRequest().permitAll()   // ← TEMPORARY: replaced in Module 5</w:t>
            </w:r>
          </w:p>
        </w:tc>
      </w:tr>
      <w:tr w:rsidR="00555942" w14:paraId="7592D12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23" w14:textId="77777777" w:rsidR="00555942" w:rsidRDefault="00000000">
            <w:r>
              <w:rPr>
                <w:rFonts w:ascii="Courier New" w:eastAsia="Courier New" w:hAnsi="Courier New" w:cs="Courier New"/>
                <w:color w:val="FFFFFF"/>
                <w:sz w:val="18"/>
                <w:szCs w:val="18"/>
              </w:rPr>
              <w:t xml:space="preserve">            );</w:t>
            </w:r>
          </w:p>
        </w:tc>
      </w:tr>
      <w:tr w:rsidR="00555942" w14:paraId="7592D12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25" w14:textId="77777777" w:rsidR="00555942" w:rsidRDefault="00000000">
            <w:r>
              <w:rPr>
                <w:rFonts w:ascii="Courier New" w:eastAsia="Courier New" w:hAnsi="Courier New" w:cs="Courier New"/>
                <w:color w:val="FFFFFF"/>
                <w:sz w:val="18"/>
                <w:szCs w:val="18"/>
              </w:rPr>
              <w:t xml:space="preserve"> </w:t>
            </w:r>
          </w:p>
        </w:tc>
      </w:tr>
      <w:tr w:rsidR="00555942" w14:paraId="7592D12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27" w14:textId="77777777" w:rsidR="00555942" w:rsidRDefault="00000000">
            <w:r>
              <w:rPr>
                <w:rFonts w:ascii="Courier New" w:eastAsia="Courier New" w:hAnsi="Courier New" w:cs="Courier New"/>
                <w:color w:val="FFFFFF"/>
                <w:sz w:val="18"/>
                <w:szCs w:val="18"/>
              </w:rPr>
              <w:t xml:space="preserve">        // TODO Module 5: add JwtAuthenticationFilter here</w:t>
            </w:r>
          </w:p>
        </w:tc>
      </w:tr>
      <w:tr w:rsidR="00555942" w14:paraId="7592D12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29" w14:textId="77777777" w:rsidR="00555942" w:rsidRDefault="00000000">
            <w:r>
              <w:rPr>
                <w:rFonts w:ascii="Courier New" w:eastAsia="Courier New" w:hAnsi="Courier New" w:cs="Courier New"/>
                <w:color w:val="FFFFFF"/>
                <w:sz w:val="18"/>
                <w:szCs w:val="18"/>
              </w:rPr>
              <w:t xml:space="preserve">        // TODO Module 8: add AuthenticationEntryPoint and AccessDeniedHandler here</w:t>
            </w:r>
          </w:p>
        </w:tc>
      </w:tr>
      <w:tr w:rsidR="00555942" w14:paraId="7592D12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2B" w14:textId="77777777" w:rsidR="00555942" w:rsidRDefault="00000000">
            <w:r>
              <w:rPr>
                <w:rFonts w:ascii="Courier New" w:eastAsia="Courier New" w:hAnsi="Courier New" w:cs="Courier New"/>
                <w:color w:val="FFFFFF"/>
                <w:sz w:val="18"/>
                <w:szCs w:val="18"/>
              </w:rPr>
              <w:t xml:space="preserve"> </w:t>
            </w:r>
          </w:p>
        </w:tc>
      </w:tr>
      <w:tr w:rsidR="00555942" w14:paraId="7592D12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2D" w14:textId="77777777" w:rsidR="00555942" w:rsidRDefault="00000000">
            <w:r>
              <w:rPr>
                <w:rFonts w:ascii="Courier New" w:eastAsia="Courier New" w:hAnsi="Courier New" w:cs="Courier New"/>
                <w:color w:val="FFFFFF"/>
                <w:sz w:val="18"/>
                <w:szCs w:val="18"/>
              </w:rPr>
              <w:t xml:space="preserve">        return http.build();</w:t>
            </w:r>
          </w:p>
        </w:tc>
      </w:tr>
      <w:tr w:rsidR="00555942" w14:paraId="7592D13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2F" w14:textId="77777777" w:rsidR="00555942" w:rsidRDefault="00000000">
            <w:r>
              <w:rPr>
                <w:rFonts w:ascii="Courier New" w:eastAsia="Courier New" w:hAnsi="Courier New" w:cs="Courier New"/>
                <w:color w:val="FFFFFF"/>
                <w:sz w:val="18"/>
                <w:szCs w:val="18"/>
              </w:rPr>
              <w:t xml:space="preserve">    }</w:t>
            </w:r>
          </w:p>
        </w:tc>
      </w:tr>
      <w:tr w:rsidR="00555942" w14:paraId="7592D13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31" w14:textId="77777777" w:rsidR="00555942" w:rsidRDefault="00000000">
            <w:r>
              <w:rPr>
                <w:rFonts w:ascii="Courier New" w:eastAsia="Courier New" w:hAnsi="Courier New" w:cs="Courier New"/>
                <w:color w:val="FFFFFF"/>
                <w:sz w:val="18"/>
                <w:szCs w:val="18"/>
              </w:rPr>
              <w:t xml:space="preserve"> </w:t>
            </w:r>
          </w:p>
        </w:tc>
      </w:tr>
      <w:tr w:rsidR="00555942" w14:paraId="7592D13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33" w14:textId="77777777" w:rsidR="00555942" w:rsidRDefault="00000000">
            <w:r>
              <w:rPr>
                <w:rFonts w:ascii="Courier New" w:eastAsia="Courier New" w:hAnsi="Courier New" w:cs="Courier New"/>
                <w:color w:val="FFFFFF"/>
                <w:sz w:val="18"/>
                <w:szCs w:val="18"/>
              </w:rPr>
              <w:t xml:space="preserve">    // ── PasswordEncoder — BCrypt, cost factor 10 (default) ───────────────</w:t>
            </w:r>
          </w:p>
        </w:tc>
      </w:tr>
      <w:tr w:rsidR="00555942" w14:paraId="7592D13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35" w14:textId="77777777" w:rsidR="00555942" w:rsidRDefault="00000000">
            <w:r>
              <w:rPr>
                <w:rFonts w:ascii="Courier New" w:eastAsia="Courier New" w:hAnsi="Courier New" w:cs="Courier New"/>
                <w:color w:val="FFFFFF"/>
                <w:sz w:val="18"/>
                <w:szCs w:val="18"/>
              </w:rPr>
              <w:t xml:space="preserve">    // Registered as a @Bean so Spring Security and AuthService can inject it.</w:t>
            </w:r>
          </w:p>
        </w:tc>
      </w:tr>
      <w:tr w:rsidR="00555942" w14:paraId="7592D13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37" w14:textId="77777777" w:rsidR="00555942" w:rsidRDefault="00000000">
            <w:r>
              <w:rPr>
                <w:rFonts w:ascii="Courier New" w:eastAsia="Courier New" w:hAnsi="Courier New" w:cs="Courier New"/>
                <w:color w:val="FFFFFF"/>
                <w:sz w:val="18"/>
                <w:szCs w:val="18"/>
              </w:rPr>
              <w:t xml:space="preserve">    // BCrypt cost factor: 10 ≈ 100ms per hash on modern hardware.</w:t>
            </w:r>
          </w:p>
        </w:tc>
      </w:tr>
      <w:tr w:rsidR="00555942" w14:paraId="7592D13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39" w14:textId="77777777" w:rsidR="00555942" w:rsidRDefault="00000000">
            <w:r>
              <w:rPr>
                <w:rFonts w:ascii="Courier New" w:eastAsia="Courier New" w:hAnsi="Courier New" w:cs="Courier New"/>
                <w:color w:val="FFFFFF"/>
                <w:sz w:val="18"/>
                <w:szCs w:val="18"/>
              </w:rPr>
              <w:t xml:space="preserve">    // Higher cost = slower hash = harder brute force. 10 is a reasonable default.</w:t>
            </w:r>
          </w:p>
        </w:tc>
      </w:tr>
      <w:tr w:rsidR="00555942" w14:paraId="7592D13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3B" w14:textId="77777777" w:rsidR="00555942" w:rsidRDefault="00000000">
            <w:r>
              <w:rPr>
                <w:rFonts w:ascii="Courier New" w:eastAsia="Courier New" w:hAnsi="Courier New" w:cs="Courier New"/>
                <w:color w:val="FFFFFF"/>
                <w:sz w:val="18"/>
                <w:szCs w:val="18"/>
              </w:rPr>
              <w:t xml:space="preserve">    @Bean</w:t>
            </w:r>
          </w:p>
        </w:tc>
      </w:tr>
      <w:tr w:rsidR="00555942" w14:paraId="7592D13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3D" w14:textId="77777777" w:rsidR="00555942" w:rsidRDefault="00000000">
            <w:r>
              <w:rPr>
                <w:rFonts w:ascii="Courier New" w:eastAsia="Courier New" w:hAnsi="Courier New" w:cs="Courier New"/>
                <w:color w:val="FFFFFF"/>
                <w:sz w:val="18"/>
                <w:szCs w:val="18"/>
              </w:rPr>
              <w:t xml:space="preserve">    public PasswordEncoder passwordEncoder() {</w:t>
            </w:r>
          </w:p>
        </w:tc>
      </w:tr>
      <w:tr w:rsidR="00555942" w14:paraId="7592D14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3F" w14:textId="77777777" w:rsidR="00555942" w:rsidRDefault="00000000">
            <w:r>
              <w:rPr>
                <w:rFonts w:ascii="Courier New" w:eastAsia="Courier New" w:hAnsi="Courier New" w:cs="Courier New"/>
                <w:color w:val="FFFFFF"/>
                <w:sz w:val="18"/>
                <w:szCs w:val="18"/>
              </w:rPr>
              <w:t xml:space="preserve">        return new BCryptPasswordEncoder();</w:t>
            </w:r>
          </w:p>
        </w:tc>
      </w:tr>
      <w:tr w:rsidR="00555942" w14:paraId="7592D14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41" w14:textId="77777777" w:rsidR="00555942" w:rsidRDefault="00000000">
            <w:r>
              <w:rPr>
                <w:rFonts w:ascii="Courier New" w:eastAsia="Courier New" w:hAnsi="Courier New" w:cs="Courier New"/>
                <w:color w:val="FFFFFF"/>
                <w:sz w:val="18"/>
                <w:szCs w:val="18"/>
              </w:rPr>
              <w:t xml:space="preserve">    }</w:t>
            </w:r>
          </w:p>
        </w:tc>
      </w:tr>
      <w:tr w:rsidR="00555942" w14:paraId="7592D14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43" w14:textId="77777777" w:rsidR="00555942" w:rsidRDefault="00000000">
            <w:r>
              <w:rPr>
                <w:rFonts w:ascii="Courier New" w:eastAsia="Courier New" w:hAnsi="Courier New" w:cs="Courier New"/>
                <w:color w:val="FFFFFF"/>
                <w:sz w:val="18"/>
                <w:szCs w:val="18"/>
              </w:rPr>
              <w:t xml:space="preserve"> </w:t>
            </w:r>
          </w:p>
        </w:tc>
      </w:tr>
      <w:tr w:rsidR="00555942" w14:paraId="7592D146"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45" w14:textId="77777777" w:rsidR="00555942" w:rsidRDefault="00000000">
            <w:r>
              <w:rPr>
                <w:rFonts w:ascii="Courier New" w:eastAsia="Courier New" w:hAnsi="Courier New" w:cs="Courier New"/>
                <w:color w:val="FFFFFF"/>
                <w:sz w:val="18"/>
                <w:szCs w:val="18"/>
              </w:rPr>
              <w:t xml:space="preserve">    // ── AuthenticationManager — exposes the configured AuthenticationManager ─</w:t>
            </w:r>
          </w:p>
        </w:tc>
      </w:tr>
      <w:tr w:rsidR="00555942" w14:paraId="7592D148"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47" w14:textId="77777777" w:rsidR="00555942" w:rsidRDefault="00000000">
            <w:r>
              <w:rPr>
                <w:rFonts w:ascii="Courier New" w:eastAsia="Courier New" w:hAnsi="Courier New" w:cs="Courier New"/>
                <w:color w:val="FFFFFF"/>
                <w:sz w:val="18"/>
                <w:szCs w:val="18"/>
              </w:rPr>
              <w:t xml:space="preserve">    // Used in AuthService to authenticate login requests via</w:t>
            </w:r>
          </w:p>
        </w:tc>
      </w:tr>
      <w:tr w:rsidR="00555942" w14:paraId="7592D14A"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49" w14:textId="77777777" w:rsidR="00555942" w:rsidRDefault="00000000">
            <w:r>
              <w:rPr>
                <w:rFonts w:ascii="Courier New" w:eastAsia="Courier New" w:hAnsi="Courier New" w:cs="Courier New"/>
                <w:color w:val="FFFFFF"/>
                <w:sz w:val="18"/>
                <w:szCs w:val="18"/>
              </w:rPr>
              <w:t xml:space="preserve">    // DaoAuthenticationProvider → BookstoreUserDetailsService.</w:t>
            </w:r>
          </w:p>
        </w:tc>
      </w:tr>
      <w:tr w:rsidR="00555942" w14:paraId="7592D14C"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4B" w14:textId="77777777" w:rsidR="00555942" w:rsidRDefault="00000000">
            <w:r>
              <w:rPr>
                <w:rFonts w:ascii="Courier New" w:eastAsia="Courier New" w:hAnsi="Courier New" w:cs="Courier New"/>
                <w:color w:val="FFFFFF"/>
                <w:sz w:val="18"/>
                <w:szCs w:val="18"/>
              </w:rPr>
              <w:t xml:space="preserve">    @Bean</w:t>
            </w:r>
          </w:p>
        </w:tc>
      </w:tr>
      <w:tr w:rsidR="00555942" w14:paraId="7592D14E"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4D" w14:textId="77777777" w:rsidR="00555942" w:rsidRDefault="00000000">
            <w:r>
              <w:rPr>
                <w:rFonts w:ascii="Courier New" w:eastAsia="Courier New" w:hAnsi="Courier New" w:cs="Courier New"/>
                <w:color w:val="FFFFFF"/>
                <w:sz w:val="18"/>
                <w:szCs w:val="18"/>
              </w:rPr>
              <w:t xml:space="preserve">    public AuthenticationManager authenticationManager(</w:t>
            </w:r>
          </w:p>
        </w:tc>
      </w:tr>
      <w:tr w:rsidR="00555942" w14:paraId="7592D150"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4F" w14:textId="77777777" w:rsidR="00555942" w:rsidRDefault="00000000">
            <w:r>
              <w:rPr>
                <w:rFonts w:ascii="Courier New" w:eastAsia="Courier New" w:hAnsi="Courier New" w:cs="Courier New"/>
                <w:color w:val="FFFFFF"/>
                <w:sz w:val="18"/>
                <w:szCs w:val="18"/>
              </w:rPr>
              <w:t xml:space="preserve">            AuthenticationConfiguration authConfig) throws Exception {</w:t>
            </w:r>
          </w:p>
        </w:tc>
      </w:tr>
      <w:tr w:rsidR="00555942" w14:paraId="7592D152"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51" w14:textId="77777777" w:rsidR="00555942" w:rsidRDefault="00000000">
            <w:r>
              <w:rPr>
                <w:rFonts w:ascii="Courier New" w:eastAsia="Courier New" w:hAnsi="Courier New" w:cs="Courier New"/>
                <w:color w:val="FFFFFF"/>
                <w:sz w:val="18"/>
                <w:szCs w:val="18"/>
              </w:rPr>
              <w:t xml:space="preserve">        return authConfig.getAuthenticationManager();</w:t>
            </w:r>
          </w:p>
        </w:tc>
      </w:tr>
      <w:tr w:rsidR="00555942" w14:paraId="7592D154" w14:textId="77777777">
        <w:tblPrEx>
          <w:tblCellMar>
            <w:top w:w="0" w:type="dxa"/>
            <w:bottom w:w="0" w:type="dxa"/>
          </w:tblCellMar>
        </w:tblPrEx>
        <w:tc>
          <w:tcPr>
            <w:tcW w:w="0" w:type="auto"/>
            <w:tcBorders>
              <w:top w:val="none" w:sz="0" w:space="0" w:color="FFFFFF"/>
              <w:left w:val="single" w:sz="4" w:space="0" w:color="888780"/>
              <w:bottom w:val="none" w:sz="0" w:space="0" w:color="FFFFFF"/>
              <w:right w:val="single" w:sz="4" w:space="0" w:color="888780"/>
            </w:tcBorders>
            <w:shd w:val="clear" w:color="auto" w:fill="2C2C2A"/>
            <w:tcMar>
              <w:top w:w="16" w:type="dxa"/>
              <w:left w:w="200" w:type="dxa"/>
              <w:bottom w:w="16" w:type="dxa"/>
              <w:right w:w="200" w:type="dxa"/>
            </w:tcMar>
          </w:tcPr>
          <w:p w14:paraId="7592D153" w14:textId="77777777" w:rsidR="00555942" w:rsidRDefault="00000000">
            <w:r>
              <w:rPr>
                <w:rFonts w:ascii="Courier New" w:eastAsia="Courier New" w:hAnsi="Courier New" w:cs="Courier New"/>
                <w:color w:val="FFFFFF"/>
                <w:sz w:val="18"/>
                <w:szCs w:val="18"/>
              </w:rPr>
              <w:t xml:space="preserve">    }</w:t>
            </w:r>
          </w:p>
        </w:tc>
      </w:tr>
      <w:tr w:rsidR="00555942" w14:paraId="7592D156" w14:textId="77777777">
        <w:tblPrEx>
          <w:tblCellMar>
            <w:top w:w="0" w:type="dxa"/>
            <w:bottom w:w="0" w:type="dxa"/>
          </w:tblCellMar>
        </w:tblPrEx>
        <w:tc>
          <w:tcPr>
            <w:tcW w:w="0" w:type="auto"/>
            <w:tcBorders>
              <w:top w:val="none" w:sz="0" w:space="0" w:color="FFFFFF"/>
              <w:left w:val="single" w:sz="4" w:space="0" w:color="888780"/>
              <w:bottom w:val="single" w:sz="4" w:space="0" w:color="888780"/>
              <w:right w:val="single" w:sz="4" w:space="0" w:color="888780"/>
            </w:tcBorders>
            <w:shd w:val="clear" w:color="auto" w:fill="2C2C2A"/>
            <w:tcMar>
              <w:top w:w="16" w:type="dxa"/>
              <w:left w:w="200" w:type="dxa"/>
              <w:bottom w:w="120" w:type="dxa"/>
              <w:right w:w="200" w:type="dxa"/>
            </w:tcMar>
          </w:tcPr>
          <w:p w14:paraId="7592D155" w14:textId="77777777" w:rsidR="00555942" w:rsidRDefault="00000000">
            <w:r>
              <w:rPr>
                <w:rFonts w:ascii="Courier New" w:eastAsia="Courier New" w:hAnsi="Courier New" w:cs="Courier New"/>
                <w:color w:val="FFFFFF"/>
                <w:sz w:val="18"/>
                <w:szCs w:val="18"/>
              </w:rPr>
              <w:lastRenderedPageBreak/>
              <w:t>}</w:t>
            </w:r>
          </w:p>
        </w:tc>
      </w:tr>
    </w:tbl>
    <w:p w14:paraId="7592D157" w14:textId="77777777" w:rsidR="00555942" w:rsidRDefault="00000000">
      <w:pPr>
        <w:spacing w:before="60" w:after="120"/>
      </w:pPr>
      <w:r>
        <w:rPr>
          <w:color w:val="888780"/>
          <w:sz w:val="18"/>
          <w:szCs w:val="18"/>
        </w:rPr>
        <w:t>SecurityConfig.java — skeleton with full Lambda DSL, extended in Module 5</w:t>
      </w:r>
    </w:p>
    <w:p w14:paraId="7592D158" w14:textId="77777777" w:rsidR="00555942" w:rsidRDefault="00555942">
      <w:pPr>
        <w:spacing w:before="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555942" w14:paraId="7592D15A" w14:textId="77777777">
        <w:tblPrEx>
          <w:tblCellMar>
            <w:top w:w="0" w:type="dxa"/>
            <w:bottom w:w="0" w:type="dxa"/>
          </w:tblCellMar>
        </w:tblPrEx>
        <w:tc>
          <w:tcPr>
            <w:tcW w:w="0" w:type="auto"/>
            <w:tcBorders>
              <w:top w:val="single" w:sz="4" w:space="0" w:color="185FA5"/>
              <w:left w:val="single" w:sz="4" w:space="0" w:color="185FA5"/>
              <w:bottom w:val="none" w:sz="0" w:space="0" w:color="FFFFFF"/>
              <w:right w:val="single" w:sz="4" w:space="0" w:color="185FA5"/>
            </w:tcBorders>
            <w:shd w:val="clear" w:color="auto" w:fill="185FA5"/>
            <w:tcMar>
              <w:top w:w="80" w:type="dxa"/>
              <w:left w:w="160" w:type="dxa"/>
              <w:bottom w:w="60" w:type="dxa"/>
              <w:right w:w="160" w:type="dxa"/>
            </w:tcMar>
          </w:tcPr>
          <w:p w14:paraId="7592D159" w14:textId="77777777" w:rsidR="00555942" w:rsidRDefault="00000000">
            <w:r>
              <w:rPr>
                <w:b/>
                <w:bCs/>
                <w:color w:val="FFFFFF"/>
                <w:sz w:val="20"/>
                <w:szCs w:val="20"/>
              </w:rPr>
              <w:t>📋  Module 4 — Delivery checklist</w:t>
            </w:r>
          </w:p>
        </w:tc>
      </w:tr>
      <w:tr w:rsidR="00555942" w14:paraId="7592D15C"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D15B" w14:textId="77777777" w:rsidR="00555942" w:rsidRDefault="00000000">
            <w:r>
              <w:rPr>
                <w:sz w:val="21"/>
                <w:szCs w:val="21"/>
              </w:rPr>
              <w:t>[ ] All students have a running project: mvn spring-boot:run starts without errors.</w:t>
            </w:r>
          </w:p>
        </w:tc>
      </w:tr>
      <w:tr w:rsidR="00555942" w14:paraId="7592D15E"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D15D" w14:textId="77777777" w:rsidR="00555942" w:rsidRDefault="00000000">
            <w:r>
              <w:rPr>
                <w:sz w:val="21"/>
                <w:szCs w:val="21"/>
              </w:rPr>
              <w:t>[ ] GET /actuator/health returns 200 OK (permitted by skeleton SecurityConfig).</w:t>
            </w:r>
          </w:p>
        </w:tc>
      </w:tr>
      <w:tr w:rsidR="00555942" w14:paraId="7592D160"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D15F" w14:textId="77777777" w:rsidR="00555942" w:rsidRDefault="00000000">
            <w:r>
              <w:rPr>
                <w:sz w:val="21"/>
                <w:szCs w:val="21"/>
              </w:rPr>
              <w:t>[ ] H2 console is accessible at http://localhost:8080/h2-console.</w:t>
            </w:r>
          </w:p>
        </w:tc>
      </w:tr>
      <w:tr w:rsidR="00555942" w14:paraId="7592D162"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D161" w14:textId="77777777" w:rsidR="00555942" w:rsidRDefault="00000000">
            <w:r>
              <w:rPr>
                <w:sz w:val="21"/>
                <w:szCs w:val="21"/>
              </w:rPr>
              <w:t>[ ] data.sql loaded correctly: SELECT * FROM USERS shows alice and bob.</w:t>
            </w:r>
          </w:p>
        </w:tc>
      </w:tr>
      <w:tr w:rsidR="00555942" w14:paraId="7592D164"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D163" w14:textId="77777777" w:rsidR="00555942" w:rsidRDefault="00000000">
            <w:r>
              <w:rPr>
                <w:sz w:val="21"/>
                <w:szCs w:val="21"/>
              </w:rPr>
              <w:t>[ ] You explained why 3 JJWT artifacts are needed (api / impl / jackson).</w:t>
            </w:r>
          </w:p>
        </w:tc>
      </w:tr>
      <w:tr w:rsidR="00555942" w14:paraId="7592D166"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D165" w14:textId="77777777" w:rsidR="00555942" w:rsidRDefault="00000000">
            <w:r>
              <w:rPr>
                <w:sz w:val="21"/>
                <w:szCs w:val="21"/>
              </w:rPr>
              <w:t>[ ] You explained why SecurityConfig skeleton uses .anyRequest().permitAll() as a placeholder.</w:t>
            </w:r>
          </w:p>
        </w:tc>
      </w:tr>
      <w:tr w:rsidR="00555942" w14:paraId="7592D168" w14:textId="77777777">
        <w:tblPrEx>
          <w:tblCellMar>
            <w:top w:w="0" w:type="dxa"/>
            <w:bottom w:w="0" w:type="dxa"/>
          </w:tblCellMar>
        </w:tblPrEx>
        <w:tc>
          <w:tcPr>
            <w:tcW w:w="0" w:type="auto"/>
            <w:tcBorders>
              <w:top w:val="none" w:sz="0" w:space="0" w:color="FFFFFF"/>
              <w:left w:val="single" w:sz="4" w:space="0" w:color="185FA5"/>
              <w:bottom w:val="none" w:sz="0" w:space="0" w:color="FFFFFF"/>
              <w:right w:val="single" w:sz="4" w:space="0" w:color="185FA5"/>
            </w:tcBorders>
            <w:shd w:val="clear" w:color="auto" w:fill="E6F1FB"/>
            <w:tcMar>
              <w:top w:w="30" w:type="dxa"/>
              <w:left w:w="160" w:type="dxa"/>
              <w:bottom w:w="30" w:type="dxa"/>
              <w:right w:w="160" w:type="dxa"/>
            </w:tcMar>
          </w:tcPr>
          <w:p w14:paraId="7592D167" w14:textId="77777777" w:rsidR="00555942" w:rsidRDefault="00000000">
            <w:r>
              <w:rPr>
                <w:sz w:val="21"/>
                <w:szCs w:val="21"/>
              </w:rPr>
              <w:t>[ ] You explained the Lambda DSL — no .and(), each section in its own lambda.</w:t>
            </w:r>
          </w:p>
        </w:tc>
      </w:tr>
      <w:tr w:rsidR="00555942" w14:paraId="7592D16A" w14:textId="77777777">
        <w:tblPrEx>
          <w:tblCellMar>
            <w:top w:w="0" w:type="dxa"/>
            <w:bottom w:w="0" w:type="dxa"/>
          </w:tblCellMar>
        </w:tblPrEx>
        <w:tc>
          <w:tcPr>
            <w:tcW w:w="0" w:type="auto"/>
            <w:tcBorders>
              <w:top w:val="none" w:sz="0" w:space="0" w:color="FFFFFF"/>
              <w:left w:val="single" w:sz="4" w:space="0" w:color="185FA5"/>
              <w:bottom w:val="single" w:sz="4" w:space="0" w:color="185FA5"/>
              <w:right w:val="single" w:sz="4" w:space="0" w:color="185FA5"/>
            </w:tcBorders>
            <w:shd w:val="clear" w:color="auto" w:fill="E6F1FB"/>
            <w:tcMar>
              <w:top w:w="40" w:type="dxa"/>
              <w:left w:w="160" w:type="dxa"/>
              <w:bottom w:w="80" w:type="dxa"/>
              <w:right w:w="160" w:type="dxa"/>
            </w:tcMar>
          </w:tcPr>
          <w:p w14:paraId="7592D169" w14:textId="77777777" w:rsidR="00555942" w:rsidRDefault="00000000">
            <w:r>
              <w:rPr>
                <w:sz w:val="21"/>
                <w:szCs w:val="21"/>
              </w:rPr>
              <w:t>[ ] Estimated time used: 30 minutes.</w:t>
            </w:r>
          </w:p>
        </w:tc>
      </w:tr>
    </w:tbl>
    <w:p w14:paraId="7592D16B" w14:textId="77777777" w:rsidR="008731E8" w:rsidRDefault="008731E8"/>
    <w:sectPr w:rsidR="008731E8">
      <w:headerReference w:type="default" r:id="rId55"/>
      <w:footerReference w:type="default" r:id="rId56"/>
      <w:pgSz w:w="12240" w:h="15840"/>
      <w:pgMar w:top="1440" w:right="1260" w:bottom="1440" w:left="126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C21A3A" w14:textId="77777777" w:rsidR="008731E8" w:rsidRDefault="008731E8">
      <w:r>
        <w:separator/>
      </w:r>
    </w:p>
  </w:endnote>
  <w:endnote w:type="continuationSeparator" w:id="0">
    <w:p w14:paraId="0DA4A483" w14:textId="77777777" w:rsidR="008731E8" w:rsidRDefault="008731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2D16C" w14:textId="4705305B" w:rsidR="00555942" w:rsidRDefault="00000000">
    <w:pPr>
      <w:pBdr>
        <w:top w:val="single" w:sz="4" w:space="4" w:color="E8E8E4"/>
      </w:pBdr>
      <w:tabs>
        <w:tab w:val="right" w:pos="9026"/>
      </w:tabs>
      <w:spacing w:before="120"/>
    </w:pPr>
    <w:r>
      <w:rPr>
        <w:color w:val="888780"/>
        <w:sz w:val="18"/>
        <w:szCs w:val="18"/>
      </w:rPr>
      <w:t>© Bookstore API Training Series  —  Spring Boot 3.5.0 / Spring Security 6.4.x / JJWT 0.12.6</w:t>
    </w:r>
    <w:r>
      <w:rPr>
        <w:color w:val="888780"/>
        <w:sz w:val="18"/>
        <w:szCs w:val="18"/>
      </w:rPr>
      <w:tab/>
      <w:t xml:space="preserve">Page </w:t>
    </w:r>
    <w:r>
      <w:rPr>
        <w:color w:val="888780"/>
        <w:sz w:val="18"/>
        <w:szCs w:val="18"/>
      </w:rPr>
      <w:fldChar w:fldCharType="begin"/>
    </w:r>
    <w:r>
      <w:rPr>
        <w:color w:val="888780"/>
        <w:sz w:val="18"/>
        <w:szCs w:val="18"/>
      </w:rPr>
      <w:instrText>PAGE</w:instrText>
    </w:r>
    <w:r>
      <w:rPr>
        <w:color w:val="888780"/>
        <w:sz w:val="18"/>
        <w:szCs w:val="18"/>
      </w:rPr>
      <w:fldChar w:fldCharType="separate"/>
    </w:r>
    <w:r w:rsidR="003D623F">
      <w:rPr>
        <w:noProof/>
        <w:color w:val="888780"/>
        <w:sz w:val="18"/>
        <w:szCs w:val="18"/>
      </w:rPr>
      <w:t>1</w:t>
    </w:r>
    <w:r>
      <w:rPr>
        <w:color w:val="88878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6DF51B" w14:textId="77777777" w:rsidR="008731E8" w:rsidRDefault="008731E8">
      <w:r>
        <w:separator/>
      </w:r>
    </w:p>
  </w:footnote>
  <w:footnote w:type="continuationSeparator" w:id="0">
    <w:p w14:paraId="393AF771" w14:textId="77777777" w:rsidR="008731E8" w:rsidRDefault="008731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2D16B" w14:textId="77777777" w:rsidR="00555942" w:rsidRDefault="00000000">
    <w:pPr>
      <w:pBdr>
        <w:bottom w:val="single" w:sz="4" w:space="4" w:color="1B3A5C"/>
      </w:pBdr>
      <w:spacing w:after="120"/>
    </w:pPr>
    <w:r>
      <w:rPr>
        <w:color w:val="888780"/>
        <w:sz w:val="18"/>
        <w:szCs w:val="18"/>
      </w:rPr>
      <w:t>Trainer's Manual — Spring Security &amp; JWT  |  Modules 3 &amp; 4</w:t>
    </w:r>
    <w:r>
      <w:rPr>
        <w:b/>
        <w:bCs/>
        <w:color w:val="A32D2D"/>
        <w:sz w:val="18"/>
        <w:szCs w:val="18"/>
      </w:rPr>
      <w:t xml:space="preserve">    CONFIDENTIAL — TRAINER USE ONLY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902500"/>
    <w:multiLevelType w:val="hybridMultilevel"/>
    <w:tmpl w:val="6F325A6A"/>
    <w:lvl w:ilvl="0" w:tplc="28524066">
      <w:start w:val="1"/>
      <w:numFmt w:val="bullet"/>
      <w:lvlText w:val="●"/>
      <w:lvlJc w:val="left"/>
      <w:pPr>
        <w:ind w:left="720" w:hanging="360"/>
      </w:pPr>
    </w:lvl>
    <w:lvl w:ilvl="1" w:tplc="F13C1638">
      <w:start w:val="1"/>
      <w:numFmt w:val="bullet"/>
      <w:lvlText w:val="○"/>
      <w:lvlJc w:val="left"/>
      <w:pPr>
        <w:ind w:left="1440" w:hanging="360"/>
      </w:pPr>
    </w:lvl>
    <w:lvl w:ilvl="2" w:tplc="BA164E82">
      <w:start w:val="1"/>
      <w:numFmt w:val="bullet"/>
      <w:lvlText w:val="■"/>
      <w:lvlJc w:val="left"/>
      <w:pPr>
        <w:ind w:left="2160" w:hanging="360"/>
      </w:pPr>
    </w:lvl>
    <w:lvl w:ilvl="3" w:tplc="608A0E30">
      <w:start w:val="1"/>
      <w:numFmt w:val="bullet"/>
      <w:lvlText w:val="●"/>
      <w:lvlJc w:val="left"/>
      <w:pPr>
        <w:ind w:left="2880" w:hanging="360"/>
      </w:pPr>
    </w:lvl>
    <w:lvl w:ilvl="4" w:tplc="A866C0D8">
      <w:start w:val="1"/>
      <w:numFmt w:val="bullet"/>
      <w:lvlText w:val="○"/>
      <w:lvlJc w:val="left"/>
      <w:pPr>
        <w:ind w:left="3600" w:hanging="360"/>
      </w:pPr>
    </w:lvl>
    <w:lvl w:ilvl="5" w:tplc="A1A6F3A4">
      <w:start w:val="1"/>
      <w:numFmt w:val="bullet"/>
      <w:lvlText w:val="■"/>
      <w:lvlJc w:val="left"/>
      <w:pPr>
        <w:ind w:left="4320" w:hanging="360"/>
      </w:pPr>
    </w:lvl>
    <w:lvl w:ilvl="6" w:tplc="5F8E45FA">
      <w:start w:val="1"/>
      <w:numFmt w:val="bullet"/>
      <w:lvlText w:val="●"/>
      <w:lvlJc w:val="left"/>
      <w:pPr>
        <w:ind w:left="5040" w:hanging="360"/>
      </w:pPr>
    </w:lvl>
    <w:lvl w:ilvl="7" w:tplc="DD0A766E">
      <w:start w:val="1"/>
      <w:numFmt w:val="bullet"/>
      <w:lvlText w:val="●"/>
      <w:lvlJc w:val="left"/>
      <w:pPr>
        <w:ind w:left="5760" w:hanging="360"/>
      </w:pPr>
    </w:lvl>
    <w:lvl w:ilvl="8" w:tplc="FBE8999A">
      <w:start w:val="1"/>
      <w:numFmt w:val="bullet"/>
      <w:lvlText w:val="●"/>
      <w:lvlJc w:val="left"/>
      <w:pPr>
        <w:ind w:left="6480" w:hanging="360"/>
      </w:pPr>
    </w:lvl>
  </w:abstractNum>
  <w:abstractNum w:abstractNumId="1" w15:restartNumberingAfterBreak="0">
    <w:nsid w:val="52A42523"/>
    <w:multiLevelType w:val="hybridMultilevel"/>
    <w:tmpl w:val="C7B87CE6"/>
    <w:lvl w:ilvl="0" w:tplc="29807F5C">
      <w:start w:val="1"/>
      <w:numFmt w:val="bullet"/>
      <w:lvlText w:val="•"/>
      <w:lvlJc w:val="left"/>
      <w:pPr>
        <w:ind w:left="720" w:hanging="360"/>
      </w:pPr>
    </w:lvl>
    <w:lvl w:ilvl="1" w:tplc="603EAF4E">
      <w:numFmt w:val="decimal"/>
      <w:lvlText w:val=""/>
      <w:lvlJc w:val="left"/>
    </w:lvl>
    <w:lvl w:ilvl="2" w:tplc="C49AF4CE">
      <w:numFmt w:val="decimal"/>
      <w:lvlText w:val=""/>
      <w:lvlJc w:val="left"/>
    </w:lvl>
    <w:lvl w:ilvl="3" w:tplc="239A12F8">
      <w:numFmt w:val="decimal"/>
      <w:lvlText w:val=""/>
      <w:lvlJc w:val="left"/>
    </w:lvl>
    <w:lvl w:ilvl="4" w:tplc="F938765C">
      <w:numFmt w:val="decimal"/>
      <w:lvlText w:val=""/>
      <w:lvlJc w:val="left"/>
    </w:lvl>
    <w:lvl w:ilvl="5" w:tplc="43D6ED7E">
      <w:numFmt w:val="decimal"/>
      <w:lvlText w:val=""/>
      <w:lvlJc w:val="left"/>
    </w:lvl>
    <w:lvl w:ilvl="6" w:tplc="7A70896A">
      <w:numFmt w:val="decimal"/>
      <w:lvlText w:val=""/>
      <w:lvlJc w:val="left"/>
    </w:lvl>
    <w:lvl w:ilvl="7" w:tplc="2026DC70">
      <w:numFmt w:val="decimal"/>
      <w:lvlText w:val=""/>
      <w:lvlJc w:val="left"/>
    </w:lvl>
    <w:lvl w:ilvl="8" w:tplc="3A202B6A">
      <w:numFmt w:val="decimal"/>
      <w:lvlText w:val=""/>
      <w:lvlJc w:val="left"/>
    </w:lvl>
  </w:abstractNum>
  <w:num w:numId="1" w16cid:durableId="1358695335">
    <w:abstractNumId w:val="0"/>
    <w:lvlOverride w:ilvl="0">
      <w:startOverride w:val="1"/>
    </w:lvlOverride>
  </w:num>
  <w:num w:numId="2" w16cid:durableId="1825007830">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doNotDisplayPageBoundaries/>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5942"/>
    <w:rsid w:val="0005570B"/>
    <w:rsid w:val="00150670"/>
    <w:rsid w:val="002043A1"/>
    <w:rsid w:val="003D623F"/>
    <w:rsid w:val="00555942"/>
    <w:rsid w:val="00653F38"/>
    <w:rsid w:val="006F136A"/>
    <w:rsid w:val="00760708"/>
    <w:rsid w:val="008027BE"/>
    <w:rsid w:val="00851449"/>
    <w:rsid w:val="008731E8"/>
    <w:rsid w:val="00882C13"/>
    <w:rsid w:val="00937040"/>
    <w:rsid w:val="00B66426"/>
    <w:rsid w:val="00CC6BED"/>
    <w:rsid w:val="00D53718"/>
    <w:rsid w:val="00F537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92CB5F"/>
  <w15:docId w15:val="{AB2852AC-370D-4872-8D0F-C6DE3BC34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2C2C2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400" w:after="200"/>
      <w:outlineLvl w:val="0"/>
    </w:pPr>
    <w:rPr>
      <w:b/>
      <w:bCs/>
      <w:color w:val="1B3A5C"/>
      <w:sz w:val="36"/>
      <w:szCs w:val="36"/>
    </w:rPr>
  </w:style>
  <w:style w:type="paragraph" w:styleId="Heading2">
    <w:name w:val="heading 2"/>
    <w:uiPriority w:val="9"/>
    <w:unhideWhenUsed/>
    <w:qFormat/>
    <w:pPr>
      <w:spacing w:before="320" w:after="160"/>
      <w:outlineLvl w:val="1"/>
    </w:pPr>
    <w:rPr>
      <w:b/>
      <w:bCs/>
      <w:color w:val="2E5F8A"/>
      <w:sz w:val="28"/>
      <w:szCs w:val="28"/>
    </w:rPr>
  </w:style>
  <w:style w:type="paragraph" w:styleId="Heading3">
    <w:name w:val="heading 3"/>
    <w:uiPriority w:val="9"/>
    <w:unhideWhenUsed/>
    <w:qFormat/>
    <w:pPr>
      <w:spacing w:before="220" w:after="100"/>
      <w:outlineLvl w:val="2"/>
    </w:pPr>
    <w:rPr>
      <w:b/>
      <w:bCs/>
      <w:color w:val="0D6E56"/>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customXml" Target="ink/ink4.xml"/><Relationship Id="rId18" Type="http://schemas.openxmlformats.org/officeDocument/2006/relationships/image" Target="media/image6.png"/><Relationship Id="rId26" Type="http://schemas.openxmlformats.org/officeDocument/2006/relationships/image" Target="media/image10.png"/><Relationship Id="rId39" Type="http://schemas.openxmlformats.org/officeDocument/2006/relationships/customXml" Target="ink/ink17.xml"/><Relationship Id="rId21" Type="http://schemas.openxmlformats.org/officeDocument/2006/relationships/customXml" Target="ink/ink8.xml"/><Relationship Id="rId34" Type="http://schemas.openxmlformats.org/officeDocument/2006/relationships/image" Target="media/image14.png"/><Relationship Id="rId42" Type="http://schemas.openxmlformats.org/officeDocument/2006/relationships/image" Target="media/image18.png"/><Relationship Id="rId47" Type="http://schemas.openxmlformats.org/officeDocument/2006/relationships/customXml" Target="ink/ink21.xml"/><Relationship Id="rId50" Type="http://schemas.openxmlformats.org/officeDocument/2006/relationships/image" Target="media/image22.png"/><Relationship Id="rId55" Type="http://schemas.openxmlformats.org/officeDocument/2006/relationships/header" Target="header1.xml"/><Relationship Id="rId7" Type="http://schemas.openxmlformats.org/officeDocument/2006/relationships/customXml" Target="ink/ink1.xml"/><Relationship Id="rId2" Type="http://schemas.openxmlformats.org/officeDocument/2006/relationships/styles" Target="styles.xml"/><Relationship Id="rId16" Type="http://schemas.openxmlformats.org/officeDocument/2006/relationships/image" Target="media/image5.png"/><Relationship Id="rId29" Type="http://schemas.openxmlformats.org/officeDocument/2006/relationships/customXml" Target="ink/ink12.xml"/><Relationship Id="rId11" Type="http://schemas.openxmlformats.org/officeDocument/2006/relationships/customXml" Target="ink/ink3.xml"/><Relationship Id="rId24" Type="http://schemas.openxmlformats.org/officeDocument/2006/relationships/image" Target="media/image9.png"/><Relationship Id="rId32" Type="http://schemas.openxmlformats.org/officeDocument/2006/relationships/image" Target="media/image13.png"/><Relationship Id="rId37" Type="http://schemas.openxmlformats.org/officeDocument/2006/relationships/customXml" Target="ink/ink16.xml"/><Relationship Id="rId40" Type="http://schemas.openxmlformats.org/officeDocument/2006/relationships/image" Target="media/image17.png"/><Relationship Id="rId45" Type="http://schemas.openxmlformats.org/officeDocument/2006/relationships/customXml" Target="ink/ink20.xml"/><Relationship Id="rId53" Type="http://schemas.openxmlformats.org/officeDocument/2006/relationships/customXml" Target="ink/ink24.xml"/><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customXml" Target="ink/ink7.xml"/><Relationship Id="rId4" Type="http://schemas.openxmlformats.org/officeDocument/2006/relationships/webSettings" Target="webSettings.xml"/><Relationship Id="rId9" Type="http://schemas.openxmlformats.org/officeDocument/2006/relationships/customXml" Target="ink/ink2.xml"/><Relationship Id="rId14" Type="http://schemas.openxmlformats.org/officeDocument/2006/relationships/image" Target="media/image4.png"/><Relationship Id="rId22" Type="http://schemas.openxmlformats.org/officeDocument/2006/relationships/image" Target="media/image8.png"/><Relationship Id="rId27" Type="http://schemas.openxmlformats.org/officeDocument/2006/relationships/customXml" Target="ink/ink11.xml"/><Relationship Id="rId30" Type="http://schemas.openxmlformats.org/officeDocument/2006/relationships/image" Target="media/image12.png"/><Relationship Id="rId35" Type="http://schemas.openxmlformats.org/officeDocument/2006/relationships/customXml" Target="ink/ink15.xml"/><Relationship Id="rId43" Type="http://schemas.openxmlformats.org/officeDocument/2006/relationships/customXml" Target="ink/ink19.xml"/><Relationship Id="rId48" Type="http://schemas.openxmlformats.org/officeDocument/2006/relationships/image" Target="media/image21.png"/><Relationship Id="rId56" Type="http://schemas.openxmlformats.org/officeDocument/2006/relationships/footer" Target="footer1.xml"/><Relationship Id="rId8" Type="http://schemas.openxmlformats.org/officeDocument/2006/relationships/image" Target="media/image1.png"/><Relationship Id="rId51" Type="http://schemas.openxmlformats.org/officeDocument/2006/relationships/customXml" Target="ink/ink23.xml"/><Relationship Id="rId3" Type="http://schemas.openxmlformats.org/officeDocument/2006/relationships/settings" Target="settings.xml"/><Relationship Id="rId12" Type="http://schemas.openxmlformats.org/officeDocument/2006/relationships/image" Target="media/image3.png"/><Relationship Id="rId17" Type="http://schemas.openxmlformats.org/officeDocument/2006/relationships/customXml" Target="ink/ink6.xml"/><Relationship Id="rId25" Type="http://schemas.openxmlformats.org/officeDocument/2006/relationships/customXml" Target="ink/ink10.xml"/><Relationship Id="rId33" Type="http://schemas.openxmlformats.org/officeDocument/2006/relationships/customXml" Target="ink/ink14.xml"/><Relationship Id="rId38" Type="http://schemas.openxmlformats.org/officeDocument/2006/relationships/image" Target="media/image16.png"/><Relationship Id="rId46" Type="http://schemas.openxmlformats.org/officeDocument/2006/relationships/image" Target="media/image20.png"/><Relationship Id="rId20" Type="http://schemas.openxmlformats.org/officeDocument/2006/relationships/image" Target="media/image7.png"/><Relationship Id="rId41" Type="http://schemas.openxmlformats.org/officeDocument/2006/relationships/customXml" Target="ink/ink18.xml"/><Relationship Id="rId54" Type="http://schemas.openxmlformats.org/officeDocument/2006/relationships/image" Target="media/image24.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customXml" Target="ink/ink5.xml"/><Relationship Id="rId23" Type="http://schemas.openxmlformats.org/officeDocument/2006/relationships/customXml" Target="ink/ink9.xml"/><Relationship Id="rId28" Type="http://schemas.openxmlformats.org/officeDocument/2006/relationships/image" Target="media/image11.png"/><Relationship Id="rId36" Type="http://schemas.openxmlformats.org/officeDocument/2006/relationships/image" Target="media/image15.png"/><Relationship Id="rId49" Type="http://schemas.openxmlformats.org/officeDocument/2006/relationships/customXml" Target="ink/ink22.xml"/><Relationship Id="rId57" Type="http://schemas.openxmlformats.org/officeDocument/2006/relationships/fontTable" Target="fontTable.xml"/><Relationship Id="rId10" Type="http://schemas.openxmlformats.org/officeDocument/2006/relationships/image" Target="media/image2.png"/><Relationship Id="rId31" Type="http://schemas.openxmlformats.org/officeDocument/2006/relationships/customXml" Target="ink/ink13.xml"/><Relationship Id="rId44" Type="http://schemas.openxmlformats.org/officeDocument/2006/relationships/image" Target="media/image19.png"/><Relationship Id="rId52" Type="http://schemas.openxmlformats.org/officeDocument/2006/relationships/image" Target="media/image23.png"/></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09:15.119"/>
    </inkml:context>
    <inkml:brush xml:id="br0">
      <inkml:brushProperty name="width" value="0.035" units="cm"/>
      <inkml:brushProperty name="height" value="0.035" units="cm"/>
    </inkml:brush>
  </inkml:definitions>
  <inkml:trace contextRef="#ctx0" brushRef="#br0">130 54 0,'0'0'1521,"-2"-17"8707,3 12-9465,0 4-333,-2-8 1233,-2 19-1487,-3 12 60,4-14-173,-1-1 1,1 1 0,0-1-1,1 1 1,-1 9-1,2-13-11,-1-1-1,1 0 0,0 1 1,0-1-1,0 0 1,1 0-1,-1 1 0,1-1 1,0 0-1,0 0 0,0 0 1,0 0-1,0 0 0,4 5 1,-3-6 9,0 0 0,0 0-1,0 0 1,0 0 0,1 0 0,-1-1 0,1 1 0,0-1 0,-1 0 0,1 1-1,0-1 1,0 0 0,0-1 0,0 1 0,0 0 0,0-1 0,0 0 0,0 1-1,0-1 1,5-1 0,-2 0-29,-1 0 0,1-1-1,-1 0 1,1 0 0,-1 0-1,0 0 1,0-1 0,0 0 0,0 0-1,0 0 1,5-6 0,-4 3-230,0 0 0,-1 0 0,0-1 0,0 0 0,-1 0 1,0-1-1,0 1 0,-1-1 0,0 0 0,0 0 0,-1 0 1,0 0-1,0 0 0,-1 0 0,0-1 0,0 1 0,-1-14 1,0 21 117,0-1 1</inkml:trace>
  <inkml:trace contextRef="#ctx0" brushRef="#br0" timeOffset="583.72">356 109 212,'0'0'5669,"-21"43"-892,12-25-4047,8-10-9477</inkml:trace>
  <inkml:trace contextRef="#ctx0" brushRef="#br0" timeOffset="1378.17">362 147 204,'0'0'2055,"6"19"9057,24-62-11197,-27 37-32,1 0 0,0-1 0,0 1 0,0 0-1,1 1 1,0-1 0,0 1 0,1 0 0,-1 0-1,7-4 1,-5 5 146,-6 3-79,-1 1 1,1-1-1,-1 1 0,1-1 0,-1 1 0,1-1 0,-1 1 0,1-1 0,0 1 0,-1 0 0,1-1 0,0 1 0,-1 0 0,1 0 0,0-1 0,0 1 0,-1 0 0,1 0 0,0 0 0,0 0 0,-1 0 1,1 0-1,0 0 0,0 0 0,-1 0 0,1 1 0,0-1 0,-1 0 0,1 0 0,0 0 0,-1 1 0,1-1 0,0 1 0,-1-1 0,1 0 0,0 1 0,-1-1 0,1 1 0,-1-1 0,1 1 0,-1-1 1,1 1-1,-1 0 0,1-1 0,-1 1 0,0 0 0,1-1 0,-1 2 0,1 0 98,-1 1 1,1-1-1,-1 0 1,0 1 0,0-1-1,0 1 1,0-1-1,0 1 1,-1-1-1,1 1 1,-1-1-1,1 0 1,-1 1-1,0-1 1,0 0-1,0 0 1,0 1 0,0-1-1,-1 0 1,1 0-1,-1 0 1,1-1-1,-4 4 1,1 0 73,1-1-1,-1 0 1,0 0 0,0 0-1,-1-1 1,1 1 0,-1-1 0,0 0-1,-8 3 1,1-1 1460,27-7-1545,30-9-640,-25 7 145,-20 4 424,1 0 0,0 0 0,-1 0 0,1 0-1,-1 0 1,1 0 0,-1 0 0,1 0 0,-1 1 0,1-1 0,0 0 0,-1 0-1,1 0 1,-1 0 0,1 1 0,-1-1 0,1 0 0,-1 1 0,0-1 0,1 0-1,-1 1 1,1-1 0,-1 0 0,0 1 0,1-1 0,-1 1 0,0-1 0,1 1-1,-1-1 1,0 1 0,1 0 0,-1 0-9,1 13 218,-6 0 1037,3-1-2764</inkml:trace>
  <inkml:trace contextRef="#ctx0" brushRef="#br0" timeOffset="1997.96">568 107 0,'19'-11'10018,"-21"14"-9803,0 1 1,1-1-1,-1 1 1,0-1 0,1 1-1,0 0 1,0-1-1,0 1 1,1 0 0,-1 7-1,-3 3 35,1 0 201,3-14-431,0 1 1,0-1 0,0 0 0,0 0 0,0 0 0,0 0-1,0 1 1,0-1 0,0 0 0,0 0 0,0 0 0,0 0-1,0 0 1,0 0 0,0 1 0,0-1 0,0 0 0,0 0-1,0 0 1,0 0 0,0 0 0,0 0 0,0 1 0,1-1-1,-1 0 1,0 0 0,0 0 0,0 0 0,0 0 0,0 0-1,0 0 1,1 0 0,-1 0 0,0 0 0,0 0 0,0 0-1,0 1 1,0-1 0,1 0 0,-1 0 0,0 0 0,0 0-1,0 0 1,0 0 0,0 0 0,1-1 0,-1 1 0,0 0-1,0 0 1,0 0 0,0 0 0,0 0 0,0 0 0,1 0-1,-1 0 1,0 0 0,0 0 0,0 0 0,0 0 0,0 0-1,0-1 1,0 1 0,1 0 0,-1 0 0,0 0 0,1-3-200,0 0 0,0 0 1,0 1-1,0-1 0,-1 0 1,1 0-1,-1 0 0,0 0 1,1 0-1,-2 0 0,1-4 1,0 3-199,0-75-965,17 67 3027,83 18-1914,-91-3-1044,-5-1-599,5-1-5069</inkml:trace>
  <inkml:trace contextRef="#ctx0" brushRef="#br0" timeOffset="2330.57">676 82 272,'-21'28'7619,"11"9"-2470,10-35-5091,0-1 1,0 1-1,1-1 1,-1 1 0,1-1-1,-1 1 1,1-1-1,-1 0 1,1 1-1,0-1 1,0 0-1,0 0 1,0 1-1,0-1 1,0 0 0,0 0-1,0 0 1,0 0-1,0 0 1,1 0-1,-1 0 1,0-1-1,1 1 1,-1 0-1,3 0 1,1 0-18,0-1 0,0 0 0,0 0 0,0 0 0,0 0 0,0-1 0,0 0 0,0 0 0,0 0 0,0-1 0,0 1 0,0-1-1,-1-1 1,1 1 0,-1 0 0,1-1 0,-1 0 0,0 0 0,0-1 0,0 1 0,-1-1 0,5-4 0,-6 4-390,1 0 0,-1 0 0,0 0 0,0 0-1,0 0 1,-1-1 0,0 1 0,1 0 0,-1-1 0,-1 1 0,1-1 0,-1 0-1,0-5 1,-6-1-6805,2 6 6096</inkml:trace>
  <inkml:trace contextRef="#ctx0" brushRef="#br0" timeOffset="3314.73">867 71 332,'0'0'1297,"-1"8"2558,-2 10-2187,-74 72 3747,84-97-2562,47-50-4068,12-24-19,-66 81 1201,0-1 0,0 1 0,0 0 0,1-1 0,-1 1 1,0 0-1,0 0 0,0 0 0,1-1 0,-1 1 1,0 0-1,0 0 0,1 0 0,-1-1 0,0 1 1,1 0-1,-1 0 0,0 0 0,0 0 0,1 0 1,-1 0-1,0 0 0,1 0 0,-1 0 0,0 0 1,1 0-1,-1 0 0,0 0 0,1 0 0,-1 0 0,0 0 1,1 0-1,-1 0 0,0 0 0,0 0 0,1 0 1,-1 0-1,0 1 0,1-1 0,-1 0 0,0 0 1,0 0-1,1 1 0,-1-1 0,0 0 0,0 0 1,0 1-1,1-1 0,-1 1 0,7 23-262,-6-19 370,-1 0 0,1 0 0,-1 0 0,0 1 0,0-1 0,-1 0 0,0 0 0,-2 9 0,1-10 15,-1 0 0,1 0 0,-1 0 0,0 0 0,0 0 0,0-1 0,-1 1 0,1-1 0,-1 0 0,0 0 0,-4 2 1,-12 6 165,15-8 454,14-6-283,7-1-678,6-4-8,-1-1-1,0-1 0,32-21 0,-21 13 212,-9 0-368,-18 11-333,-16 12 769,8-3 66,-1 0 0,0 0-1,1 1 1,-1-1 0,1 1 0,0 0 0,-1 0-1,2 1 1,-1-1 0,0 0 0,1 1 0,-1 0-1,1 0 1,0-1 0,0 1 0,1 0 0,-1 1-1,-1 5 1,2 1 375,1 5 154,5-5-222,-5-10-324,0 0 0,1 0 1,-1 0-1,1 1 1,-1-1-1,1 0 0,-1 0 1,1 0-1,0 0 0,0-1 1,-1 1-1,1 0 0,0 0 1,0 0-1,0-1 0,0 1 1,0 0-1,0-1 0,2 2 1,2 0-85,1 0-1,-1-1 1,1 1 0,0-1 0,-1 0-1,1-1 1,0 1 0,-1-1 0,1-1-1,8 0 1,11-3-4107,-5-4-4478,-16 5 7331</inkml:trace>
  <inkml:trace contextRef="#ctx0" brushRef="#br0" timeOffset="4948.2">171 364 492,'0'0'685,"0"0"-457,1 0 1,-1-1-1,0 1 0,0 0 1,0 0-1,0 0 0,0-1 1,0 1-1,0 0 0,0 0 0,0-1 1,0 1-1,0 0 0,0 0 1,0-1-1,0 1 0,0 0 1,0 0-1,0 0 0,0-1 1,-2-1 3195,2 1-3195,0 1-1,0 0 0,-1 0 1,1 0-1,0 0 0,0 0 1,0 0-1,-1 0 0,1 0 1,0 0-1,0 0 0,-1 0 1,1 0-1,-9 14 2191,-4 29-2886,10-34 260,-3 11 334,5-15-3908</inkml:trace>
  <inkml:trace contextRef="#ctx0" brushRef="#br0" timeOffset="5280.01">23 320 76,'-22'0'8246,"37"0"-3199,39 0-3807,125-20-3477,-158 17-745,0 0-3180,-16 3 5138</inkml:trace>
  <inkml:trace contextRef="#ctx0" brushRef="#br0" timeOffset="5986.48">331 279 148,'0'0'937,"-25"39"7344,-59 117-5103,81-149-3184,-1 0-1,1 0 1,0 0 0,-4 16-1,7-22-209,0 3-1201</inkml:trace>
  <inkml:trace contextRef="#ctx0" brushRef="#br0" timeOffset="6342.66">367 306 0,'-8'30'9300,"-8"4"-7100,12-27-2246,0 1 1,0-1-1,1 0 1,0 1-1,1 0 1,-1 0-1,1 0 1,-1 12-1,-1 16 621,4-35-574,0-1 0,0 0 0,1 1 1,-1-1-1,0 1 0,0-1 0,0 0 0,0 1 0,0-1 1,0 1-1,-1-1 0,1 0 0,0 1 0,0-1 0,0 0 1,0 1-1,0-1 0,0 1 0,-1-1 0,1 0 0,0 1 1,0-1-1,-1 0 0,1 0 0,0 1 0,0-1 0,-1 0 1,1 0-1,0 1 0,-1-1 0,1 0 0,0 0 0,-1 0 1,1 1-1,0-1 0,-1 0 0,1 0 0,-1 0 0,1 0 1,0 0-1,-1 0 0,1 0 0,-1 0 0,1 0 0,0 0 1,-1 0-1,1 0 0,-1 0 0,1 0 0,0 0 0,-1 0 1,1 0-1,0-1 0,-1 1 0,1 0 0,0 0 0,-1 0 1,1-1-1,0 1 0,-1 0 0,1 0 0,-1-1 0,-3-3-542,0 0 0,-1 0 0,0 1 0,0 0 0,0 0 0,0 0 0,0 0-1,0 1 1,-1 0 0,1 0 0,-1 1 0,-6-2 0,11 3-157,-3-2-812,3 1 782</inkml:trace>
  <inkml:trace contextRef="#ctx0" brushRef="#br0" timeOffset="6501.1">207 457 64,'0'0'-64</inkml:trace>
  <inkml:trace contextRef="#ctx0" brushRef="#br0" timeOffset="7181.01">378 479 172,'-6'11'4819,"5"-10"-4667,0-1 0,0 1 1,1 0-1,-1 0 0,0 0 0,1-1 1,-1 1-1,1 0 0,-1 0 1,1 0-1,-1 0 0,1 0 1,0 0-1,-1 0 0,1 0 1,0 0-1,0 0 0,0 0 0,-1 4 3837,-2-8-2788,6-18-1570,6-2 440,-8 19-76,0 0 1,0 1 0,1 0-1,-1-1 1,1 1 0,0 0-1,0-1 1,0 1 0,0 0-1,0 1 1,1-1 0,-1 0-1,1 1 1,0-1 0,0 1-1,0 0 1,4-3 0,-6 5-17,25-13-795,-6 9-3572,-20 4 3695,11 3-3825</inkml:trace>
  <inkml:trace contextRef="#ctx0" brushRef="#br0" timeOffset="7925.42">465 463 0,'0'0'3798,"5"15"876,-5-14-4582,1 0-1,-1-1 0,1 1 1,0 0-1,-1-1 1,1 1-1,0 0 1,-1-1-1,1 1 1,0-1-1,0 1 0,0-1 1,0 1-1,-1-1 1,1 0-1,0 1 1,0-1-1,0 0 1,0 0-1,0 1 0,0-1 1,0 0-1,0 0 1,0 0-1,0 0 1,0-1-1,0 1 1,0 0-1,0 0 1,-1 0-1,1-1 0,0 1 1,0-1-1,1 0 1,35-10 490,-34 10-666,-1-1 0,0 1 1,0-1-1,0 0 0,0 1 0,0-1 0,0 0 0,-1 0 0,1 0 0,-1 0 1,1-1-1,-1 1 0,0 0 0,0-1 0,0 1 0,0-1 0,0 1 0,-1-1 1,1 1-1,-1-1 0,1 1 0,-1-1 0,0 0 0,0-4 0,-1 6 52,1 0-1,0 0 0,-1 0 0,1 1 1,-1-1-1,1 0 0,0 0 0,-1 1 1,0-1-1,1 0 0,-1 1 1,1-1-1,-1 1 0,0-1 0,1 0 1,-1 1-1,0 0 0,0-1 0,0 1 1,1-1-1,-1 1 0,0 0 1,0 0-1,0-1 0,0 1 0,1 0 1,-1 0-1,0 0 0,0 0 0,0 0 1,0 0-1,0 0 0,0 0 0,1 0 1,-1 1-1,0-1 0,0 0 1,0 1-1,0-1 0,-1 1 0,-34 13 1450,32-11-1104,-7 6 169,1 0 0,0 1 0,-10 12 0,18-20-417,1 0-1,-1 0 1,1 0-1,-1 0 1,1 0-1,0 1 1,0-1-1,0 0 0,0 0 1,0 1-1,0-1 1,1 1-1,-1-1 1,1 1-1,0-1 1,-1 1-1,1-1 0,0 1 1,1-1-1,-1 1 1,0-1-1,1 1 1,-1-1-1,1 0 1,1 5-1,0-4-17,0-1 1,0 1 0,0-1-1,0 0 1,0 1-1,1-1 1,-1 0-1,0 0 1,1-1-1,0 1 1,-1 0-1,1-1 1,0 0-1,0 1 1,0-1-1,0 0 1,0-1-1,0 1 1,0 0-1,0-1 1,0 0-1,7 0 1,30-6-2621,-3-10-6507,-32 13 7910</inkml:trace>
  <inkml:trace contextRef="#ctx0" brushRef="#br0" timeOffset="9051.33">645 428 60,'0'0'4223,"-6"8"-723,-15 22-1229,6-10-1745,13-17-485,-1 0 1,1 0 0,0 0-1,-1 0 1,1 0-1,1 0 1,-1 0 0,0 1-1,1-1 1,0 1 0,0-1-1,0 1 1,-1 5-1,2-8-8,30-38 2086,-15 14-2540,1 1-1,27-29 1,-42 49 339,0 1 0,0-1 0,0 1 0,0 0 0,0-1 0,0 1 0,1 0 0,-1 0 0,1-1 0,-1 1 1,1 0-1,-1 1 0,1-1 0,0 0 0,-1 0 0,1 1 0,0-1 0,-1 1 0,1-1 0,0 1 0,0 0 0,0 0 0,-1-1 0,1 2 0,0-1 1,3 0-1,-4 1 43,20 39 892,-21-36-794,1 0 0,0 0 0,0 0-1,0 0 1,0-1 0,0 1 0,1 0 0,3 5 0,-3-6-76,-1 1 0,1 0 0,0 0 0,-1-1 0,0 1 0,0 0 0,0 0-1,1 6 1,-2-9 19,-6 17 458,1-15-409,0-1 1,0-1-1,-1 1 0,1-1 0,0 1 0,0-2 0,-1 1 0,1 0 0,-1-1 0,1 0 0,0-1 0,-10-1 0,-20 1-745,-5-2-2247,39 3 2477</inkml:trace>
  <inkml:trace contextRef="#ctx0" brushRef="#br0" timeOffset="9989.11">857 413 0,'-2'2'516,"1"-1"0,-1 1 0,0 0 0,1 0 0,0 1 0,-1-1 0,1 0-1,0 0 1,0 1 0,0-1 0,1 0 0,-1 1 0,0-1 0,1 1 0,0-1 0,-1 4 0,-2 44 2214,3-46-1389,0-6-606,-2-16-538,-1-31-1076,-2 3 448,5 45 407,26-1-334,-19 4 300,0 1 0,0-1-1,0 1 1,0 1-1,0-1 1,-1 1-1,1 0 1,-1 1-1,0 0 1,0 0 0,-1 0-1,0 0 1,0 1-1,0 0 1,0 0-1,-1 0 1,0 1-1,0 0 1,-1-1 0,0 1-1,0 0 1,-1 1-1,1-1 1,-2 0-1,3 13 1,-5-18 105,1 0 0,0 0 1,-1 0-1,0 0 0,1 0 0,-1 0 1,0 0-1,0 0 0,0 0 0,0-1 1,0 1-1,0 0 0,-1-1 0,1 1 0,0-1 1,-1 1-1,1-1 0,-1 0 0,0 1 1,1-1-1,-1 0 0,0 0 0,0 0 1,-2 0-1,-33 13-149,13-8-2865,7-2-2243,8-1 4105</inkml:trace>
  <inkml:trace contextRef="#ctx0" brushRef="#br0" timeOffset="11749.66">126 759 420,'-15'1'7613,"-13"4"-4708,15 1 3245,31-7-5683,41-9-890,-28 2 453,44-3-909,-74 11 786,4 38-353,-8-31 532,1 1-1,0 0 1,1 0-1,0 0 1,0 16-1,1-23-56,0-1-31,0 0 1,0 0-1,0 0 0,0 1 1,0-1-1,0 0 0,0 0 0,0 0 1,-1 1-1,1-1 0,0 0 1,0 0-1,0 1 0,1-1 0,-1 0 1,0 0-1,0 1 0,0-1 1,0 0-1,0 0 0,0 0 0,0 1 1,0-1-1,0 0 0,0 0 1,1 0-1,-1 1 0,0-1 1,0 0-1,0 0 0,0 0 0,1 0 1,-1 0-1,0 1 0,0-1 1,0 0-1,0 0 0,1 0 0,-1 0 1,0 0-1,0 0 0,1 0 1,-1 0-1,0 0 0,0 0 0,0 0 1,1 0-1,-1 0 0,1 0 1,-1 0-88,0 1 0,0-1 0,1 0 0,-1 0 0,0 0 0,1 0 1,-1 0-1,0 0 0,1 0 0,-1 0 0,0 0 0,1 0 1,-1 0-1,0 0 0,0 0 0,1 0 0,-1-1 0,0 1 0,1 0 1,-1 0-1,0 0 0,0 0 0,1 0 0,-1-1 0,0 1 0,0 0 1,1 0-1,-1-1 0,0 1 0,0 0 0,0 0 0,1-1 0,-1 1 1,0 0-1,0 0 0,0-1 0,0 1 0,0 0 0,0-1 1,0 1-1,1 0 0,-1-1 0,0 1 0,9-12-9288,-8 11 8243</inkml:trace>
  <inkml:trace contextRef="#ctx0" brushRef="#br0" timeOffset="12811.99">361 675 144,'-1'-13'7912,"2"6"-5431,-1 6-1698,3-6 2006,2 23-2029,3 30-628,-13 45-35,0-44 995,5-46-266,37-1-229,28-11-505,-64 11-101</inkml:trace>
  <inkml:trace contextRef="#ctx0" brushRef="#br0" timeOffset="13336.8">574 753 68,'-7'0'3810,"6"-1"-3647,0 1 1,1 0-1,-1-1 0,0 1 0,0 0 0,0 0 1,0 0-1,0 0 0,0 0 0,0 0 0,0 0 0,0 0 1,1 0-1,-1 0 0,0 1 0,0-1 0,0 0 0,0 1 1,0-1-1,1 0 0,-1 1 0,0-1 0,0 1 0,0-1 1,1 1-1,-1 0 0,0-1 0,1 1 0,-1 0 1,1-1-1,-1 1 0,1 0 0,-1 0 0,1-1 0,-1 1 1,1 0-1,0 0 0,-1 0 0,1 0 0,0 0 0,0 1 1,-7 13 1768,-2 9-475,9-23-1409,1 1 0,-1-1 0,0 1 0,0-1 0,1 0 0,-1 1 1,1-1-1,0 1 0,-1-1 0,1 0 0,0 0 0,0 1 0,0-1 1,0 0-1,0 0 0,0 0 0,0 0 0,0 0 0,0 0 0,0 0 0,1 0 1,-1-1-1,0 1 0,1 0 0,-1-1 0,2 1 0,2 2 60,-4-2 16,35-7 189,-34 5-336,0 0 0,0 0 0,0 0 0,0-1-1,0 1 1,-1-1 0,1 1 0,0-1 0,-1 0 0,1 1-1,-1-1 1,0 0 0,0 0 0,0 0 0,0 0-1,0 0 1,0 0 0,0 0 0,0-1 0,-1 1-1,1-4 1,0 5-25,-1 0 0,0-1 0,1 1-1,-1-1 1,0 1 0,0-1 0,0 1 0,0-1-1,0 1 1,0-1 0,-1 1 0,1-1 0,0 1 0,-1-1-1,1 1 1,-1 0 0,1-1 0,-1 1 0,0 0-1,0-1 1,1 1 0,-1 0 0,0 0 0,0 0-1,0 0 1,0 0 0,0 0 0,-1 0 0,1 0-1,0 0 1,0 0 0,-1 1 0,-1-2 0,-5 0-277,6 1 301,0 0 1,-1 0 0,1 0-1,-1 0 1,1 1 0,-1-1-1,0 1 1,1 0 0,-1-1-1,0 1 1,1 0-1,-1 1 1,1-1 0,-1 0-1,0 1 1,1 0 0,-1-1-1,1 1 1,-1 0 0,1 0-1,0 0 1,-1 1 0,1-1-1,0 1 1,0-1 0,0 1-1,0 0 1,0-1 0,-3 5-1,-1-1-590,-1 0-727,6 3-6538</inkml:trace>
  <inkml:trace contextRef="#ctx0" brushRef="#br0" timeOffset="13463.5">502 790 168,'0'0'-168</inkml:trace>
  <inkml:trace contextRef="#ctx0" brushRef="#br0" timeOffset="14033.84">722 761 176,'0'-1'2903,"1"-10"9987,-1 8-11846,-41-11-3848,37 15 2805,0 0 0,0 0-1,0 0 1,0 0 0,1 1 0,-1-1-1,1 1 1,-1 0 0,1 0-1,-1 0 1,1 1 0,0-1-1,0 1 1,0-1 0,1 1 0,-5 6-1,6-8 31,0 0 1,0 0-1,0 1 0,0-1 0,0 1 0,0-1 0,1 1 0,-1-1 0,1 1 0,-1-1 1,1 1-1,-1 0 0,1-1 0,0 1 0,0 0 0,0-1 0,0 1 0,0-1 0,0 1 1,0 0-1,1-1 0,-1 1 0,0 0 0,1-1 0,0 1 0,-1-1 0,1 1 0,0-1 1,0 1-1,-1-1 0,1 0 0,0 1 0,0-1 0,1 0 0,-1 0 0,0 0 0,0 0 1,1 0-1,-1 0 0,2 1 0,2 0-157,0 0 0,0 0 0,0-1 0,0 0 0,0 0 0,0 0 0,0 0 0,0-1 0,1 0 0,-1 0 0,0 0 0,10-3 0,47-15-10754,-56 15 9865</inkml:trace>
  <inkml:trace contextRef="#ctx0" brushRef="#br0" timeOffset="14875.04">830 665 124,'0'0'1786,"5"-14"7645,-5 23-9055,-1-1 1,-1 1-1,1-1 0,-2 0 0,-5 15 1,5-14-313,0 0 0,1-1 1,-1 1-1,2 0 0,-3 18 1,4 4 485,1-30-506,0-1-1,0 1 1,0-1 0,0 1-1,0-1 1,0 1-1,0-1 1,0 0-1,0 0 1,0 0-1,0 1 1,0-1 0,0 0-1,0 0 1,0 0-1,0-1 1,0 1-1,0 0 1,0 0 0,0 0-1,-1-1 1,1 1-1,0 0 1,0-1-1,0 1 1,0-1-1,0 1 1,0-1 0,-1 0-1,2 0 1,29-17-229,-10 4-175,-40 17-640,18-3 1022,-1 0 1,0 0 0,1 0-1,-1 1 1,1-1-1,-1 1 1,1-1 0,0 1-1,-1 0 1,1 0 0,-1-1-1,1 1 1,0 0 0,0 0-1,0 0 1,-1 0 0,1 1-1,0-1 1,0 0-1,0 0 1,1 1 0,-1-1-1,0 0 1,-1 3 0,5-2 165,1 0 0,-1-1 0,0 1 0,0-1 0,1 0 0,-1 0 0,1 0 0,-1-1 0,7 1 0,2 2 133,33 5-1098,-44-8 388</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09:10.661"/>
    </inkml:context>
    <inkml:brush xml:id="br0">
      <inkml:brushProperty name="width" value="0.035" units="cm"/>
      <inkml:brushProperty name="height" value="0.035" units="cm"/>
    </inkml:brush>
  </inkml:definitions>
  <inkml:trace contextRef="#ctx0" brushRef="#br0">134 33 124,'0'0'8439,"10"-10"-4638,-10 9-3497,1 1-268,0-1 0,-1 1 0,1 0-1,0-1 1,-1 1 0,1-1 0,0 1-1,-1-1 1,1 1 0,-1-1 0,1 1-1,-1-1 1,1 0 0,-1 1 0,1-1-1,-1 0 1,0 1 0,1-1 0,-1 0-1,0 0 1,1 1 0,-1-1 0,0 0-1,0 0 1,0-1 0,-2-2-287,-9 17 357,6-7 23,0 0 0,0 0 0,-1 0-1,-12 10 1,-19 22 62,27-25-181,0 0 1,0 0-1,-16 14 0,25-27 14,1 0-1,-1 0 1,1 0-1,-1 0 1,1 0-1,0 1 1,-1-1-1,1 0 1,-1 0-1,1 1 0,-1-1 1,1 0-1,0 1 1,-1-1-1,1 0 1,-1 1-1,1-1 1,0 1-1,0-1 1,-1 0-1,1 1 1,0-1-1,0 1 1,-1-1-1,1 1 1,0-1-1,0 1 1,0-1-1,0 1 0,0-1 1,0 1-1,0-1 1,0 1-1,0-1 1,0 1-1,0 0 1,0-1-1,0 1 1,0-1-1,1 1 1,-1-1-1,0 1 1,1 0-3,0 0 0,0-1 1,0 1-1,0 0 1,0-1-1,0 1 1,0-1-1,0 0 1,0 1-1,1-1 1,-1 0-1,0 0 1,0 0-1,0 1 1,0-1-1,0 0 1,0 0-1,1-1 0,-1 1 1,1 0-1,39-11-30,-30 7 11,1 1-1,-1 1 1,1-1-1,23 0 0,-23 2-881,-15 1-1149,2 0 2030,1 0-1,-1 1 1,0-1 0,1 0-1,-1 1 1,0-1-1,1 0 1,-1 1 0,1-1-1,-1 1 1,0-1 0,1 1-1,-1-1 1,1 1 0,-1-1-1,1 1 1,0-1 0,-1 1-1,1 0 1,0-1-1,-1 1 1,1 0 0,0-1-1,0 1 1,-1 0 0,1 0-1,0-1 1,0 1 0,0 0-1,0 1 1,0-1 55,1 0 1,0 0-1,-1-1 0,1 1 1,-1 0-1,1 0 0,0-1 1,-1 1-1,1-1 0,0 1 1,0 0-1,0-1 0,-1 1 1,1-1-1,0 0 0,0 1 1,0-1-1,0 0 0,0 1 1,0-1-1,0 0 1,0 0-1,0 0 0,0 0 1,0 0-1,0 0 0,1 0 1,35 0 223,-31 0-246,6-1 29,-1-1 0,1 0 0,-1 0 0,0-2-1,0 1 1,0-1 0,0-1 0,17-10 0,-26 14-72,0-1 0,0 1 0,0-1 0,-1 0 0,1 0 1,0 1-1,-1-1 0,0 0 0,1-1 0,-1 1 0,1-3 0,9-12-323,-11 16 271,-7-6-318,7 7 341,0-1 0,-1 0 0,1 1 0,0-1 0,-1 1 0,1-1 0,-1 0 0,1 1 0,-1-1 0,1 1 0,-1-1 0,1 1 0,-1-1 0,0 1 0,1 0 0,-1-1 0,0 1 0,1 0 0,-1-1 0,0 1 0,1 0 0,-1 0 0,0 0 0,-1 0 0,-8 1 25,-1 1 1,1 1-1,0-1 0,0 2 1,1 0-1,-1 0 0,1 0 0,-15 10 1,21-12 44,3-2 38,-4 5-3018</inkml:trace>
  <inkml:trace contextRef="#ctx0" brushRef="#br0" timeOffset="1203.57">474 115 0,'2'-4'11167,"5"-10"-9846,-9 13-1333,1 0 0,-1 1 0,0-1 0,0 1 0,0 0 0,0-1 0,0 1 0,0 0 0,0 0 0,0 0 0,0 0 0,0 1 0,1-1 0,-1 0 0,0 1 0,0 0 0,0-1 0,0 1 0,-2 1 0,-36 22 1273,24-13-605,15-10-614,0 0 0,-1 0 0,1 0 0,0 0 0,0 0 1,0 0-1,0 0 0,0 0 0,0 1 0,1-1 0,-1 0 1,0 0-1,1 1 0,-1-1 0,1 1 0,-1-1 0,1 0 0,-1 1 1,1-1-1,0 1 0,0-1 0,0 1 0,0-1 0,0 1 1,0-1-1,0 1 0,1-1 0,-1 1 0,0-1 0,1 0 1,-1 1-1,1-1 0,0 0 0,-1 1 0,1-1 0,0 0 0,0 1 1,1 0-1,5 2-49,1-2 1,-1 1-1,1-1 1,-1 0-1,1-1 0,0 0 1,0 0-1,0-1 1,13-1-1,-18 1-142,26-5-4160,-10-5-3441,-15 8 6635</inkml:trace>
  <inkml:trace contextRef="#ctx0" brushRef="#br0" timeOffset="1298.75">537 179 48,'5'-3'-48</inkml:trace>
  <inkml:trace contextRef="#ctx0" brushRef="#br0" timeOffset="1932.92">625 72 340,'0'0'491,"2"-5"4597,7-13-987,13-5-1179,-39 43-1932,-111 135 183,99-116-385,29-39-779,0 1 1,0-1 0,0 0 0,0 0 0,0 0 0,-1 0-1,1 0 1,0 1 0,0-1 0,0 0 0,0 0-1,0 0 1,0 0 0,0 1 0,0-1 0,0 0-1,0 0 1,0 0 0,0 1 0,0-1 0,0 0 0,0 0-1,0 0 1,0 0 0,0 1 0,0-1 0,0 0-1,0 0 1,0 0 0,1 0 0,-1 1 0,0-1-1,0 0 1,0 0 0,0 0 0,0 0 0,0 0 0,0 0-1,1 1 1,-1-1 0,0 0 0,0 0 0,0 0-1,0 0 1,1 0 0,-1 0 0,0 0 0,0 0-1,0 0 1,0 0 0,1 0 0,-1 0 0,0 0 0,0 0-1,25-10 237,15-15-341,-27 16 24,1 0 0,-1 1 0,1 1-1,26-10 1,-31 15-2099,-15 6 1727,-27 17 479,32-20 40,0-1 1,1 1-1,-1 0 0,0-1 1,1 1-1,-1 0 0,1 0 1,-1 0-1,1-1 0,-1 1 1,1 0-1,0 0 0,-1 0 1,1 0-1,0 0 0,0 0 1,0 0-1,0 0 0,0 0 1,0 0-1,0 0 0,0 0 1,0-1-1,0 1 1,0 0-1,1 0 0,-1 0 1,0 0-1,1 0 0,-1 0 1,1 1-1,1 0 55,0 0-1,0 0 1,1 0-1,-1 0 1,0 0 0,1-1-1,-1 1 1,1-1-1,-1 1 1,6 1 0,2 0-597,1 1 0,-1-1 0,1-1 0,0 0 1,16 1-1,-23-2-868,0 1-2154</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09:04.133"/>
    </inkml:context>
    <inkml:brush xml:id="br0">
      <inkml:brushProperty name="width" value="0.035" units="cm"/>
      <inkml:brushProperty name="height" value="0.035" units="cm"/>
    </inkml:brush>
  </inkml:definitions>
  <inkml:trace contextRef="#ctx0" brushRef="#br0">92 78 0,'-1'-1'102,"1"1"-1,-1 0 1,1-1 0,-1 1 0,1 0-1,-1-1 1,1 1 0,0-1-1,-1 1 1,1-1 0,-1 1-1,1-1 1,0 1 0,0-1 0,-1 1-1,1-1 1,0 1 0,0-1-1,-1 0 1,1 1 0,0-1 0,0 0-1,0 1 1,0-1 0,0 1-1,0-1 1,0 0 0,0 1-1,0-1 1,0 1 0,1-1 0,-1 0-1,0 1 1,1-2 0,0-7-923</inkml:trace>
  <inkml:trace contextRef="#ctx0" brushRef="#br0" timeOffset="143.45">88 49 352,'0'0'-352</inkml:trace>
  <inkml:trace contextRef="#ctx0" brushRef="#br0" timeOffset="1320.57">62 53 0,'0'0'9460,"6"-1"-6028,-7 2-3347,-5 0 374,-13 4 1368,19-5-1799,0 0 0,-1 0-1,1 0 1,0 0-1,-1 1 1,1-1-1,0 0 1,-1 0-1,1 0 1,0 0-1,-1 0 1,1 0-1,0-1 1,-1 1-1,1 0 1,0 0-1,-1 0 1,1 0 0,0 0-1,-1 0 1,1-1-1,0 1 1,-1 0-1,1 0 1,0 0-1,0-1 1,-1 1-1,1 0 1,0 0-1,0-1 1,0 1-1,-1 0 1,1 0-1,0-1 1,0 1 0,0 0-1,0-1 1,-1 1-1,1 0 1,0-1-1,26-31-505,-17 27 395,-6 3 4,-1 0-1,1 0 1,0 0-1,0 1 1,1 0-1,-1 0 1,0 0 0,0 0-1,1 0 1,-1 0-1,5 0 1,-8 1 7,17 10-335,-16-9 402,-1-1 0,1 1 0,0 0 1,-1-1-1,1 1 0,0 0 1,-1-1-1,1 1 0,-1 0 0,1 0 1,-1 0-1,1-1 0,-1 1 0,0 0 1,1 0-1,-1 0 0,0 0 0,0 0 1,0 0-1,0 2 0,0-1-3,0-1 12,-11 23 342,8-22-334,0 0 1,-1 1-1,1-1 1,-1 0-1,1 0 1,-1-1-1,0 1 1,0-1-1,0 0 1,-5 1-1,-21 9 71,29-11-71,-21 6 1160,34-6-1230,0 0 0,0 1 0,0 0 0,0 1-1,-1 0 1,1 1 0,-1 0 0,1 1 0,-1 1-1,0-1 1,-1 2 0,18 10 0,-26-14 52,0 0 0,0 0 1,0 1-1,-1-1 0,1 1 1,0-1-1,-1 1 1,0-1-1,0 1 0,0 0 1,0 0-1,0-1 0,0 1 1,-1 0-1,1 0 0,-1 0 1,0 0-1,0 0 0,0 0 1,0 0-1,0 0 0,-1 0 1,1-1-1,-1 1 1,0 0-1,0 0 0,0 0 1,0-1-1,-1 1 0,1-1 1,-1 1-1,1-1 0,-1 1 1,0-1-1,-3 4 0,1-3 66,0 1 0,-1 0 0,1-1 0,-1 0 0,0 0 0,0 0 0,0-1 0,0 0 0,0 0 0,-1 0 0,1 0 0,0-1 0,-1 0 0,1 0 0,-1-1 0,0 1 0,1-1 0,-1 0 0,0-1 0,1 1 0,-1-1 0,1 0 0,-1-1 0,1 1 0,-9-5 0,2 1-97,10 4 12,0 1 0,-1-1 0,1 0 0,0 1 0,1-1 0,-1 0 0,0 0 0,0-1 0,0 1 0,1 0 1,-1 0-1,0-1 0,1 1 0,-1-1 0,1 0 0,0 1 0,-1-1 0,-1-3 0,3 4-336</inkml:trace>
  <inkml:trace contextRef="#ctx0" brushRef="#br0" timeOffset="1749.96">232 281 288,'0'0'10519,"-9"26"-9210,5-19-1226,0-1 0,0 1 1,-1-1-1,0 0 0,0-1 0,-10 9 0,15-13-400,0 1-928</inkml:trace>
  <inkml:trace contextRef="#ctx0" brushRef="#br0" timeOffset="2640.19">356 144 168,'0'0'535,"11"-35"8795,-3 25-7360,3-3-554,-10 13-1413,-1 0 0,0 0 0,1 0 0,-1 0 0,0 0 0,0 0 1,1 0-1,-1 0 0,0 1 0,0-1 0,1 0 0,-1 0 0,0 0 0,0 0 0,1 0 0,-1 0 1,0 1-1,0-1 0,1 0 0,-1 0 0,0 0 0,0 1 0,0-1 0,0 0 0,1 0 0,-1 1 0,0-1 1,0 0-1,0 0 0,0 1 0,0-1 0,0 0 0,0 0 0,0 1 0,0-1 0,1 0 0,-1 0 1,0 1-1,0-1 0,0 0 0,-1 1 0,1-1 0,0 0 0,0 0 0,0 1 0,0-1 0,0 0 1,0 0-1,0 1 0,0-1 0,-1 0 0,1 0 0,0 1 0,0-1 0,0 2 30,-1 1 0,1-1 0,-1 0 0,1 0 0,-1 0 0,0 1 0,0-1 0,0 0 0,0 0 0,0 0 0,-1 0 0,1-1 0,-2 3 0,-1 4 1231,32-14-1018,-20 5-332,0-1 0,1 1 0,-1 0 0,0 1 0,1 0 0,-1 1 0,0-1 0,0 1 0,1 1-1,-1 0 1,0 0 0,0 0 0,0 1 0,11 6 0,-17-7 81,0-1 0,0 0 0,-1 1 0,1-1-1,0 1 1,-1 0 0,1 0 0,-1 0 0,1-1 0,-1 1 0,0 0 0,0 1-1,0-1 1,0 0 0,0 0 0,-1 0 0,1 1 0,-1-1 0,1 0 0,-1 0 0,0 1-1,0-1 1,0 0 0,0 1 0,0-1 0,0 0 0,-1 1 0,1-1 0,-1 0-1,0 0 1,0 1 0,-1 1 0,1-1 51,0 1-1,-1-1 1,1 0-1,-1 1 0,0-1 1,0 0-1,0 0 1,-1-1-1,1 1 1,-1 0-1,1-1 1,-1 1-1,0-1 1,0 0-1,0 0 1,0 0-1,0 0 1,-1-1-1,1 1 1,-5 0-1,-16 3 199,-41 7 141,60-11-373,1-1 1,-1 1 0,1-1-1,-1 0 1,1-1 0,-1 1-1,1-1 1,0 0 0,-1 0-1,1 0 1,-6-3 0,-5-2-876,-3-4-2752,15-7-4220,3 12 6615</inkml:trace>
  <inkml:trace contextRef="#ctx0" brushRef="#br0" timeOffset="2910.46">504 58 728,'9'-5'7866,"-3"-1"-3714,-5 5-4054,0 0-1,0 0 1,0 0 0,1 0 0,-1 0 0,0 0-1,0 0 1,1 1 0,-1-1 0,1 0 0,-1 1-1,1-1 1,-1 1 0,1 0 0,-1-1-1,1 1 1,-1 0 0,1 0 0,-1 0 0,3 0-1,85-5 833,-43 0-3049,1 4-8660,-43 1 9768</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05:12.166"/>
    </inkml:context>
    <inkml:brush xml:id="br0">
      <inkml:brushProperty name="width" value="0.035" units="cm"/>
      <inkml:brushProperty name="height" value="0.035" units="cm"/>
    </inkml:brush>
  </inkml:definitions>
  <inkml:trace contextRef="#ctx0" brushRef="#br0">28 132 184,'-3'-14'9385,"3"14"-9357,0 0-1,0-1 0,0 1 1,0 0-1,0 0 0,0 0 1,0-1-1,0 1 0,0 0 1,0 0-1,0-1 0,0 1 1,0 0-1,0 0 0,0 0 1,0-1-1,0 1 0,0 0 1,-1 0-1,1 0 0,0-1 1,0 1-1,0 0 0,0 0 1,0 0-1,0 0 1,-1-1-1,1 1 0,0 0 1,0 0-1,0 0 0,-1 0 1,1 0-1,0-1 0,0 1 1,0 0-1,-1 0 0,1 0 1,0 0-1,0 0 0,0 0 1,-1 0-1,1 0 0,0 0 1,0 0-1,-1 0 0,1 0 1,0 0-1,0 0 0,-1 0 1,-9-4 756,3 1 1062,8-1-1727,0 4-47,1-4-91,0 0 0,0 0 0,0 0 0,1 1 0,-1-1 0,1 1 0,0-1 0,0 1 0,1 0 0,-1 0 0,5-2 0,7-4 55,-4 2-89,0 1 0,0 0 0,22-7 0,-18 10-26,-1 0 0,1 1-1,28-1 1,-42 3 28,10 4-328,-8 0 375,-2-1 15,0 0-1,-1-1 1,1 1 0,-1 0 0,1 0 0,-1 0 0,0-1-1,-1 1 1,1 0 0,0 0 0,-1 0 0,1-1 0,-1 1-1,0 0 1,0-1 0,0 1 0,0-1 0,0 1-1,-1-1 1,1 1 0,-1-1 0,0 0 0,1 0 0,-1 0-1,-3 2 1,-7 15-21,8-13 6,0 0 1,0 0-1,-1-1 0,0 1 1,0-1-1,0 0 0,-1-1 1,0 1-1,-9 5 0,-28 24-34,-13 21 54,56-54-71,0-1 1,0 0-1,0 0 0,0 1 1,-1-1-1,1 0 0,0 0 1,0 1-1,0-1 0,0 0 1,0 0-1,0 1 0,0-1 1,0 0-1,-1 0 0,1 1 1,0-1-1,0 0 1,0 1-1,0-1 0,1 0 1,-1 0-1,0 1 0,0-1 1,0 0-1,0 1 0,0-1 1,0 0-1,0 0 0,0 1 1,1-1-1,-1 0 0,0 0 1,0 0-1,0 1 0,0-1 1,1 0-1,-1 0 1,0 0-1,0 1 0,1-1 1,-1 0-1,0 0 0,0 0 1,1 0-1,-1 0 0,0 0 1,0 0-1,1 1 0,24 5-50,28-6 1055,-43-2-717,46-19 1136,-55 20-1372,0 0-1,0 0 0,0 0 0,0-1 0,0 1 0,0 0 0,-1 0 1,1-1-1,0 1 0,-1-1 0,1 1 0,-1 0 0,1-1 0,-1 1 0,0-1 1,0 1-1,0-1 0,0 1 0,0-3 0,0 4-182,-1-2 599</inkml:trace>
  <inkml:trace contextRef="#ctx0" brushRef="#br0" timeOffset="125.06">184 202 276,'0'0'-276</inkml:trace>
  <inkml:trace contextRef="#ctx0" brushRef="#br0" timeOffset="1236.72">400 191 48,'0'-2'585,"1"0"0,-1-1-1,0 1 1,1 0 0,-1-1 0,1 1 0,0 0-1,0 0 1,0 0 0,2-4 0,4-17 4153,-7 22-4709,-1 1 0,1-1 0,0 1-1,0-1 1,0 1 0,0-1 0,0 1 0,0-1 0,0 1-1,0-1 1,0 1 0,0-1 0,1 1 0,-1-1-1,0 1 1,0 0 0,0-1 0,1 1 0,-1-1 0,0 1-1,0-1 1,1 1 0,-1 0 0,0-1 0,1 1 0,-1 0-1,0-1 1,1 1 0,-1 0 0,1-1 0,-1 1 0,0 0-1,1 0 1,-1-1 0,1 1 0,0 0-37,0 1-1,-1-1 1,1 0-1,-1 1 1,1-1-1,-1 1 1,1-1-1,-1 1 1,0-1-1,1 1 1,-1-1 0,1 1-1,-1-1 1,0 1-1,0 0 1,1-1-1,-1 1 1,0-1-1,0 1 1,0 0-1,0-1 1,1 1 0,-1 0-1,0-1 1,0 1-1,0 0 1,-1-1-1,1 2 1,11 64 355,-1-2 347,-10-64-643,0 0 0,0 0 0,0 1 0,0-1 0,0 0 0,0 0 0,0 0 0,0 1 0,0-1 0,0 0 0,0 0 0,0 1 0,0-1 0,0 0 1,0 0-1,0 0 0,0 1 0,1-1 0,-1 0 0,0 0 0,0 0 0,0 1 0,0-1 0,0 0 0,1 0 0,-1 0 0,0 0 0,0 0 1,0 0-1,1 1 0,-1-1 0,0 0 0,0 0 0,0 0 0,1 0 0,-1 0 0,0 0 0,0 0 0,1 0 0,-1 0 0,0 0 0,1 0 0,12-5 505,9-13-491,-14 6-42,0 0 1,-1-1-1,0 0 1,-1 0-1,-1 0 1,6-20-1,-5 13-369,-2-1 0,0 1 0,-1-1 0,0-30 0,-3 38-964</inkml:trace>
  <inkml:trace contextRef="#ctx0" brushRef="#br0" timeOffset="1346.88">560 0 424,'-5'6'-424</inkml:trace>
  <inkml:trace contextRef="#ctx0" brushRef="#br0" timeOffset="1906.23">658 199 532,'0'0'1303,"11"-9"5245,10-9-3067,-21 18-3505,0 0 0,1-1 1,-1 1-1,0 0 0,1 0 1,-1-1-1,0 1 1,1 0-1,-1-1 0,0 1 1,1 0-1,-1-1 0,0 1 1,0 0-1,0-1 0,1 1 1,-1 0-1,0-1 0,0 1 1,0-1-1,0 1 0,0-1 1,0 1-1,0 0 0,0-1 1,0 1-1,0-1 0,0 1 1,0-1-1,0 1 0,0 0 1,0-1-1,0 1 0,0-1 1,0 1-1,-1 0 0,1-1 1,0 1-1,0-1 1,-1 1-1,1-1 0,-22-2-637,-27 14-107,8 18 407,41-29 583,1 2 60,1 1-215,0-1 1,1 1-1,-1-1 1,0 0-1,1 0 1,-1 0-1,1 0 1,4 2-1,27 3-71,-27-7-82,0 1-1,-1 0 1,1 0-1,0 1 1,-1 0-1,1 0 1,-1 0-1,1 1 1,-1 0-1,0 0 1,9 7 0,-14-9 97,0 0 0,-1 1 0,1-1 0,0 0 0,-1 0 0,1 1 0,-1-1 0,1 0 0,-1 1 0,0-1 0,0 0 0,1 1 0,-1-1 0,0 1 0,0-1 0,0 0 0,0 1 0,-1-1 0,1 1 0,0-1 0,-1 0 0,1 1 0,-1-1 0,1 0 0,-1 0 0,1 1 0,-1-1 1,0 0-1,0 0 0,0 0 0,0 0 0,0 0 0,0 0 0,0 0 0,0 0 0,0 0 0,0 0 0,0-1 0,0 1 0,-1 0 0,-1 0 0,-2 2 198,0 0-1,0 0 1,0-1 0,0 1-1,0-1 1,-1-1 0,1 1-1,-1-1 1,-8 2 0,2-3-294,-27-2 56,13-7-7138,25 8 6102,-4 1 79</inkml:trace>
</inkml:ink>
</file>

<file path=word/ink/ink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05:06.898"/>
    </inkml:context>
    <inkml:brush xml:id="br0">
      <inkml:brushProperty name="width" value="0.035" units="cm"/>
      <inkml:brushProperty name="height" value="0.035" units="cm"/>
    </inkml:brush>
  </inkml:definitions>
  <inkml:trace contextRef="#ctx0" brushRef="#br0">57 67 276,'-5'-24'14552,"4"17"-15490,13-3 772,8-4 35,-5 9 37,15-1-335,-28 6 392,18 14-175,-20-14 202,1 1 5,2 3 6,-2-3 9,-1 1 0,0-1 0,0 0 1,0 0-1,0 1 0,0-1 1,0 0-1,0 0 0,0 1 1,0-1-1,-1 0 0,1 0 1,0 0-1,-1 1 0,1-1 1,-1 0-1,0 0 0,1 0 1,-1 0-1,0 0 0,-1 2 1,-16 19 196,9-17-132,6-3-51,0 1 0,0-1 0,-1-1-1,1 1 1,-1 0 0,1-1 0,-1 1 0,1-1-1,-1 0 1,0-1 0,-4 1 0,7-1 58,37-9-761,-30 8 631,1 0-1,0 0 0,-1 0 1,1 1-1,-1 0 0,1 0 0,0 0 1,-1 1-1,1 0 0,-1 1 1,8 2-1,-13-4 45,1 0 1,-1 1-1,0 0 0,1-1 0,-1 1 1,0 0-1,0-1 0,1 1 0,-1 0 0,0 0 1,0 0-1,0 0 0,0 0 0,0 0 1,0 0-1,0 0 0,-1 1 0,1-1 1,0 0-1,-1 0 0,1 1 0,-1-1 1,1 1-1,-1-1 0,1 0 0,-1 1 0,0-1 1,0 1-1,0-1 0,0 1 0,0-1 1,0 0-1,0 1 0,0-1 0,-1 1 1,0 2-1,-7 11 148,6-11-122,-1 1 0,1-1-1,-1 0 1,1 0 0,-1 0-1,0-1 1,0 1 0,-1-1 0,1 1-1,-1-1 1,0 0 0,-4 3 0,1-2 47,1-1 0,-1 0 0,1 0 0,-1 0 0,0-1 0,0 0 0,0 0 0,0 0 0,-1-1 0,1 0 0,0-1 0,-13 0 0,16 0-84,1-1 0,-1 1 0,1-1 0,0 0 0,-1 1 1,1-1-1,0-1 0,-1 1 0,1-1 0,0 1 0,0-1 0,0 0 0,-3-2 0,-7-13-8395,13 15 6119</inkml:trace>
  <inkml:trace contextRef="#ctx0" brushRef="#br0" timeOffset="571.86">274 183 0,'0'0'14087</inkml:trace>
  <inkml:trace contextRef="#ctx0" brushRef="#br0" timeOffset="1922.04">279 204 0,'-20'-3'12620,"22"4"-12594,-1 0 1,1-1-1,0 1 1,-1-1-1,1 1 1,0-1-1,-1 0 1,1 0-1,0 0 1,-1 0-1,1 0 1,0 0-1,0 0 1,-1 0-1,1 0 1,0-1-1,-1 1 1,1-1-1,0 0 1,-1 1-1,1-1 1,-1 0-1,1 0 1,0-1-1,21-6 268,-23 8-336,0 0 1,-1 1-1,1-1 0,-1 0 1,1 0-1,0 0 0,-1 0 1,1 0-1,-1 0 0,1 0 1,-1 0-1,1 0 0,0 0 1,-1 0-1,1 0 0,-1 0 1,1-1-1,0 1 0,-1 0 1,1 0-1,-1 0 0,1-1 1,0 1-1,-1 0 0,1 0 1,0-1-1,-1 1 0,1 0 1,0 0-1,-1-1 0,1 1 1,0-1-1,0 1 0,-1 0 1,1-1-1,0 1 0,0 0 1,0-1-1,0 1 0,0-1 1,0 1-1,-1-1 0,1 1 1,0 0-1,0-1 1,0 1-1,0-1 0,0 1 1,1-1-1,-1 1 0,0 0 1,0-1-1,0 1 0,0-1 1,0 1-1,0 0 0,1-1 1,-1 1-1,0-1 0,0 1 1,1 0-1,-1-1 0,0 1 1,1 0-1,-1 0 0,0-1 1,1 1-1,-1 0 0,1-1 1,-3 2 0,2-1 45,-1 1 1,0-1-1,0 0 1,0 1 0,0-1-1,1 1 1,-1-1-1,0 1 1,0-1-1,1 1 1,-1-1 0,0 1-1,1 0 1,-1-1-1,1 1 1,-1 0-1,1 0 1,-1-1 0,1 1-1,0 0 1,-1 0-1,1 0 1,0 0 0,0 0-1,-1-1 1,1 1-1,0 0 1,0 0-1,0 0 1,0 0 0,0 0-1,0 0 1,1 1-1,-1-1 154,2 0 935,-2-1-1088,0 0-1,1 0 1,-1 1-1,0-1 1,0 0-1,1 0 1,-1 0-1,0 0 0,1 1 1,-1-1-1,0 0 1,1 0-1,-1 0 1,0 0-1,1 0 0,-1 0 1,0 0-1,1 0 1,-1 0-1,1 0 1,-1 0-1,0 0 0,1 0 1,-1 0-1,0 0 1,1 0-1,-1-1 1,0 1-1,1 0 1,-1 0-1,0 0 0,0 0 1,1-1-1,-1 1 1,0 0-1,0 0 1,1-1-1,-1 1 0,0 0 1,0-1-1,1 1 1,-1 0-1,0 0 1,0-1-1,0 1 0,0 0 1,0-1-1,0 1 1,0 0-1,1-1 1,-1 1-1,0 0 1,0-1-1,0 1 0,0-1 1,0 1-1,0 0 1,-1-1-1,1 1 1,0 0-1,0-1 0,0 0-92,-21-7-2110,2 24 1853,15-10 811,11-8 1972,-6 0-3083,4-7 1753</inkml:trace>
</inkml:ink>
</file>

<file path=word/ink/ink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04:23.660"/>
    </inkml:context>
    <inkml:brush xml:id="br0">
      <inkml:brushProperty name="width" value="0.05" units="cm"/>
      <inkml:brushProperty name="height" value="0.05" units="cm"/>
    </inkml:brush>
  </inkml:definitions>
  <inkml:trace contextRef="#ctx0" brushRef="#br0">25 940 84,'0'-6'6167,"0"6"-6095,-21 27 3493,17-25-1004,12-4-1179,30-14-926,33-13-701,156-51 206,180-57 717,128 13-181,-502 119-529,0-1-222,61-3-1,-93 9 199,13 12-584,-15-11 128,-2 2 1507</inkml:trace>
  <inkml:trace contextRef="#ctx0" brushRef="#br0" timeOffset="1651.97">1395 68 180,'33'-10'11354,"11"-3"-8109,-42 12-3183,1 1 0,0-1 0,-1 0 1,1 1-1,-1-1 0,1 0 1,-1-1-1,1 1 0,-1 0 0,0-1 1,0 1-1,1-1 0,-1 0 0,0 0 1,1-2-1,-2 4-74,-1-1 0,1 1 0,-1-1 0,0 1 1,1-1-1,-1 1 0,0-1 0,1 1 0,-1-1 0,0 1 0,0-1 0,0 1 0,1-1 1,-1 1-1,0-1 0,0 0 0,0 1 0,0-1 0,0 1 0,0-1 0,0 1 0,0-1 1,0 0-1,0 1 0,0-1 0,-1 0 0,0 0-7,0 1-1,0-1 1,1 0-1,-1 1 1,0-1-1,-1 1 1,1-1 0,0 1-1,0-1 1,0 1-1,0 0 1,0-1-1,0 1 1,0 0 0,-1 0-1,1 0 1,0 0-1,0 0 1,-2 0-1,-38 0-268,1 2-1,-1 1 0,1 2 1,0 2-1,-75 23 0,111-29 239,0 0 1,0 1-1,0-1 0,0 1 0,0 0 0,1 0 0,-1 1 0,1-1 1,0 1-1,0 0 0,0-1 0,-4 6 0,6-7 47,1 1 1,-1-1-1,1 1 0,0-1 0,0 1 0,-1-1 1,1 1-1,0 0 0,0-1 0,1 1 1,-1-1-1,0 1 0,0-1 0,1 1 1,-1-1-1,1 1 0,-1-1 0,1 1 1,0-1-1,-1 0 0,1 1 0,0-1 0,0 0 1,0 0-1,0 1 0,0-1 0,0 0 1,0 0-1,1 0 0,-1 0 0,0 0 1,3 0-1,3 5-5,0-1 1,1-1-1,0 0 1,0 0-1,11 4 1,-12-6-55,-1 1 0,1 0 0,0 0 0,-1 0 0,0 1 0,1 0 0,-1 1 0,8 7 0,-11-8 63,0 0 0,0 0 0,0 0 0,-1 0 1,0 0-1,0 1 0,0-1 0,-1 0 0,1 1 0,-1 0 0,0-1 0,0 1 0,-1 0 0,1-1 1,-1 1-1,0 0 0,0 0 0,-1-1 0,1 1 0,-1 0 0,0-1 0,0 1 0,-1 0 0,0-1 0,1 0 1,-1 1-1,-4 5 0,1-5 46,-1-1 1,1 0-1,-1 0 0,0 0 1,0-1-1,0 0 1,-1 0-1,1 0 1,-1-1-1,1 0 0,-1 0 1,0 0-1,-7 0 1,-2 0 66,-1-1 0,1 0 0,0-1 0,-25-3 1,2-5 34,1-1 0,1-2 1,-39-17-1,76 28-148,-12-9 484,15-4-8505,0 7 4416</inkml:trace>
  <inkml:trace contextRef="#ctx0" brushRef="#br0" timeOffset="2273.89">1436 248 44,'0'0'741,"4"-14"5877,-2 11-6128,-4 10-243,0-1-1,0 0 1,-1 0-1,1 0 0,-1 0 1,-1-1-1,1 1 1,-1-1-1,0 1 1,0-1-1,-8 8 0,-10 14-143,-55 79 891,75-103-1519,-1 2 813</inkml:trace>
  <inkml:trace contextRef="#ctx0" brushRef="#br0" timeOffset="2714.07">1442 254 0,'5'-24'7744,"-1"8"-5647,-1 12-1970,0 0 1,1 0-1,0 0 1,0 0 0,0 1-1,0-1 1,0 1-1,0 0 1,1 0-1,0 1 1,0-1-1,-1 1 1,1 0-1,0 0 1,9-1-1,3-1-124,0 1 0,0 1-1,30 0 1,-44 2-58,0 0-1,0 1 1,0-1 0,0 1 0,0-1 0,0 1 0,0 0-1,0 0 1,0 1 0,-1-1 0,1 1 0,3 1 0,-5-2 34,0 0 0,-1-1 0,1 1 0,0 0 1,0 0-1,0-1 0,-1 1 0,1 0 0,0 0 0,-1 0 1,1 0-1,-1 0 0,1 0 0,-1 0 0,0 0 0,1 0 1,-1 0-1,0 0 0,0 0 0,0 0 0,0 0 0,1 1 1,-2-1-1,1 0 0,0 0 0,0 0 0,0 0 0,0 0 1,-1 0-1,1 0 0,0 0 0,-1 0 0,1 0 0,-2 2 1,-2 3 63,-1 0-1,0-1 1,0 1 0,0-1 0,-1 0 0,0-1 0,0 1 0,0-1 0,0 0 0,-1-1 0,0 0-1,1 0 1,-1 0 0,-12 3 0,-13 2 309,-64 9 0,76-15-208,-41 5-1513</inkml:trace>
  <inkml:trace contextRef="#ctx0" brushRef="#br0" timeOffset="3538.83">1653 298 80,'0'0'5258,"-36"32"-2317,27-26-2524,0 0-1,1 0 0,0 1 0,-12 12 3880,29-33-3776,15-23-1056,-14 25 458,0 0 0,1 1 0,0-1 0,0 2-1,2 0 1,-1 0 0,1 1 0,0 1 0,1 0 0,0 1 0,0 1 0,1 0 0,0 0 0,26-5 0,-40 11 33,0 0 1,0-1 0,0 1 0,0 0 0,-1-1 0,1 1 0,0 0 0,0 0 0,0 0-1,0 0 1,0 0 0,0 0 0,0 0 0,0 0 0,0 0 0,0 0 0,-1 1 0,1-1-1,0 0 1,0 1 0,0-1 0,0 1 0,0-1 0,-1 1 0,1-1 0,0 1 0,0-1 0,-1 1-1,1 0 1,-1-1 0,1 1 0,0 0 0,-1-1 0,1 1 0,-1 0 0,1 0 0,-1 0-1,0 0 1,1-1 0,-1 1 0,0 0 0,0 0 0,0 0 0,1 0 0,-1 0 0,0 0-1,0 0 1,0 0 0,-1 0 0,1 0 0,0 1 0,-1 0 30,1 1 1,-1 0-1,0-1 1,0 1-1,0-1 1,0 1-1,0-1 0,-1 1 1,1-1-1,-1 0 1,1 0-1,-1 0 1,0 1-1,0-2 0,0 1 1,-3 3-1,-28 11 122,-57 23 0,64-31-43,-5 5 887,35-10-526,23-1-321,-16-2-149,41 2-488,-49-2 447,0 0-1,0 1 1,0-1-1,0 1 1,0 0-1,0 0 1,0 0-1,0 1 1,0-1-1,-1 1 1,1-1-1,-1 1 0,4 3 1,-4-3 89,-1-1-1,0 1 1,0 0 0,0 0 0,0 0 0,0 0-1,0 0 1,-1 0 0,1 0 0,0 0-1,-1 1 1,0-1 0,0 0 0,1 0-1,-1 0 1,-1 0 0,1 1 0,0-1-1,0 0 1,-1 0 0,1 0 0,-1 0 0,0 0-1,0 0 1,0 0 0,0 0 0,-2 3-1,2-2 56,0-1 0,0 0 0,-1 1 0,1-1 0,-1 0 0,1 0 0,-1 0 0,0 0 0,0 0 0,0 0-1,0 0 1,0-1 0,0 1 0,-1-1 0,-2 2 0,-4 8 699</inkml:trace>
  <inkml:trace contextRef="#ctx0" brushRef="#br0" timeOffset="3840.48">2028 247 452,'10'-4'7103,"-20"19"-3485,4-7-3244,0 1-1,0 0 1,1-1 0,-4 11-1,-16 27-89,5-3 176,1-3-1139,2-22-3622,16-12-900</inkml:trace>
  <inkml:trace contextRef="#ctx0" brushRef="#br0" timeOffset="4517.02">2127 311 0,'-3'4'10353,"-5"4"-10364,-95 93 2902,88-89-879,33-29-1782,36-30-574,-10 12 218,-21 17 297,0-1-1,20-22 1,-33 143-416,-8-96 287,0-1-1,1 1 1,-1 0-1,1 0 1,0-1 0,0 0-1,1 0 1,0 0 0,0 0-1,7 7 1,-9-11-34,-1 1 0,1-1 1,0 0-1,0 0 0,0 1 1,0-1-1,0-1 0,0 1 0,1 0 1,-1 0-1,0-1 0,0 1 1,0-1-1,1 0 0,-1 0 1,0 0-1,1 0 0,-1 0 1,0 0-1,0 0 0,1-1 0,-1 1 1,0-1-1,0 0 0,0 0 1,0 1-1,0-1 0,0-1 1,0 1-1,0 0 0,0 0 1,0-1-1,2-2 0,2-3-22,0 0 0,-1 0 0,0-1 0,-1 0 0,0 0 0,0 0 0,0 0-1,-1-1 1,0 1 0,-1-1 0,0 0 0,0 1 0,-1-1 0,0 0 0,-1-10 0,2 13 467</inkml:trace>
  <inkml:trace contextRef="#ctx0" brushRef="#br0" timeOffset="5029.65">2610 303 0,'2'-15'10593,"1"-13"-6817,-3 27-3636,0 1-135,0-1 0,0 0 1,0 0-1,0 1 0,0-1 1,0 0-1,-1 1 0,1-1 1,0 1-1,0-1 0,-1 0 1,1 1-1,0-1 0,-1 1 1,1-1-1,-1 0 0,1 1 1,0-1-1,-1 1 0,1 0 1,-1-1-1,1 1 1,-1-1-1,0 1 0,1 0 1,-1-1-1,1 1 0,-1 0 1,0 0-1,1-1 0,-1 1 1,0 0-1,1 0 0,-1 0 1,-1 0-1,-1 0-17,1 1 1,-1-1-1,0 1 0,1 0 1,-1 0-1,0 0 1,1 0-1,-1 0 0,-3 3 1,-2 1 7,1 1 0,-1 0 0,1 0 0,0 0 0,-8 10 0,3 1 80,3-6 30,2 0 0,-1 1 0,-6 15 0,12-23-57,0 0 0,1 0 0,0 0 0,0 1 0,0-1 0,0 0 0,1 1 0,-1-1 0,1 0 0,0 1 0,1-1 0,-1 0 0,1 1 0,1 6 0,0-7-18,0 0 1,0 0-1,0 0 0,1 0 0,-1 0 1,1-1-1,0 1 0,0-1 0,1 1 0,-1-1 1,1 0-1,-1 0 0,1-1 0,0 1 1,0-1-1,0 0 0,0 0 0,0 0 1,1 0-1,-1-1 0,1 0 0,-1 0 1,1 0-1,-1 0 0,1-1 0,8 0 0,0 1-108,1-1 0,-1-1-1,1 0 1,-1-1 0,0 0-1,0-1 1,25-10 0,-32 12 10,-1-2 1,1 1 0,-1 0-1,0-1 1,0 0 0,0 0-1,0-1 1,-1 1 0,1-1-1,-1 0 1,0 0-1,0-1 1,0 1 0,-1-1-1,1 0 1,4-10 0,-8 14 58,0 0 0,0 0 0,0 0 0,0 0 1,0 0-1,0 0 0,0-1 0,0 1 0,0 0 0,-1 0 1,1 0-1,0 0 0,-1 0 0,1 0 0,-1 0 1,0 0-1,1 0 0,-1 0 0,1 0 0,-1 0 0,0 1 1,0-1-1,0 0 0,1 0 0,-1 1 0,0-1 0,0 1 1,0-1-1,0 0 0,0 1 0,0 0 0,0-1 1,0 1-1,0 0 0,-2-1 0,-41-9-204,30 10 118,0 1 0,1 0 0,-21 5 0,-1 7-2729,7 8-4709</inkml:trace>
</inkml:ink>
</file>

<file path=word/ink/ink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09:37.906"/>
    </inkml:context>
    <inkml:brush xml:id="br0">
      <inkml:brushProperty name="width" value="0.035" units="cm"/>
      <inkml:brushProperty name="height" value="0.035" units="cm"/>
    </inkml:brush>
  </inkml:definitions>
  <inkml:trace contextRef="#ctx0" brushRef="#br0">62 96 364,'0'0'4296,"7"-8"1474,22-22-1828,37-16-2744,-59 42-1115,8-3-330,-21 19 21,0-2 406,-1-1-170,0 0 1,-1 0-1,0-1 1,0 0-1,-1 0 0,-14 9 1,-30 28 113,8 1-135,45-46 29,-1 0-1,1 0 1,0 0-1,0 0 1,0 0-1,-1 0 1,1 0-1,0 0 1,0 0 0,0 0-1,0 0 1,-1 0-1,1 0 1,0 1-1,0-1 1,0 0-1,0 0 1,0 0-1,-1 0 1,1 0 0,0 0-1,0 0 1,0 0-1,0 1 1,0-1-1,0 0 1,-1 0-1,1 0 1,0 0-1,0 0 1,0 1 0,0-1-1,0 0 1,0 0-1,0 0 1,0 0-1,0 1 1,0-1-1,0 0 1,0 0-1,0 0 1,0 1 0,0-1-1,0 0 1,0 0-1,0 0 1,0 0-1,0 1 1,0-1-1,0 0 1,0 0-1,0 0 1,0 0 0,1 0-1,-1 1 1,0-1-1,0 0 1,0 0-1,0 0 1,0 0-1,1 0 1,15 3 220,21-4-325,-11-4 46,0 1 0,0 1 0,0 1 0,35 2 0,-41 0 58,-19 0-25,11 0 113</inkml:trace>
</inkml:ink>
</file>

<file path=word/ink/ink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15:32.974"/>
    </inkml:context>
    <inkml:brush xml:id="br0">
      <inkml:brushProperty name="width" value="0.035" units="cm"/>
      <inkml:brushProperty name="height" value="0.035" units="cm"/>
      <inkml:brushProperty name="color" value="#008C3A"/>
    </inkml:brush>
  </inkml:definitions>
  <inkml:trace contextRef="#ctx0" brushRef="#br0">2 279 9830,'5'-2'0,"1"2"118,2 0 474,-3-1 118,-9-1-118,0-1-356,2 0 356,-1-1 0,2-1-356,1 0 237,1 0-421,0 1-1,0-1 1,0 1-1,1-1 1,-1 1-1,1 0 1,0-1-1,0 1 1,1 0-1,-1 0 0,1 1 1,0-1-1,0 1 1,0-1-1,1 1 1,-1 0-1,1 0 1,0 0-1,8-4 1,3-5-527,-8 6 565,1 1 0,-1 0 1,1 0-1,0 1 1,1 0-1,-1 0 1,1 1-1,15-4 1,-18 6 95,-5 1-118,1 0-1,0 0 0,-1 0 1,1 0-1,-1 0 0,1 1 1,-1-1-1,1 0 0,0 1 1,-1-1-1,1 1 0,-1 0 1,0-1-1,1 1 0,-1 0 1,1 0-1,-1 0 0,0 0 1,0 0-1,0 0 0,0 0 1,0 0-1,0 1 0,0-1 1,0 0-1,0 1 0,0-1 1,0 1-1,-1-1 0,1 1 1,-1-1-1,1 3 0,-2 30 1307,-5-14-236,-2-1 0,0 0 0,-1-1 0,-1 0 0,-1 0-1,0-1 1,-1-1 0,-1 0 0,-17 17 0,-52 42-510,66-54-628,63-39 0,-45 17 0,0 1 0,-1-1 0,1 1 0,0 0 0,0 0 0,-1 0 0,1 0 0,0 0 0,0 0 0,0 1 0,-1-1 0,1 0 0,0 1 0,0-1 0,-1 1 0,1 0 0,-1 0 0,1-1 0,0 1 0,-1 0 0,1 0 0,-1 1 0,3 1 0,5 4 0,-9-7 0,9 8 0,32-2 0,-39-6 0,0 0 0,-1 0 0,1 0 0,0-1 0,-1 1 0,1-1 0,0 1 0,-1-1 0,1 1 0,-1-1 0,1 0 0,-1 0 0,1 0 0,-1 0 0,0 0 0,1 0 0,-1 0 0,0 0 0,0-1 0,0 1 0,0 0 0,2-3 0,3-5 0,-3 5-246,-1-1 1,-1 1 0,1-1-1,-1 1 1,1-1 0,-1 0-1,-1 0 1,1 1 0,-1-1-1,0 0 1,0 0 0,0 0-1,-1-6 1,1 8 245</inkml:trace>
  <inkml:trace contextRef="#ctx0" brushRef="#br0" timeOffset="110.39">213 387 9830,'0'0'0</inkml:trace>
  <inkml:trace contextRef="#ctx0" brushRef="#br0" timeOffset="872.32">384 332 9830,'0'0'0</inkml:trace>
  <inkml:trace contextRef="#ctx0" brushRef="#br0" timeOffset="1046.49">404 326 9830,'33'-6'2296,"-26"4"-1801,1 0-1,-1 0 1,1 1 0,-1 0-1,16 0 1,-18 1-328,1-2 503,-1 1-385,0-1 188,0 1-354,-1-1-119,-2-1 167,2 0 670</inkml:trace>
  <inkml:trace contextRef="#ctx0" brushRef="#br0" timeOffset="1142.1">533 296 9830,'5'-3'0</inkml:trace>
  <inkml:trace contextRef="#ctx0" brushRef="#br0" timeOffset="1824.23">650 158 9830,'-2'-2'248,"2"2"-88,13-21 118,-10 19-278,-1 4 115,-1 1 113,0 0-1,0 0 1,0 1 0,0-1-1,-1 0 1,0 0 0,1 1-1,-1-1 1,0 0 0,-1 1 0,1-1-1,0 0 1,-1 0 0,-1 5-1,-1 10 536,-2 134 7024,4-158-7329,-2 0-229,2-3 343</inkml:trace>
  <inkml:trace contextRef="#ctx0" brushRef="#br0" timeOffset="1951.19">652 320 9830,'0'-6'0</inkml:trace>
  <inkml:trace contextRef="#ctx0" brushRef="#br0" timeOffset="2094.96">537 102 9830,'-118'5'5798,"135"-2"-4051,-12-2-1433,0-1 0,0 1 0,0-1 0,0 1 0,0-1 0,0-1 1,10-1-1,175-61 10906,-147 49-11198,-31 11-22,1-1 0,-1 0-1,0-1 1,15-9 0,-22 11 0</inkml:trace>
  <inkml:trace contextRef="#ctx0" brushRef="#br0" timeOffset="2745.09">821 250 9830,'5'0'592,"-1"1"-474,-5 1 132,-1 1 0,1-1-1,-1 1 1,0-1 0,0 0 0,0 0 0,0 0-1,-4 3 1,1 1 401,-1 1-1,1-1 1,0 1-1,1 1 1,0-1-1,-7 15 1,10-20-512,0 0 0,1 1 0,-1-1 0,0 0 0,1 0 0,-1 0 0,1 0 0,0 1 0,0-1 0,0 0 0,0 0 0,0 0 0,1 1 0,-1-1 1,0 0-1,1 0 0,0 0 0,0 0 0,-1 0 0,1 0 0,0 0 0,0 0 0,1 0 0,-1 0 0,0 0 0,1-1 0,-1 1 0,1 0 0,0-1 0,-1 0 0,1 1 0,0-1 0,0 0 0,0 0 0,0 0 0,0 0 0,0 0 0,0 0 0,3 0 0,-2 0 44,0-1 0,0 0 0,0 0 0,-1-1 0,1 1-1,0 0 1,0-1 0,0 0 0,-1 1 0,1-1 0,0 0-1,-1-1 1,1 1 0,-1 0 0,1-1 0,-1 1 0,0-1 0,0 0-1,0 0 1,0 0 0,0 0 0,0 0 0,0 0 0,2-4-1,0 1-249,-1 1 0,0-1 0,0 0 0,0 0 0,-1 0 0,0 0-1,0 0 1,0 0 0,0 0 0,-1-1 0,1-6 0,-2 9-56,0 0 1,-1 1 0,1-1-1,-1 0 1,1 0 0,-1 0-1,0 1 1,0-1 0,0 0 0,0 1-1,-1-1 1,1 0 0,-1 1-1,1 0 1,-1-1 0,0 1-1,0 0 1,-3-2 0,3 2 175,-1 0 1,0 0-1,1 1 1,-1-1-1,0 1 0,0-1 1,0 1-1,0 0 1,0 0-1,0 1 1,0-1-1,-1 1 1,1-1-1,0 1 1,0 0-1,0 0 0,-1 0 1,1 1-1,0-1 1,0 1-1,0 0 1,0 0-1,0 0 1,0 0-1,0 0 1,-3 2-1,0 1 129,0-1 0,0 1 0,1 0 0,-1 1 0,1-1 0,0 1 0,0 0 0,1 1 0,-1-1 0,-3 8 0,7-10-141</inkml:trace>
  <inkml:trace contextRef="#ctx0" brushRef="#br0" timeOffset="2856.12">722 333 9830,'0'0'0</inkml:trace>
  <inkml:trace contextRef="#ctx0" brushRef="#br0" timeOffset="3774.63">996 135 9830,'3'6'339,"0"0"0,-1 0-1,1 1 1,-1-1 0,-1 1 0,1 0-1,-1-1 1,0 1 0,-1 9 0,-4 69 5598,0-18-3609,5-62-2209,2 1 354,-2-3-236,0 2 236,3-1-236,-2-4-167,-1 0 0,0 0 0,0 1 0,0-1 0,0 0 0,0 0 0,0 0 1,1 0-1,-1-1 0,0 1 0,0 0 0,0 0 0,0-1 0,0 1 0,0 0 0,0-1 1,0 1-1,0-1 0,0 0 0,0 1 0,0-1 0,0 0 0,1-1 0,14-13 1381,-9 5-435,1 1-1,1 0 1,-1 0-1,17-12 1,-16 14-1120,8-6 104,28-28 0,-42 38 0,-27 12 0,-19 12 0,30-16 0,0 1 0,1 1 0,0 0 0,-14 11 0,25-18 0,0 1 0,0 0 0,0 0 0,0 0 0,0 0 0,0 0 0,0 0 0,0 0 0,0 0 0,0 0 0,1 0 0,-1 0 0,0 1 0,1-1 0,-1 0 0,1 0 0,-1 2 0,1 2 0,0 1 0,1-3 0,2 0 0,-1 0 0,2-1 0,8 2 0,-5-3 0,51-5 0,-52 4 0,-1 3 0,-1 0 0,-2-1 0,2 1 0</inkml:trace>
  <inkml:trace contextRef="#ctx0" brushRef="#br0" timeOffset="4140.56">1270 294 9830,'-5'0'0,"0"0"118,-1 0 356,2 3-238,-6 11 1193,8-12-1125,-2 17 269,4-14-455,0 1 356,0 0-238,0-1 238,1-1-356,2 1-118,-1-2 167,2 0 503,-1-1-442,0 0 1,0-1 0,0 0-1,1 1 1,-1-1 0,0 0 0,1 0-1,-1-1 1,0 1 0,1-1 0,-1 0-1,1 0 1,-1 0 0,1 0-1,-1 0 1,0-1 0,1 0 0,-1 0-1,6-2 1,1 1 509,10-3 771,-1 0-1,1-2 0,-1 0 1,0-1-1,24-13 0,-38 18-916</inkml:trace>
  <inkml:trace contextRef="#ctx0" brushRef="#br0" timeOffset="4235.57">1480 310 9830,'0'0'0</inkml:trace>
  <inkml:trace contextRef="#ctx0" brushRef="#br0" timeOffset="4410.33">1284 305 9830,'102'-38'7985,"-55"24"-5027,-41 11-2248</inkml:trace>
  <inkml:trace contextRef="#ctx0" brushRef="#br0" timeOffset="4505.39">1450 244 9830,'0'0'0</inkml:trace>
  <inkml:trace contextRef="#ctx0" brushRef="#br0" timeOffset="4647.63">1279 216 9830,'1'-2'50,"0"1"0,0-1 0,0 1 0,0 0 0,0 0 0,0-1 0,0 1 0,0 0 0,1 0 0,-1 0 0,0 0 0,1 0 0,-1 1 0,0-1 0,1 0 0,-1 1 0,1-1 0,0 1 0,-1-1 0,1 1 0,-1 0 0,1-1 0,0 1 0,1 0 0,-1 0 64,161-28 8590,-157 27-8590</inkml:trace>
  <inkml:trace contextRef="#ctx0" brushRef="#br0" timeOffset="5170.78">1610 212 9830,'0'5'365,"-1"0"0,1 0-1,-1 0 1,0 0 0,0-1 0,-1 1-1,1 0 1,-1 0 0,0-1-1,0 1 1,-1-1 0,1 0 0,-1 1-1,0-1 1,0 0 0,-1-1 0,-6 7-1,9-8-245,-3-5-1,4 1-63,0-1-1,-1 1 1,1-1-1,0 1 1,1-1-1,-1 1 1,0-1-1,1 1 1,-1-1-1,1 1 1,0-1-1,0 1 1,0 0-1,0-1 1,2-3-1,-1 3-165,22-49-496,-24 48 447,-1 4 177,1 0 0,-1 0 0,1 0 1,0 0-1,-1 0 0,1 0 1,-1 0-1,1 0 0,-1 0 0,1 0 1,0 0-1,-1 0 0,1 0 0,-1 1 1,1-1-1,0 0 0,-1 0 1,1 0-1,0 1 0,-1-1 0,1 0 1,0 1-1,-1-1 0,1 0 1,0 1-1,0-1 0,-1 0 0,1 1 1,0-1-1,0 0 0,-1 1 1,1-1-1,0 1 0,0-1 0,0 1 1,0-1-1,0 1 0,-4 12 376,3-9-212,0 0-1,0 1 1,0-1 0,1 1-1,-1-1 1,1 1 0,0-1 0,1 1-1,-1-1 1,1 0 0,0 1-1,0-1 1,3 9 0,-3-11-99,-1 0 0,1 0 1,0 0-1,0-1 0,0 1 1,0 0-1,0 0 0,0-1 1,0 1-1,1 0 1,-1-1-1,1 1 0,-1-1 1,1 0-1,-1 1 0,1-1 1,0 0-1,0 0 0,-1 0 1,1 0-1,0-1 0,0 1 1,0 0-1,0-1 0,0 1 1,0-1-1,0 0 0,0 0 1,0 0-1,1 0 0,-1 0 1,0 0-1,0 0 0,0-1 1,2 0-1,0 0 19,1-1-1,-1 1 1,0-1-1,1 0 1,-1-1-1,0 1 1,-1-1-1,1 0 1,0 0 0,-1 0-1,1 0 1,-1 0-1,0-1 1,0 0-1,-1 1 1,1-1-1,-1 0 1,4-7 0,-3 1-516,1 1 0,-2-1 0,1 1 1,-1-1-1,-1 0 0,1 0 0,-2-17 1,-15-7-1339,10 31 1146</inkml:trace>
  <inkml:trace contextRef="#ctx0" brushRef="#br0" timeOffset="6646.22">192 769 9830,'0'0'0,"11"0"710</inkml:trace>
  <inkml:trace contextRef="#ctx0" brushRef="#br0" timeOffset="7073.45">218 763 9830,'5'0'592,"0"0"-474,0 0 0,1 0 356,-1 0-356,0-2 0,0 1 356,-1-2-238,-2 1 356,2-1 0,-4-1-356,0-1 237,0 0-354,0 1-1,-5 1 474,-1 1 118,-2 2-119,3 0-270,0 1 0,-1 0-1,2 0 1,-1 0 0,0 1-1,0 0 1,0 0 0,1 0-1,-1 1 1,1-1 0,0 1-1,-1 0 1,1 0 0,1 1-1,-1-1 1,0 1 0,1 0 0,0-1-1,-6 10 1,-3 2 950,5-6-414,2 1 1,-1 0-1,1 0 1,1 1-1,-4 11 1,6-19-743,1 0 0,0-1-1,0 1 1,1 0 0,-1 0 0,1 0 0,-1 0 0,1 0-1,0 0 1,0 0 0,0 1 0,1-1 0,-1 0 0,1 0-1,0-1 1,-1 1 0,3 4 0,-2-5-97,1 0 0,-1 0 0,1 0 0,-1 0 0,1-1 0,0 1 0,0 0 0,-1-1 0,1 0 0,0 1 0,0-1 0,0 0 0,1 0-1,-1 0 1,0 0 0,0 0 0,5 0 0,-1 0-28,-1 0-1,1-1 0,0 0 1,0 0-1,-1 0 0,1-1 0,0 0 1,0 0-1,-1 0 0,1-1 1,-1 0-1,1 0 0,-1 0 1,0-1-1,0 0 0,0 0 0,7-5 1,6-6 10,21-22 0,-34 33 0</inkml:trace>
  <inkml:trace contextRef="#ctx0" brushRef="#br0" timeOffset="7216.56">311 876 9830,'5'-3'0</inkml:trace>
  <inkml:trace contextRef="#ctx0" brushRef="#br0" timeOffset="7836.12">397 853 9830,'-9'11'1544,"7"-10"-1471,1 0 0,0 0 1,0 1-1,0-1 1,0 1-1,0-1 0,0 1 1,0-1-1,1 1 1,-1 0-1,0-1 0,1 1 1,-1 0-1,1 0 0,0-1 1,0 1-1,0 0 1,0 0-1,0 0 0,0-1 1,0 1-1,0 0 0,1 0 1,0 1-1,-1 14 927,0-14-408,-11-30 1498,11-3-2606,-1 23 367,0 0 1,1-1-1,0 1 1,0 0-1,1 0 1,0-1-1,0 1 1,1 0-1,0 0 1,0 0 0,0 0-1,1 1 1,0-1-1,8-12 1,-3 8 53,1 0 0,-1 1 0,2 0 0,12-10 0,-19 17 291,0 1 1,0-1 0,0 1 0,1 0-1,-1 0 1,1 0 0,-1 0 0,1 0-1,0 1 1,0 0 0,0 0 0,0 0-1,0 0 1,0 1 0,0 0 0,0-1-1,0 1 1,0 1 0,0-1 0,4 1-1,-6 0-92,0-1 0,0 1-1,0-1 1,0 1 0,-1 0-1,1 0 1,0 0 0,-1 0-1,1 0 1,0 0 0,-1 0-1,1 1 1,-1-1 0,0 0-1,1 1 1,-1 0 0,0-1-1,0 1 1,0-1-1,0 1 1,0 0 0,0 0-1,-1 0 1,1-1 0,-1 1-1,1 0 1,-1 0 0,0 0-1,1 0 1,-1 0 0,0 0-1,0 0 1,-1 0 0,1 0-1,0 0 1,-1 0 0,1 0-1,-1-1 1,1 1 0,-1 0-1,0 0 1,0 0 0,-1 1-1,-1 5 380,-2 0 0,1 0 1,-1-1-1,0 1 0,0-1 0,-1 0 0,-10 10 0,-10 4 1150,0 0 1,-30 16-1,31-18-1633,74-42 0,-34 15 0,-3 0 0,2 1 0,-1 1 0,1 0 0,27-8 0,-35 14 0,-5 0 0,0 1 0,1-1 0,-1 0 0,1 0 0,-1 1 0,1-1 0,-1 1 0,0-1 0,1 1 0,-1-1 0,0 1 0,1 0 0,-1 0 0,0 0 0,0 0 0,0-1 0,0 2 0,0-1 0,0 0 0,0 0 0,0 0 0,0 0 0,0 1 0,-1-1 0,1 0 0,0 1 0,-1-1 0,0 0 0,1 3 0,2 3 0,0 1 0,-3-5 0,1-1 0,-1 0 0,1 1 0,-1-1 0,1 0 0,0 0 0,-1 1 0,1-1 0,0 0 0,1 0 0,-1 0 0,2 3 0,-1-2 0,1 0 0,-2 0 0</inkml:trace>
  <inkml:trace contextRef="#ctx0" brushRef="#br0" timeOffset="7946.64">600 914 9830,'5'-6'0</inkml:trace>
  <inkml:trace contextRef="#ctx0" brushRef="#br0" timeOffset="8186.89">646 809 9830,'-1'-4'118,"-8"19"1184,7-11-998,0 0 1,0 0-1,1 0 0,-1 1 0,1-1 1,0 1-1,0-1 0,1 1 0,-1-1 1,1 1-1,0-1 0,0 1 0,2 7 1,-1-8-187,2-1 474,-1-1-1,2 1-472,2-2-1,1-1 290,-1 0 0,0 0 0,1-1 0,-1 1 0,1-1 0,-1-1 0,0 1 0,0-1 0,0 0 0,0-1 0,0 1 0,0-1 0,-1-1 0,1 1 0,-1-1 0,6-5 0,13-6 1180,3-7 78,-22 17-2152</inkml:trace>
  <inkml:trace contextRef="#ctx0" brushRef="#br0" timeOffset="8484.76">626 821 9830,'-5'3'0,"1"0"118,4 0 356,1-3-382,0 1 1,0-1 0,1 1 0,-1-1-1,0 0 1,1 0 0,-1 0-1,0 0 1,1 0 0,-1 0 0,0 0-1,1 0 1,-1 0 0,0 0-1,0-1 1,1 1 0,-1-1 0,0 1-1,0-1 1,1 1 0,1-2-1,27-15 1692,-29 16-1527,126-65 8317,-125 63-8456,2 0 474</inkml:trace>
  <inkml:trace contextRef="#ctx0" brushRef="#br0" timeOffset="8737.92">580 750 9830,'0'2'0,"3"-1"208,0-1-1,0 0 1,0 1-1,0-1 1,0-1 0,0 1-1,0 0 1,0-1-1,-1 1 1,1-1 0,0 0-1,0 0 1,0 0-1,-1 0 1,1 0-1,-1-1 1,1 1 0,4-5-1,8-1 819,22-7 1312,11-4 3240,71-35 0,-113 48-5411</inkml:trace>
  <inkml:trace contextRef="#ctx0" brushRef="#br0" timeOffset="9292.83">934 639 9830,'4'36'1594,"-3"-31"-1196,0 0 0,-1 0 0,1 0 0,-1 1 1,0-1-1,0 0 0,-1 0 0,0 0 0,0 0 1,-2 9-1,-23 53 3861,25-62-4140,28-48 1854,9-30-2557,-26 47-780,0 1 1,2 0-1,21-34 1,-31 55 1264,1-1 99,-1 3-70,-1 4 120,1 0 0,-1 0 0,0 0 0,0 1 0,0-1 0,-1 0 0,1 0 0,-1 1 0,1-1 0,-1 1 0,1 3 0,-1 3 339,1-1 0,1 1 1,-1 0-1,2-1 1,2 9-1,-2-8 120,0-1 0,-1 1 0,0 0 1,-1-1-1,1 11 0,4 1 122,-4-16-434,-1-1 1,1 1-1,-1 0 1,0-1-1,0 1 1,0 0-1,-1 0 0,1 0 1,-1 0-1,0 7 1,0-10-130,0 1 0,-1-1 1,1 1-1,0-1 0,-1 1 1,1-1-1,-1 1 0,1-1 1,-1 0-1,1 1 0,-1-1 1,0 0-1,0 1 0,0-1 1,0 0-1,0 0 0,0 0 1,0 0-1,0 0 0,0 0 1,0 0-1,-2 1 0,-36 14 1709,8-4-166,30-11-1453,-14 1 288,8-3-35,10-4 2</inkml:trace>
  <inkml:trace contextRef="#ctx0" brushRef="#br0" timeOffset="9815.44">1198 667 9830,'0'84'4378,"1"-79"-3786,2 1-1,-2-2-354,0 0 236,2 0-354,-1-2-119,2-1 118,0-2 355,-2-2-236,-1 2-210,-1-1-1,1 0 1,-1 0 0,0 0 0,0 0-1,0 1 1,0-1 0,0 0-1,0 0 1,0 0 0,0 0 0,-1 1-1,1-1 1,-1 0 0,0 0-1,1 1 1,-1-1 0,0 0 0,0 1-1,0-1 1,0 1 0,0-1-1,0 1 1,0-1 0,-1 1 0,1 0-1,-1 0 1,1-1 0,-1 1-1,-2-1 1,-43-35 2528,39 28-1765,-1 1 1,-1 1-1,-19-13 1,29 19-796,-1 1 1,1 0-1,0-1 1,0 1 0,0 0-1,0-1 1,0 1-1,0 0 1,0-1 0,0 1-1,0 0 1,0-1-1,0 1 1,0 0-1,0-1 1,0 1 0,1 0-1,-1-1 1,0 1-1,0 0 1,0-1 0,0 1-1,1 0 1,-1 0-1,0-1 1,0 1 0,0 0-1,1 0 1,-1-1-1,0 1 1,0 0 0,1 0-1,-1 0 1,0 0-1,1-1 1,-1 1 0,0 0-1,1 0 1,-1 0-1,0 0 1,1 0 0,-1 0-1,0 0 1,1 0-1,-1 0 1,0 0-1,1 0 1,21-9 248,-21 8-158,17-4 511,1 0-1,29-5 1,26-5 1210,-69 13-1763</inkml:trace>
  <inkml:trace contextRef="#ctx0" brushRef="#br0" timeOffset="10005.99">1331 566 9830,'-2'4'262,"0"0"-1,0 1 1,1-1 0,-1 0-1,1 1 1,0-1-1,1 0 1,-1 1 0,1-1-1,0 1 1,0-1 0,0 1-1,1 4 1,-1 1 37,6 68 4434,0-60-3904,-2-13-829</inkml:trace>
  <inkml:trace contextRef="#ctx0" brushRef="#br0" timeOffset="10116.94">1336 749 9830,'0'0'0</inkml:trace>
  <inkml:trace contextRef="#ctx0" brushRef="#br0" timeOffset="10514.04">1511 587 9830,'-1'-6'118,"-2"3"474,2 2-548,1 1 0,-1 0 0,1-1 0,-1 1 0,1 0 0,-1-1 0,1 1 0,-1 0 0,1 0 0,-1-1 0,0 1 1,1 0-1,-1 0 0,1 0 0,-1 0 0,0 0 0,1 0 0,-1 0 0,1 0 0,-1 0 0,0 0 0,1 0 0,-1 0 0,1 0 0,-1 1 0,0-1 0,1 0 0,-1 0 0,1 1 0,-1-1 0,1 0 0,-1 1 0,1-1 0,-1 0 0,1 1 0,0-1 1,-1 1-1,-11 13 1298,7-6-823,-20 40 2446,24-45-2795,0-1 1,0 1-1,1 0 0,-1 0 1,0 0-1,1 0 0,0 0 1,0-1-1,0 1 1,0 0-1,0 0 0,1 0 1,-1 0-1,1 0 1,1 5-1,-1-5 66,1-1 0,-1 1 0,1 0 1,0 0-1,-1 0 0,1-1 0,0 1 0,1-1 0,-1 0 1,0 1-1,1-1 0,-1 0 0,1 0 0,0-1 0,0 1 0,-1-1 1,1 1-1,0-1 0,0 0 0,1 0 0,-1 0 0,0 0 1,5 0-1,-4-1 44,0 0 0,0 0 1,0-1-1,0 0 0,0 0 0,1 0 1,-1 0-1,-1 0 0,1-1 0,0 0 1,0 1-1,-1-2 0,1 1 0,-1 0 1,1-1-1,-1 1 0,0-1 1,0 0-1,3-4 0,-3 3-568,-1-1 1,0 1-1,0-1 0,0 0 0,0 1 0,-1-1 1,0 0-1,0 0 0,0 0 0,0 0 1,-1 0-1,0 0 0,0 0 0,0 0 1,-1 0-1,0 0 0,0 0 0,0 0 1,0 0-1,-4-7 0,4 8 78,-1 0 0,1 1 1,-1-1-1,0 1 0,0-1 0,-1 1 0,1-1 0,-1 1 1,0 0-1,1 0 0,-7-4 0,7 6 256,0 0 0,0-1 0,0 1 0,0 0 0,-1 1 0,1-1 0,0 0-1,-1 1 1,1-1 0,0 1 0,-1 0 0,1-1 0,0 1 0,-1 0 0,1 1 0,0-1 0,-1 0 0,1 1 0,0-1 0,-1 1 0,-1 1-1,0-1 48,1 1 0,0-1 0,0 1-1,0 0 1,0 0 0,1 0-1,-1 1 1,0-1 0,1 1 0,0-1-1,-1 1 1,1 0 0,0 0-1,-2 3 1,4 0 211</inkml:trace>
  <inkml:trace contextRef="#ctx0" brushRef="#br0" timeOffset="10975.05">1635 647 9830,'-1'7'444,"0"0"-1,-1-1 1,0 1-1,0-1 1,0 0-1,0 1 1,-1-1-1,0 0 1,-4 5 0,6-7-326,0-1 0,6-15 366,-1 0-1,0 0 1,3-22-1,4-12-1419,-7 25 463,-3 16 369,0 1 1,0-1-1,0 1 0,0-1 1,1 1-1,-1 0 1,4-6-1,31 52 3381,-35-41-3234,0 0 0,0 0 0,0 0 0,1-1-1,-1 1 1,0 0 0,0 0 0,1 0-1,-1-1 1,0 1 0,1-1 0,-1 1 0,1-1-1,-1 0 1,0 1 0,1-1 0,-1 0 0,1 0-1,-1 0 1,1 0 0,-1 0 0,1-1-1,-1 1 1,1 0 0,-1 0 0,0-1 0,1 1-1,-1-1 1,0 0 0,1 1 0,-1-1 0,0 0-1,0 0 1,2-1 0,36-36 1705,-34 33-1730,-2 0-224,0 0 0,0 0 0,-1 0 0,1 0 0,-1 0 0,0-1 0,-1 1 0,1-1 0,-1 1 0,0-1 1,-1 0-1,1 1 0,-1-1 0,0 0 0,-1 1 0,1-1 0,-1 0 0,0 1 0,-4-11 0,-1 2-255,1 8 132</inkml:trace>
</inkml:ink>
</file>

<file path=word/ink/ink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15:25.725"/>
    </inkml:context>
    <inkml:brush xml:id="br0">
      <inkml:brushProperty name="width" value="0.035" units="cm"/>
      <inkml:brushProperty name="height" value="0.035" units="cm"/>
      <inkml:brushProperty name="color" value="#008C3A"/>
    </inkml:brush>
  </inkml:definitions>
  <inkml:trace contextRef="#ctx0" brushRef="#br0">21 206 9830,'15'-19'2012,"-11"17"-1776,-7-2 238,2 0-356,1 1-118,0-1-22,-1 2-68,-2-1 68,2-2 22,1-1-16,0 1-47,0 1 47,1 1 1,-1 3 34,1 1 1,-1-1-1,1 1 1,-1-1 0,1 1-1,-1 0 1,0-1-1,1 1 1,-1 0 0,0-1-1,1 1 1,-1 0-1,0-1 1,0 1 0,0 0-1,0 0 1,0-1 0,0 1-1,0 0 1,0-1-1,0 1 1,0 0 0,0 0-1,0-1 1,-1 1-1,1 0 1,0 0 0,-1 1 125,-2 7 544,1 1-1,-1-1 1,1 1 0,-1 18-1,-2 13 1616,2-32-1843,0 5 470,1 0-1,0 0 0,1 0 0,0 23 1,0-33-514,-3-3-313</inkml:trace>
  <inkml:trace contextRef="#ctx0" brushRef="#br0" timeOffset="965.61">123 286 9830,'5'-3'113,"-2"0"311,3-9-255,-5 6-185,0 1 12,3 2 119,2 3 343,-1-1-229,36-7 2405,-36 5-2520,0 1 344,0 1-229,-5-2 344</inkml:trace>
  <inkml:trace contextRef="#ctx0" brushRef="#br0" timeOffset="1092.26">200 236 9830,'-5'0'0</inkml:trace>
  <inkml:trace contextRef="#ctx0" brushRef="#br0" timeOffset="1982.03">344 158 9830,'0'-3'0,"0"-1"0,0 0 0,1 1 0,-1-1 0,1 1 0,0-1 0,0 1 0,0-1 0,0 1 0,1-1 0,-1 1 0,1 0 0,0 0 0,4-5 0,2-5 0,7-8 1302,-20 50 946,-52 116 7936,43-100-7600,12-37-1979,0 1-1,0-1 1,-1 0 0,-6 12-1,12-47-1607,9-22-178,-4 20-454,-4 15 472,0-1-1,0 1 1,8-15-1,44-100-2743,-51 114 3448,-6 26 992,1 1 0,0-1 0,0 1 0,1-1 0,1 1 0,0-1 0,4 14 0,10 90 4071,-16-114-4574,3 9 352,-1-1 1,0 1 0,0 0 0,-1 0 0,0 0-1,-1 11 1,-1-16-49,-3-3-250,-1 0 0,3-2 16,-1 0 1,1 1-1,0-1 1,0 0-1,-1 0 1,1 0-1,0 0 1,0-1-1,-1 1 1,1-1-1,0 1 1,0-1-1,0 0 1,-3-1-1,0 0 52,0 0-1,0 1 0,0 0 0,0 0 1,0 0-1,0 0 0,-7 1 1,7 0-152</inkml:trace>
  <inkml:trace contextRef="#ctx0" brushRef="#br0" timeOffset="2427.53">561 207 9830,'16'-29'1483,"-14"25"-929,-3 3-535,1 1 0,0 0 0,0 0 1,-1 0-1,1-1 0,0 1 0,-1 0 0,1 0 0,0 0 0,-1 0 1,1 0-1,0 0 0,-1 0 0,1 0 0,-1 0 0,1 0 1,0 0-1,-1 0 0,1 0 0,0 0 0,-1 0 0,1 0 1,0 0-1,-1 0 0,1 0 0,0 0 0,-1 0 0,1 1 1,0-1-1,-1 0 0,1 0 0,0 1 0,0-1 0,-1 0 0,1 0 1,0 1-1,0-1 0,-1 0 0,1 1 0,-4 5 543,-3 3 360,5-6-710,0 0-1,-1 0 1,1 0 0,0 0 0,1 1-1,-1-1 1,1 1 0,-1-1 0,1 1-1,0-1 1,0 1 0,0-1 0,1 1-1,0 0 1,-1-1 0,1 1 0,0 0-1,1 0 1,-1-1 0,1 1 0,-1 0-1,1-1 1,0 1 0,0-1 0,1 1-1,2 5 1,-4-9-108,1 1-37,-1 0 0,1 0-1,-1 0 1,1-1 0,-1 1-1,1 0 1,0 0 0,-1-1-1,1 1 1,0 0 0,0-1-1,0 1 1,-1 0 0,1-1-1,0 0 1,0 1 0,0-1-1,0 1 1,0-1 0,0 0 0,0 0-1,0 1 1,0-1 0,2 0-1,-1 0 24,0-1-1,0 0 1,0 1 0,0-1-1,-1 0 1,1 0-1,0 0 1,0 0 0,0 0-1,-1 0 1,1 0-1,-1-1 1,1 1 0,-1 0-1,1-1 1,-1 0-1,0 1 1,0-1-1,0 0 1,0 1 0,0-1-1,0 0 1,0 0-1,-1 0 1,1 0 0,0 0-1,-1-4 1,8-11-921,-4 10 504,-1 0 0,0 0 0,-1 0 0,0-1 0,0 1 0,0-1 0,-1 1-1,0-1 1,0-14 0,-1 17 4,0 1 242</inkml:trace>
  <inkml:trace contextRef="#ctx0" brushRef="#br0" timeOffset="2999.68">731 146 9830,'-3'4'313,"1"0"0,0 0-1,0 0 1,0 1 0,1-1-1,0 1 1,0 0 0,0-1 0,0 1-1,0 0 1,1 0 0,0-1-1,1 10 1,-1-8 160,0 0-354,0-1-1,0-3 474,3-37 757,-2 31-1450,0 1 0,-1-1 0,0 0 0,1 1 0,-1-1 1,-1 0-1,1 1 0,0-1 0,-1 0 0,0 1 0,-1-5 0,-19-50-1279,21 54 1400,-3-4 588,-20-9 884,19 14-1398,7 1-94,1-1 138,0 0 0,0 0 1,0 1-1,0-1 0,1 1 0,-1 0 1,1 1-1,6-3 0,7-2 382,-7-2 258,-6 5-528,0 0 0,0 0 1,0 1-1,0-1 0,0 1 0,1 0 0,-1 1 0,1-1 0,0 1 0,-1 0 1,1 0-1,6 1 0,-7 0-167</inkml:trace>
  <inkml:trace contextRef="#ctx0" brushRef="#br0" timeOffset="3141.82">830 5 9830,'0'0'0</inkml:trace>
  <inkml:trace contextRef="#ctx0" brushRef="#br0" timeOffset="3364.06">880 1 9830,'0'248'12188,"0"-241"-11597</inkml:trace>
  <inkml:trace contextRef="#ctx0" brushRef="#br0" timeOffset="3765.19">979 24 9830,'3'4'364,"-1"0"-1,0 1 1,0 0-1,0-1 1,0 1 0,-1 0-1,0 0 1,0-1-1,0 1 1,0 0-1,-1 0 1,0 8-1,7 33 2186,-4-27-1732,-3-16-667,1-1 0,-1 1 0,0 0 1,1-1-1,0 1 0,-1-1 0,1 1 1,0-1-1,0 1 0,1-1 0,-1 0 1,0 0-1,1 0 0,-1 1 0,1-1 1,2 2-1,0-2 323,1 1 719,-5-4-1046,-1-1 0,0 1 0,1 0 0,-1 0 1,0-1-1,0 1 0,0 0 0,0 0 0,0 0 1,0 0-1,0 1 0,0-1 0,0 0 0,0 0 1,-1 1-1,1-1 0,0 0 0,-1 1 0,1-1 0,0 1 1,-1 0-1,-1-1 0,-15 1 779,1 1 0,-1 1-1,1 0 1,-1 1 0,-20 7 0,29-7-914,0 1 0,0 0 0,0 0 0,1 1 0,0 0 0,-14 11 0,17-11-11</inkml:trace>
</inkml:ink>
</file>

<file path=word/ink/ink1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13:45.917"/>
    </inkml:context>
    <inkml:brush xml:id="br0">
      <inkml:brushProperty name="width" value="0.035" units="cm"/>
      <inkml:brushProperty name="height" value="0.035" units="cm"/>
      <inkml:brushProperty name="color" value="#008C3A"/>
    </inkml:brush>
  </inkml:definitions>
  <inkml:trace contextRef="#ctx0" brushRef="#br0">8 170 9830,'-5'1'167,"3"0"621,9-1-29,55-10 4348,0 2 0,99 1 0,-142 7-4254,0-1 0,0-1-1,0-1 1,32-9 0,-45 10-853,-1-1 0,0 3 0</inkml:trace>
  <inkml:trace contextRef="#ctx0" brushRef="#br0" timeOffset="459.18">431 0 9830,'-5'0'0,"-37"0"2130,37 1-2012,5-1-69,0 0-1,0 0 0,-1 1 0,1-1 1,0 0-1,0 1 0,0-1 0,0 0 1,0 0-1,0 1 0,0-1 0,0 0 1,-1 1-1,1-1 0,0 0 0,0 1 1,0-1-1,0 0 0,1 1 1,-1-1-1,0 0 0,0 1 0,0-1 1,0 0-1,0 1 0,0-1 0,0 0 1,1 0-1,-1 1 0,0-1 0,0 0 1,0 0-1,1 1 0,-1-1 0,0 0 1,0 0-1,0 0 0,1 1 1,-1-1-1,0 0 0,1 0 0,-1 0 1,0 0-1,1 1 0,-1-1 0,0 0 1,1 0-1,17 15 471,-15-13-172,38 21 2711,-35-20-2574,0 0-1,0 0 1,-1 0 0,1 0 0,-1 1 0,0 0 0,8 7 0,4 7 1481,-14-16-1726,0 1 0,-1-1-1,1 1 1,0-1 0,-1 1 0,0 0 0,0 0-1,0 1 1,0-1 0,0 0 0,-1 1 0,1-1-1,-1 0 1,0 1 0,0 0 0,0-1 0,-1 1-1,1 0 1,-1 4 0,-1 0-39,0-1-1,0 1 1,-1-1 0,0 0 0,0 0-1,-1 0 1,0 0 0,0 0 0,-1-1-1,-8 12 1,-10 21-199,10-7-1,8-26 0</inkml:trace>
</inkml:ink>
</file>

<file path=word/ink/ink1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3T21:12:05.053"/>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0 224,'3'-6,"1"0,-1 0,1 1,0 0,1 0,-1 0,1 0,0 1,0-1,11-6,12-5,0 1,1 1,1 2,0 1,61-14,-57 16,9-3,61-8,-92 19,144-11,109-2,238 14,-364 15,0-1,-133-14,0 0,0 1,-1 0,1 0,0 0,-1 1,1 0,4 3,22 6,39-2,-17-4,-8 2,0-1,55-2,-80-3,0 1,40 9,-41-6,1-1,0-1,22-1,97 13,28-2,-38-4,-105-6,61 3,103-8,-61 0,-122 2,56-1,93 13,-110-8,0-2,52-3,-18-1,-9-11,-59 12</inkml:trace>
</inkml:ink>
</file>

<file path=word/ink/ink1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traceFormat>
        <inkml:channelProperties>
          <inkml:channelProperty channel="X" name="resolution" value="1000" units="1/cm"/>
          <inkml:channelProperty channel="Y" name="resolution" value="1000" units="1/cm"/>
        </inkml:channelProperties>
      </inkml:inkSource>
      <inkml:timestamp xml:id="ts0" timeString="2026-04-13T21:12:01.660"/>
    </inkml:context>
    <inkml:brush xml:id="br0">
      <inkml:brushProperty name="width" value="0.3" units="cm"/>
      <inkml:brushProperty name="height" value="0.6" units="cm"/>
      <inkml:brushProperty name="color" value="#FFFC00"/>
      <inkml:brushProperty name="tip" value="rectangle"/>
      <inkml:brushProperty name="rasterOp" value="maskPen"/>
      <inkml:brushProperty name="ignorePressure" value="1"/>
    </inkml:brush>
  </inkml:definitions>
  <inkml:trace contextRef="#ctx0" brushRef="#br0">1 2,'15'0,"7"-1,0 1,-1 1,1 0,-1 2,1 0,-1 2,0 0,26 11,-36-12,1-1,-1 0,1 0,0-1,14 1,42 8,-49-7,0 0,0-1,37 0,18 2,0 8,47 6,-104-17,-1 1,0 1,0 1,0 0,21 10,-7-2,6-1,-24-9,0 2,0-1,17 11,33 11,-14-9,-14 1,-23-12,0 0,0-1,1 0,0-1,13 3,-12-3,-1 0,0 0,0 1,0 1,-1 0,18 12,9 5,-37-22,0-1,-1 0,1 0,0 1,0-1,0 0,0 0,-1 0,1 0,0 0,0 0,0 0,0 0,0 0,-1 0,1 0,0 0,0-1,0 1,-1 0,1-1,0 1,0-1,-1 1,1-1,0 1,-1-1,1 1,0-1,-1 1,1-1,-1 0,1 1,-1-1,1-1,18-35,-8 14,105-127,-113 147,0 0,1 0,-1 0,0 0,1 0,0 1,0-1,0 1,0 0,0 1,5-3,54-12,-35 9,-9 4,0 0,0 1,0 1,0 1,20 2,-19-1,0 0,0-1,0-1,32-6,-37 4,1 1,0 0,28 1,-28 2,1-1,-1-2,25-3,-21 1,0 2,0 0,29 1,-31 2,1-2,-1 0,0-1,32-7,-29 4,1 1,38-3,7-1,-20 3,-1 2,82 5,-31 1,-75-2,0 1,39 9,-40-6,1-1,39 2,64 8,-109-13,0 1,0 0,0 1,25 9,-25-6,1-2,-1 0,1-1,22 2,185 8,-117-5,-73-4,41 1,96-6,-56-1,-95 0,-1 0,1-1,-1-1,0-1,24-10,41-10,-18 16,1 3,-1 2,86 7,-29-1,-23-4,107 5,-157 2,53 3,-13 0,-53-3,16-2,82-5,-78 0,59 5,-65 2,52 3,-29-7,61-2,-53-13,-58 9,0 1,42-2,73-7,1567 15,-885-4,-802 1,1-1,-1-1,22-6,26-5,-55 13,39-5,54 0,63-8,446 14,-474 15,-36-3,-50-5,67 1,116 6,-56 0,1 1,27-30,-97 15,-100 0</inkml:trace>
</inkml:ink>
</file>

<file path=word/ink/ink1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17:31.038"/>
    </inkml:context>
    <inkml:brush xml:id="br0">
      <inkml:brushProperty name="width" value="0.035" units="cm"/>
      <inkml:brushProperty name="height" value="0.035" units="cm"/>
      <inkml:brushProperty name="color" value="#008C3A"/>
    </inkml:brush>
  </inkml:definitions>
  <inkml:trace contextRef="#ctx0" brushRef="#br0">180 97 9830,'1'-6'0,"3"1"0,-4-1 0,0 2 0,1 0 0,3 2 0,2 30 1420,-6-24-1165,1-1 0,0 1-1,0 0 1,0 0 0,1 0 0,-1-1-1,1 1 1,0-1 0,0 1 0,0-1 0,1 0-1,-1 0 1,4 4 0,10 14 1858,-12-18-1522,1 0-354,0 0 355</inkml:trace>
  <inkml:trace contextRef="#ctx0" brushRef="#br0" timeOffset="94.84">262 184 9830,'5'0'0</inkml:trace>
  <inkml:trace contextRef="#ctx0" brushRef="#br0" timeOffset="523.66">401 76 9830,'0'-3'0,"1"0"0,2-1 0,-1 5 167,1 3 503,-2 0-503,6 28 1574,-4-19-1234,-2-8 85,3-2 0,-3 3-474</inkml:trace>
  <inkml:trace contextRef="#ctx0" brushRef="#br0" timeOffset="634.67">428 140 9830,'0'0'0</inkml:trace>
  <inkml:trace contextRef="#ctx0" brushRef="#br0" timeOffset="1237.58">767 0 9830,'5'3'592,"0"-2"-474,-1 2-118,-3 2 118,-1-2 356,0 3-263,0-3-41,1 0 0,-1 0 0,0 0-1,0 0 1,-1 0 0,1 0-1,-1 0 1,1 0 0,-1 0-1,0 0 1,-2 4 0,-1-1-170</inkml:trace>
  <inkml:trace contextRef="#ctx0" brushRef="#br0" timeOffset="1348.07">768 86 9830,'-6'5'0</inkml:trace>
  <inkml:trace contextRef="#ctx0" brushRef="#br0" timeOffset="2679.76">1241 286 9830,'-5'0'118,"0"0"356,0 0-356,0 0 0,0-2 356,0 1-356,-1-1 0,1 2 356,0-1-189,0-1 385,0 2-503,0 0 0,-1 2 503,2-1-503,4 1-167,4-1 118,2-1 356,149-3 7453,-146 2-7217,-3-1-118,-1 2-355,0-1 236,0-1-355</inkml:trace>
  <inkml:trace contextRef="#ctx0" brushRef="#br0" timeOffset="3315.2">1405 213 9830,'-5'0'118,"0"0"356,2 2-356,6-1 0,-1 0 46,0-1-1,0 1 1,1-1-1,-1 1 0,0 0 1,0 0-1,0 0 1,0 0-1,-1 0 1,1 0-1,0 1 0,0-1 1,-1 1-1,3 1 1,-3-2-44,0 1 1,1-1-1,-1 0 1,0 0-1,1 0 1,0 0 0,-1 0-1,1 0 1,-1 0-1,1 0 1,0-1-1,0 1 1,-1-1 0,4 1-1,-5-2 69,4 0-174,11 15 1674,-14-10-1452,-1-3-173,0 0 1,0-1 0,0 1-1,0 0 1,0 0-1,0 0 1,0 0-1,0 0 1,-1 0-1,1-1 1,0 1-1,-1 0 1,1 0-1,0 0 1,-1-1-1,1 1 1,-1 0 0,0-1-1,1 1 1,-1 0-1,1-1 1,-1 1-1,0 0 1,1-1-1,-1 1 1,0-1-1,0 0 1,0 1-1,1-1 1,-3 1-1,2-1 66,-1 3 98,0-1 0,-1 0 1,1-1-1,0 1 0,-1 0 1,1-1-1,-1 1 0,0-1 1,1 0-1,-1 0 0,0 0 1,-4 1-1,-42 18 3667,48-17-3777</inkml:trace>
  <inkml:trace contextRef="#ctx0" brushRef="#br0" timeOffset="93050.9">0 157 9830,'5'-2'592,"-1"4"-474,-3 1-118,0 2 118,2 0 277,-1 0-1,1 0 0,0 0 0,1-1 1,-1 1-1,1-1 0,0 0 1,0 0-1,0 0 0,1 0 0,-1-1 1,1 0-1,0 0 0,5 3 0,-8-6-277,20 9 1422,-17-6-829</inkml:trace>
  <inkml:trace contextRef="#ctx0" brushRef="#br0" timeOffset="95170.96">1034 51 9830,'0'-6'0,"1"3"0,3 0 0,-3 1 0,-1 5 118,-1 1 474,-3 0 0,3 1-356,1-1 238,-4 1-356,3-1 0,1-1 93,0 0-1,0 0 1,-1 0 0,1 0-1,-1 0 1,1 0-1,-1-1 1,0 1 0,0 0-1,-1 0 1,1-1-1,-1 1 1,1 0 0,-4 3-1,-9 17 1185,12-17-803,-2-1 118</inkml:trace>
  <inkml:trace contextRef="#ctx0" brushRef="#br0" timeOffset="95278.09">978 167 9830,'-5'5'710</inkml:trace>
</inkml:ink>
</file>

<file path=word/ink/ink1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17:25.252"/>
    </inkml:context>
    <inkml:brush xml:id="br0">
      <inkml:brushProperty name="width" value="0.035" units="cm"/>
      <inkml:brushProperty name="height" value="0.035" units="cm"/>
      <inkml:brushProperty name="color" value="#008C3A"/>
    </inkml:brush>
  </inkml:definitions>
  <inkml:trace contextRef="#ctx0" brushRef="#br0">484 121 9830,'-4'-3'592,"2"0"-356,-2 0 238,0 0-356,2 0 0,-2 1 356,-1-1-238,0 0 238,4 0-238,-4 0 238,0 0-356,0 1 0,0 1 355,0 2-236,-1 0 187,0 1 0,1 0 0,-1 0 0,1 0 0,0 1 0,0 0 0,-1 0 0,2 0 0,-1 1 0,0-1 0,1 1 0,-6 6 0,-6 6 1172,9-10-862,0 0 0,0 1 0,1-1-1,0 2 1,0-1 0,-5 11 0,10-16-644,0 0 0,0 0 0,0 0 0,1 1 0,-1-1 0,1 0-1,-1 0 1,1 1 0,0-1 0,0 0 0,0 1 0,0-1 0,1 0 0,-1 1 0,1-1 0,-1 0 0,1 1 0,0-1-1,0 0 1,0 0 0,0 0 0,0 0 0,0 0 0,1 0 0,1 2 0,0 0 122,0 0 1,0 0-1,1-1 1,-1 1-1,1-1 1,0 0 0,0 0-1,0 0 1,1 0-1,5 2 1,4 0-213,0-1 0,0 0 0,1-1 0,0 0 0,26 1 0,-36-4 0,-1 1 0,1-2 0,0 1 0,-1 0 0,1-1 0,0 0 0,-1 0 0,1 0 0,-1-1 0,0 1 0,1-1 0,-1 0 0,0 0 0,0-1 0,0 1 0,0-1 0,-1 0 0,1 0 0,-1 0 0,1 0 0,-1-1 0,4-6 0,-5 8-139,-1-1 0,1 1 0,-1-1 0,0 1 0,0-1 0,0 1 0,-1-1 0,1 0 0,-1 1 1,1-1-1,-1 0 0,0 1 0,0-1 0,0 0 0,0 1 0,-1-1 0,1 0 0,-1 1 0,1-1 0,-1 0 0,0 1 1,0-1-1,0 1 0,0-1 0,-1 1 0,1 0 0,-1 0 0,1-1 0,-1 1 0,0 0 0,-3-2 0,-5-5-259,-1 0-1,0 1 1,0 1 0,-25-12-1,17 8 1265,19 11-917,-4-1 130,1 0 0,0 0 0,-1 0 0,1 0 0,-1 0-1,1 1 1,-1 0 0,1-1 0,-1 1 0,0 1 0,-5 0 0,-20 18 666,24-15-510</inkml:trace>
  <inkml:trace contextRef="#ctx0" brushRef="#br0" timeOffset="919.42">0 215 9830,'1'2'118,"1"-2"-23,-1 1 0,1-1-1,-1 0 1,1 0 0,0 0-1,-1 0 1,1 0 0,-1 0-1,1-1 1,-1 1 0,1 0-1,0-1 1,-1 0 0,2 0-1,194-72 12625,-90 31-6255,-52 21-6082,118-39-155,-154 55-232,1 1 1,0 0 0,0 2-1,0 0 1,0 2-1,40 3 1,-47 0 4,-1 0 0,1 1 0,-1 1 0,0 0 0,0 1 0,-1 0 0,16 11 0,5 3 0,25 17 0,-52-34 0</inkml:trace>
  <inkml:trace contextRef="#ctx0" brushRef="#br0" timeOffset="1030.38">947 116 9830,'5'6'0</inkml:trace>
  <inkml:trace contextRef="#ctx0" brushRef="#br0" timeOffset="2521.8">67 289 9830,'5'0'118,"1"0"356,-1 0-356,0 3 0,0-1 356,0-1-238,-1 0 58,-1 0-1,1 0 0,-1 0 0,0 1 0,0 0 0,1 0 1,-1-1-1,0 2 0,-1-1 0,6 4 0,-8-5-86,13 8 897,-1-1 0,1 0 0,0-1 0,1-1 0,0 0 0,0-1 0,0 0 0,24 4 0,-36-8-935,36 6 2809,47 3-1,-71-10-2938,1 0-1,-1 0 0,0-2 1,1 0-1,-1-1 0,24-7 1,-15 3-39,-1-2 0,1-1 0,-1 0 0,-1-2 0,27-19 0,-27 15-914,0-1-1,29-34 1,-45 46 1029</inkml:trace>
  <inkml:trace contextRef="#ctx0" brushRef="#br0" timeOffset="2633.24">798 195 9830,'0'-5'0</inkml:trace>
</inkml:ink>
</file>

<file path=word/ink/ink15.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38:37.813"/>
    </inkml:context>
    <inkml:brush xml:id="br0">
      <inkml:brushProperty name="width" value="0.035" units="cm"/>
      <inkml:brushProperty name="height" value="0.035" units="cm"/>
      <inkml:brushProperty name="color" value="#008C3A"/>
    </inkml:brush>
  </inkml:definitions>
  <inkml:trace contextRef="#ctx0" brushRef="#br0">711 39 9830,'5'0'592,"1"0"-474,-1-1 0,0-1 356,-1-1-356,-3 0-118,-1 0 118,0-3 356,0 1-238,-1 4-142,0 0 0,0 0-1,0 0 1,0 0-1,0 0 1,0 0 0,0 1-1,0-1 1,0 0 0,0 1-1,-1-1 1,1 1 0,0-1-1,0 1 1,-1-1 0,1 1-1,0 0 1,-1 0-1,-2 0 21,-11-2 851,0 1-1,0 0 0,0 1 0,0 1 0,0 1 0,0 0 0,-28 8 0,12-4 847,-108 25 4625,85-17-5837,-93 40 0,138-51-599,6-2 0,0 1 0,-1-1 0,1 0 0,0 1 0,-1 0 0,1 0 0,0 0 0,1 0 0,-1 0 0,0 1 0,1-1 0,-5 5 0,7-6 0,0 0 0,0 0 0,0 0 0,0 0 0,1 0 0,-1 0 0,0 0 0,0 0 0,0-1 0,1 1 0,-1 0 0,1 0 0,-1 0 0,0 0 0,1-1 0,0 1 0,-1 0 0,1 0 0,-1-1 0,1 1 0,0 0 0,-1-1 0,1 1 0,0-1 0,0 1 0,0-1 0,-1 1 0,1-1 0,0 0 0,0 1 0,0-1 0,0 0 0,0 0 0,0 1 0,0-1 0,1 0 0,37 11 0,164 12 0,-150-20 0,-1 2 0,0 3 0,0 2 0,67 22 0,-114-30 0,1 0 0,-1 0 0,0 1 0,0-1 0,0 1 0,0 1 0,-1-1 0,1 1 0,-1-1 0,0 1 0,0 1 0,0-1 0,6 10 0,-10-13 0,0 0 0,0 1 0,0-1 0,0 0 0,0 1 0,0-1 0,0 0 0,0 1 0,-1-1 0,1 0 0,-1 1 0,1-1 0,-1 0 0,1 0 0,-1 0 0,0 1 0,1-1 0,-1 0 0,0 0 0,0 0 0,0 0 0,0 0 0,0-1 0,0 1 0,-2 1 0,-35 25 0,29-22 0,-12 8 0,0-1 0,-1-1 0,-1-1 0,-35 10 0,-99 20 0,151-38 0,-28 5 0,0-1 0,-1-2 0,0-2 0,-42-1 0,56-2 0,1-1 0,-1-1 0,1-1 0,0-1 0,1 0 0,-1-2 0,1 0 0,-27-15 0,34 14 0</inkml:trace>
  <inkml:trace contextRef="#ctx0" brushRef="#br0" timeOffset="1093.43">984 344 9830,'5'0'118,"0"0"356,-4-3-356,4 0-118,-1 0 118,-4 0 356,-3-2-356,1 2-126,1 2 54,0 0 1,0 0-1,1 1 1,-1-1-1,0 0 0,0 1 1,0-1-1,0 1 0,0-1 1,0 1-1,0 0 0,-1-1 1,1 1-1,0 0 0,0 0 1,0 0-1,0 0 0,0 0 1,0 0-1,-1 0 1,1 0-1,0 0 0,0 0 1,0 0-1,0 1 0,-1 0 1,1-1 101,-10 0 538,1 1 0,-1 1 0,1-1 0,0 2 0,-1-1 1,1 2-1,0-1 0,1 1 0,-1 1 0,1-1 0,-1 2 0,2-1 0,-1 1 0,-13 12 1,20-16-522,0 0 0,0 0 1,0 0-1,1 0 0,-1 1 1,1-1-1,-1 1 0,1-1 1,0 1-1,0-1 0,0 1 1,0 0-1,0-1 0,1 1 1,-1 0-1,1-1 0,-1 1 1,1 0-1,0 0 0,0 0 1,1-1-1,-1 1 0,1 0 1,-1 0-1,1-1 0,0 1 1,0 0-1,1 2 0,0-1-10,-1-1-1,1 1 1,0-1 0,0 0-1,1 0 1,-1 0-1,1 0 1,-1 0-1,1 0 1,0-1-1,0 1 1,0-1 0,0 0-1,0 0 1,1 0-1,-1 0 1,1-1-1,-1 0 1,1 1 0,0-1-1,4 1 1,4-1-129,0 0 1,1 0 0,-1-1-1,0 0 1,1-1-1,20-4 1,-27 3-181,0 0 0,0 0 0,0 0-1,0-1 1,0 0 0,0 0 0,0 0 0,-1-1-1,0 0 1,0 0 0,0 0 0,0-1 0,-1 0-1,7-8 1,-8 10-114,-1-1 0,0 1-1,0 0 1,0-1-1,0 0 1,-1 1 0,1-1-1,-1 0 1,0 0-1,0 0 1,0 1 0,-1-1-1,0 0 1,1 0 0,-1 0-1,-1 0 1,1 0-1,0 0 1,-1 0 0,0 0-1,0 0 1,0 0-1,-1 1 1,1-1 0,-1 0-1,0 1 1,-4-7 0,3 6 128,0 0 0,-1 0 0,1 1 0,-1-1 0,0 1 0,0 0 0,0 0 0,-1 0 0,-5-3 0,4 4 363,1-1 0,-1 1 0,0 0 0,0 1 0,0 0 0,0-1 0,0 2 0,-9-1-1,9 1-19,0 0-1,0 1 0,0-1 0,0 1 0,0 1 0,1-1 0,-1 1 0,0 0 0,0 0 0,1 1 0,0 0 0,-1 0 0,1 0 0,0 0 1,0 1-1,1 0 0,-1 0 0,1 0 0,-5 7 0,8-6-202</inkml:trace>
  <inkml:trace contextRef="#ctx0" brushRef="#br0" timeOffset="1727.59">1164 353 9830,'4'-4'0,"-3"-1"0,-1 2 0,0-3 0,0 1 0,0 1 0,-1 0 0,0 4 42,0 0 0,0 0 0,-1 0 0,1 0 0,0 0-1,0 0 1,0 1 0,0-1 0,0 0 0,0 1 0,0-1 0,0 1 0,0-1 0,0 1 0,0 0-1,0-1 1,0 1 0,1 0 0,-1-1 0,0 1 0,0 0 0,1 0 0,-2 1 0,0 0 254,-9 13 920,9-14-1068,0 1 1,0 0 0,0 0 0,0 0 0,0 1-1,1-1 1,-1 0 0,1 1 0,0-1 0,-1 1-1,1-1 1,0 1 0,0 0 0,1-1-1,-1 1 1,1 0 0,-1 0 0,1-1 0,0 1-1,0 0 1,0 0 0,0 0 0,0-1 0,1 1-1,-1 0 1,1 0 0,1 3 0,0-3 82,0-1 0,0 1 0,0 0 0,0 0 0,0-1 0,1 0 0,-1 1 0,1-1 0,0 0 0,0 0 0,-1 0 0,1-1 0,0 1 0,1-1 0,-1 1 0,0-1 0,0 0 0,0 0 0,1-1 0,-1 1 0,1-1 0,-1 1 0,0-1 0,1 0 0,-1-1 0,1 1 0,-1 0 0,0-1 0,1 0 0,-1 0 0,0 0 0,0 0 0,1 0 0,2-3 0,4 0 422,0-1 0,-1-1 0,0 0 0,0 0 0,0-1 0,-1 0 0,0 0 0,0-1 0,12-17 0,-16 20-1111,1-1 1,-2 0 0,1-1-1,-1 1 1,0-1 0,3-8-1,-3 1-415,-1 0-1,0 1 1,-1-1-1,-1-18 0,0 29 756</inkml:trace>
  <inkml:trace contextRef="#ctx0" brushRef="#br0" timeOffset="2506.86">1437 297 9830,'4'5'592,"-3"-1"-356,-2 2 170,0 0 0,0-1 0,0 1-1,-1 0 1,1-1 0,-1 1 0,-1-1-1,-2 6 1,0-1 496,-3 14 363,-13 24 2024,20-44-2816,2-11-349,-1 1-1,1-1 1,0 0-1,1 1 1,3-11-1,2 1-681,0 0 0,1 1 0,1 0-1,0 0 1,1 1 0,13-14-1,-17 23 981,1-1-1,0 2 1,0-1-1,0 1 1,1 0-1,0 0 1,0 1-1,0 0 1,0 0-1,0 1 1,0 0-1,1 0 1,-1 1-1,1 0 1,14 1-1,-22 0-383,0 0 1,-1 0-1,1 0 0,0 0 0,0 0 0,0 0 1,0 0-1,0 0 0,0 0 0,0 1 0,0-1 1,-1 0-1,1 1 0,0-1 0,0 1 0,0-1 1,-1 1-1,1-1 0,0 1 0,0-1 0,-1 1 1,1 0-1,-1-1 0,1 1 0,0 0 0,-1 0 1,1-1-1,-1 1 0,0 0 0,1 0 1,-1 0-1,0 0 0,1-1 0,-1 1 0,0 0 1,0 0-1,0 0 0,0 0 0,0 0 0,0 0 1,0 1-1,-9 26 1688,-9-11-1141,0 0-1,-1-2 0,-1 0 1,-1-1-1,0-1 0,-25 11 0,8-3-692,96-26 108,-48 1 0,1 2 0,0-1 0,-1 1 0,15 0 0,-20 2 0,-1-1 0,0 1 0,1 0 0,-1 0 0,1 1 0,-1-1 0,0 1 0,1 0 0,-1 0 0,0 1 0,0-1 0,0 1 0,6 3 0,-9-3 0,1-1 0,-1 1 0,1-1 0,-1 1 0,0 0 0,1 0 0,-1 0 0,0-1 0,0 1 0,-1 0 0,1 0 0,0 1 0,-1-1 0,1 0 0,-1 0 0,0 0 0,1 0 0,-1 0 0,0 1 0,0-1 0,-1 0 0,1 0 0,0 0 0,-1 0 0,1 0 0,-1 0 0,0 1 0,-1 1 0,-4 34 0,5-33 0,-2-1 0,2 2 0</inkml:trace>
  <inkml:trace contextRef="#ctx0" brushRef="#br0" timeOffset="3663.92">1941 315 9830,'6'0'0,"-1"-2"118,-1 1 356,-2-2-238,1 0 238,-1 0-356,1-2-118,-3 1-8,-1 2 97,-1-1-1,1 1 1,-1 0-1,0-1 1,0 1 0,0 0-1,0 0 1,0 0-1,0 0 1,0 1 0,-1-1-1,1 0 1,-1 1-1,1 0 1,-1 0 0,0 0-1,1 0 1,-1 0-1,0 0 1,0 1 0,0-1-1,1 1 1,-1 0-1,0 0 1,0 0 0,0 0-1,0 0 1,-4 1-1,-3 2 563,1 0 0,0 0-1,-1 1 1,1 0-1,-15 10 1,16-10 58,2 0-259,-1 0 1,1 1 0,0 0 0,0 0 0,0 0-1,1 1 1,0-1 0,0 1 0,0 0 0,1 1-1,0-1 1,0 1 0,1 0 0,0 0 0,0 0-1,0 0 1,1 1 0,0-1 0,-1 9 0,4-12-317,0-1-1,0 0 1,0 1 0,0-1 0,0 0 0,1 1 0,0-1 0,0 0 0,0 0-1,0-1 1,0 1 0,0 0 0,1-1 0,-1 1 0,1-1 0,0 0 0,0 1-1,-1-2 1,1 1 0,1 0 0,-1 0 0,0-1 0,0 0 0,1 0-1,-1 0 1,7 1 0,-2 1-128,0-1 1,0 0-1,0-1 0,0 0 0,1 0 0,-1-1 1,0 0-1,0-1 0,0 1 0,0-2 0,10-1 1,-5-2-7,-2 1 0,0 0 0,0 0 0,-1-1 0,0-1 0,0 1 0,16-14 0,-14 5-8,-10 9-122,0 0 0,0 1 0,0-1-1,1 1 1,-1 0 0,1 0 0,0 0 0,1 0 0,-1 0 0,6-3 0,-4 1-499,0 3 471,0 0 171,0 1 36,0 1-187,0-2-464,1 1 452,-1 1 167,0-1 51,0-1-51,0 2 0,0-1 67,3 1 16,14-21 148,-21 19-352,0 0-314,3-1 313,-4 0 105,-4 0-104,2 1-314,-2 1 209,2 2 203,-1 0-1,1 0 1,0 0-1,0 1 0,-1-1 1,1 1-1,0 0 1,0-1-1,-1 1 0,1 0 1,-3 2-1,4-2-22,-1 0 66,-1 0 0,0 0 0,1 1 0,0-1 0,-1 1 0,1-1 0,0 1 0,0 0 0,0 0 0,0 0-1,0 0 1,0 1 0,0-1 0,-1 4 0,-19 39 636,17-34-500,5-9-143,-1 0 0,0 1 1,1-1-1,0 0 0,-1 1 1,1-1-1,0 0 0,0 1 0,0-1 1,1 0-1,-1 0 0,1 1 1,-1-1-1,1 0 0,0 0 0,0 1 1,-1-1-1,2 0 0,-1 0 1,0 0-1,0 0 0,1-1 1,-1 1-1,1 0 0,-1 0 0,1-1 1,3 3-1,0 0 65,-1 0 1,1-1 0,-1 0-1,1 0 1,0 0-1,0-1 1,1 0-1,-1 0 1,0 0-1,8 1 1,4-1-45,0-1 1,0-1-1,0-1 1,1-1-1,-1 0 1,0-1-1,-1-1 1,1 0 0,-1-1-1,1-1 1,-2-1-1,26-13 1,-15-4-52,-22 19-119,-3-1-472</inkml:trace>
  <inkml:trace contextRef="#ctx0" brushRef="#br0" timeOffset="3790.57">2405 398 9830,'0'-3'0</inkml:trace>
  <inkml:trace contextRef="#ctx0" brushRef="#br0" timeOffset="3966.07">2183 341 9830,'-13'0'777,"6"0"-279,0 0-1,1 0 1,-1 1-1,0 0 1,1 0-1,-13 4 1,55 2 2460,-7-9-447,-1-1 0,52-12-1,-32 5 249,-16-2-629,-27 7-2012</inkml:trace>
  <inkml:trace contextRef="#ctx0" brushRef="#br0" timeOffset="4222.18">2131 244 9830,'-5'1'118,"46"2"3314,237-42 11229,-268 37-13951</inkml:trace>
</inkml:ink>
</file>

<file path=word/ink/ink16.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37:04.722"/>
    </inkml:context>
    <inkml:brush xml:id="br0">
      <inkml:brushProperty name="width" value="0.035" units="cm"/>
      <inkml:brushProperty name="height" value="0.035" units="cm"/>
      <inkml:brushProperty name="color" value="#008C3A"/>
    </inkml:brush>
  </inkml:definitions>
  <inkml:trace contextRef="#ctx0" brushRef="#br0">222 85 9830,'1'-6'0,"3"2"0,-3-2 0,-1 0 0,0 0 0,0 1 0,4-1 0,-3 0 0,-1 0 0,0 1 0,0-1 0,0 0 0,0-1 0,0 1 0,-4 2 155,-5 11 223,-6 10 509,-16 35 4252,-35 74 1,25-43-637,28-58-2921,2 1 1,-12 34 0,18-44-1525,1 0 0,1 1 0,0 0 0,1-1 0,0 21 1,1-35-59,1 0 0,0 0 0,0 0 0,1 0 0,-1-1 0,0 1 0,1 0 0,-1 0 0,1-1 0,-1 1 0,1 0 0,0-1 0,-1 1 0,1 0 0,0-1 0,0 1 0,0-1 0,0 0 0,1 1 0,-1-1 0,0 0 0,0 0 0,1 0 0,1 2 0,1-2 0,-1 0 0,0 0 0,0 0 0,0 0 0,0 0 0,1-1 0,-1 0 0,0 0 0,1 0 0,-1 0 0,0 0 0,5-2 0,0 1 0,0-1 0,0-1 0,0 1 0,0-2 0,-1 1 0,1-1 0,-1 0 0,0-1 0,13-9 0,4-10-2208,-1-2 0,21-31 0,-38 49 1632,0-1-1,-1 1 0,-1-1 0,1-1 0,-1 1 0,-1-1 0,1 1 0,-2-1 0,1 0 0,-1 0 0,-1 0 1,1-12-1,1 4-614,-3 16 1122,1 0 0,-1 1-1,0-1 1,1 0 0,-1 0-1,0 1 1,0-1 0,0 0-1,0 0 1,0 0 0,0 1 0,-1-1-1,1 0 1,-1 0 0,1 1-1,-2-4 1,1 1 136,0 0-176,1 4 122,0 0-1,-1 0 1,1 0 0,0-1-1,0 1 1,-1 0 0,1 0 0,0 0-1,0 0 1,-1 0 0,1 0-1,0 0 1,0-1 0,-1 1-1,1 0 1,0 0 0,-1 0-1,1 0 1,0 0 0,0 0-1,-1 0 1,1 0 0,0 1-1,-1-1 1,1 0 0,0 0-1,0 0 1,-1 0 0,1 0-1,0 0 1,0 0 0,-1 1-1,1-1 1,0 0 0,0 0-1,0 0 1,-1 1 0,1-1-1,0 0 1,0 0 0,0 1 0,0-1-1,-1 0 1,1 0 0,0 1-1,0-1 1,0 0 0,0 1-1,0-1 1,0 0 0,0 0-1,0 1 1,0-1 0,0 0-1,0 1 1,0-1 0,0 0-1,0 1 1,0-1 0,0 0-1,0 1 1,-5 17 922,5 2-163,4 81 2891,-3-91-3257,0-1 1,1 0-1,0 0 1,0-1-1,1 1 1,0 0 0,1-1-1,7 13 1,-7-14-90,1 1 129,-1 1 0,2-1 0,-1 0 0,1-1 0,0 1 0,0-1 0,1 0 0,0-1 0,0 0 0,1 0 0,-1-1 0,1 0 0,12 6 0,-14-8-434,1-1-1,-1 1 1,1-1 0,0-1 0,-1 1 0,1-1-1,0-1 1,0 1 0,0-1 0,0 0 0,0-1 0,0 0-1,0 0 1,0-1 0,9-3 0,-6 1-376,-1-1-1,1 0 1,-1 0 0,0-1 0,-1 0-1,0-1 1,0 0 0,0-1 0,9-11-1,1-4-1363,-2-1-1,-1 0 0,0-1 1,-2-1-1,-1 0 0,17-53 1,-24 59 976,0 1 0,-1-1 0,3-28 0,-7 42 591,1-1 0,-1 1 0,0-1-1,0 1 1,-1 0 0,0-1 0,0 1 0,0 0-1,-1-1 1,0 1 0,0 0 0,0 0 0,-1 1-1,0-1 1,-6-9 0,6 12 279,3 3-102,0 0-1,-1 0 0,1-1 1,0 1-1,-1 0 0,1 0 1,-1 0-1,1-1 0,0 1 0,-1 0 1,1 0-1,-1 0 0,1 0 1,0 0-1,-1 0 0,1 0 1,-1 0-1,1 0 0,-1 0 0,1 0 1,0 0-1,-1 0 0,1 0 1,-1 1-1,1-1 0,0 0 1,-1 0-1,1 0 0,-1 1 0,1-1 1,0 0-1,-1 0 0,1 1 1,0-1-1,-1 1 0,1 0 26,-6-1-41</inkml:trace>
  <inkml:trace contextRef="#ctx0" brushRef="#br0" timeOffset="1661.76">947 329 9830,'6'-1'0,"-40"64"4672,-14 13 364,19-30 369,-53 66-1,107-150-4799,8-33-4369,12-22-1448,27-46-2599,-71 135 7337,3 0-182,6 11 992,4 9 881,-7-5-545,0-1 0,-1 1 0,0 0-1,8 21 1,-9-20 53,0-1 1,1 1-1,0-1 0,14 18 1,7 8 1412,19 17 1309,-29-34-2229,-17-20-1194,0 0 0,1 1 1,-1-1-1,0 0 0,0 0 0,0 0 0,0 1 1,0-1-1,0 0 0,0 0 0,0 1 1,0-1-1,0 0 0,0 0 0,0 0 0,0 1 1,0-1-1,0 0 0,0 0 0,0 1 0,0-1 1,0 0-1,0 0 0,0 1 0,0-1 1,0 0-1,-1 0 0,1 0 0,0 1 0,0-1 1,0 0-1,0 0 0,0 0 0,-1 0 1,1 0-1,0 1 0,0-1 0,0 0 0,-1 0 1,1 0-1,0 0 0,0 0 0,0 0 1,-1 0-1,1 0 0,0 1 0,0-1 0,-1 0 1,1 0-1,0 0 0,0 0 0,0 0 1,-1 0-1,1 0 0,0-1 0,-1 1 0,-11 2 472,-50-4 381,34 0-878,0 1 1,-1 2 0,-55 9 0,154-46 0,-24 9 138,114-73-2008,-152 94 1749,4-2-524,0-1-1,0-1 1,-1 0-1,0 0 1,0-1 0,-1 0-1,-1-1 1,10-15-1,-46 50 1975,5 8-245,1 1 1,2 1-1,-24 51 0,41-80-1001,0 0-1,0 0 0,1 0 1,-1 0-1,1 0 1,0 1-1,0-1 1,0 1-1,1-1 0,0 1 1,-1-1-1,1 1 1,1-1-1,-1 0 0,1 1 1,-1-1-1,3 5 1,-2-6-64,0 0 0,1-1 0,-1 0 0,1 1 0,-1-1 0,1 0-1,0 0 1,0 0 0,0 0 0,0 0 0,1 0 0,-1-1 0,0 1 0,1-1 0,-1 0 0,1 0 0,-1 0 0,1 0 0,0 0 0,-1 0 0,1-1 0,0 1 0,-1-1 0,1 0 0,0 0 0,5 0 0,16-2-19,-1-1 0,1-1 0,0-1 0,36-14 0,33-6 0,-65 21 0,-22 4 0</inkml:trace>
  <inkml:trace contextRef="#ctx0" brushRef="#br0" timeOffset="2935.58">1634 244 9830,'9'-25'0,"-8"21"0,-1 0 0,1 0 0,0 0 0,0 0 0,0 1 0,1-1 0,-1 0 0,4-5 0,-5 9 0,4-1 0,-2-18 0,-1 23 118,3 2 474,-3 0 0,-2 9 245,-1-1 1,0 1-1,0-1 1,-1 1-1,-1-1 1,0 0 0,-10 19-1,7-14 395,-44 158 7649,47-162-8311,4 38 1739,0-47-2065,4-2-183,-2 2-61,2-2 0,-2-1 0,-2-3 0,1 1 0,0-1 0,0 1 0,0-1 0,0 0 0,-1 0 0,1 1 0,0-1 0,0 0 0,0 0 0,0 0 0,0 0 0,0 0 0,0 0 0,0 0 0,0 0 0,0 0 0,-1-1 0,1 1 0,0 0 0,0 0 0,0-1 0,0 1 0,0-1 0,1 0 0,17-12 0,28-30-2204,-19 16 1458,40-29 1,8-2-942,-37 27 1785,46-27 1,-295 205 4191,201-142-4178,0 0 0,1 1-1,0 0 1,0 0 0,1 1 0,-1 0 0,-6 10 0,13-16-112,1 0 0,-1 0 0,1 0 0,-1 0 0,1 0 0,0 0 0,-1 1 0,1-1 0,0 0 0,0 0 0,0 0 0,0 1 0,0-1 0,0 0 0,0 0 0,0 0 0,1 0 0,-1 1 0,0-1 0,1 0 0,-1 0 0,0 0 0,1 0 0,-1 0 0,1 0 0,0 0 0,-1 0 0,1 0 0,0 0 0,0 0 0,-1-1 0,1 1 0,0 0 0,0 0 0,0-1 0,0 1 0,0-1 0,0 1 0,0-1 0,0 1 0,0-1 0,0 0 0,0 1 0,3-1 0,-3 1 0,18 8 0,1 0 0,0-1 0,39 9 0,-17-5 0,-33-10 0,27-4 0,-31 2 0,1-3 0</inkml:trace>
  <inkml:trace contextRef="#ctx0" brushRef="#br0" timeOffset="4419.45">2563 250 9830,'-4'-3'0,"4"60"2805,-1-36-1942,0 26 1552,3 90 3517,0-120-4809,0 0 0,0-1 0,1 1 0,1 0 0,10 25 0,1-19 888,-12-21-1823,-2-2-192,0 0 0,0-1 0,0 1 1,0 0-1,0 0 0,0-1 0,0 1 0,0-1 0,0 1 0,0-1 0,-1 1 1,1-1-1,0 0 0,0 1 0,0-1 0,-1 0 0,1 0 0,0 1 0,-1-1 0,1 0 1,0 0-1,-1 0 0,0 0 0,1 0 0,-1 0 0,1 0 0,-1 0 0,0 0 1,0 0-1,1 0 0,-1 0 0,0 0 0,0 0 0,0-1 0,0 1 0,0 0 0,0 0 1,-1-1-1,-6-42-1850,7 41 1663,-5-11-631,0 0 1,0 1-1,-1-1 0,-1 1 0,0 0 0,-1 1 0,0 0 0,-13-14 0,-5-4-2925,-53-46 0,63 62 3553,0 1 0,-2 1 0,-21-12-1,26 17 948,0 1 0,-1 0 0,0 1-1,0 1 1,0 0 0,-1 1-1,1 0 1,-29 0 0,22-1 60,54 3 1693,0-2 0,40-8 0,67-22 786,-60 13-3479,367-100-628,-427 113 904,-15 5-70,0 0-1,0 1 1,0-1 0,1 1 0,-1 0-1,0 1 1,6-1 0,-5 2-10,-2 1 35,-4-1 0,-4 5-35</inkml:trace>
  <inkml:trace contextRef="#ctx0" brushRef="#br0" timeOffset="5276.34">2862 260 9830,'5'-3'0,"-4"0"0,-1-1 0,-2 24 826,1-13-420,1-1 0,-1 0 0,1 1 0,0-1 0,1 0 0,1 9 0,4 20 2559,5 52 0,1 15 1633,-4-52-1938,-6-29-1209,2 0 0,8 30 0,-6-40-1361,0-5-90</inkml:trace>
  <inkml:trace contextRef="#ctx0" brushRef="#br0" timeOffset="5708.19">3002 268 9830,'4'-4'0,"-2"-1"0,13 63 3432,-8-8-1020,-7-41-1909,1 0 0,0-1 0,1 1 0,-1 0 0,4 8 1,9 35 2156,-13-44-2149,1 0-1,0 1 1,0-1-1,1 0 1,0 0-1,0 0 1,1-1-1,0 1 1,8 11-1,-8-11-114,-3-7-297,-1 0 1,1 0-1,0 1 0,-1-1 0,1 0 0,0 0 0,0 0 0,-1 0 0,1 0 0,0 0 0,0 0 0,0 0 0,0-1 0,0 1 0,1 0 0,-1-1 0,2 2 0,-3-2-94,0 0 0,0 0 0,0 0 0,0 0 0,-1 0 0,1 0 0,0 0 0,0 0 0,0 0-1,0 0 1,0 0 0,0 0 0,0 0 0,-1 0 0,1 0 0,0 0 0,0 0 0,0 0 0,0 1 0,0-1 0,0 0 0,0 0 0,0 0 0,0 0 0,-1 0 0,1 0 0,0 0 0,0 0 0,0 1 0,0-1 0,0 0 0,0 0 0,0 0 0,0 0 0,0 0 0,0 0-1,0 0 1,0 1 0,0-1 0,0 0 0,0 0 0,0 0 0,0 0 0,0 0 0,0 0 0,0 1 0,0-1 0,0 0 0,0 0 0,0 0 0,0 0 0,0 0 0,0 0 0,1 1 0,-1-1 0,0 0 0,0 0 0,0 0 0,0 0 0,0 0 0,0 0 0,0 0 0,0 0-1,1 0 1,-16 3 503,10-2-392,-8-4 3,-1 1 0,1 0 0,0 0 0,-1 2 0,1 0 0,-1 0-1,1 2 1,-1-1 0,1 2 0,0 0 0,0 0 0,-16 8 0,21-8-119,-12 7 0,15-4 0</inkml:trace>
  <inkml:trace contextRef="#ctx0" brushRef="#br0" timeOffset="18715.22">3212 456 9830,'4'-4'0,"-2"2"0,2 5 118,-3-1 40,-1 1 0,1-1 0,-1 0-1,0 1 1,1-1 0,-1 1 0,0-1 0,0 1-1,-1-1 1,1 0 0,-1 4 0,-10 98 4338,6-87-3150,4-15-1172,0 1 0,0 0 0,0 0-1,0 0 1,1 0 0,-1 0 0,1 0-1,-1 0 1,1 0 0,0 0 0,1 5-1,-2-13 419,-1 1-607,0 0 0,1-1 0,-1 1-1,1-1 1,0 1 0,0-1 0,1 1 0,-1-1 0,1-8 0,-4-15-836,-11-14-507,12 32 1037,0 1-1,0-1 0,-1 1 1,0 0-1,-1 0 1,0 1-1,0 0 0,-10-12 1,-6-13-883,20 27 889,2 3 272,-1 1 0,1-1 0,-1 0 0,1 0 0,0 1 0,0-1 0,0 1 0,1-1 0,-1 1 0,0-1 0,1 1 0,0 0 0,-1-1 0,1 1 0,0 0 0,0 0 0,0 1 1,0-1-1,1 0 0,2-1 0,50-26 3001,-49 26-2358,68-24 3019,-68 25-3247,0 0-1,1 1 0,-1 0 1,0 0-1,1 0 1,0 1-1,-1 0 1,1 1-1,11 2 1,-17-3-284,0 1 0,0 0-1,1 0 1,-1 0 0,0 0 0,0 0 0,0 0 0,0 0 0,0 0 0,0 0 0,0 0 0,0 0 0,-1 1 0,1-1 0,0 0 0,-1 1 0,1-1 0,-1 0 0,1 1 0,-1-1 0,0 1 0,1-1 0,-1 1 0,0-1 0,0 1 0,0-1 0,0 1 0,0-1 0,-1 1 0,1-1 0,0 1 0,0-1 0,-1 1 0,1-1 0,-1 0 0,0 1 0,1-1 0,-2 2 0,-27 53 2681,-3-10-1409,16-21-1363,-1-2 0,-24 27 0,14-19 3,-17 15 0,27-23 0,16-20 0,5-2 0,-1 0 0,0 0 0,1-1 0,-1 0 0,1 1 0,-1-1 0,1-1 0,-1 1 0,1-1 0,-1 1 0,5-2 0,62-5 0,-67 7 0,0 0 0,0 0 0,1 0 0,-1 0 0,0 1 0,0 0 0,0-1 0,0 1 0,0 0 0,0 1 0,0-1 0,0 0 0,0 1 0,-1 0 0,1 0 0,0 0 0,-1 0 0,0 0 0,1 0 0,1 3 0,3 2 0,-4-6 0,-1 0 0,0 0 0,0 0 0,0 0 0,0 1 0,0-1 0,0 1 0,0-1 0,0 1 0,-1 0 0,1 0 0,0 0 0,-1 0 0,2 3 0,-2-2 0</inkml:trace>
  <inkml:trace contextRef="#ctx0" brushRef="#br0" timeOffset="19603.41">3572 444 9830,'0'-4'0,"0"-2"0,-1 0 118,-4 3 356,-1 2-238,-4 1 238,4 0-356,3 0 29,0 1 1,0-1-1,0 1 0,0-1 1,1 1-1,-1 0 0,0 0 1,0 0-1,1 1 0,-1-1 0,1 0 1,-1 1-1,1 0 0,0 0 1,-1 0-1,-2 3 0,-2 2 610,-2 0-83,0 1 1,1 1 0,1 0-1,-1 0 1,1 0 0,-6 12-1,7-13 329,3-3-683,0 0 0,1 0 0,-1 0 0,1 0 0,0 0 0,0 0 0,0 1 0,1-1 0,0 1 0,0-1 0,0 1 0,0 9 0,2-14-216,-1 1 1,0-1 0,0 1 0,0-1-1,1 1 1,-1 0 0,1-1 0,-1 1-1,1-1 1,0 0 0,0 1 0,-1-1-1,1 0 1,0 1 0,0-1-1,0 0 1,0 0 0,1 0 0,0 1-1,0 0 41,1-1-1,-1 0 1,0 0-1,1-1 0,-1 1 1,1 0-1,-1-1 1,1 0-1,-1 0 0,1 1 1,-1-1-1,1-1 1,-1 1-1,1 0 0,3-2 1,7 0 176,-1-2 0,0 1 0,0-2 0,-1 0 0,1 0 0,-1-1 0,16-10 0,-18 8-616,1 1 0,-1-2 1,0 1-1,-1-1 0,0 0 1,0-1-1,-1 0 0,0 0 1,-1-1-1,0 0 1,-1 0-1,7-19 0,-11 28 193,0 0-1,0 0 1,0-1 0,0 1-1,-1 0 1,1-1-1,-1 1 1,0-1-1,0 1 1,0-1 0,0 1-1,0-1 1,0 1-1,0 0 1,-1-1-1,1 1 1,-1 0 0,0-1-1,0 1 1,0 0-1,0-1 1,0 1 0,0 0-1,0 0 1,-1 0-1,1 0 1,-1 0-1,1 1 1,-1-1 0,0 0-1,0 1 1,1-1-1,-1 1 1,0 0-1,0 0 1,-1 0 0,1 0-1,0 0 1,0 0-1,0 0 1,-1 1-1,1-1 1,-5 0 0,-3-1 269,-1 1 1,0 0-1,0 1 1,0 0-1,0 1 1,1 0-1,-1 1 1,-12 3-1,14-2 75,0 0 0,-1 1 0,1 0 0,1 1 0,-1 0 0,1 0 0,0 1 0,0 0 0,0 1 0,1-1 0,0 2 0,0-1 0,0 1 0,1 0 0,-6 10 0,12 14 408,5-27-307</inkml:trace>
  <inkml:trace contextRef="#ctx0" brushRef="#br0" timeOffset="20256">3836 384 9830,'5'1'592,"-4"2"-356,-1 1 17,-1 0-1,1 0 1,-1 0-1,1 0 0,-1 0 1,0 0-1,0 0 0,-1 0 1,1-1-1,-1 1 1,-4 6-1,5-8-100,-1 1-1,1 0 1,-1-1-1,1 1 1,0 0 0,0 0-1,0 0 1,1-1-1,-1 1 1,1 0 0,-1 4-1,0 15 916,0-15-682,1 0 0,0 0 0,0 0 0,1 0 0,-1-1 1,4 13-1,-4-17-274,1 0 0,0-1 0,0 1 1,0 0-1,0 0 0,0-1 0,0 1 1,1-1-1,-1 1 0,0-1 0,1 0 0,-1 1 1,1-1-1,0 0 0,-1 0 0,1 0 1,0 0-1,-1-1 0,1 1 0,0 0 1,0-1-1,0 1 0,-1-1 0,1 0 1,0 1-1,0-1 0,0 0 0,0 0 1,2-1-1,4 2 331,1-1 0,0-1 1,-1 1-1,1-2 0,-1 1 1,1-1-1,-1 0 1,0-1-1,0 0 0,0-1 1,0 1-1,0-2 0,-1 1 1,1-1-1,-1 0 0,0-1 1,-1 1-1,11-13 0,-11 11-621,-2 4-18,-1-1 0,0 1 0,1-1 0,-1 0 0,-1 0 0,1 0 0,0-1 0,-1 1 0,0-1 1,0 0-1,0 1 0,-1-1 0,1 0 0,-1 0 0,1-9 0,0-2-182,-1 14 294,-1 1-1,0 0 1,1-1-1,-1 1 1,0-1 0,0 1-1,0-1 1,1 1-1,-2-1 1,1 1 0,0-1-1,0 1 1,0 0-1,-1-1 1,1 1 0,-1-1-1,1 1 1,-1-2-1,-1-7-102,0 2-163,-19-14-970,12 16 1380,3 3 238</inkml:trace>
  <inkml:trace contextRef="#ctx0" brushRef="#br0" timeOffset="21175.49">4318 326 9830,'5'-2'0,"1"1"118,-1-2 356,1 0-356,2 1 784,-1-5 408,5-7-1098,-11 10-212,4-2-25,0 0-73,-5 0 175,-5 2 330,0 4-305,-4 0 337,0 1 1,1 1-1,0-1 1,-1 1 0,1 1-1,0-1 1,0 2-1,0-1 1,0 1-1,1 0 1,-12 9 0,8-5 536,0 2 1,0-1 0,1 1 0,0 1-1,-17 23 1,24-30-734,1 0 0,-1 0 0,1 1 0,-1-1 0,1 0 0,0 1 0,1 0 0,-1 0 1,1-1-1,0 1 0,0 0 0,0 0 0,1 0 0,-1 0 0,1 0 0,1 0 0,0 10 0,2-10-148,0 0 1,0-1-1,0 1 0,0-1 1,1 0-1,0 0 0,0 0 1,0 0-1,0-1 0,0 1 1,1-1-1,-1 0 1,1-1-1,0 1 0,0-1 1,0 0-1,0 0 0,0 0 1,0-1-1,1 0 0,-1 0 1,0-1-1,1 1 0,6-1 1,1 0-115,-1-1-1,1 0 1,-1-1 0,1 0 0,-1-1 0,0 0-1,0-1 1,0-1 0,21-11 0,-31 16-4,0-1 0,-1-1 0,1 1 0,0 0 0,-1 0 0,0-1 0,1 1 0,-1-1 1,0 1-1,1-1 0,-1 1 0,0-1 0,0 0 0,0 0 0,-1 1 0,1-1 0,0 0 0,-1 0 1,1 0-1,-1 0 0,1 0 0,-1 0 0,0 0 0,0 0 0,0 0 0,0 0 0,0 0 0,0 0 1,-1 0-1,0-2 0,0 1-138,-1 1 1,1 0-1,-1 0 0,0 0 1,0 0-1,0 0 1,0 1-1,0-1 1,-1 1-1,1-1 0,0 1 1,-1 0-1,1 0 1,-5-1-1,3 0 199,0 1-1,0 0 0,0 1 1,0-1-1,0 1 0,-1-1 1,1 1-1,0 0 1,0 1-1,0-1 0,0 1 1,0 0-1,0 0 1,0 0-1,0 1 0,0 0 1,0-1-1,0 1 0,1 1 1,-1-1-1,1 0 1,-1 1-1,1 0 0,0 0 1,0 0-1,0 0 0,-3 4 1,6-1 31,0 0-34,5-2 52</inkml:trace>
  <inkml:trace contextRef="#ctx0" brushRef="#br0" timeOffset="21635.55">4651 128 9830,'2'-8'0,"0"7"0,-1-23 0,-4 19 170,-4 12 222,-4 7 348,-23 92 4943,12-29-1846,7-24 331,-9 55 1,14-61-2029,9-40-2140,-1 0 0,2 1 0,-1-1 0,1 0 0,0 0 0,0 0 0,1 0 0,0 0 0,0 0 0,0 0 0,5 10 0,-2-11 0,1-2 0,-4-1 0</inkml:trace>
  <inkml:trace contextRef="#ctx0" brushRef="#br0" timeOffset="22322.99">4784 154 9830,'4'-3'0,"-2"1"0,-1 4 116,-1 1 0,0 0 1,0-1-1,0 1 0,0 0 0,-1-1 0,1 1 1,0-1-1,-1 1 0,0-1 0,0 1 0,-1 3 1,2-6-90,-5 17 1064,1-1-1,0 1 1,1 0-1,1 0 0,1 1 1,0-1-1,3 28 1,-2-9 300,2-21-451,0 1 0,1 0 0,0-1 1,2 0-1,-1 0 0,2 0 0,8 17 0,-10-22-181,-4-7-641,12 17 1130,-18-49-1248,3 25-33,0 0 0,0 0 0,0 0 0,0 0 1,-1 1-1,1-1 0,-1 1 0,0 0 0,0 0 1,0 0-1,0 1 0,-1 0 0,1 0 0,-1 0 1,1 0-1,-1 1 0,0-1 0,-6 0 0,1 1 63,-1 0-1,0 1 0,0 0 1,1 0-1,-1 1 1,0 1-1,1 0 0,-11 3 1,15-2-7</inkml:trace>
</inkml:ink>
</file>

<file path=word/ink/ink17.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38:26.717"/>
    </inkml:context>
    <inkml:brush xml:id="br0">
      <inkml:brushProperty name="width" value="0.035" units="cm"/>
      <inkml:brushProperty name="height" value="0.035" units="cm"/>
      <inkml:brushProperty name="color" value="#008C3A"/>
    </inkml:brush>
  </inkml:definitions>
  <inkml:trace contextRef="#ctx0" brushRef="#br0">130 32 9830,'0'0'0</inkml:trace>
  <inkml:trace contextRef="#ctx0" brushRef="#br0" timeOffset="1189.81">1 0 9830,'5'3'1004</inkml:trace>
</inkml:ink>
</file>

<file path=word/ink/ink18.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43:03.203"/>
    </inkml:context>
    <inkml:brush xml:id="br0">
      <inkml:brushProperty name="width" value="0.035" units="cm"/>
      <inkml:brushProperty name="height" value="0.035" units="cm"/>
      <inkml:brushProperty name="color" value="#008C3A"/>
    </inkml:brush>
  </inkml:definitions>
  <inkml:trace contextRef="#ctx0" brushRef="#br0">95 249 9830,'4'-2'0,"-2"-1"118,1 0 356,-1-1-356,1 0-122,-2 0-12,0 1 127,2-2 347,-2 1-229,-1-1 229,-36 37 2804,27-23-2156,1 1-1,0 0 1,0 0 0,1 1 0,-10 21-1,3-8-129,13-23-770,0 0-136,0 0 0,1-1-1,-1 1 1,1 0 0,-1 0-1,1 0 1,0-1-1,-1 1 1,1 0 0,0 0-1,-1 0 1,1 0-1,0 0 1,0 0 0,0 0-1,0-1 1,0 1-1,0 0 1,0 0 0,0 0-1,0 0 1,0 0-1,0 0 1,1 1 0,-1 3 44,0-4-55,0 0-1,1 0 1,-1 0-1,0 0 1,1-1-1,-1 1 1,0 0-1,1 0 1,-1 0-1,1-1 1,-1 1-1,1 0 1,0-1-1,-1 1 1,1 0-1,0-1 1,-1 1-1,1-1 1,0 1-1,0-1 1,-1 1-1,1-1 1,0 0-1,0 1 1,0-1-1,0 0 1,0 0-1,1 1 1,29 2 1431,-25-2-787,10 0-422,0 0 0,0-1 0,0 0 0,0-2 0,-1 0 1,1 0-1,0-2 0,28-9 0,-28 10-281,-7 3 0</inkml:trace>
  <inkml:trace contextRef="#ctx0" brushRef="#br0" timeOffset="364.55">18 327 9830,'27'0'1739,"-1"-1"0,1-1 0,-1-1 0,38-9 0,-58 9-1620</inkml:trace>
  <inkml:trace contextRef="#ctx0" brushRef="#br0" timeOffset="713.86">100 219 9830,'6'1'441,"1"1"-1,-1-1 1,1-1 0,0 1-1,-1-1 1,1 0-1,0 0 1,-1-1 0,1 0-1,-1 0 1,13-4 0,-8 2 542,97-15 4991,-102 15-5856</inkml:trace>
  <inkml:trace contextRef="#ctx0" brushRef="#br0" timeOffset="1205.91">420 227 9830,'5'1'410,"-1"0"1,1 0-1,-1 0 0,0 1 0,1 0 0,-1 0 1,0 0-1,0 0 0,0 0 0,7 6 1,22 12 2176,-13-12-787,-1 2 0,23 13 0,-9-3 614,-28-18-2247</inkml:trace>
  <inkml:trace contextRef="#ctx0" brushRef="#br0" timeOffset="1459.09">625 203 9830,'-29'19'4139,"-49"40"0,10-7 413,-9 7 1300,72-54-5852</inkml:trace>
  <inkml:trace contextRef="#ctx0" brushRef="#br0" timeOffset="2298.97">775 221 9830,'0'4'310,"-1"1"0,0 0 0,1 0-1,-1 0 1,-1 0 0,1-1 0,-5 10 0,5-11-29,-1 1 0,1 0 1,0-1-1,0 1 0,0 0 1,0 0-1,0 7 1,0-4 172,0 0 0,-1 0 1,1 0-1,-2 0 0,1 0 1,-1 0-1,0-1 0,-6 11 1,8-14-288,0 2-49,-2-1 355,2-1-354,5-24 1182,7-45-2880,-4 29 276,3-8-13,-6 35 999,1 0-1,0 1 1,1-1-1,0 1 1,0 0-1,11-11 1,-13 16 590,0 1-1,1-1 1,-1 1 0,1 0 0,0 0 0,0 0 0,0 0 0,0 1 0,0 0 0,0 0 0,0 0 0,1 1 0,-1 0 0,1 0 0,-1 0-1,10 1 1,-14-1-207,1 1-1,-1 0 0,0 0 1,0 0-1,0 0 0,0 0 0,0 0 1,0 0-1,1 0 0,-1 1 1,0-1-1,0 0 0,0 1 0,0-1 1,0 1-1,0-1 0,0 1 1,0-1-1,0 1 0,0 0 0,0-1 1,-1 1-1,1 0 0,0 0 1,0 0-1,-1 0 0,1 0 0,0 0 1,-1 0-1,1 0 0,-1 0 1,1 0-1,-1 0 0,0 0 0,1 0 1,-1 0-1,0 0 0,0 0 1,0 0-1,0 1 0,0-1 0,0 0 1,0 0-1,0 0 0,0 0 1,0 0-1,-1 2 0,-18 40 2116,18-42-1918,-8 11 413,-1 0-1,-1-1 0,0 0 1,-1-1-1,0 0 0,0-1 1,-1 0-1,0-1 0,-27 12 1,13-5-925,16-8 249,6-2 0</inkml:trace>
  <inkml:trace contextRef="#ctx0" brushRef="#br0" timeOffset="2409.95">723 322 9830,'0'0'0</inkml:trace>
  <inkml:trace contextRef="#ctx0" brushRef="#br0" timeOffset="2679.04">955 224 9830,'15'-11'592,"-25"19"400,1 0 1,0 0-1,0 1 1,0 1 0,1-1-1,-7 12 1,-19 22 2289,10 0 267,23-40-3549,2 3 119,-1-5-13,2 1 1,-1-1-1,0 1 1,0-1-1,0 0 1,1 0-1,-1 0 1,1 0-1,-1 1 0,1-2 1,-1 1-1,1 0 1,-1 0-1,1 0 1,0-1-1,0 1 1,-1-1-1,1 0 1,0 1-1,0-1 1,-1 0-1,5 0 1,26-2 1463,-32 2-1566,25-4 1173,-17 4-999,0-1 1,0-1 0,0 1 0,0-1 0,0-1-1,-1 1 1,1-1 0,8-5 0,-11 5-179,26-9 0,-26 10 0</inkml:trace>
  <inkml:trace contextRef="#ctx0" brushRef="#br0" timeOffset="2933.14">1130 254 9830,'1'-1'95,"1"1"-1,-1-1 0,0 0 1,1 0-1,-1-1 1,0 1-1,0 0 1,0 0-1,0-1 0,0 1 1,0 0-1,-1-1 1,1 1-1,0-2 1,8-12-167,-8 12 41,-1 1 23,0 6 198,1 0 0,-1-1 1,0 1-1,-1 0 0,1 0 0,-1 0 1,1 0-1,-1 0 0,-1 0 0,1-1 1,0 1-1,-4 6 0,1-1 127,-32 103 6202,35-107-6250,1 0 176,1-2-222,4 0 334</inkml:trace>
  <inkml:trace contextRef="#ctx0" brushRef="#br0" timeOffset="3980.35">1378 230 9830,'5'-3'0,"-4"0"118,3 0 356,-3 1-238,-1-2 238,0-1-356,-1 0-129,-3 1-34,3 1 34,-3 0 11,2 1 0,-3 1 111,-2 2 313,0 0 1,-1 0-1,1 0 1,0 1-1,-1 0 1,1 0-1,0 1 1,1 0-1,-1 0 1,0 1-1,1 0 1,0 0-1,0 0 1,0 1-1,0 0 1,1 0-1,0 0 1,0 1-1,0-1 1,1 1-1,0 1 1,0-1-1,-3 7 1,6-11-329,-1-1 0,1 1 1,0-1-1,0 1 0,1 0 0,-1-1 1,0 1-1,0 0 0,1 0 0,-1-1 1,1 1-1,0 0 0,0 0 1,-1 0-1,1-1 0,0 1 0,0 0 1,1 0-1,-1 0 0,0 0 0,1-1 1,-1 1-1,1 0 0,-1 0 0,1-1 1,0 1-1,0 0 0,-1-1 1,1 1-1,1-1 0,-1 1 0,0-1 1,0 1-1,0-1 0,1 0 0,-1 0 1,1 0-1,-1 1 0,1-1 1,-1-1-1,1 1 0,2 1 0,1 0 253,1 0 0,0 0 0,-1 0 0,1-1 0,0 0 0,0 0 0,0 0 0,0-1 0,0 0 0,11-1 0,-5-1-298,0 0 0,0-1 0,-1 0 0,1-1 1,-1 0-1,0-1 0,0 0 0,-1 0 0,0-1 0,0-1 0,0 0 1,16-15-1,-25 18-170,-1-1-354,0 0 355,-1 1 118,-3 2-168,-1-1-501,0 1 461,-1 4 150,-4 3-827,8-4 946,-7 8 44,5 22 184,4-29-276,0-1 1,0 1-1,1-1 0,-1 1 0,0-1 1,1 0-1,0 1 0,-1-1 0,1 1 1,0-1-1,-1 0 0,1 1 0,0-1 1,0 0-1,0 0 0,0 0 0,0 0 1,0 0-1,1 0 0,-1 0 0,0 0 0,0 0 1,1-1-1,-1 1 0,1 0 0,-1-1 1,0 1-1,1-1 0,-1 1 0,1-1 1,-1 0-1,1 0 0,-1 0 0,3 0 1,2 1 65,1-1 1,-1 0-1,1 0 1,-1-1-1,12-2 1,-9 0-80,-1-1 0,0 1 0,-1-1 0,1-1 0,-1 1 0,1-1 1,-1-1-1,-1 1 0,1-1 0,-1 0 0,0-1 0,0 1 0,-1-1 0,0 0 0,0-1 1,5-11-1,-9 17-80,0 0 0,0 1 0,0-1 0,-1 0 0,1 0 0,-1 0 0,1-1 0,-1 1 1,0 0-1,0 0 0,0 0 0,0 0 0,0 0 0,0 0 0,0 0 0,-1 0 0,1 0 0,-1 0 0,0 0 1,1 0-1,-1 0 0,-2-3 0,2 4 70,-1 0 1,1 0-1,-1 0 0,0 0 1,0 0-1,1 0 0,-1 0 1,0 1-1,0-1 1,0 1-1,0-1 0,0 1 1,0 0-1,0 0 1,0 0-1,0 0 0,0 0 1,-3 1-1,-7 0 191,0 2-1,1 0 1,-1 0 0,1 1-1,-1 1 1,-13 7 0,21-10-107,2-1-33,-1 0 0,0 1 0,1-1 0,0 0 0,-1 1 0,1-1 0,0 1 0,0 0 0,0 0 0,0 0 0,0 0 0,0 0 1,0 0-1,1 0 0,-1 1 0,1-1 0,0 1 0,0-1 0,0 1 0,0-1 0,-1 6 0,2-2-41</inkml:trace>
  <inkml:trace contextRef="#ctx0" brushRef="#br0" timeOffset="4742.45">1821 36 9830,'-9'0'592,"3"0"-356,1 0 238,0 0-238,-1-2 356,1 1 0,3-4-92,9 0 148,9-3 333,-7 5-389,0 0 0,1 1-1,-1 0 1,1 0 0,-1 1-1,1 0 1,0 1-1,-1 0 1,1 1 0,13 2-1,-22-3-550,0 0-1,0 0 1,0 1-1,0-1 1,-1 1-1,1-1 1,0 1 0,0-1-1,-1 1 1,1-1-1,0 1 1,-1 0-1,1-1 1,0 1-1,-1 0 1,1 0-1,-1-1 1,1 1-1,-1 0 1,0 0-1,1 0 1,-1-1-1,0 1 1,0 0-1,1 0 1,-1 0-1,0 1 1,-6 33 2491,2-24-1527,-1 0 0,0-1 1,-11 19-1,12-25-719,1 1 0,1 1 0,-1-1 0,1 0 0,-1 1 0,2-1 0,-3 9 0,-6 20-322,6-14 36,4-11 0</inkml:trace>
  <inkml:trace contextRef="#ctx0" brushRef="#br0" timeOffset="4899.9">1888 339 9830,'-4'0'450,"3"1"-364,-1-1 1,1 0 0,0 0 0,-1 0-1,1 0 1,-1 0 0,1 0 0,-1-1 0,1 1-1,0 0 1,-1-1 0,1 1 0,0-1 0,-1 1-1,1-1 1,0 0 0,-2-1 0,2 0 31</inkml:trace>
</inkml:ink>
</file>

<file path=word/ink/ink19.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1:42:03.445"/>
    </inkml:context>
    <inkml:brush xml:id="br0">
      <inkml:brushProperty name="width" value="0.035" units="cm"/>
      <inkml:brushProperty name="height" value="0.035" units="cm"/>
      <inkml:brushProperty name="color" value="#008C3A"/>
    </inkml:brush>
  </inkml:definitions>
  <inkml:trace contextRef="#ctx0" brushRef="#br0">986 460 9830,'7'-1'592,"-4"-3"-356,-12 4 238,-23 6 1127,1 2 1,0 1 0,1 0-1,1 2 1,0 0 0,1 1-1,-38 22 1,47-24-639,-107 57 4498,-52 49-4701,141-87-760,2 1 0,1 1 0,3 2 0,1 0 0,-32 50 0,33-32 0,3 2 0,-19 60 0,19-45 0,15-34 0,3 0 0,2 1 0,1 0 0,3 0 0,2 0 0,2 0 0,15 66 0,-10-80 0,2-1 0,0 0 0,2 0 0,1-1 0,1 0 0,22 25 0,-19-26 0,0-1 0,2 0 0,0-1 0,1 0 0,2-1 0,0 0 0,1-1 0,1-1 0,0-1 0,2-1 0,-1 0 0,2-1 0,0-1 0,1-1 0,0 0 0,0-2 0,1 0 0,0-2 0,46 4 0,-21-4 172,0-1 1,0-3 0,100-8 0,-93 1-835,0-2 0,-1-2 0,60-17 0,-48 7-1600,-2-2 0,71-32-1,-61 18-3602,98-58 1,-137 71 5746,-2-1 0,-1-1 0,-1-2 0,-2-1 0,-2-1 0,37-45 0,-49 44 118,-2 0 0,-2 0 0,-2-1 0,-1-1 0,-3 0 0,9-65 0,-16 78 0,-1 1 0,-2 0 0,-1 0 0,0-1 0,-2 1 0,-1 0 0,-1 0 0,-2 1 0,0-1 0,-2 1 0,0 0 0,-2 0 0,0 1 0,-2 0 0,0 1 0,-2 0 0,0 0 0,-2 1 0,0 1 0,-1 0 0,-1 1 0,-1 0 0,0 1 0,-1 1 0,-1 0 0,-25-9 0,0 4 1031,0 2-1,-56-11 1,59 16 746,-1 2-1,0 2 1,0 1 0,0 1 0,-1 2 0,1 1 0,-1 2 0,-72 9 0,72-4-670,-80 22 1,69-14-1108,1 2 0,1 2 0,2 2 0,1 1 0,1 2 0,-92 56 0,137-76 0,0 0 0,-1 0 0,1 0 0,0 0 0,0 1 0,1-1 0,0 1 0,0 0 0,0 1 0,1-1 0,0 0 0,0 1 0,1 0 0,0-1 0,1 1 0,-3 8 0,5-8 0,0 2 0,0-2 0</inkml:trace>
  <inkml:trace contextRef="#ctx0" brushRef="#br0" timeOffset="2692.71">1950 230 9830,'7'0'118,"-1"-3"474,-4 1 0,3-2-474,-3-1-118,3 1-8,-4-1-23,-1 0 23,0 1 0,0-1-24,0 1 24,-1-1 0,-5 2-23,-1 1 15,0 1-15,0-1 134,3 1 64,0 1-1,1 0 1,-1-1-1,0 1 1,0 0 0,0 1-1,0-1 1,0 0-1,1 1 1,-1 0-1,0-1 1,1 1 0,-1 0-1,0 1 1,-3 1-1,-47 24 3014,41-19-2447,6-4-351,1 0 0,0 0 0,0 1 0,0 0 0,0 0 1,1 0-1,0 0 0,1 0 0,0 1 0,0 0 0,0-1 0,1 1 0,0 0 0,1 0 0,0 1 0,0-1 1,1 0-1,0 0 0,0 1 0,1 11 0,0-16-259,0 0-1,0 0 1,0-1 0,1 1-1,-1 0 1,1-1 0,-1 1-1,1 0 1,0 0 0,-1-1-1,1 1 1,0-1 0,1 1-1,-1-1 1,0 1 0,1-1-1,-1 1 1,1-1 0,-1 0-1,1 0 1,0 0 0,3 2 0,-1-1 33,0-1 0,0 0 1,0 0-1,0 0 0,1 0 1,-1 0-1,0-1 1,1 1-1,-1-1 0,0 0 1,7 0-1,3-1-74,-1-1 0,1 0 0,-1 0 0,0 0 1,-1-2-1,1 1 0,16-7 0,-19 6-201,0-1 1,-1 0 0,0 0-1,-1-1 1,1 0-1,-2 0 1,14-13 0,-19 17-60,1-1 1,-1 1-1,0-1 1,0 0 0,0 1-1,0-1 1,0 0-1,-1 0 1,0 0 0,0 0-1,0 0 1,0 0-1,-1 0 1,0 0 0,1 0-1,-2 0 1,1 0-1,0 0 1,-1 0 0,0 0-1,0 0 1,0 0-1,0 0 1,-4-5 0,4 6 165,-1 0 0,0 0-1,0 0 1,-1 0 0,1 1 0,0-1 0,-1 0 0,1 1 0,-1 0 0,0-1 0,1 1 0,-1 0 0,0 0 0,0 0 0,0 0 0,0 0 0,0 1 0,-1-1 0,1 1 0,0 0 0,0-1 0,-1 1 0,1 0 0,0 0 0,0 1 0,0-1 0,-1 0-1,1 1 1,-4 0 0,-7 3 286,0-1 1,0 1-1,0 1 0,-19 8 0,31-12-266,-3-1 101,4 0-98,0 0 0,0 0-1,0 1 1,0-1 0,0 0 0,0 0 0,0 0 0,0 1 0,1-1-1,-1 0 1,0 0 0,0 1 0,0-1 0,0 1 0,1-1 0,-1 0 0,0 1-1,1-1 1,-1 1 0,0 0 0,1-1 0,-1 1 0,1-1 0,-1 1-1,1 0 1,-1-1 0,1 1 0,0 0 0,-1-1 0,1 2 0,-1 1 174</inkml:trace>
  <inkml:trace contextRef="#ctx0" brushRef="#br0" timeOffset="3725.52">2287 164 9830,'2'-7'0,"1"1"0,0 0 0,1 0 0,0 0 0,0 0 0,1 0 0,7-6 0,0-2 0,-6 9 0,-5 4 0,0 0 0,1 0 0,-1 0 0,0 0 0,0 0 0,0 0 0,0 0 0,0 0 0,0-1 0,-1 1 0,1 0 0,-1 0 0,1-1 0,-1 1 0,1 0 0,-1-1 0,0 1 0,0-2 0,-14 10 888,-1 8 354,-63 89 6477,46-66-5326,-22 35 3286,52-68-5561,4-1 356,2 1-356,-1-2 0,0-3 23,1 0-1,-1 0 0,1 0 0,-1 0 0,1 0 0,-1 0 0,1-1 0,-1 0 0,1 1 0,-1-1 0,1 0 0,-1 0 0,0 0 0,0 0 1,0-1-1,6-2 0,10-3 28,105-34-168,-108 35 0,25-7 0,-37 13 0,-29 11 0,-28 14 0,44-21 0,0-1 0,0 1 0,1 0 0,0 0 0,0 1 0,0 0 0,1 0 0,0 0 0,0 0 0,-5 7 0,11-6 0,1-1 0,0-1 0,1 1 0,5-2 0,1 0 0,0-1 0,1-1 0,3 1 0,-3-1 0,-1 1 0,0-1 0,1 1 0,4-2 0,-5-2 0,-5-1 0,4 0 0</inkml:trace>
  <inkml:trace contextRef="#ctx0" brushRef="#br0" timeOffset="4392.59">2654 59 9830,'-1'-2'0,"-5"-1"118,0 2 356,4-1-356,-3-2-122,4 0-12,2 0 12,4 1 4,-1 0 320,1 0 0,-1-1 0,1 1 0,0 1 0,1-1 1,-1 0-1,0 1 0,1 0 0,0 0 0,0 0 0,0 1 0,0-1 0,0 1 0,0 0 0,0 0 0,0 1 0,1-1 0,-1 1 0,0 0 0,1 0 0,-1 1 0,0 0 0,9 1 0,-13-2-221,-1 0 1,0 1-1,1-1 0,-1 0 0,1 1 1,-1-1-1,1 1 0,-1-1 1,0 1-1,0 0 0,1-1 1,-1 1-1,0 0 0,0 0 1,0-1-1,0 1 0,0 0 1,0 0-1,0 0 0,0 0 1,-1 0-1,1 0 0,0 0 1,0 2-1,0 1 121,0-1 1,-1 1-1,1 0 1,-1-1-1,0 1 1,-1-1-1,1 1 0,-2 3 1,-2 7 692,-1-1 0,0 0 0,-10 14 0,-31 42 3091,40-65-3411,-1 5-402,5 22-166,2-25-25,0 0 0,0 2 0,0-2 0</inkml:trace>
  <inkml:trace contextRef="#ctx0" brushRef="#br0" timeOffset="4597.89">2737 404 9830,'0'4'592,"0"1"-474,0 0 0,0-1 474</inkml:trace>
</inkml:ink>
</file>

<file path=word/ink/ink20.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2:04:29.421"/>
    </inkml:context>
    <inkml:brush xml:id="br0">
      <inkml:brushProperty name="width" value="0.035" units="cm"/>
      <inkml:brushProperty name="height" value="0.035" units="cm"/>
      <inkml:brushProperty name="color" value="#008C3A"/>
    </inkml:brush>
  </inkml:definitions>
  <inkml:trace contextRef="#ctx0" brushRef="#br0">1016 156 9830,'-4'-3'0,"3"1"118,1 1 356,-3-1-356,2-2-122,0 1-12,-1 0 12,0 1 119,0-1 343,0 1-229,-1-1 229,-2 1-229,1-1 229,0 1-343,1 2-1,1-2 459,-2 1-1,-2-1-343,-23-4 2263,1 1 1,-1 2-1,0 0 0,-55 4 0,32 0 906,-212 14-2194,210-10-1204,1 2 0,1 2 0,-70 22 0,107-26 0,-1 2 0,-20 11 0,31-15 0,0 1 0,-1-1 0,1 1 0,1 1 0,-1-1 0,0 1 0,1-1 0,0 1 0,-6 10 0,-2 3 0,9-15 0,1 0 0,0 0 0,0 0 0,0 1 0,0-1 0,1 1 0,-1-1 0,0 5 0,-7 20 0,7-23 0,0 1 0,0 0 0,1 0 0,-1 0 0,1 0 0,0 11 0,1-7 0,1-1 0,1 1 0,0-1 0,0 0 0,0 0 0,1 0 0,1 0 0,-1 0 0,2 0 0,-1-1 0,1 0 0,0 0 0,0-1 0,8 9 0,6 5 0,0 0 0,2-2 0,31 24 0,-26-25 0,1-1 0,0-1 0,40 16 0,91 27 0,6-6 0,2-7 0,3-9 0,0-7 0,214 9 0,-349-38 0,94 6 0,174-16 0,-237 3 0,-1-4 0,116-33 0,-166 38-230,1-1 1,-1-1-1,-1 0 1,0-1-1,20-14 1,-26 16-456,0 0 0,0 0-1,-1-1 1,0 0 0,0 0 0,0-1 0,-1 0 0,0 0 0,0 0 0,5-13 0,-7 11 347,-1 1 1,0 0 0,0-1 0,-1 1 0,0-1-1,-1 0 1,0 1 0,0-1 0,-1 0 0,0 1-1,-1-1 1,0 1 0,0-1 0,-1 1 0,0 0-1,0 0 1,-1 0 0,-6-10 0,-6-8-859,-1 0 0,-1 1 1,-1 1-1,-25-27 0,8 13 1337,-1 2 1,-2 1-1,-1 2 0,-1 2 0,-2 3 1,-1 1-1,-1 2 0,-1 2 0,-1 2 1,-81-24-1,46 26 5209,-1 5 1,-109-6-1,12 14-857,-2 6-5184,178 1 583,-47-1 108,1 2 0,-1 3 0,1 2 0,-49 13 0,90-17 0,6-1 0,0-1 0,1 1 0,-1 0 0,0 0 0,1 0 0,-1 0 0,1 0 0,-1 0 0,1 1 0,-1-1 0,1 1 0,-4 4 0,2-2 0</inkml:trace>
  <inkml:trace contextRef="#ctx0" brushRef="#br0" timeOffset="161.83">716 60 9830,'0'0'0</inkml:trace>
</inkml:ink>
</file>

<file path=word/ink/ink2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2:06:10.514"/>
    </inkml:context>
    <inkml:brush xml:id="br0">
      <inkml:brushProperty name="width" value="0.035" units="cm"/>
      <inkml:brushProperty name="height" value="0.035" units="cm"/>
      <inkml:brushProperty name="color" value="#008C3A"/>
    </inkml:brush>
  </inkml:definitions>
  <inkml:trace contextRef="#ctx0" brushRef="#br0">41 458 9830,'-5'2'592,"0"-3"-474,1-1-118,3-1 0,1 7 0,1-2 0,2-4 0,-2-4 118,-1-1-97,1-1-1,0 1 1,0 0-1,1-1 0,-1 1 1,2 0-1,-1 0 0,1 0 1,0 0-1,0 1 0,7-10 1,13-32-301,-17 34 331,0 0 0,1 1 0,1 0 0,1 0 0,11-14 0,-17 24 197,-1 1-1,0 0 0,1 0 0,0 0 1,0 1-1,-1-1 0,1 1 1,0-1-1,0 1 0,0 0 1,1 0-1,-1 0 0,5 0 1,1 0 206,0 1-1,0 0 1,0 0 0,0 1 0,0 0 0,0 0 0,16 6 0,-20-6-4,-4 0-338,4 0-112,0 2 113,-1 0 449,-2 0 1,2 0-451</inkml:trace>
  <inkml:trace contextRef="#ctx0" brushRef="#br0" timeOffset="523.06">10 357 9830,'-6'-3'0,"3"0"0,27-3 1302,17 5 655,-23 0-783,1 1 0,0 0 0,-1 2 0,1 0 0,-1 1 0,21 6 1,7 3 1722,-41-9-2779</inkml:trace>
  <inkml:trace contextRef="#ctx0" brushRef="#br0" timeOffset="632.8">283 380 9830,'5'3'0</inkml:trace>
  <inkml:trace contextRef="#ctx0" brushRef="#br0" timeOffset="1108.1">269 407 9830,'-1'-6'0,"-2"4"0,2 4 118,1 3 356,-1-1-238,-2 1 356,2 1 0,1 0-474,0-3 72,1 0 1,0 1-1,0-1 1,0 0-1,1 0 1,-1 0-1,1 0 0,-1-1 1,1 1-1,0 0 1,0-1-1,0 1 1,1-1-1,-1 1 1,1-1-1,-1 0 0,1 0 1,-1 0-1,1-1 1,0 1-1,0-1 1,0 1-1,0-1 1,0 0-1,0 0 0,5 0 1,1 2 417,0-2 1,0 1-1,0-1 1,1-1 0,-1 0-1,13-1 1,-19 1-463,0-1 1,0 0 0,0 0 0,0 0 0,0 0 0,0 0 0,0-1-1,0 0 1,0 1 0,-1-1 0,1 0 0,-1 0 0,1 0 0,-1 0-1,0-1 1,0 1 0,0-1 0,3-4 0,-4 2-491,1 0 1,-1 0-1,0 0 1,-1-1 0,1 1-1,-1 0 1,0 0-1,-1-9 1,0-13-743,1 23 990,-6-11-313,1 10 734</inkml:trace>
  <inkml:trace contextRef="#ctx0" brushRef="#br0" timeOffset="1203.82">443 352 9830,'0'0'0</inkml:trace>
  <inkml:trace contextRef="#ctx0" brushRef="#br0" timeOffset="1840.63">566 441 9830,'-3'1'247,"1"0"0,0 0 0,-1 1 0,1 0 0,0-1 0,0 1 0,0 0 0,0 0 0,1 0 0,-3 3 0,-17 20 998,73-95 4139,-49 67-5302,-1-2-82,1 2-52,-1 0-90,2 3 361,2 0-84,-2 0 204,15 26 963,-16-20-1048,2-1 34,0 0 0,1 0-1,-1 0 1,1 0 0,0-1-1,0 0 1,0-1-1,1 1 1,-1-1 0,1 0-1,0-1 1,0 1 0,0-1-1,0-1 1,0 1 0,0-1-1,14 0 1,-19-1-233,0 0 0,-1 0 1,1-1-1,0 1 0,-1 0 1,1-1-1,0 1 0,-1-1 1,1 1-1,-1-1 0,1 0 1,-1 0-1,1 0 0,-1 0 1,0 0-1,1 0 0,-1 0 1,0 0-1,0 0 0,0-1 1,1 1-1,-1 0 0,-1-1 1,1 1-1,0-1 0,0 1 1,0-1-1,-1 1 0,1-1 1,-1 0-1,1-2 0,0-5-370,0 0-1,0 0 1,-1 0-1,-1-15 1,0 10-681,1-14-272,-1 22 1162,-3 3-423</inkml:trace>
  <inkml:trace contextRef="#ctx0" brushRef="#br0" timeOffset="1966.89">783 348 9830,'0'0'0</inkml:trace>
  <inkml:trace contextRef="#ctx0" brushRef="#br0" timeOffset="2870.07">968 436 9830,'0'-6'0,"0"0"0,0 1 0,0 1 0,0-1 0,4 2 0,-2 0 0,2 0 0,0 0 0,-2 0 0,1 0 0,-2 0 0,0 0 0,3-2 0,-4 1 0,0-1 0,-5 2 118,0 1 356,3 1-374,0 1 1,0 0 0,0 0-1,0 0 1,0 0 0,-1 0-1,1 0 1,0 0 0,0 1-1,0-1 1,0 1 0,0 0-1,0-1 1,0 1-1,-3 2 1,0-1 419,0 0-120,0 0 0,0 0 0,1 1 0,-1 0 0,1-1 0,-1 1 0,1 1 1,0-1-1,0 1 0,1-1 0,-1 1 0,1 0 0,0 0 0,0 1 0,0-1 0,-4 10 1,6-14-370,-2 1 339,1 16 57,1-15-267,1 1 1,0-1 0,1 1-1,-1-1 1,0 0 0,1 1-1,-1-1 1,1 0 0,-1 1-1,1-1 1,0 0 0,0 0-1,0 0 1,1 1-1,-1-1 1,0 0 0,1-1-1,0 1 1,-1 0 0,1 0-1,0-1 1,0 1 0,-1-1-1,5 3 1,1-2 280,-1 1 0,1-1 0,0 0 0,0-1 0,0 0 0,0 0 0,0 0 0,13-1 0,66-15 2521,-80 12-2962</inkml:trace>
  <inkml:trace contextRef="#ctx0" brushRef="#br0" timeOffset="3793.74">1231 215 9830,'0'-6'0,"0"1"0,0 2 0,-14 23 1420,9-11-607,1 1-1,0 0 1,1 0 0,-2 11-1,-5 14 980,6-23-865,0 1-1,1 1 0,1-1 1,0 0-1,1 20 0,-5 60 4044,8-114-3824,-1 13-1535,0 0 0,0 0-1,-1 0 1,0 0 0,-1 0 0,-2-13 0,-8-22-1797,-9-26-1697,17 61 3306,-9-14-510,11 19 979,1 3 63,1-1-1,-1 1 0,1 0 1,-1-1-1,1 1 1,-1 0-1,1-1 0,-1 1 1,1 0-1,-1 0 0,1-1 1,-1 1-1,1 0 0,-1 0 1,1 0-1,0 0 0,-1 0 1,1 0-1,-1 0 1,1 0-1,-1 0 0,1 0 1,0 0-1,-1 0 0,1 0 1,-1 1-1,1-1 0,-1 0 1,1 1-1,34 0 1618,0 1 0,-1 2-1,0 2 1,44 12 0,-73-16-1253,0 2-239</inkml:trace>
  <inkml:trace contextRef="#ctx0" brushRef="#br0" timeOffset="3903.99">1365 307 9830,'5'6'1004</inkml:trace>
  <inkml:trace contextRef="#ctx0" brushRef="#br0" timeOffset="4110.82">1366 386 9830,'-5'-2'0,"0"2"118,2 1 56,1 1-1,-1-1 1,0 1-1,1-1 0,0 1 1,-1 0-1,1 0 0,0 0 1,0 0-1,0 1 1,0-1-1,0 0 0,1 1 1,-1-1-1,1 1 0,0 0 1,-1 0-1,1-1 1,1 1-1,-1 0 0,0 0 1,0 5-1,-4 7 1161,0-7-462,4 5 1210,1 33-1368,1-41-714,4-2 0</inkml:trace>
  <inkml:trace contextRef="#ctx0" brushRef="#br0" timeOffset="4668.41">1432 439 9830,'0'0'3,"0"0"0,0 0 1,0 0-1,0 0 0,0 0 0,0 0 0,0 0 0,0 0 0,0 0 0,0 0 1,0 0-1,-1 0 0,1 0 0,0 0 0,0 0 0,0 0 0,0 0 1,0 1-1,0-1 0,0 0 0,0 0 0,0 0 0,0 0 0,0 0 1,-1 0-1,1 0 0,0 0 0,0-1 0,0 1 0,0 0 0,0 0 1,0 0-1,0 0 0,0 0 0,0 0 0,0 0 0,0 0 0,-1 0 0,1 0 1,0 0-1,0 0 0,0 0 0,0 0 0,0 0 0,0 0 0,0 0 1,0 0-1,0 0 0,0-1 0,0 1 0,0 0 0,0 0 0,0 0 1,0 0-1,0 0 0,0 0 0,0 0 0,0 0 0,0 0 0,0 0 0,0 0 1,0-1-1,0 1 0,0 0 0,0 0 0,-7 9 470,-3 6 385,9-13-702,0 0 0,0 0-1,0 0 1,1 0-1,-1 0 1,0 1-1,1-1 1,-1 0 0,1 0-1,0 0 1,-1 1-1,1-1 1,0 0 0,1 0-1,-1 0 1,0 1-1,0-1 1,1 0-1,0 0 1,-1 0 0,1 0-1,0 0 1,0 0-1,0 0 1,0 0 0,0 0-1,1 0 1,-1 0-1,1-1 1,-1 1-1,1 0 1,-1-1 0,1 0-1,0 1 1,0-1-1,0 0 1,0 0 0,0 0-1,0 0 1,0 0-1,0 0 1,0-1-1,0 1 1,0-1 0,5 1-1,0-1 329,1 0 0,0-1 0,-1 0-1,1 0 1,-1-1 0,10-3 0,-14 4-315,0 0 1,0-1-1,0 1 1,-1-1-1,1 1 0,0-1 1,-1 0-1,0 0 1,1 0-1,-1 0 1,0 0-1,0-1 1,0 1-1,0-1 1,-1 1-1,3-4 1,6-13-1043,-8 15 693,0 0-1,0 0 1,0 0 0,-1 0-1,1 0 1,-1 0 0,0-1-1,0 1 1,-1 0-1,1-1 1,-1 1 0,0-1-1,0-5 1,-1 4-155,-3 3 251,3 0 0,-4 0-335,0 1 0,2 1 523,0 1-1,1-1 0,-1 1 0,0 0 1,0 0-1,0 1 0,0-1 0,0 0 1,0 1-1,0 0 0,1-1 1,-1 1-1,0 0 0,1 1 0,-1-1 1,0 0-1,1 1 0,-1 0 0,1-1 1,0 1-1,0 0 0,0 0 1,0 0-1,-3 3 0,1-2 207</inkml:trace>
  <inkml:trace contextRef="#ctx0" brushRef="#br0" timeOffset="5195.58">1695 508 9830,'0'2'120,"-1"-1"0,1 1 0,-1-1 0,1 1 0,-1-1 0,0 1 0,1-1 0,-1 0 0,0 1 0,0-1 0,0 0 0,0 0 0,0 1 0,0-1 0,0 0 1,-1 0-1,1 0 0,0-1 0,-1 1 0,1 0 0,-2 1 0,-17 14 1083,16-13-1085,-1-1 474,4 1 0,-3-1-474,2-4 0,-1-1 355,3 1-448,0 1-1,-1-1 0,1 1 0,0-1 0,0 0 0,1 1 0,-1-1 0,0 1 0,1-1 0,-1 1 1,0-1-1,1 1 0,0-1 0,-1 1 0,1-1 0,0 1 0,0 0 0,0-1 0,0 1 0,2-2 1,0-1-149,0-2 134,1 0-1,0 1 1,0-1-1,1 1 1,-1 0-1,1 0 1,0 1-1,1-1 1,9-5-1,24-23 1699,-35 31-1366,2 1-171,-1-1 171,-3 2-259,-1 1 0,1-1-1,0 1 1,0 0 0,0 0 0,-1-1 0,1 1 0,0 1 0,-1-1 0,1 0-1,-1 0 1,0 0 0,1 1 0,-1-1 0,0 1 0,0-1 0,1 1-1,0 2 1,-2-4-32,10 34 1670,-10-31-1576,0 0 0,0-1-1,1 1 1,-1 0-1,1-1 1,0 1-1,-1 0 1,1-1 0,1 1-1,-1-1 1,0 1-1,1-1 1,-1 0-1,1 1 1,-1-1 0,1 0-1,0 0 1,0 0-1,0 0 1,0-1 0,1 1-1,2 1 1,-4-2-75,1 0 1,-1 0 0,1 0-1,0 0 1,-1 0 0,1 0 0,0 0-1,-1-1 1,1 1 0,0-1-1,0 1 1,0-1 0,0 0-1,-1 0 1,1 0 0,0 0-1,0 0 1,0 0 0,0 0-1,0-1 1,-1 1 0,1-1 0,0 1-1,0-1 1,-1 0 0,1 0-1,0 1 1,-1-1 0,1 0-1,-1-1 1,1 1 0,-1 0-1,1 0 1,-1-1 0,0 1-1,0 0 1,0-1 0,1 0 0,-2 1-1,1-1 1,1-2 0,1-3-404,0-1 1,-1 1 0,0 0 0,0-1 0,-1 1 0,0-1 0,0-12-1,-1-18-1164,-1 32 963,-3 0-108</inkml:trace>
  <inkml:trace contextRef="#ctx0" brushRef="#br0" timeOffset="5730.84">1994 0 9830,'0'5'335,"1"0"0,-1 0 0,2 0 0,-1 0 0,0 0 0,1 0 0,0 0 1,0-1-1,0 1 0,5 7 0,36 43 3286,-24-32-2309,-8-10-220,-1 1 0,0 1-1,-1-1 1,0 1 0,-2 1 0,0 0 0,0 0 0,-1 0-1,-2 1 1,5 24 0,-7-27-958,-1 1 0,-1-1 0,0 1 0,-3 21 0,-1-8-134,2-9 0,0 0 0,-1 0 0,-1 0 0,-1 0 0,-1-1 0,0 0 0,-1 0 0,-1 0 0,-18 28 0,-32 20 0,54-63 0</inkml:trace>
</inkml:ink>
</file>

<file path=word/ink/ink2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2:06:05.198"/>
    </inkml:context>
    <inkml:brush xml:id="br0">
      <inkml:brushProperty name="width" value="0.035" units="cm"/>
      <inkml:brushProperty name="height" value="0.035" units="cm"/>
      <inkml:brushProperty name="color" value="#008C3A"/>
    </inkml:brush>
  </inkml:definitions>
  <inkml:trace contextRef="#ctx0" brushRef="#br0">97 18 9830,'4'-3'0,"-3"-2"0,0 2 0,2 0 0,-1 0 0,3 3 0,4 0 118,-3 0 356,-1 0-238,0 0 356,0 2 0,1-1-356,-1 2 238,1 1 92,0 0-1,0 1 1,0-1 0,0 2 0,-1-1 0,0 0 0,0 1 0,-1 0 0,1 0 0,-1 1 0,-1-1 0,1 1 0,4 12-1,17 26 3117,1 4-800,-22-39-2064,0-1 0,1 0 0,0 0 0,12 16 1,36 33-819,-49-56 0,1-1 0</inkml:trace>
  <inkml:trace contextRef="#ctx0" brushRef="#br0" timeOffset="540.32">422 52 9830,'0'-3'0,"-46"26"4260,-17 11 414,11-4-902,-5-3-756,-33 14 2272,27-19-4999,57-21-289,0 1 0,0 0 0,0 0 0,1 1 0,-1-1 0,-7 6 0,11-5 0,5 0 0</inkml:trace>
  <inkml:trace contextRef="#ctx0" brushRef="#br0" timeOffset="1763.09">495 249 9830,'1'5'592,"3"-1"-356,1-1 238,1-1-238,3-2 238,-3-2-238,-1-1 238,0 0-356,-1 2 0,-3-1 356,0-2-238,2 0 237,-2 0-236,-1-2 236,-1 2-236,-2 3 236,1 4-354,-1-1-119,2 2 118,1 1 355,0 0-354,1-1-1,2 1 355,-1-1-236,2-2 236,1 1-354,0-3-1,1 0 355,-1 0-236,0 0 236,0-3-355,-1 1-118,-3-2 119,-1-1 354,0 0-355,-1 1 1,-2-2 344,3 5-434,-1 0 0,1 0-1,-1 0 1,1 0 0,-1 0 0,0 0-1,1 0 1,-1 0 0,0 1-1,0-1 1,1 0 0,-1 0-1,0 1 1,0-1 0,0 1-1,0-1 1,0 1 0,0-1-1,0 1 1,0 0 0,0-1 0,0 1-1,0 0 1,0 0 0,-1-1-1,-7 1 87,3 0 114,1 3-114,1 0 114,2 0-114,-2 0 114,4 2-91,4-1 187,-2 1-244,2-2-81</inkml:trace>
</inkml:ink>
</file>

<file path=word/ink/ink2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2:05:55.701"/>
    </inkml:context>
    <inkml:brush xml:id="br0">
      <inkml:brushProperty name="width" value="0.035" units="cm"/>
      <inkml:brushProperty name="height" value="0.035" units="cm"/>
      <inkml:brushProperty name="color" value="#008C3A"/>
    </inkml:brush>
  </inkml:definitions>
  <inkml:trace contextRef="#ctx0" brushRef="#br0">47 37 9830,'-1'-5'0,"-2"1"0,2-1 0,1 1 0,1-1 0,2 2 0,-2 0 0,0 0 0,3-1 118,-2 4 1,0 0-1,0 0 0,0 1 1,0-1-1,0 1 1,-1-1-1,1 1 0,0 0 1,0-1-1,0 1 0,-1 0 1,1 0-1,-1 0 0,1 1 1,-1-1-1,1 0 0,-1 1 1,1-1-1,-1 0 1,1 3-1,3 1 530,9 8 1268,-1 1-1,0 1 1,17 25 0,14 17 2369,3 0 1276,-43-54-5561</inkml:trace>
  <inkml:trace contextRef="#ctx0" brushRef="#br0" timeOffset="142.6">258 226 9830,'0'0'0</inkml:trace>
  <inkml:trace contextRef="#ctx0" brushRef="#br0" timeOffset="412.74">294 43 9830,'-4'-6'0,"3"1"0,0 2 0,-1 3 136,0-1-1,0 1 1,0 0-1,0 0 1,0 0-1,0 1 1,0-1-1,-1 0 1,1 1-1,0-1 1,0 1-1,0 0 1,1 0-1,-1 0 1,0 0-1,0 0 1,-2 2-1,-4 1 433,-181 89 11560,142-70-8876,42-20-2660,5 2-474</inkml:trace>
  <inkml:trace contextRef="#ctx0" brushRef="#br0" timeOffset="2586.99">443 150 9830,'-4'-2'0,"8"1"118,5-1 440,0 0-1,1 1 0,-1 1 0,0 0 0,1 0 0,-1 0 0,15 4 0,21 0 1968,-24-4-1514,4-1 715,0 2 0,0 0 0,0 2 0,44 10 0,-64-12-1252,0 1-238,1-2 356</inkml:trace>
  <inkml:trace contextRef="#ctx0" brushRef="#br0" timeOffset="2728.91">784 171 9830,'0'0'0</inkml:trace>
  <inkml:trace contextRef="#ctx0" brushRef="#br0" timeOffset="3459.58">866 73 9830,'-4'-3'0,"2"0"0,-2 1 118,-1 1 356,4-2-238,-2 1 238,26 4 1656,-11-1-1322,0 1 0,-1-1 0,0 2 1,1 0-1,14 5 0,10 4 1679,-36-13-2382,1 1-88,-1 0 1,1 0-1,-1 0 0,1 0 0,-1 0 1,1 0-1,-1 0 0,1 0 1,-1 0-1,1 1 0,-1-1 0,1 0 1,-1 0-1,1 0 0,-1 0 0,1 1 1,-1-1-1,1 0 0,-1 1 1,0-1-1,1 0 0,-1 1 0,0-1 1,1 0-1,-1 1 0,0-1 0,1 1 1,-1-1-1,0 1 0,0-1 1,1 0-1,-1 1 0,0-1 0,0 2 1,1 2 455,-1-2-347,-1 0-1,1 0 1,-1 0 0,1 0-1,-1 0 1,0 0 0,0 0 0,0-1-1,0 1 1,0 0 0,0 0-1,-1-1 1,1 1 0,0-1-1,-1 0 1,1 1 0,-1-1-1,0 0 1,-3 2 0,-42 22 2754,26-15-1178,0 1-967,-2-1-1,-35 11 1,5-2-687,44-17-48,4-1 0,3 1 0,-2-1 0,-1-1 0</inkml:trace>
</inkml:ink>
</file>

<file path=word/ink/ink2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traceFormat>
        <inkml:channelProperties>
          <inkml:channelProperty channel="X" name="resolution" value="1000" units="1/cm"/>
          <inkml:channelProperty channel="Y" name="resolution" value="1000" units="1/cm"/>
          <inkml:channelProperty channel="F" name="resolution" value="0" units="1/dev"/>
        </inkml:channelProperties>
      </inkml:inkSource>
      <inkml:timestamp xml:id="ts0" timeString="2026-04-13T22:05:52.120"/>
    </inkml:context>
    <inkml:brush xml:id="br0">
      <inkml:brushProperty name="width" value="0.035" units="cm"/>
      <inkml:brushProperty name="height" value="0.035" units="cm"/>
      <inkml:brushProperty name="color" value="#008C3A"/>
    </inkml:brush>
  </inkml:definitions>
  <inkml:trace contextRef="#ctx0" brushRef="#br0">275 38 9830,'0'-5'0,"0"1"0,0 1 0,0-3 0,1 1 0,2 2 0,-1 0 0,1 0 0,-1 0 0,2 0 0,-71 41 5680,28-12-2452,27-19-2187,0 1 1,1 0 0,0 0-1,1 1 1,0 0-1,-13 17 1,3 0 1444,13-18-2195,0 1-1,1 0 1,0 0-1,1 0 0,0 0 1,0 1-1,1 0 0,-4 13 1,2 0-291,2-10 0,1 1 0,0-1 0,1 1 0,0-1 0,1 1 0,0 0 0,2 0 0,-1 0 0,5 22 0,-1-23 0,0-1 0,0 1 0,2-2 0,-1 1 0,10 14 0,-11-23 0,1-2 0,-3 1 0,-2-2 0,1 0 0,-1 0 0,0 1 0,1-1 0,-1 0 0,0 0 0,1 0 0,-1 1 0,1-1 0,-1 0 0,0 0 0,1 0 0,-1 0 0,0 0 0,1 0 0,-1 0 0,1 0 0,-1 0 0,0 0 0,1 0 0,-1 0 0,0 0 0,1 0 0,-1 0 0,1-1 0,-1 1 0,0 0 0,1 0 0,-1 0 0,0-1 0,1 1 0,-1 0 0,0 0 0,0-1 0,1 1 0,-1 0 0,0 0 0,0-1 0,1 0 0,-1 1 0,5-3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23</Pages>
  <Words>6064</Words>
  <Characters>34566</Characters>
  <Application>Microsoft Office Word</Application>
  <DocSecurity>0</DocSecurity>
  <Lines>288</Lines>
  <Paragraphs>81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40549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Sarmiento, Nicolás Omar</cp:lastModifiedBy>
  <cp:revision>15</cp:revision>
  <dcterms:created xsi:type="dcterms:W3CDTF">2026-04-08T15:48:00Z</dcterms:created>
  <dcterms:modified xsi:type="dcterms:W3CDTF">2026-04-13T22:10:00Z</dcterms:modified>
</cp:coreProperties>
</file>