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E493E" w14:textId="388A608A" w:rsidR="00DB3DC8" w:rsidRDefault="00DB3DC8" w:rsidP="00FA796F">
      <w:pPr>
        <w:pStyle w:val="Heading1"/>
        <w:rPr>
          <w:rFonts w:asciiTheme="minorHAnsi" w:hAnsiTheme="minorHAnsi" w:cstheme="minorHAnsi"/>
          <w:sz w:val="22"/>
          <w:szCs w:val="22"/>
        </w:rPr>
      </w:pPr>
      <w:r>
        <w:rPr>
          <w:rFonts w:asciiTheme="minorHAnsi" w:hAnsiTheme="minorHAnsi" w:cstheme="minorHAnsi"/>
          <w:sz w:val="22"/>
          <w:szCs w:val="22"/>
        </w:rPr>
        <w:t xml:space="preserve">3 Things are needed to create a DBA request now. </w:t>
      </w:r>
    </w:p>
    <w:p w14:paraId="2FA6693F" w14:textId="1E206AEF" w:rsidR="00DB3DC8" w:rsidRDefault="00DB3DC8" w:rsidP="00DB3DC8"/>
    <w:p w14:paraId="5CB30C85" w14:textId="2F17062E" w:rsidR="00DB3DC8" w:rsidRDefault="00DB3DC8" w:rsidP="00DB3DC8">
      <w:r>
        <w:t>RITM</w:t>
      </w:r>
      <w:r w:rsidR="00EA6367">
        <w:t xml:space="preserve"> – this is for each plan </w:t>
      </w:r>
      <w:proofErr w:type="gramStart"/>
      <w:r w:rsidR="00EA6367">
        <w:t>MI</w:t>
      </w:r>
      <w:proofErr w:type="gramEnd"/>
    </w:p>
    <w:p w14:paraId="38288296" w14:textId="2688EC8E" w:rsidR="00DB3DC8" w:rsidRDefault="00DB3DC8" w:rsidP="00DB3DC8">
      <w:r>
        <w:t>CHG</w:t>
      </w:r>
      <w:r w:rsidR="00EA6367">
        <w:t xml:space="preserve"> – one to many</w:t>
      </w:r>
    </w:p>
    <w:p w14:paraId="29CDC0D1" w14:textId="2B59088A" w:rsidR="00DB3DC8" w:rsidRDefault="00DB3DC8" w:rsidP="00DB3DC8">
      <w:r>
        <w:t>CTASK</w:t>
      </w:r>
    </w:p>
    <w:p w14:paraId="11A96E67" w14:textId="2BFD17D9" w:rsidR="00DB3DC8" w:rsidRDefault="00DB3DC8" w:rsidP="00DB3DC8"/>
    <w:p w14:paraId="27889CAD" w14:textId="7189BD43" w:rsidR="00DB3DC8" w:rsidRPr="00DB3DC8" w:rsidRDefault="00DB3DC8" w:rsidP="00DB3DC8">
      <w:r>
        <w:t xml:space="preserve">Without all 3 of these, DBA will not work on your request. Here is how to create each of </w:t>
      </w:r>
      <w:proofErr w:type="gramStart"/>
      <w:r>
        <w:t>these</w:t>
      </w:r>
      <w:proofErr w:type="gramEnd"/>
    </w:p>
    <w:p w14:paraId="2D2A056D" w14:textId="77777777" w:rsidR="00DB3DC8" w:rsidRDefault="00DB3DC8" w:rsidP="00FA796F">
      <w:pPr>
        <w:pStyle w:val="Heading1"/>
      </w:pPr>
    </w:p>
    <w:p w14:paraId="7E7AD036" w14:textId="77777777" w:rsidR="00DB3DC8" w:rsidRDefault="00DB3DC8" w:rsidP="00FA796F">
      <w:pPr>
        <w:pStyle w:val="Heading1"/>
      </w:pPr>
    </w:p>
    <w:p w14:paraId="7E59506B" w14:textId="401EF3C6" w:rsidR="009D6B9D" w:rsidRDefault="00FA796F" w:rsidP="00FA796F">
      <w:pPr>
        <w:pStyle w:val="Heading1"/>
      </w:pPr>
      <w:r>
        <w:t>Creating a Database Support Request</w:t>
      </w:r>
      <w:r w:rsidR="00DB3DC8">
        <w:t xml:space="preserve"> (RITM)</w:t>
      </w:r>
    </w:p>
    <w:p w14:paraId="0A791A55" w14:textId="62F3E25A" w:rsidR="00FA796F" w:rsidRDefault="00FA796F" w:rsidP="00FA796F"/>
    <w:p w14:paraId="4157695C" w14:textId="11CAB261" w:rsidR="00FA796F" w:rsidRDefault="00FA796F" w:rsidP="00FA796F">
      <w:r>
        <w:t>Link :</w:t>
      </w:r>
    </w:p>
    <w:p w14:paraId="2320194C" w14:textId="2829ED76" w:rsidR="00FA796F" w:rsidRDefault="00000000" w:rsidP="00FA796F">
      <w:hyperlink r:id="rId7" w:history="1">
        <w:r w:rsidR="00FA796F">
          <w:rPr>
            <w:rStyle w:val="Hyperlink"/>
          </w:rPr>
          <w:t>https://aetnaprod1.service-now.com/sp_home?id=sc_cat_item&amp;sys_id=2df82e6fdbc9a550cb53efe813961912&amp;sysparm_category=e5257a306f4fd10007a5f00dba3ee46a</w:t>
        </w:r>
      </w:hyperlink>
    </w:p>
    <w:p w14:paraId="6B878083" w14:textId="485A07B8" w:rsidR="00FA796F" w:rsidRDefault="00FA796F" w:rsidP="00FA796F"/>
    <w:p w14:paraId="40E6E780" w14:textId="3D810982" w:rsidR="00FA796F" w:rsidRDefault="00FA796F" w:rsidP="00FA796F">
      <w:pPr>
        <w:pStyle w:val="Heading2"/>
      </w:pPr>
      <w:r>
        <w:t>Notes on Fields :</w:t>
      </w:r>
    </w:p>
    <w:p w14:paraId="65DAC118" w14:textId="77777777" w:rsidR="00FA796F" w:rsidRDefault="00FA796F" w:rsidP="00FA796F"/>
    <w:p w14:paraId="1A5699EB" w14:textId="04EA7F39" w:rsidR="00FA796F" w:rsidRDefault="00FA796F" w:rsidP="00FA796F">
      <w:r>
        <w:t>Technical Offering – Choose the item that best describes what you need done.</w:t>
      </w:r>
    </w:p>
    <w:p w14:paraId="331F574B" w14:textId="62F23C78" w:rsidR="00FA796F" w:rsidRDefault="00FA796F" w:rsidP="00FA796F">
      <w:r>
        <w:t xml:space="preserve">Technical Offering Details --  </w:t>
      </w:r>
      <w:r>
        <w:rPr>
          <w:b/>
          <w:bCs/>
        </w:rPr>
        <w:t xml:space="preserve">First text in Technical Offering Details should be DBA Medicaid Business Unit.  </w:t>
      </w:r>
      <w:r>
        <w:t>Include ALL the specifics for what you need done.  Full Server names, script details, etc.  Lack of information will delay your request.</w:t>
      </w:r>
    </w:p>
    <w:p w14:paraId="4D3EBDA9" w14:textId="047AE118" w:rsidR="00FA796F" w:rsidRDefault="00FA796F" w:rsidP="00FA796F">
      <w:r>
        <w:t xml:space="preserve">Instance Name – </w:t>
      </w:r>
      <w:proofErr w:type="spellStart"/>
      <w:r w:rsidR="001A5EDE">
        <w:t>MSSQLServer</w:t>
      </w:r>
      <w:r>
        <w:t>@Actual</w:t>
      </w:r>
      <w:proofErr w:type="spellEnd"/>
      <w:r>
        <w:t xml:space="preserve"> Server name.  Aliases cannot be used here.  If you don’t know the actual </w:t>
      </w:r>
      <w:proofErr w:type="gramStart"/>
      <w:r>
        <w:t>server</w:t>
      </w:r>
      <w:proofErr w:type="gramEnd"/>
      <w:r>
        <w:t xml:space="preserve"> name connect to the server in SSMS and run “select @@SERVERNAME”.  </w:t>
      </w:r>
    </w:p>
    <w:p w14:paraId="2F8CC7FC" w14:textId="039D452E" w:rsidR="00FA796F" w:rsidRDefault="00FA796F" w:rsidP="00FA796F">
      <w:r>
        <w:t>Support Group – DBA SQL SERVER until our Medicaid group is added.</w:t>
      </w:r>
    </w:p>
    <w:p w14:paraId="4373AE5B" w14:textId="530D9AAF" w:rsidR="00FA796F" w:rsidRDefault="00FA796F" w:rsidP="00FA796F">
      <w:r>
        <w:t xml:space="preserve">Supported by Individual – Leave this blank.  </w:t>
      </w:r>
    </w:p>
    <w:p w14:paraId="4BF40291" w14:textId="7271DF5B" w:rsidR="00FA796F" w:rsidRDefault="00FA796F" w:rsidP="00FA796F">
      <w:r w:rsidRPr="00AA2C14">
        <w:rPr>
          <w:b/>
          <w:bCs/>
        </w:rPr>
        <w:lastRenderedPageBreak/>
        <w:t>Checkbox for Open a Draft Service Now Normal Change to create the required Change Ticket for Production Changes</w:t>
      </w:r>
      <w:r>
        <w:t>.</w:t>
      </w:r>
      <w:r w:rsidR="00AA2C14">
        <w:t xml:space="preserve"> This will create the CHG ticket – more details on the steps for this </w:t>
      </w:r>
      <w:proofErr w:type="gramStart"/>
      <w:r w:rsidR="00AA2C14">
        <w:t>below</w:t>
      </w:r>
      <w:proofErr w:type="gramEnd"/>
    </w:p>
    <w:p w14:paraId="317C3103" w14:textId="589F9CEB" w:rsidR="00FA796F" w:rsidRDefault="00FA796F" w:rsidP="00FA796F">
      <w:r>
        <w:t>Attachments – Add scripts for the task</w:t>
      </w:r>
      <w:r w:rsidR="00600344">
        <w:t>. T</w:t>
      </w:r>
      <w:r w:rsidR="00600344" w:rsidRPr="002176FC">
        <w:rPr>
          <w:b/>
          <w:bCs/>
        </w:rPr>
        <w:t xml:space="preserve">his will no longer work in the </w:t>
      </w:r>
      <w:proofErr w:type="gramStart"/>
      <w:r w:rsidR="00600344" w:rsidRPr="002176FC">
        <w:rPr>
          <w:b/>
          <w:bCs/>
        </w:rPr>
        <w:t>future,</w:t>
      </w:r>
      <w:proofErr w:type="gramEnd"/>
      <w:r w:rsidR="00600344" w:rsidRPr="002176FC">
        <w:rPr>
          <w:b/>
          <w:bCs/>
        </w:rPr>
        <w:t xml:space="preserve"> you  will need to use a </w:t>
      </w:r>
      <w:proofErr w:type="spellStart"/>
      <w:r w:rsidR="00600344" w:rsidRPr="002176FC">
        <w:rPr>
          <w:b/>
          <w:bCs/>
        </w:rPr>
        <w:t>Github</w:t>
      </w:r>
      <w:proofErr w:type="spellEnd"/>
      <w:r w:rsidR="00600344" w:rsidRPr="002176FC">
        <w:rPr>
          <w:b/>
          <w:bCs/>
        </w:rPr>
        <w:t xml:space="preserve"> repository link</w:t>
      </w:r>
    </w:p>
    <w:p w14:paraId="6EBB3F1C" w14:textId="2071057E" w:rsidR="00FA796F" w:rsidRDefault="00FA796F" w:rsidP="00FA796F"/>
    <w:p w14:paraId="2AEC710A" w14:textId="28E9AC54" w:rsidR="00FA796F" w:rsidRDefault="00FA796F" w:rsidP="00FA796F">
      <w:r>
        <w:t>Screenshots Below</w:t>
      </w:r>
    </w:p>
    <w:p w14:paraId="5EA08923" w14:textId="6F52D3F9" w:rsidR="00FA796F" w:rsidRDefault="00FA796F" w:rsidP="00FA796F">
      <w:pPr>
        <w:rPr>
          <w:b/>
          <w:bCs/>
        </w:rPr>
      </w:pPr>
      <w:r>
        <w:rPr>
          <w:b/>
          <w:bCs/>
          <w:noProof/>
        </w:rPr>
        <w:drawing>
          <wp:inline distT="0" distB="0" distL="0" distR="0" wp14:anchorId="5E40707F" wp14:editId="6C1150BA">
            <wp:extent cx="5943600" cy="2818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inline>
        </w:drawing>
      </w:r>
    </w:p>
    <w:p w14:paraId="579AE095" w14:textId="4B8B915C" w:rsidR="00FA796F" w:rsidRDefault="004F7D3E" w:rsidP="00FA796F">
      <w:pPr>
        <w:rPr>
          <w:b/>
          <w:bCs/>
        </w:rPr>
      </w:pPr>
      <w:r>
        <w:rPr>
          <w:noProof/>
        </w:rPr>
        <w:drawing>
          <wp:inline distT="0" distB="0" distL="0" distR="0" wp14:anchorId="284E6FF8" wp14:editId="5FA4ACF1">
            <wp:extent cx="5943600" cy="2660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3600" cy="2660015"/>
                    </a:xfrm>
                    <a:prstGeom prst="rect">
                      <a:avLst/>
                    </a:prstGeom>
                    <a:noFill/>
                    <a:ln>
                      <a:noFill/>
                    </a:ln>
                  </pic:spPr>
                </pic:pic>
              </a:graphicData>
            </a:graphic>
          </wp:inline>
        </w:drawing>
      </w:r>
    </w:p>
    <w:p w14:paraId="44546145" w14:textId="200FD459" w:rsidR="004F7D3E" w:rsidRDefault="004F7D3E" w:rsidP="00FA796F">
      <w:pPr>
        <w:rPr>
          <w:b/>
          <w:bCs/>
        </w:rPr>
      </w:pPr>
      <w:r>
        <w:rPr>
          <w:noProof/>
        </w:rPr>
        <w:lastRenderedPageBreak/>
        <w:drawing>
          <wp:inline distT="0" distB="0" distL="0" distR="0" wp14:anchorId="32001B0E" wp14:editId="36D0B770">
            <wp:extent cx="5943600" cy="7702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7702550"/>
                    </a:xfrm>
                    <a:prstGeom prst="rect">
                      <a:avLst/>
                    </a:prstGeom>
                    <a:noFill/>
                    <a:ln>
                      <a:noFill/>
                    </a:ln>
                  </pic:spPr>
                </pic:pic>
              </a:graphicData>
            </a:graphic>
          </wp:inline>
        </w:drawing>
      </w:r>
    </w:p>
    <w:p w14:paraId="1A5224AA" w14:textId="5C55486D" w:rsidR="00AA2C14" w:rsidRDefault="00AA2C14" w:rsidP="00FA796F">
      <w:pPr>
        <w:rPr>
          <w:b/>
          <w:bCs/>
        </w:rPr>
      </w:pPr>
    </w:p>
    <w:p w14:paraId="4EC8600E" w14:textId="0E0A8FDD" w:rsidR="00AA2C14" w:rsidRPr="002558C7" w:rsidRDefault="00AA2C14" w:rsidP="00FA796F">
      <w:pPr>
        <w:rPr>
          <w:sz w:val="44"/>
          <w:szCs w:val="44"/>
        </w:rPr>
      </w:pPr>
      <w:r w:rsidRPr="002558C7">
        <w:rPr>
          <w:sz w:val="44"/>
          <w:szCs w:val="44"/>
        </w:rPr>
        <w:lastRenderedPageBreak/>
        <w:t xml:space="preserve">Creating a Database Support </w:t>
      </w:r>
      <w:r w:rsidR="002558C7">
        <w:rPr>
          <w:sz w:val="44"/>
          <w:szCs w:val="44"/>
        </w:rPr>
        <w:t xml:space="preserve">Change </w:t>
      </w:r>
      <w:r w:rsidRPr="002558C7">
        <w:rPr>
          <w:sz w:val="44"/>
          <w:szCs w:val="44"/>
        </w:rPr>
        <w:t>Request(CHG)</w:t>
      </w:r>
    </w:p>
    <w:p w14:paraId="44BCCDE4" w14:textId="40A31FFB" w:rsidR="002558C7" w:rsidRDefault="000D530A" w:rsidP="00FA796F">
      <w:r>
        <w:t xml:space="preserve">After you create the RITM you need </w:t>
      </w:r>
      <w:r w:rsidR="002558C7">
        <w:t>a CHG  request that is linked to it</w:t>
      </w:r>
      <w:r>
        <w:t xml:space="preserve">. If you already checked the Open a draft service box you will have the CHG request created and linked already. If you forgot to check the box, you can </w:t>
      </w:r>
      <w:r w:rsidR="002558C7">
        <w:t>follow these steps to create and link a new CHG request:</w:t>
      </w:r>
    </w:p>
    <w:p w14:paraId="22453D9D" w14:textId="55597F29" w:rsidR="002558C7" w:rsidRDefault="002558C7" w:rsidP="00FA796F"/>
    <w:p w14:paraId="65701A8A" w14:textId="414EE95B" w:rsidR="002558C7" w:rsidRDefault="002558C7" w:rsidP="00FA796F">
      <w:pPr>
        <w:rPr>
          <w:sz w:val="32"/>
          <w:szCs w:val="32"/>
        </w:rPr>
      </w:pPr>
      <w:r w:rsidRPr="002558C7">
        <w:rPr>
          <w:sz w:val="32"/>
          <w:szCs w:val="32"/>
        </w:rPr>
        <w:t>Creating and linking a new CHG request(Only do this part if you didn’t check the box)</w:t>
      </w:r>
      <w:r>
        <w:rPr>
          <w:sz w:val="32"/>
          <w:szCs w:val="32"/>
        </w:rPr>
        <w:t>:</w:t>
      </w:r>
    </w:p>
    <w:p w14:paraId="27FA3D28" w14:textId="5C05C9E8" w:rsidR="002558C7" w:rsidRPr="002558C7" w:rsidRDefault="002558C7" w:rsidP="002558C7">
      <w:pPr>
        <w:pStyle w:val="ListParagraph"/>
        <w:numPr>
          <w:ilvl w:val="0"/>
          <w:numId w:val="1"/>
        </w:numPr>
      </w:pPr>
      <w:r>
        <w:t>Follow this link to create the change:</w:t>
      </w:r>
    </w:p>
    <w:p w14:paraId="56C20D0B" w14:textId="383145CC" w:rsidR="000D530A" w:rsidRDefault="00000000" w:rsidP="00FA796F">
      <w:hyperlink r:id="rId14" w:history="1">
        <w:r w:rsidR="002558C7" w:rsidRPr="00E5608A">
          <w:rPr>
            <w:rStyle w:val="Hyperlink"/>
          </w:rPr>
          <w:t>https://aetnaprod1.service-now.com/now/nav/ui/classic/params/target/wizard_view.do%3Fsysparm_wizardAction%3Dsysverb_new%26sysparm_stack%3Dchange_request_list.do%26sysparm_parent%3D8db4a378c611227401b96457a060e0f4%26sys_target%3Dchange_request</w:t>
        </w:r>
      </w:hyperlink>
    </w:p>
    <w:p w14:paraId="5A39BEC9" w14:textId="77777777" w:rsidR="00847277" w:rsidRDefault="00847277" w:rsidP="00847277">
      <w:r>
        <w:t>or</w:t>
      </w:r>
    </w:p>
    <w:p w14:paraId="745906F3" w14:textId="77777777" w:rsidR="00847277" w:rsidRDefault="00000000" w:rsidP="00847277">
      <w:hyperlink r:id="rId15" w:history="1">
        <w:r w:rsidR="00847277" w:rsidRPr="005437A8">
          <w:rPr>
            <w:rStyle w:val="Hyperlink"/>
          </w:rPr>
          <w:t>https://aetnaprod1.service-now.com/navpage.do</w:t>
        </w:r>
      </w:hyperlink>
    </w:p>
    <w:p w14:paraId="166C81A1" w14:textId="77777777" w:rsidR="00847277" w:rsidRDefault="00847277" w:rsidP="00847277">
      <w:r>
        <w:t xml:space="preserve">or </w:t>
      </w:r>
    </w:p>
    <w:p w14:paraId="5BB5BFF3" w14:textId="77777777" w:rsidR="00847277" w:rsidRDefault="00000000" w:rsidP="00847277">
      <w:hyperlink r:id="rId16" w:history="1">
        <w:r w:rsidR="00847277" w:rsidRPr="005437A8">
          <w:rPr>
            <w:rStyle w:val="Hyperlink"/>
          </w:rPr>
          <w:t>https://itsm.cvs.com/now/nav/ui/classic/params/target/incident_list.do%3Fsysparm_userpref_module%3Df614eea513f59fc430cbfc62e144b09e%26sysparm_query%3Dassigned_toDYNAMIC90d1921e5f510100a9ad2572f2b477fe%255Eactive%253Dtrue%255EEQ</w:t>
        </w:r>
      </w:hyperlink>
    </w:p>
    <w:p w14:paraId="6691AB89" w14:textId="77777777" w:rsidR="00847277" w:rsidRDefault="00847277" w:rsidP="00847277"/>
    <w:p w14:paraId="554F7DEC" w14:textId="659EA644" w:rsidR="002558C7" w:rsidRDefault="002558C7" w:rsidP="00FA796F"/>
    <w:p w14:paraId="125D6F40" w14:textId="5B4F601E" w:rsidR="002558C7" w:rsidRPr="002558C7" w:rsidRDefault="002558C7" w:rsidP="002558C7">
      <w:pPr>
        <w:pStyle w:val="ListParagraph"/>
        <w:numPr>
          <w:ilvl w:val="0"/>
          <w:numId w:val="1"/>
        </w:numPr>
        <w:rPr>
          <w:rFonts w:cstheme="minorHAnsi"/>
        </w:rPr>
      </w:pPr>
      <w:r w:rsidRPr="002558C7">
        <w:rPr>
          <w:rFonts w:cstheme="minorHAnsi"/>
        </w:rPr>
        <w:t xml:space="preserve">Select the </w:t>
      </w:r>
      <w:r>
        <w:rPr>
          <w:rFonts w:cstheme="minorHAnsi"/>
        </w:rPr>
        <w:t xml:space="preserve">first </w:t>
      </w:r>
      <w:r w:rsidRPr="002558C7">
        <w:rPr>
          <w:rFonts w:cstheme="minorHAnsi"/>
        </w:rPr>
        <w:t>option</w:t>
      </w:r>
      <w:r>
        <w:rPr>
          <w:rFonts w:cstheme="minorHAnsi"/>
        </w:rPr>
        <w:t>:</w:t>
      </w:r>
      <w:r w:rsidRPr="002558C7">
        <w:rPr>
          <w:rFonts w:cstheme="minorHAnsi"/>
        </w:rPr>
        <w:t xml:space="preserve"> </w:t>
      </w:r>
      <w:r w:rsidRPr="002558C7">
        <w:rPr>
          <w:rFonts w:cstheme="minorHAnsi"/>
          <w:i/>
          <w:iCs/>
          <w:shd w:val="clear" w:color="auto" w:fill="FFFFFF"/>
        </w:rPr>
        <w:t xml:space="preserve">Create Normal Change: Normal Changes are a </w:t>
      </w:r>
      <w:proofErr w:type="gramStart"/>
      <w:r w:rsidRPr="002558C7">
        <w:rPr>
          <w:rFonts w:cstheme="minorHAnsi"/>
          <w:i/>
          <w:iCs/>
          <w:shd w:val="clear" w:color="auto" w:fill="FFFFFF"/>
        </w:rPr>
        <w:t>general purpose</w:t>
      </w:r>
      <w:proofErr w:type="gramEnd"/>
      <w:r w:rsidRPr="002558C7">
        <w:rPr>
          <w:rFonts w:cstheme="minorHAnsi"/>
          <w:i/>
          <w:iCs/>
          <w:shd w:val="clear" w:color="auto" w:fill="FFFFFF"/>
        </w:rPr>
        <w:t xml:space="preserve"> change type that requires one or more approvals.</w:t>
      </w:r>
    </w:p>
    <w:p w14:paraId="0F274448" w14:textId="77777777" w:rsidR="002558C7" w:rsidRPr="002558C7" w:rsidRDefault="002558C7" w:rsidP="002558C7">
      <w:pPr>
        <w:rPr>
          <w:rFonts w:cstheme="minorHAnsi"/>
        </w:rPr>
      </w:pPr>
    </w:p>
    <w:p w14:paraId="7BD02C76" w14:textId="329BC290" w:rsidR="002558C7" w:rsidRDefault="00D8016E" w:rsidP="002558C7">
      <w:pPr>
        <w:pStyle w:val="ListParagraph"/>
        <w:numPr>
          <w:ilvl w:val="0"/>
          <w:numId w:val="1"/>
        </w:numPr>
        <w:rPr>
          <w:rFonts w:cstheme="minorHAnsi"/>
        </w:rPr>
      </w:pPr>
      <w:r>
        <w:rPr>
          <w:rFonts w:cstheme="minorHAnsi"/>
        </w:rPr>
        <w:t xml:space="preserve">Fill out </w:t>
      </w:r>
      <w:proofErr w:type="gramStart"/>
      <w:r>
        <w:rPr>
          <w:rFonts w:cstheme="minorHAnsi"/>
        </w:rPr>
        <w:t>all of</w:t>
      </w:r>
      <w:proofErr w:type="gramEnd"/>
      <w:r>
        <w:rPr>
          <w:rFonts w:cstheme="minorHAnsi"/>
        </w:rPr>
        <w:t xml:space="preserve"> the information and press submit(Details on how to do this will be in the next step)</w:t>
      </w:r>
    </w:p>
    <w:p w14:paraId="0C3CE888" w14:textId="77777777" w:rsidR="00D8016E" w:rsidRPr="00D8016E" w:rsidRDefault="00D8016E" w:rsidP="00D8016E">
      <w:pPr>
        <w:pStyle w:val="ListParagraph"/>
        <w:rPr>
          <w:rFonts w:cstheme="minorHAnsi"/>
        </w:rPr>
      </w:pPr>
    </w:p>
    <w:p w14:paraId="69F2CD50" w14:textId="57117CF7" w:rsidR="00D8016E" w:rsidRDefault="00D8016E" w:rsidP="00D8016E">
      <w:pPr>
        <w:pStyle w:val="ListParagraph"/>
        <w:numPr>
          <w:ilvl w:val="0"/>
          <w:numId w:val="1"/>
        </w:numPr>
        <w:rPr>
          <w:rFonts w:cstheme="minorHAnsi"/>
        </w:rPr>
      </w:pPr>
      <w:r>
        <w:rPr>
          <w:rFonts w:cstheme="minorHAnsi"/>
        </w:rPr>
        <w:t>At the bottom of the CHG request navigate to Load Related Lists and press it</w:t>
      </w:r>
    </w:p>
    <w:p w14:paraId="22BB5AD8" w14:textId="77777777" w:rsidR="00D8016E" w:rsidRPr="00D8016E" w:rsidRDefault="00D8016E" w:rsidP="00D8016E">
      <w:pPr>
        <w:pStyle w:val="ListParagraph"/>
        <w:rPr>
          <w:rFonts w:cstheme="minorHAnsi"/>
        </w:rPr>
      </w:pPr>
    </w:p>
    <w:p w14:paraId="30AD0D05" w14:textId="77777777" w:rsidR="00D8016E" w:rsidRDefault="00D8016E" w:rsidP="00D8016E">
      <w:pPr>
        <w:pStyle w:val="ListParagraph"/>
        <w:rPr>
          <w:rFonts w:cstheme="minorHAnsi"/>
        </w:rPr>
      </w:pPr>
    </w:p>
    <w:p w14:paraId="1C83ED8D" w14:textId="54F3FCAD" w:rsidR="00D8016E" w:rsidRDefault="00D8016E" w:rsidP="00D8016E">
      <w:pPr>
        <w:pStyle w:val="ListParagraph"/>
        <w:rPr>
          <w:rFonts w:cstheme="minorHAnsi"/>
        </w:rPr>
      </w:pPr>
      <w:r>
        <w:rPr>
          <w:rFonts w:cstheme="minorHAnsi"/>
          <w:noProof/>
        </w:rPr>
        <w:lastRenderedPageBreak/>
        <w:drawing>
          <wp:inline distT="0" distB="0" distL="0" distR="0" wp14:anchorId="50ADF920" wp14:editId="56C474E3">
            <wp:extent cx="5943600" cy="1216660"/>
            <wp:effectExtent l="0" t="0" r="0" b="254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16660"/>
                    </a:xfrm>
                    <a:prstGeom prst="rect">
                      <a:avLst/>
                    </a:prstGeom>
                  </pic:spPr>
                </pic:pic>
              </a:graphicData>
            </a:graphic>
          </wp:inline>
        </w:drawing>
      </w:r>
    </w:p>
    <w:p w14:paraId="31C4BF29" w14:textId="039D7BC2" w:rsidR="00D8016E" w:rsidRDefault="00D8016E" w:rsidP="00D8016E">
      <w:pPr>
        <w:pStyle w:val="ListParagraph"/>
        <w:numPr>
          <w:ilvl w:val="0"/>
          <w:numId w:val="1"/>
        </w:numPr>
        <w:rPr>
          <w:rFonts w:cstheme="minorHAnsi"/>
        </w:rPr>
      </w:pPr>
      <w:r>
        <w:rPr>
          <w:rFonts w:cstheme="minorHAnsi"/>
        </w:rPr>
        <w:t>Select the tab Requested Items and press Edit/Add</w:t>
      </w:r>
    </w:p>
    <w:p w14:paraId="4BA185F6" w14:textId="6A30A4E1" w:rsidR="00D8016E" w:rsidRDefault="00D8016E" w:rsidP="00D8016E">
      <w:pPr>
        <w:pStyle w:val="ListParagraph"/>
        <w:rPr>
          <w:rFonts w:cstheme="minorHAnsi"/>
        </w:rPr>
      </w:pPr>
      <w:r>
        <w:rPr>
          <w:rFonts w:cstheme="minorHAnsi"/>
          <w:noProof/>
        </w:rPr>
        <w:drawing>
          <wp:inline distT="0" distB="0" distL="0" distR="0" wp14:anchorId="6D5FEF96" wp14:editId="2840BDF7">
            <wp:extent cx="5943600" cy="56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60070"/>
                    </a:xfrm>
                    <a:prstGeom prst="rect">
                      <a:avLst/>
                    </a:prstGeom>
                  </pic:spPr>
                </pic:pic>
              </a:graphicData>
            </a:graphic>
          </wp:inline>
        </w:drawing>
      </w:r>
    </w:p>
    <w:p w14:paraId="6CD52351" w14:textId="34B02038" w:rsidR="00D8016E" w:rsidRDefault="00D8016E" w:rsidP="00D8016E">
      <w:pPr>
        <w:pStyle w:val="ListParagraph"/>
        <w:numPr>
          <w:ilvl w:val="0"/>
          <w:numId w:val="1"/>
        </w:numPr>
        <w:rPr>
          <w:rFonts w:cstheme="minorHAnsi"/>
        </w:rPr>
      </w:pPr>
      <w:r>
        <w:rPr>
          <w:rFonts w:cstheme="minorHAnsi"/>
        </w:rPr>
        <w:t>On the left side enter your RITM and will pop up. Then select it and press the right arrow to move it to the right side. This will link it to the CHG.</w:t>
      </w:r>
    </w:p>
    <w:p w14:paraId="63D0CC7F" w14:textId="69914FB1" w:rsidR="00D8016E" w:rsidRDefault="00D8016E" w:rsidP="00D8016E">
      <w:pPr>
        <w:pStyle w:val="ListParagraph"/>
        <w:rPr>
          <w:rFonts w:cstheme="minorHAnsi"/>
        </w:rPr>
      </w:pPr>
      <w:r>
        <w:rPr>
          <w:rFonts w:cstheme="minorHAnsi"/>
          <w:noProof/>
        </w:rPr>
        <w:drawing>
          <wp:inline distT="0" distB="0" distL="0" distR="0" wp14:anchorId="41395AAA" wp14:editId="6AAF7E68">
            <wp:extent cx="5943600" cy="3007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14:paraId="06AB396F" w14:textId="71C6FBA9" w:rsidR="00D8016E" w:rsidRDefault="00D8016E" w:rsidP="00D8016E">
      <w:pPr>
        <w:pStyle w:val="ListParagraph"/>
        <w:rPr>
          <w:rFonts w:cstheme="minorHAnsi"/>
        </w:rPr>
      </w:pPr>
    </w:p>
    <w:p w14:paraId="79B18644" w14:textId="4422ED66" w:rsidR="00D8016E" w:rsidRDefault="00D8016E" w:rsidP="00D8016E">
      <w:pPr>
        <w:pStyle w:val="ListParagraph"/>
        <w:numPr>
          <w:ilvl w:val="0"/>
          <w:numId w:val="1"/>
        </w:numPr>
        <w:rPr>
          <w:rFonts w:cstheme="minorHAnsi"/>
        </w:rPr>
      </w:pPr>
      <w:r>
        <w:rPr>
          <w:rFonts w:cstheme="minorHAnsi"/>
        </w:rPr>
        <w:t>After this press save. This RITM is now linked to the change. You can do this to add multiple RITM to the CHG request.</w:t>
      </w:r>
    </w:p>
    <w:p w14:paraId="0AFA31B5" w14:textId="381EE4A6" w:rsidR="00063945" w:rsidRDefault="00063945" w:rsidP="00063945">
      <w:pPr>
        <w:rPr>
          <w:rFonts w:cstheme="minorHAnsi"/>
        </w:rPr>
      </w:pPr>
    </w:p>
    <w:p w14:paraId="6B1E5FB8" w14:textId="77777777" w:rsidR="003A1D72" w:rsidRDefault="003A1D72" w:rsidP="00063945">
      <w:pPr>
        <w:rPr>
          <w:rFonts w:cstheme="minorHAnsi"/>
          <w:sz w:val="32"/>
          <w:szCs w:val="32"/>
        </w:rPr>
      </w:pPr>
    </w:p>
    <w:p w14:paraId="670F76BA" w14:textId="77777777" w:rsidR="003A1D72" w:rsidRDefault="003A1D72" w:rsidP="00063945">
      <w:pPr>
        <w:rPr>
          <w:rFonts w:cstheme="minorHAnsi"/>
          <w:sz w:val="32"/>
          <w:szCs w:val="32"/>
        </w:rPr>
      </w:pPr>
    </w:p>
    <w:p w14:paraId="66FAE225" w14:textId="77777777" w:rsidR="003A1D72" w:rsidRDefault="003A1D72" w:rsidP="00063945">
      <w:pPr>
        <w:rPr>
          <w:rFonts w:cstheme="minorHAnsi"/>
          <w:sz w:val="32"/>
          <w:szCs w:val="32"/>
        </w:rPr>
      </w:pPr>
    </w:p>
    <w:p w14:paraId="6298E547" w14:textId="77777777" w:rsidR="003A1D72" w:rsidRDefault="003A1D72" w:rsidP="00063945">
      <w:pPr>
        <w:rPr>
          <w:rFonts w:cstheme="minorHAnsi"/>
          <w:sz w:val="32"/>
          <w:szCs w:val="32"/>
        </w:rPr>
      </w:pPr>
    </w:p>
    <w:p w14:paraId="1669623E" w14:textId="77777777" w:rsidR="003A1D72" w:rsidRDefault="003A1D72" w:rsidP="00063945">
      <w:pPr>
        <w:rPr>
          <w:rFonts w:cstheme="minorHAnsi"/>
          <w:sz w:val="32"/>
          <w:szCs w:val="32"/>
        </w:rPr>
      </w:pPr>
    </w:p>
    <w:p w14:paraId="3896F807" w14:textId="77777777" w:rsidR="003A1D72" w:rsidRDefault="003A1D72" w:rsidP="00063945">
      <w:pPr>
        <w:rPr>
          <w:rFonts w:cstheme="minorHAnsi"/>
          <w:sz w:val="32"/>
          <w:szCs w:val="32"/>
        </w:rPr>
      </w:pPr>
    </w:p>
    <w:p w14:paraId="6A6B6D17" w14:textId="77777777" w:rsidR="003A1D72" w:rsidRDefault="003A1D72" w:rsidP="00063945">
      <w:pPr>
        <w:rPr>
          <w:rFonts w:cstheme="minorHAnsi"/>
          <w:sz w:val="32"/>
          <w:szCs w:val="32"/>
        </w:rPr>
      </w:pPr>
    </w:p>
    <w:p w14:paraId="10D3AA65" w14:textId="77777777" w:rsidR="003A1D72" w:rsidRDefault="003A1D72" w:rsidP="00063945">
      <w:pPr>
        <w:rPr>
          <w:rFonts w:cstheme="minorHAnsi"/>
          <w:sz w:val="32"/>
          <w:szCs w:val="32"/>
        </w:rPr>
      </w:pPr>
    </w:p>
    <w:p w14:paraId="654AAAF0" w14:textId="77777777" w:rsidR="003A1D72" w:rsidRDefault="003A1D72" w:rsidP="00063945">
      <w:pPr>
        <w:rPr>
          <w:rFonts w:cstheme="minorHAnsi"/>
          <w:sz w:val="32"/>
          <w:szCs w:val="32"/>
        </w:rPr>
      </w:pPr>
    </w:p>
    <w:p w14:paraId="3D9CE3E8" w14:textId="77777777" w:rsidR="003A1D72" w:rsidRDefault="003A1D72" w:rsidP="00063945">
      <w:pPr>
        <w:rPr>
          <w:rFonts w:cstheme="minorHAnsi"/>
          <w:sz w:val="32"/>
          <w:szCs w:val="32"/>
        </w:rPr>
      </w:pPr>
    </w:p>
    <w:p w14:paraId="143692F1" w14:textId="7C8CB8DD" w:rsidR="00063945" w:rsidRPr="003A1D72" w:rsidRDefault="00063945" w:rsidP="00063945">
      <w:pPr>
        <w:rPr>
          <w:rFonts w:cstheme="minorHAnsi"/>
          <w:sz w:val="32"/>
          <w:szCs w:val="32"/>
        </w:rPr>
      </w:pPr>
      <w:r w:rsidRPr="003A1D72">
        <w:rPr>
          <w:rFonts w:cstheme="minorHAnsi"/>
          <w:sz w:val="32"/>
          <w:szCs w:val="32"/>
        </w:rPr>
        <w:t>Filling out the CHG request:</w:t>
      </w:r>
    </w:p>
    <w:p w14:paraId="5B43A259" w14:textId="64C54A7F" w:rsidR="00C76D37" w:rsidRDefault="00C76D37" w:rsidP="00063945">
      <w:pPr>
        <w:rPr>
          <w:rFonts w:cstheme="minorHAnsi"/>
        </w:rPr>
      </w:pPr>
      <w:r>
        <w:rPr>
          <w:rFonts w:cstheme="minorHAnsi"/>
        </w:rPr>
        <w:t>Fill out the CHG request with the information for your request. The CHG is something that you assign to yourself. Make the Environment Production and the assignment group Medicaid production support. You should be able to select your name after that.</w:t>
      </w:r>
    </w:p>
    <w:p w14:paraId="7FC7CC10" w14:textId="3D36E06C" w:rsidR="00C76D37" w:rsidRDefault="00C76D37" w:rsidP="00063945">
      <w:pPr>
        <w:rPr>
          <w:rFonts w:cstheme="minorHAnsi"/>
        </w:rPr>
      </w:pPr>
      <w:r>
        <w:rPr>
          <w:rFonts w:cstheme="minorHAnsi"/>
          <w:noProof/>
        </w:rPr>
        <w:drawing>
          <wp:inline distT="0" distB="0" distL="0" distR="0" wp14:anchorId="0974F520" wp14:editId="78750B13">
            <wp:extent cx="5868219" cy="303889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868219" cy="3038899"/>
                    </a:xfrm>
                    <a:prstGeom prst="rect">
                      <a:avLst/>
                    </a:prstGeom>
                  </pic:spPr>
                </pic:pic>
              </a:graphicData>
            </a:graphic>
          </wp:inline>
        </w:drawing>
      </w:r>
    </w:p>
    <w:p w14:paraId="7D4C6746" w14:textId="4F49A841" w:rsidR="00C76D37" w:rsidRDefault="003A1D72" w:rsidP="00063945">
      <w:pPr>
        <w:rPr>
          <w:rFonts w:cstheme="minorHAnsi"/>
        </w:rPr>
      </w:pPr>
      <w:r>
        <w:rPr>
          <w:rFonts w:cstheme="minorHAnsi"/>
        </w:rPr>
        <w:t xml:space="preserve">After you enter this information, you need to </w:t>
      </w:r>
      <w:r w:rsidR="00983739">
        <w:rPr>
          <w:rFonts w:cstheme="minorHAnsi"/>
        </w:rPr>
        <w:t>fill out</w:t>
      </w:r>
      <w:r>
        <w:rPr>
          <w:rFonts w:cstheme="minorHAnsi"/>
        </w:rPr>
        <w:t xml:space="preserve"> the planning and schedule tabs below. Make sure that you leave a large window of time for the Planned start date and end date to give DBAs time</w:t>
      </w:r>
      <w:r w:rsidR="0004193C">
        <w:rPr>
          <w:rFonts w:cstheme="minorHAnsi"/>
        </w:rPr>
        <w:t>, they will not work on a request that is past the end date</w:t>
      </w:r>
      <w:r>
        <w:rPr>
          <w:rFonts w:cstheme="minorHAnsi"/>
        </w:rPr>
        <w:t>.</w:t>
      </w:r>
      <w:r w:rsidR="005E42D2">
        <w:rPr>
          <w:rFonts w:cstheme="minorHAnsi"/>
        </w:rPr>
        <w:t xml:space="preserve"> After you are done this step </w:t>
      </w:r>
      <w:r w:rsidR="0004193C">
        <w:rPr>
          <w:rFonts w:cstheme="minorHAnsi"/>
        </w:rPr>
        <w:t xml:space="preserve">and filled out all the required information </w:t>
      </w:r>
      <w:r w:rsidR="005E42D2">
        <w:rPr>
          <w:rFonts w:cstheme="minorHAnsi"/>
        </w:rPr>
        <w:t>you can submit the CHG request. This will save your progress and let you make more changes to your request.</w:t>
      </w:r>
    </w:p>
    <w:p w14:paraId="550C1B90" w14:textId="0A487C30" w:rsidR="006D23F2" w:rsidRDefault="006D23F2" w:rsidP="00063945">
      <w:pPr>
        <w:rPr>
          <w:rFonts w:cstheme="minorHAnsi"/>
        </w:rPr>
      </w:pPr>
      <w:r>
        <w:rPr>
          <w:rFonts w:cstheme="minorHAnsi"/>
          <w:noProof/>
        </w:rPr>
        <w:lastRenderedPageBreak/>
        <w:drawing>
          <wp:inline distT="0" distB="0" distL="0" distR="0" wp14:anchorId="19D0F20A" wp14:editId="5CEA6C11">
            <wp:extent cx="5943600" cy="1061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61085"/>
                    </a:xfrm>
                    <a:prstGeom prst="rect">
                      <a:avLst/>
                    </a:prstGeom>
                  </pic:spPr>
                </pic:pic>
              </a:graphicData>
            </a:graphic>
          </wp:inline>
        </w:drawing>
      </w:r>
    </w:p>
    <w:p w14:paraId="7160EFEB" w14:textId="77777777" w:rsidR="006D23F2" w:rsidRDefault="006D23F2" w:rsidP="00063945">
      <w:pPr>
        <w:rPr>
          <w:rFonts w:cstheme="minorHAnsi"/>
        </w:rPr>
      </w:pPr>
    </w:p>
    <w:p w14:paraId="001AEB89" w14:textId="2D231039" w:rsidR="006D23F2" w:rsidRPr="006D23F2" w:rsidRDefault="006D23F2" w:rsidP="00063945">
      <w:pPr>
        <w:rPr>
          <w:rFonts w:cstheme="minorHAnsi"/>
          <w:sz w:val="32"/>
          <w:szCs w:val="32"/>
        </w:rPr>
      </w:pPr>
      <w:r w:rsidRPr="006D23F2">
        <w:rPr>
          <w:rFonts w:cstheme="minorHAnsi"/>
          <w:sz w:val="32"/>
          <w:szCs w:val="32"/>
        </w:rPr>
        <w:t>Creating a CTASK</w:t>
      </w:r>
      <w:r>
        <w:rPr>
          <w:rFonts w:cstheme="minorHAnsi"/>
          <w:sz w:val="32"/>
          <w:szCs w:val="32"/>
        </w:rPr>
        <w:t xml:space="preserve"> under the CHG request:</w:t>
      </w:r>
    </w:p>
    <w:p w14:paraId="660FFB19" w14:textId="1794C376" w:rsidR="006D23F2" w:rsidRDefault="006D23F2" w:rsidP="00063945">
      <w:pPr>
        <w:rPr>
          <w:rFonts w:cstheme="minorHAnsi"/>
        </w:rPr>
      </w:pPr>
      <w:r>
        <w:rPr>
          <w:rFonts w:cstheme="minorHAnsi"/>
        </w:rPr>
        <w:t xml:space="preserve">We need to create a </w:t>
      </w:r>
      <w:r w:rsidR="0004193C">
        <w:rPr>
          <w:rFonts w:cstheme="minorHAnsi"/>
        </w:rPr>
        <w:t>CTASK (</w:t>
      </w:r>
      <w:r>
        <w:rPr>
          <w:rFonts w:cstheme="minorHAnsi"/>
        </w:rPr>
        <w:t xml:space="preserve">Change task) under the CHG for the DBA request. To do this go to the </w:t>
      </w:r>
      <w:r w:rsidR="009236BE">
        <w:rPr>
          <w:rFonts w:cstheme="minorHAnsi"/>
        </w:rPr>
        <w:t>bottom of</w:t>
      </w:r>
      <w:r>
        <w:rPr>
          <w:rFonts w:cstheme="minorHAnsi"/>
        </w:rPr>
        <w:t xml:space="preserve"> the CHG request</w:t>
      </w:r>
      <w:r w:rsidR="009236BE">
        <w:rPr>
          <w:rFonts w:cstheme="minorHAnsi"/>
        </w:rPr>
        <w:t xml:space="preserve">, and </w:t>
      </w:r>
      <w:r w:rsidR="005F558F">
        <w:rPr>
          <w:rFonts w:cstheme="minorHAnsi"/>
        </w:rPr>
        <w:t>press load related lists</w:t>
      </w:r>
      <w:r w:rsidR="009236BE">
        <w:rPr>
          <w:rFonts w:cstheme="minorHAnsi"/>
        </w:rPr>
        <w:t xml:space="preserve">. </w:t>
      </w:r>
      <w:r w:rsidR="005F558F">
        <w:rPr>
          <w:rFonts w:cstheme="minorHAnsi"/>
        </w:rPr>
        <w:t xml:space="preserve">The first tab </w:t>
      </w:r>
      <w:r w:rsidR="0004193C">
        <w:rPr>
          <w:rFonts w:cstheme="minorHAnsi"/>
        </w:rPr>
        <w:t>is called</w:t>
      </w:r>
      <w:r w:rsidR="005F558F">
        <w:rPr>
          <w:rFonts w:cstheme="minorHAnsi"/>
        </w:rPr>
        <w:t xml:space="preserve"> change Tasks.  </w:t>
      </w:r>
      <w:r w:rsidR="0004193C">
        <w:rPr>
          <w:rFonts w:cstheme="minorHAnsi"/>
        </w:rPr>
        <w:t>Once you</w:t>
      </w:r>
      <w:r w:rsidR="0013451E">
        <w:rPr>
          <w:rFonts w:cstheme="minorHAnsi"/>
        </w:rPr>
        <w:t xml:space="preserve"> are at this tab, press the new button to make a new CTASK.</w:t>
      </w:r>
    </w:p>
    <w:p w14:paraId="246D24FF" w14:textId="6E9B5248" w:rsidR="0013451E" w:rsidRDefault="0013451E" w:rsidP="00063945">
      <w:pPr>
        <w:rPr>
          <w:rFonts w:cstheme="minorHAnsi"/>
        </w:rPr>
      </w:pPr>
      <w:r>
        <w:rPr>
          <w:noProof/>
        </w:rPr>
        <w:drawing>
          <wp:inline distT="0" distB="0" distL="0" distR="0" wp14:anchorId="5525F0EC" wp14:editId="583AA575">
            <wp:extent cx="5943600" cy="1470660"/>
            <wp:effectExtent l="0" t="0" r="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r:link="rId23" cstate="print">
                      <a:extLst>
                        <a:ext uri="{28A0092B-C50C-407E-A947-70E740481C1C}">
                          <a14:useLocalDpi xmlns:a14="http://schemas.microsoft.com/office/drawing/2010/main" val="0"/>
                        </a:ext>
                      </a:extLst>
                    </a:blip>
                    <a:srcRect/>
                    <a:stretch>
                      <a:fillRect/>
                    </a:stretch>
                  </pic:blipFill>
                  <pic:spPr bwMode="auto">
                    <a:xfrm>
                      <a:off x="0" y="0"/>
                      <a:ext cx="5943600" cy="1470660"/>
                    </a:xfrm>
                    <a:prstGeom prst="rect">
                      <a:avLst/>
                    </a:prstGeom>
                    <a:noFill/>
                    <a:ln>
                      <a:noFill/>
                    </a:ln>
                  </pic:spPr>
                </pic:pic>
              </a:graphicData>
            </a:graphic>
          </wp:inline>
        </w:drawing>
      </w:r>
    </w:p>
    <w:p w14:paraId="57B08CB7" w14:textId="2B132C5D" w:rsidR="0013451E" w:rsidRDefault="0013451E" w:rsidP="00063945">
      <w:pPr>
        <w:rPr>
          <w:rFonts w:cstheme="minorHAnsi"/>
        </w:rPr>
      </w:pPr>
    </w:p>
    <w:p w14:paraId="1999A422" w14:textId="0A0CBCC2" w:rsidR="0013451E" w:rsidRDefault="0013451E" w:rsidP="00063945">
      <w:pPr>
        <w:rPr>
          <w:rFonts w:cstheme="minorHAnsi"/>
        </w:rPr>
      </w:pPr>
      <w:r>
        <w:rPr>
          <w:rFonts w:cstheme="minorHAnsi"/>
        </w:rPr>
        <w:t xml:space="preserve">Once you </w:t>
      </w:r>
      <w:r w:rsidR="0004193C">
        <w:rPr>
          <w:rFonts w:cstheme="minorHAnsi"/>
        </w:rPr>
        <w:t>press new</w:t>
      </w:r>
      <w:r>
        <w:rPr>
          <w:rFonts w:cstheme="minorHAnsi"/>
        </w:rPr>
        <w:t xml:space="preserve">, you </w:t>
      </w:r>
      <w:r w:rsidR="0004193C">
        <w:rPr>
          <w:rFonts w:cstheme="minorHAnsi"/>
        </w:rPr>
        <w:t>can fill</w:t>
      </w:r>
      <w:r>
        <w:rPr>
          <w:rFonts w:cstheme="minorHAnsi"/>
        </w:rPr>
        <w:t xml:space="preserve"> out the CTASK. This is </w:t>
      </w:r>
      <w:r w:rsidR="0004193C">
        <w:rPr>
          <w:rFonts w:cstheme="minorHAnsi"/>
        </w:rPr>
        <w:t>like</w:t>
      </w:r>
      <w:r>
        <w:rPr>
          <w:rFonts w:cstheme="minorHAnsi"/>
        </w:rPr>
        <w:t xml:space="preserve"> the old DBA requests we had in Remedy. Make the assignment group DBA Medicaid Business Unit and assign it to a DBA. Add you</w:t>
      </w:r>
      <w:r w:rsidR="00A71185">
        <w:rPr>
          <w:rFonts w:cstheme="minorHAnsi"/>
        </w:rPr>
        <w:t>r</w:t>
      </w:r>
      <w:r>
        <w:rPr>
          <w:rFonts w:cstheme="minorHAnsi"/>
        </w:rPr>
        <w:t xml:space="preserve"> RITM number in the description. Make sure the planned start date </w:t>
      </w:r>
      <w:r w:rsidR="0004193C">
        <w:rPr>
          <w:rFonts w:cstheme="minorHAnsi"/>
        </w:rPr>
        <w:t>and end</w:t>
      </w:r>
      <w:r>
        <w:rPr>
          <w:rFonts w:cstheme="minorHAnsi"/>
        </w:rPr>
        <w:t xml:space="preserve"> date are in the same range as your CHG request. When you </w:t>
      </w:r>
      <w:r w:rsidR="0004193C">
        <w:rPr>
          <w:rFonts w:cstheme="minorHAnsi"/>
        </w:rPr>
        <w:t>are done</w:t>
      </w:r>
      <w:r>
        <w:rPr>
          <w:rFonts w:cstheme="minorHAnsi"/>
        </w:rPr>
        <w:t xml:space="preserve"> you can press the submit button.</w:t>
      </w:r>
    </w:p>
    <w:p w14:paraId="05B405BA" w14:textId="71F5D09C" w:rsidR="0013451E" w:rsidRDefault="0013451E" w:rsidP="00063945">
      <w:pPr>
        <w:rPr>
          <w:rFonts w:cstheme="minorHAnsi"/>
        </w:rPr>
      </w:pPr>
      <w:r>
        <w:rPr>
          <w:noProof/>
        </w:rPr>
        <w:drawing>
          <wp:inline distT="0" distB="0" distL="0" distR="0" wp14:anchorId="2635845F" wp14:editId="7BE3138C">
            <wp:extent cx="5943600" cy="2572385"/>
            <wp:effectExtent l="0" t="0" r="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a:off x="0" y="0"/>
                      <a:ext cx="5943600" cy="2572385"/>
                    </a:xfrm>
                    <a:prstGeom prst="rect">
                      <a:avLst/>
                    </a:prstGeom>
                    <a:noFill/>
                    <a:ln>
                      <a:noFill/>
                    </a:ln>
                  </pic:spPr>
                </pic:pic>
              </a:graphicData>
            </a:graphic>
          </wp:inline>
        </w:drawing>
      </w:r>
    </w:p>
    <w:p w14:paraId="1E64527A" w14:textId="77777777" w:rsidR="0013451E" w:rsidRDefault="0013451E" w:rsidP="00063945">
      <w:pPr>
        <w:rPr>
          <w:rFonts w:cstheme="minorHAnsi"/>
        </w:rPr>
      </w:pPr>
    </w:p>
    <w:p w14:paraId="3BDF0215" w14:textId="0BD69EAE" w:rsidR="006D23F2" w:rsidRDefault="006D23F2" w:rsidP="00063945">
      <w:pPr>
        <w:rPr>
          <w:rFonts w:cstheme="minorHAnsi"/>
        </w:rPr>
      </w:pPr>
    </w:p>
    <w:p w14:paraId="0633052B" w14:textId="77777777" w:rsidR="0076222D" w:rsidRDefault="0076222D" w:rsidP="00063945">
      <w:pPr>
        <w:rPr>
          <w:rFonts w:cstheme="minorHAnsi"/>
          <w:sz w:val="32"/>
          <w:szCs w:val="32"/>
        </w:rPr>
      </w:pPr>
    </w:p>
    <w:p w14:paraId="0A9F41A4" w14:textId="77777777" w:rsidR="0076222D" w:rsidRDefault="0076222D" w:rsidP="00063945">
      <w:pPr>
        <w:rPr>
          <w:rFonts w:cstheme="minorHAnsi"/>
          <w:sz w:val="32"/>
          <w:szCs w:val="32"/>
        </w:rPr>
      </w:pPr>
    </w:p>
    <w:p w14:paraId="6747D47C" w14:textId="77777777" w:rsidR="0076222D" w:rsidRDefault="0076222D" w:rsidP="00063945">
      <w:pPr>
        <w:rPr>
          <w:rFonts w:cstheme="minorHAnsi"/>
          <w:sz w:val="32"/>
          <w:szCs w:val="32"/>
        </w:rPr>
      </w:pPr>
    </w:p>
    <w:p w14:paraId="6B0AFDCE" w14:textId="77777777" w:rsidR="0076222D" w:rsidRDefault="0076222D" w:rsidP="00063945">
      <w:pPr>
        <w:rPr>
          <w:rFonts w:cstheme="minorHAnsi"/>
          <w:sz w:val="32"/>
          <w:szCs w:val="32"/>
        </w:rPr>
      </w:pPr>
    </w:p>
    <w:p w14:paraId="68D275C2" w14:textId="77777777" w:rsidR="0076222D" w:rsidRDefault="0076222D" w:rsidP="00063945">
      <w:pPr>
        <w:rPr>
          <w:rFonts w:cstheme="minorHAnsi"/>
          <w:sz w:val="32"/>
          <w:szCs w:val="32"/>
        </w:rPr>
      </w:pPr>
    </w:p>
    <w:p w14:paraId="7255998B" w14:textId="1FB7CA23" w:rsidR="006D23F2" w:rsidRPr="006D23F2" w:rsidRDefault="006D23F2" w:rsidP="00063945">
      <w:pPr>
        <w:rPr>
          <w:rFonts w:cstheme="minorHAnsi"/>
          <w:sz w:val="32"/>
          <w:szCs w:val="32"/>
        </w:rPr>
      </w:pPr>
      <w:r w:rsidRPr="006D23F2">
        <w:rPr>
          <w:rFonts w:cstheme="minorHAnsi"/>
          <w:sz w:val="32"/>
          <w:szCs w:val="32"/>
        </w:rPr>
        <w:t>Attach IVB</w:t>
      </w:r>
      <w:r w:rsidR="0076222D">
        <w:rPr>
          <w:rFonts w:cstheme="minorHAnsi"/>
          <w:sz w:val="32"/>
          <w:szCs w:val="32"/>
        </w:rPr>
        <w:t>:</w:t>
      </w:r>
    </w:p>
    <w:p w14:paraId="4F498D34" w14:textId="3E6B41B7" w:rsidR="006D23F2" w:rsidRDefault="006D23F2" w:rsidP="00063945">
      <w:pPr>
        <w:rPr>
          <w:rFonts w:cstheme="minorHAnsi"/>
        </w:rPr>
      </w:pPr>
      <w:r>
        <w:rPr>
          <w:rFonts w:cstheme="minorHAnsi"/>
        </w:rPr>
        <w:t>An IVB is an excel sheet that tells DBA exactly what to do. A sample IVB was provided to us.</w:t>
      </w:r>
      <w:r w:rsidR="0076222D">
        <w:rPr>
          <w:rFonts w:cstheme="minorHAnsi"/>
        </w:rPr>
        <w:t xml:space="preserve"> Attach it to the CHG request at the </w:t>
      </w:r>
      <w:proofErr w:type="gramStart"/>
      <w:r w:rsidR="0076222D">
        <w:rPr>
          <w:rFonts w:cstheme="minorHAnsi"/>
        </w:rPr>
        <w:t>top</w:t>
      </w:r>
      <w:proofErr w:type="gramEnd"/>
    </w:p>
    <w:p w14:paraId="33C4F202" w14:textId="18769C42" w:rsidR="0076222D" w:rsidRDefault="0076222D" w:rsidP="00063945">
      <w:pPr>
        <w:rPr>
          <w:rFonts w:cstheme="minorHAnsi"/>
        </w:rPr>
      </w:pPr>
      <w:r>
        <w:rPr>
          <w:rFonts w:cstheme="minorHAnsi"/>
          <w:noProof/>
        </w:rPr>
        <w:drawing>
          <wp:inline distT="0" distB="0" distL="0" distR="0" wp14:anchorId="1E4345CE" wp14:editId="12656E06">
            <wp:extent cx="5943600" cy="1684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84655"/>
                    </a:xfrm>
                    <a:prstGeom prst="rect">
                      <a:avLst/>
                    </a:prstGeom>
                    <a:noFill/>
                    <a:ln>
                      <a:noFill/>
                    </a:ln>
                  </pic:spPr>
                </pic:pic>
              </a:graphicData>
            </a:graphic>
          </wp:inline>
        </w:drawing>
      </w:r>
    </w:p>
    <w:p w14:paraId="4F1EED1F" w14:textId="48DBD0A1" w:rsidR="006D23F2" w:rsidRDefault="006D23F2" w:rsidP="00063945">
      <w:pPr>
        <w:rPr>
          <w:rFonts w:cstheme="minorHAnsi"/>
        </w:rPr>
      </w:pPr>
    </w:p>
    <w:p w14:paraId="33DF987D" w14:textId="23E9D1BF" w:rsidR="00033358" w:rsidRDefault="00033358" w:rsidP="00063945">
      <w:pPr>
        <w:rPr>
          <w:rFonts w:cstheme="minorHAnsi"/>
        </w:rPr>
      </w:pPr>
    </w:p>
    <w:p w14:paraId="5C205A29" w14:textId="77777777" w:rsidR="00033358" w:rsidRDefault="00033358" w:rsidP="00063945">
      <w:pPr>
        <w:rPr>
          <w:rFonts w:cstheme="minorHAnsi"/>
        </w:rPr>
      </w:pPr>
    </w:p>
    <w:p w14:paraId="51672507" w14:textId="4291FD01" w:rsidR="006D23F2" w:rsidRDefault="00033358" w:rsidP="00063945">
      <w:pPr>
        <w:rPr>
          <w:rFonts w:cstheme="minorHAnsi"/>
          <w:sz w:val="32"/>
          <w:szCs w:val="32"/>
        </w:rPr>
      </w:pPr>
      <w:r>
        <w:rPr>
          <w:rFonts w:cstheme="minorHAnsi"/>
          <w:sz w:val="32"/>
          <w:szCs w:val="32"/>
        </w:rPr>
        <w:t>Add and Perform</w:t>
      </w:r>
      <w:r w:rsidR="006D23F2" w:rsidRPr="006D23F2">
        <w:rPr>
          <w:rFonts w:cstheme="minorHAnsi"/>
          <w:sz w:val="32"/>
          <w:szCs w:val="32"/>
        </w:rPr>
        <w:t xml:space="preserve"> C</w:t>
      </w:r>
      <w:r w:rsidR="000936D8">
        <w:rPr>
          <w:rFonts w:cstheme="minorHAnsi"/>
          <w:sz w:val="32"/>
          <w:szCs w:val="32"/>
        </w:rPr>
        <w:t>I</w:t>
      </w:r>
      <w:r w:rsidR="006D23F2" w:rsidRPr="006D23F2">
        <w:rPr>
          <w:rFonts w:cstheme="minorHAnsi"/>
          <w:sz w:val="32"/>
          <w:szCs w:val="32"/>
        </w:rPr>
        <w:t>s</w:t>
      </w:r>
      <w:r>
        <w:rPr>
          <w:rFonts w:cstheme="minorHAnsi"/>
          <w:sz w:val="32"/>
          <w:szCs w:val="32"/>
        </w:rPr>
        <w:t xml:space="preserve"> (Conflicts)</w:t>
      </w:r>
      <w:r w:rsidR="006D23F2">
        <w:rPr>
          <w:rFonts w:cstheme="minorHAnsi"/>
          <w:sz w:val="32"/>
          <w:szCs w:val="32"/>
        </w:rPr>
        <w:t>:</w:t>
      </w:r>
    </w:p>
    <w:p w14:paraId="0461CC24" w14:textId="3C453658" w:rsidR="006D23F2" w:rsidRDefault="00033358" w:rsidP="00063945">
      <w:pPr>
        <w:rPr>
          <w:rFonts w:cstheme="minorHAnsi"/>
        </w:rPr>
      </w:pPr>
      <w:r>
        <w:rPr>
          <w:rFonts w:cstheme="minorHAnsi"/>
        </w:rPr>
        <w:t xml:space="preserve">This step is required to make sure there are no server conflicts. Go to the related lists at the bottom of the CHG and </w:t>
      </w:r>
      <w:r w:rsidR="0064681A">
        <w:rPr>
          <w:rFonts w:cstheme="minorHAnsi"/>
        </w:rPr>
        <w:t>find the Affected CIS tab.</w:t>
      </w:r>
    </w:p>
    <w:p w14:paraId="46429D78" w14:textId="4D7C54B2" w:rsidR="00E27441" w:rsidRDefault="00E27441" w:rsidP="00063945">
      <w:pPr>
        <w:rPr>
          <w:rFonts w:cstheme="minorHAnsi"/>
        </w:rPr>
      </w:pPr>
      <w:r>
        <w:rPr>
          <w:noProof/>
        </w:rPr>
        <w:lastRenderedPageBreak/>
        <w:drawing>
          <wp:inline distT="0" distB="0" distL="0" distR="0" wp14:anchorId="1365B6A5" wp14:editId="201E8260">
            <wp:extent cx="5943600" cy="1489710"/>
            <wp:effectExtent l="0" t="0" r="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35CA16DE" w14:textId="24DC1333" w:rsidR="00E27441" w:rsidRDefault="00E27441" w:rsidP="00063945">
      <w:pPr>
        <w:rPr>
          <w:rFonts w:cstheme="minorHAnsi"/>
        </w:rPr>
      </w:pPr>
    </w:p>
    <w:p w14:paraId="29D9491F" w14:textId="7EA08786" w:rsidR="00E27441" w:rsidRDefault="00E27441" w:rsidP="00063945">
      <w:pPr>
        <w:rPr>
          <w:rFonts w:cstheme="minorHAnsi"/>
        </w:rPr>
      </w:pPr>
      <w:r>
        <w:rPr>
          <w:rFonts w:cstheme="minorHAnsi"/>
        </w:rPr>
        <w:t xml:space="preserve">From here, press the Add button and then search for the actual </w:t>
      </w:r>
      <w:proofErr w:type="gramStart"/>
      <w:r>
        <w:rPr>
          <w:rFonts w:cstheme="minorHAnsi"/>
        </w:rPr>
        <w:t>server</w:t>
      </w:r>
      <w:proofErr w:type="gramEnd"/>
      <w:r>
        <w:rPr>
          <w:rFonts w:cstheme="minorHAnsi"/>
        </w:rPr>
        <w:t xml:space="preserve"> </w:t>
      </w:r>
      <w:r w:rsidR="006679CF">
        <w:rPr>
          <w:rFonts w:cstheme="minorHAnsi"/>
        </w:rPr>
        <w:t>name (</w:t>
      </w:r>
      <w:r>
        <w:rPr>
          <w:rFonts w:cstheme="minorHAnsi"/>
        </w:rPr>
        <w:t>The one provided in the RITM you made earlier). After you selected it, press the add selected button on top.</w:t>
      </w:r>
    </w:p>
    <w:p w14:paraId="11D6645C" w14:textId="1BDBB4B3" w:rsidR="00E27441" w:rsidRDefault="00E27441" w:rsidP="00063945">
      <w:pPr>
        <w:rPr>
          <w:rFonts w:cstheme="minorHAnsi"/>
        </w:rPr>
      </w:pPr>
      <w:r>
        <w:rPr>
          <w:noProof/>
        </w:rPr>
        <w:drawing>
          <wp:inline distT="0" distB="0" distL="0" distR="0" wp14:anchorId="7A37B7E9" wp14:editId="47A7FB6D">
            <wp:extent cx="5943600" cy="2630805"/>
            <wp:effectExtent l="0" t="0" r="0" b="171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56B007E0" w14:textId="3A2AF5D7" w:rsidR="00E27441" w:rsidRDefault="00E27441" w:rsidP="00063945">
      <w:pPr>
        <w:rPr>
          <w:rFonts w:cstheme="minorHAnsi"/>
        </w:rPr>
      </w:pPr>
    </w:p>
    <w:p w14:paraId="07761DEB" w14:textId="488E32FC" w:rsidR="00E27441" w:rsidRDefault="00E27441" w:rsidP="00063945">
      <w:pPr>
        <w:rPr>
          <w:rFonts w:cstheme="minorHAnsi"/>
        </w:rPr>
      </w:pPr>
      <w:r>
        <w:rPr>
          <w:rFonts w:cstheme="minorHAnsi"/>
        </w:rPr>
        <w:t xml:space="preserve">Once the server is added you can now run the conflict </w:t>
      </w:r>
      <w:r w:rsidR="00707306">
        <w:rPr>
          <w:rFonts w:cstheme="minorHAnsi"/>
        </w:rPr>
        <w:t>check</w:t>
      </w:r>
      <w:r>
        <w:rPr>
          <w:rFonts w:cstheme="minorHAnsi"/>
        </w:rPr>
        <w:t xml:space="preserve">. At the top of your CHG request there should be a button called check conflicts. </w:t>
      </w:r>
      <w:r w:rsidR="00BA50AD">
        <w:rPr>
          <w:rFonts w:cstheme="minorHAnsi"/>
        </w:rPr>
        <w:t>Pressing it</w:t>
      </w:r>
      <w:r>
        <w:rPr>
          <w:rFonts w:cstheme="minorHAnsi"/>
        </w:rPr>
        <w:t xml:space="preserve"> will complete the conflicts step.</w:t>
      </w:r>
    </w:p>
    <w:p w14:paraId="12CE0516" w14:textId="77777777" w:rsidR="00E27441" w:rsidRDefault="00E27441" w:rsidP="00063945">
      <w:pPr>
        <w:rPr>
          <w:rFonts w:cstheme="minorHAnsi"/>
        </w:rPr>
      </w:pPr>
      <w:r>
        <w:rPr>
          <w:noProof/>
        </w:rPr>
        <w:drawing>
          <wp:inline distT="0" distB="0" distL="0" distR="0" wp14:anchorId="6B513654" wp14:editId="4B45E3E6">
            <wp:extent cx="5943600" cy="306070"/>
            <wp:effectExtent l="0" t="0" r="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943600" cy="306070"/>
                    </a:xfrm>
                    <a:prstGeom prst="rect">
                      <a:avLst/>
                    </a:prstGeom>
                    <a:noFill/>
                    <a:ln>
                      <a:noFill/>
                    </a:ln>
                  </pic:spPr>
                </pic:pic>
              </a:graphicData>
            </a:graphic>
          </wp:inline>
        </w:drawing>
      </w:r>
    </w:p>
    <w:p w14:paraId="1D260E4D" w14:textId="5344D5E1" w:rsidR="00E27441" w:rsidRDefault="00E27441" w:rsidP="00063945">
      <w:pPr>
        <w:rPr>
          <w:rFonts w:cstheme="minorHAnsi"/>
        </w:rPr>
      </w:pPr>
      <w:r>
        <w:rPr>
          <w:rFonts w:cstheme="minorHAnsi"/>
        </w:rPr>
        <w:t xml:space="preserve"> </w:t>
      </w:r>
    </w:p>
    <w:p w14:paraId="4AF98FB6" w14:textId="77777777" w:rsidR="00E27441" w:rsidRPr="00033358" w:rsidRDefault="00E27441" w:rsidP="00063945">
      <w:pPr>
        <w:rPr>
          <w:rFonts w:cstheme="minorHAnsi"/>
        </w:rPr>
      </w:pPr>
    </w:p>
    <w:p w14:paraId="7978F3F1" w14:textId="6F210613" w:rsidR="006D23F2" w:rsidRDefault="006D23F2" w:rsidP="00063945">
      <w:pPr>
        <w:rPr>
          <w:rFonts w:cstheme="minorHAnsi"/>
          <w:sz w:val="32"/>
          <w:szCs w:val="32"/>
        </w:rPr>
      </w:pPr>
      <w:r>
        <w:rPr>
          <w:rFonts w:cstheme="minorHAnsi"/>
          <w:sz w:val="32"/>
          <w:szCs w:val="32"/>
        </w:rPr>
        <w:t>Do Risk Assessment:</w:t>
      </w:r>
    </w:p>
    <w:p w14:paraId="680D6DDF" w14:textId="5171E4C9" w:rsidR="00BA50AD" w:rsidRDefault="00BA50AD" w:rsidP="00063945">
      <w:pPr>
        <w:rPr>
          <w:rFonts w:cstheme="minorHAnsi"/>
        </w:rPr>
      </w:pPr>
      <w:r>
        <w:rPr>
          <w:rFonts w:cstheme="minorHAnsi"/>
        </w:rPr>
        <w:lastRenderedPageBreak/>
        <w:t>To do risk assessment locate the related links section near the bottom of your CHG request. Click on the Risk assessment link and fill out the information. It will then calculate how much risk there is to your change.</w:t>
      </w:r>
      <w:r w:rsidR="00DB1913">
        <w:rPr>
          <w:rFonts w:cstheme="minorHAnsi"/>
        </w:rPr>
        <w:t xml:space="preserve"> Ideally,  your request should be  low risk.</w:t>
      </w:r>
    </w:p>
    <w:p w14:paraId="4C2B36EC" w14:textId="77777777" w:rsidR="00BA50AD" w:rsidRDefault="00BA50AD" w:rsidP="00063945">
      <w:pPr>
        <w:rPr>
          <w:rFonts w:cstheme="minorHAnsi"/>
        </w:rPr>
      </w:pPr>
    </w:p>
    <w:p w14:paraId="60F304B5" w14:textId="53FA55A9" w:rsidR="006D23F2" w:rsidRPr="00BA50AD" w:rsidRDefault="00BA50AD" w:rsidP="00063945">
      <w:pPr>
        <w:rPr>
          <w:rFonts w:cstheme="minorHAnsi"/>
        </w:rPr>
      </w:pPr>
      <w:r>
        <w:rPr>
          <w:noProof/>
        </w:rPr>
        <w:drawing>
          <wp:inline distT="0" distB="0" distL="0" distR="0" wp14:anchorId="40F5B6A5" wp14:editId="4E3AFA7A">
            <wp:extent cx="5943600" cy="47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943600" cy="476250"/>
                    </a:xfrm>
                    <a:prstGeom prst="rect">
                      <a:avLst/>
                    </a:prstGeom>
                    <a:noFill/>
                    <a:ln>
                      <a:noFill/>
                    </a:ln>
                  </pic:spPr>
                </pic:pic>
              </a:graphicData>
            </a:graphic>
          </wp:inline>
        </w:drawing>
      </w:r>
      <w:r>
        <w:rPr>
          <w:rFonts w:cstheme="minorHAnsi"/>
        </w:rPr>
        <w:t xml:space="preserve"> </w:t>
      </w:r>
    </w:p>
    <w:p w14:paraId="2B49A625" w14:textId="1ADD594B" w:rsidR="000936D8" w:rsidRDefault="006D23F2" w:rsidP="00063945">
      <w:pPr>
        <w:rPr>
          <w:rFonts w:cstheme="minorHAnsi"/>
        </w:rPr>
      </w:pPr>
      <w:r>
        <w:rPr>
          <w:rFonts w:cstheme="minorHAnsi"/>
          <w:sz w:val="32"/>
          <w:szCs w:val="32"/>
        </w:rPr>
        <w:t>Request approval</w:t>
      </w:r>
      <w:r w:rsidR="00FE2406">
        <w:rPr>
          <w:rFonts w:cstheme="minorHAnsi"/>
          <w:sz w:val="32"/>
          <w:szCs w:val="32"/>
        </w:rPr>
        <w:t>(First Stage Approval)</w:t>
      </w:r>
      <w:r>
        <w:rPr>
          <w:rFonts w:cstheme="minorHAnsi"/>
          <w:sz w:val="32"/>
          <w:szCs w:val="32"/>
        </w:rPr>
        <w:t>:</w:t>
      </w:r>
    </w:p>
    <w:p w14:paraId="2BE6A632" w14:textId="3C089928" w:rsidR="000936D8" w:rsidRDefault="00BA50AD" w:rsidP="00063945">
      <w:pPr>
        <w:rPr>
          <w:rFonts w:cstheme="minorHAnsi"/>
        </w:rPr>
      </w:pPr>
      <w:r>
        <w:rPr>
          <w:rFonts w:cstheme="minorHAnsi"/>
        </w:rPr>
        <w:t xml:space="preserve">Once </w:t>
      </w:r>
      <w:proofErr w:type="gramStart"/>
      <w:r>
        <w:rPr>
          <w:rFonts w:cstheme="minorHAnsi"/>
        </w:rPr>
        <w:t>all of</w:t>
      </w:r>
      <w:proofErr w:type="gramEnd"/>
      <w:r>
        <w:rPr>
          <w:rFonts w:cstheme="minorHAnsi"/>
        </w:rPr>
        <w:t xml:space="preserve"> these steps are complete, you can now request your CHG to be approved. There will be a new button on the top of the CHG request </w:t>
      </w:r>
      <w:r w:rsidR="004A7849">
        <w:rPr>
          <w:rFonts w:cstheme="minorHAnsi"/>
        </w:rPr>
        <w:t>to submit</w:t>
      </w:r>
      <w:r>
        <w:rPr>
          <w:rFonts w:cstheme="minorHAnsi"/>
        </w:rPr>
        <w:t xml:space="preserve"> it for </w:t>
      </w:r>
      <w:proofErr w:type="gramStart"/>
      <w:r>
        <w:rPr>
          <w:rFonts w:cstheme="minorHAnsi"/>
        </w:rPr>
        <w:t>approval</w:t>
      </w:r>
      <w:proofErr w:type="gramEnd"/>
    </w:p>
    <w:p w14:paraId="584C56B1" w14:textId="03A69E72" w:rsidR="00BA50AD" w:rsidRDefault="00BA50AD" w:rsidP="00063945">
      <w:pPr>
        <w:rPr>
          <w:rFonts w:cstheme="minorHAnsi"/>
        </w:rPr>
      </w:pPr>
    </w:p>
    <w:p w14:paraId="2A191C3C" w14:textId="712536A5" w:rsidR="00BA50AD" w:rsidRDefault="00BA50AD" w:rsidP="00063945">
      <w:pPr>
        <w:rPr>
          <w:rFonts w:cstheme="minorHAnsi"/>
        </w:rPr>
      </w:pPr>
      <w:r>
        <w:rPr>
          <w:noProof/>
        </w:rPr>
        <w:drawing>
          <wp:inline distT="0" distB="0" distL="0" distR="0" wp14:anchorId="57D2530D" wp14:editId="209E3A09">
            <wp:extent cx="5943600" cy="11696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r:link="rId36" cstate="print">
                      <a:extLst>
                        <a:ext uri="{28A0092B-C50C-407E-A947-70E740481C1C}">
                          <a14:useLocalDpi xmlns:a14="http://schemas.microsoft.com/office/drawing/2010/main" val="0"/>
                        </a:ext>
                      </a:extLst>
                    </a:blip>
                    <a:srcRect/>
                    <a:stretch>
                      <a:fillRect/>
                    </a:stretch>
                  </pic:blipFill>
                  <pic:spPr bwMode="auto">
                    <a:xfrm>
                      <a:off x="0" y="0"/>
                      <a:ext cx="5943600" cy="1169670"/>
                    </a:xfrm>
                    <a:prstGeom prst="rect">
                      <a:avLst/>
                    </a:prstGeom>
                    <a:noFill/>
                    <a:ln>
                      <a:noFill/>
                    </a:ln>
                  </pic:spPr>
                </pic:pic>
              </a:graphicData>
            </a:graphic>
          </wp:inline>
        </w:drawing>
      </w:r>
    </w:p>
    <w:p w14:paraId="7373DDE2" w14:textId="50E74F0F" w:rsidR="00BA50AD" w:rsidRDefault="00BA50AD" w:rsidP="00063945">
      <w:pPr>
        <w:rPr>
          <w:rFonts w:cstheme="minorHAnsi"/>
        </w:rPr>
      </w:pPr>
      <w:r>
        <w:rPr>
          <w:rFonts w:cstheme="minorHAnsi"/>
        </w:rPr>
        <w:t xml:space="preserve">Once you request approval, the CHG should </w:t>
      </w:r>
      <w:r w:rsidR="004A7849">
        <w:rPr>
          <w:rFonts w:cstheme="minorHAnsi"/>
        </w:rPr>
        <w:t>move from</w:t>
      </w:r>
      <w:r>
        <w:rPr>
          <w:rFonts w:cstheme="minorHAnsi"/>
        </w:rPr>
        <w:t xml:space="preserve"> the new stage to the asse</w:t>
      </w:r>
      <w:r w:rsidR="00336F79">
        <w:rPr>
          <w:rFonts w:cstheme="minorHAnsi"/>
        </w:rPr>
        <w:t>s</w:t>
      </w:r>
      <w:r>
        <w:rPr>
          <w:rFonts w:cstheme="minorHAnsi"/>
        </w:rPr>
        <w:t>s stage.</w:t>
      </w:r>
    </w:p>
    <w:p w14:paraId="0B6267D4" w14:textId="5935E656" w:rsidR="00BA50AD" w:rsidRDefault="00BA50AD" w:rsidP="00063945">
      <w:pPr>
        <w:rPr>
          <w:rFonts w:cstheme="minorHAnsi"/>
        </w:rPr>
      </w:pPr>
    </w:p>
    <w:p w14:paraId="03D26589" w14:textId="5866CC09" w:rsidR="00BA50AD" w:rsidRDefault="00BA50AD" w:rsidP="00063945">
      <w:pPr>
        <w:rPr>
          <w:rFonts w:cstheme="minorHAnsi"/>
        </w:rPr>
      </w:pPr>
      <w:r>
        <w:rPr>
          <w:noProof/>
        </w:rPr>
        <w:drawing>
          <wp:inline distT="0" distB="0" distL="0" distR="0" wp14:anchorId="7277EE85" wp14:editId="3A0E79E3">
            <wp:extent cx="5943600" cy="2581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r:link="rId38"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7AAE558D" w14:textId="0D14EBBA" w:rsidR="00BA50AD" w:rsidRDefault="00BA50AD" w:rsidP="00063945">
      <w:pPr>
        <w:rPr>
          <w:rFonts w:cstheme="minorHAnsi"/>
        </w:rPr>
      </w:pPr>
    </w:p>
    <w:p w14:paraId="76A3E874" w14:textId="028B3460" w:rsidR="00BA50AD" w:rsidRDefault="00BA50AD" w:rsidP="00063945">
      <w:pPr>
        <w:rPr>
          <w:rFonts w:cstheme="minorHAnsi"/>
        </w:rPr>
      </w:pPr>
      <w:r>
        <w:rPr>
          <w:rFonts w:cstheme="minorHAnsi"/>
        </w:rPr>
        <w:lastRenderedPageBreak/>
        <w:t>If you go to the related lists section at the bottom of the CHG</w:t>
      </w:r>
      <w:r w:rsidR="004D2410">
        <w:rPr>
          <w:rFonts w:cstheme="minorHAnsi"/>
        </w:rPr>
        <w:t xml:space="preserve"> and select the approvers tab</w:t>
      </w:r>
      <w:r>
        <w:rPr>
          <w:rFonts w:cstheme="minorHAnsi"/>
        </w:rPr>
        <w:t>, you should see the approvers</w:t>
      </w:r>
      <w:r w:rsidR="00523D19">
        <w:rPr>
          <w:rFonts w:cstheme="minorHAnsi"/>
        </w:rPr>
        <w:t xml:space="preserve"> needed for </w:t>
      </w:r>
      <w:r w:rsidR="00D61131">
        <w:rPr>
          <w:rFonts w:cstheme="minorHAnsi"/>
        </w:rPr>
        <w:t>your CHG</w:t>
      </w:r>
      <w:r w:rsidR="00523D19">
        <w:rPr>
          <w:rFonts w:cstheme="minorHAnsi"/>
        </w:rPr>
        <w:t xml:space="preserve"> approval. You can email them or IM them and ask for </w:t>
      </w:r>
      <w:proofErr w:type="gramStart"/>
      <w:r w:rsidR="00523D19">
        <w:rPr>
          <w:rFonts w:cstheme="minorHAnsi"/>
        </w:rPr>
        <w:t>approval</w:t>
      </w:r>
      <w:proofErr w:type="gramEnd"/>
    </w:p>
    <w:p w14:paraId="3AD4A65E" w14:textId="0AFF4170" w:rsidR="00523D19" w:rsidRDefault="00523D19" w:rsidP="00063945">
      <w:pPr>
        <w:rPr>
          <w:rFonts w:cstheme="minorHAnsi"/>
        </w:rPr>
      </w:pPr>
    </w:p>
    <w:p w14:paraId="7D7E1EA1" w14:textId="5C1A5A87" w:rsidR="00523D19" w:rsidRPr="000936D8" w:rsidRDefault="004D2410" w:rsidP="00063945">
      <w:pPr>
        <w:rPr>
          <w:rFonts w:cstheme="minorHAnsi"/>
        </w:rPr>
      </w:pPr>
      <w:r>
        <w:rPr>
          <w:noProof/>
        </w:rPr>
        <w:drawing>
          <wp:inline distT="0" distB="0" distL="0" distR="0" wp14:anchorId="7FD965EC" wp14:editId="5B34A6C3">
            <wp:extent cx="5943600" cy="1434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r:link="rId40" cstate="print">
                      <a:extLst>
                        <a:ext uri="{28A0092B-C50C-407E-A947-70E740481C1C}">
                          <a14:useLocalDpi xmlns:a14="http://schemas.microsoft.com/office/drawing/2010/main" val="0"/>
                        </a:ext>
                      </a:extLst>
                    </a:blip>
                    <a:srcRect/>
                    <a:stretch>
                      <a:fillRect/>
                    </a:stretch>
                  </pic:blipFill>
                  <pic:spPr bwMode="auto">
                    <a:xfrm>
                      <a:off x="0" y="0"/>
                      <a:ext cx="5943600" cy="1434465"/>
                    </a:xfrm>
                    <a:prstGeom prst="rect">
                      <a:avLst/>
                    </a:prstGeom>
                    <a:noFill/>
                    <a:ln>
                      <a:noFill/>
                    </a:ln>
                  </pic:spPr>
                </pic:pic>
              </a:graphicData>
            </a:graphic>
          </wp:inline>
        </w:drawing>
      </w:r>
    </w:p>
    <w:p w14:paraId="46AF0ABF" w14:textId="2666FD9D" w:rsidR="006D23F2" w:rsidRDefault="006D23F2" w:rsidP="00063945">
      <w:pPr>
        <w:rPr>
          <w:rFonts w:cstheme="minorHAnsi"/>
          <w:sz w:val="32"/>
          <w:szCs w:val="32"/>
        </w:rPr>
      </w:pPr>
    </w:p>
    <w:p w14:paraId="65439455" w14:textId="77777777" w:rsidR="00FE2406" w:rsidRDefault="00FE2406" w:rsidP="00063945">
      <w:pPr>
        <w:rPr>
          <w:rFonts w:cstheme="minorHAnsi"/>
          <w:sz w:val="32"/>
          <w:szCs w:val="32"/>
        </w:rPr>
      </w:pPr>
    </w:p>
    <w:p w14:paraId="581C2F80" w14:textId="38EC88A9" w:rsidR="00FE2406" w:rsidRDefault="00FE2406" w:rsidP="00063945">
      <w:pPr>
        <w:rPr>
          <w:rFonts w:cstheme="minorHAnsi"/>
          <w:sz w:val="32"/>
          <w:szCs w:val="32"/>
        </w:rPr>
      </w:pPr>
      <w:r>
        <w:rPr>
          <w:rFonts w:cstheme="minorHAnsi"/>
          <w:sz w:val="32"/>
          <w:szCs w:val="32"/>
        </w:rPr>
        <w:t>Authorize</w:t>
      </w:r>
      <w:r w:rsidRPr="00FE2406">
        <w:rPr>
          <w:rFonts w:cstheme="minorHAnsi"/>
          <w:sz w:val="32"/>
          <w:szCs w:val="32"/>
        </w:rPr>
        <w:t>(Second Stage</w:t>
      </w:r>
      <w:r>
        <w:rPr>
          <w:rFonts w:cstheme="minorHAnsi"/>
          <w:sz w:val="32"/>
          <w:szCs w:val="32"/>
        </w:rPr>
        <w:t xml:space="preserve"> Approval</w:t>
      </w:r>
      <w:r w:rsidRPr="00FE2406">
        <w:rPr>
          <w:rFonts w:cstheme="minorHAnsi"/>
          <w:sz w:val="32"/>
          <w:szCs w:val="32"/>
        </w:rPr>
        <w:t>)</w:t>
      </w:r>
      <w:r>
        <w:rPr>
          <w:rFonts w:cstheme="minorHAnsi"/>
          <w:sz w:val="32"/>
          <w:szCs w:val="32"/>
        </w:rPr>
        <w:t>:</w:t>
      </w:r>
    </w:p>
    <w:p w14:paraId="07D19636" w14:textId="1419AB89" w:rsidR="00FE2406" w:rsidRDefault="00FE2406" w:rsidP="00063945">
      <w:pPr>
        <w:rPr>
          <w:rFonts w:cstheme="minorHAnsi"/>
        </w:rPr>
      </w:pPr>
      <w:r>
        <w:rPr>
          <w:rFonts w:cstheme="minorHAnsi"/>
        </w:rPr>
        <w:t>After your CHG gets approved, it will move to the Authorize step. You will need to get approvals from someone else. The information on who to reach out to will also be in the approvers tab.</w:t>
      </w:r>
    </w:p>
    <w:p w14:paraId="37D659F2" w14:textId="35457514" w:rsidR="00FE2406" w:rsidRDefault="00FE2406" w:rsidP="00063945">
      <w:pPr>
        <w:rPr>
          <w:rFonts w:cstheme="minorHAnsi"/>
        </w:rPr>
      </w:pPr>
    </w:p>
    <w:p w14:paraId="44A943C7" w14:textId="56338D05" w:rsidR="00FE2406" w:rsidRPr="00FE2406" w:rsidRDefault="00FE2406" w:rsidP="00063945">
      <w:pPr>
        <w:rPr>
          <w:rFonts w:cstheme="minorHAnsi"/>
        </w:rPr>
      </w:pPr>
      <w:r>
        <w:rPr>
          <w:rFonts w:cstheme="minorHAnsi"/>
          <w:noProof/>
        </w:rPr>
        <w:drawing>
          <wp:inline distT="0" distB="0" distL="0" distR="0" wp14:anchorId="3CD2B7A7" wp14:editId="2154D34D">
            <wp:extent cx="5943600" cy="1017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17905"/>
                    </a:xfrm>
                    <a:prstGeom prst="rect">
                      <a:avLst/>
                    </a:prstGeom>
                    <a:noFill/>
                    <a:ln>
                      <a:noFill/>
                    </a:ln>
                  </pic:spPr>
                </pic:pic>
              </a:graphicData>
            </a:graphic>
          </wp:inline>
        </w:drawing>
      </w:r>
    </w:p>
    <w:p w14:paraId="4E4CB001" w14:textId="78008D62" w:rsidR="006D23F2" w:rsidRPr="006D23F2" w:rsidRDefault="006D23F2" w:rsidP="00063945">
      <w:pPr>
        <w:rPr>
          <w:rFonts w:cstheme="minorHAnsi"/>
          <w:sz w:val="32"/>
          <w:szCs w:val="32"/>
        </w:rPr>
      </w:pPr>
      <w:r>
        <w:rPr>
          <w:rFonts w:cstheme="minorHAnsi"/>
          <w:sz w:val="32"/>
          <w:szCs w:val="32"/>
        </w:rPr>
        <w:t>Move to Implement Stage:</w:t>
      </w:r>
    </w:p>
    <w:p w14:paraId="405DFCA3" w14:textId="06E395C8" w:rsidR="006D23F2" w:rsidRDefault="00523D19" w:rsidP="00063945">
      <w:pPr>
        <w:rPr>
          <w:rFonts w:cstheme="minorHAnsi"/>
        </w:rPr>
      </w:pPr>
      <w:r>
        <w:rPr>
          <w:rFonts w:cstheme="minorHAnsi"/>
        </w:rPr>
        <w:t xml:space="preserve">Once you get approval, you need to move the CHG to the implement stage. There will be a button up top to </w:t>
      </w:r>
      <w:r w:rsidR="006D6D62">
        <w:rPr>
          <w:rFonts w:cstheme="minorHAnsi"/>
        </w:rPr>
        <w:t>move it</w:t>
      </w:r>
      <w:r>
        <w:rPr>
          <w:rFonts w:cstheme="minorHAnsi"/>
        </w:rPr>
        <w:t xml:space="preserve"> here. (Don’t have a screenshot for this yet.)</w:t>
      </w:r>
    </w:p>
    <w:p w14:paraId="6F90620D" w14:textId="6434F7E7" w:rsidR="006D23F2" w:rsidRDefault="006D23F2" w:rsidP="00063945">
      <w:pPr>
        <w:rPr>
          <w:rFonts w:cstheme="minorHAnsi"/>
        </w:rPr>
      </w:pPr>
    </w:p>
    <w:p w14:paraId="5F1747CF" w14:textId="1B2AC9CF" w:rsidR="00435E2B" w:rsidRDefault="00435E2B" w:rsidP="00063945">
      <w:pPr>
        <w:rPr>
          <w:rFonts w:cstheme="minorHAnsi"/>
        </w:rPr>
      </w:pPr>
    </w:p>
    <w:p w14:paraId="538CDC78" w14:textId="5DF2D25D" w:rsidR="00435E2B" w:rsidRDefault="00435E2B" w:rsidP="00063945">
      <w:pPr>
        <w:rPr>
          <w:rFonts w:cstheme="minorHAnsi"/>
        </w:rPr>
      </w:pPr>
    </w:p>
    <w:p w14:paraId="477D33C5" w14:textId="2937DB51" w:rsidR="00435E2B" w:rsidRDefault="00435E2B" w:rsidP="00063945">
      <w:pPr>
        <w:rPr>
          <w:rFonts w:cstheme="minorHAnsi"/>
        </w:rPr>
      </w:pPr>
    </w:p>
    <w:p w14:paraId="5EE58897" w14:textId="26B604B7" w:rsidR="00435E2B" w:rsidRDefault="00435E2B" w:rsidP="00063945">
      <w:pPr>
        <w:rPr>
          <w:rFonts w:cstheme="minorHAnsi"/>
        </w:rPr>
      </w:pPr>
    </w:p>
    <w:p w14:paraId="2FDF9DA0" w14:textId="30AEBEFE" w:rsidR="00435E2B" w:rsidRDefault="00435E2B" w:rsidP="00063945">
      <w:pPr>
        <w:rPr>
          <w:rFonts w:cstheme="minorHAnsi"/>
        </w:rPr>
      </w:pPr>
    </w:p>
    <w:p w14:paraId="3AE1F522" w14:textId="0985F18C" w:rsidR="00435E2B" w:rsidRDefault="00435E2B" w:rsidP="00063945">
      <w:pPr>
        <w:rPr>
          <w:rFonts w:cstheme="minorHAnsi"/>
        </w:rPr>
      </w:pPr>
    </w:p>
    <w:p w14:paraId="72903351" w14:textId="210D91C1" w:rsidR="00435E2B" w:rsidRDefault="00435E2B" w:rsidP="00063945">
      <w:pPr>
        <w:rPr>
          <w:rFonts w:cstheme="minorHAnsi"/>
        </w:rPr>
      </w:pPr>
    </w:p>
    <w:p w14:paraId="209D5F2C" w14:textId="5058EE74" w:rsidR="00435E2B" w:rsidRDefault="00435E2B" w:rsidP="00063945">
      <w:pPr>
        <w:rPr>
          <w:rFonts w:cstheme="minorHAnsi"/>
        </w:rPr>
      </w:pPr>
    </w:p>
    <w:p w14:paraId="7EC0BF50" w14:textId="437864D6" w:rsidR="00435E2B" w:rsidRDefault="00435E2B" w:rsidP="00063945">
      <w:pPr>
        <w:rPr>
          <w:rFonts w:cstheme="minorHAnsi"/>
        </w:rPr>
      </w:pPr>
    </w:p>
    <w:p w14:paraId="7CC13A7C" w14:textId="1BED9199" w:rsidR="00435E2B" w:rsidRDefault="00435E2B" w:rsidP="00063945">
      <w:pPr>
        <w:rPr>
          <w:rFonts w:cstheme="minorHAnsi"/>
        </w:rPr>
      </w:pPr>
    </w:p>
    <w:p w14:paraId="03F75973" w14:textId="432F5377" w:rsidR="00435E2B" w:rsidRDefault="00435E2B" w:rsidP="00063945">
      <w:pPr>
        <w:rPr>
          <w:rFonts w:cstheme="minorHAnsi"/>
        </w:rPr>
      </w:pPr>
    </w:p>
    <w:p w14:paraId="09A1C909" w14:textId="1EAA18B7" w:rsidR="00435E2B" w:rsidRDefault="00435E2B" w:rsidP="00063945">
      <w:pPr>
        <w:rPr>
          <w:rFonts w:cstheme="minorHAnsi"/>
        </w:rPr>
      </w:pPr>
    </w:p>
    <w:p w14:paraId="7E82F207" w14:textId="77777777" w:rsidR="00435E2B" w:rsidRDefault="00435E2B" w:rsidP="00063945">
      <w:pPr>
        <w:rPr>
          <w:rFonts w:cstheme="minorHAnsi"/>
        </w:rPr>
      </w:pPr>
    </w:p>
    <w:p w14:paraId="2E1939BC" w14:textId="21D78CC2" w:rsidR="006D23F2" w:rsidRDefault="006D23F2" w:rsidP="00063945">
      <w:pPr>
        <w:rPr>
          <w:rFonts w:cstheme="minorHAnsi"/>
        </w:rPr>
      </w:pPr>
    </w:p>
    <w:p w14:paraId="653FA64C" w14:textId="567D130B" w:rsidR="00435E2B" w:rsidRPr="00435E2B" w:rsidRDefault="00435E2B" w:rsidP="00063945">
      <w:pPr>
        <w:rPr>
          <w:rFonts w:cstheme="minorHAnsi"/>
          <w:sz w:val="44"/>
          <w:szCs w:val="44"/>
        </w:rPr>
      </w:pPr>
      <w:r w:rsidRPr="00435E2B">
        <w:rPr>
          <w:rFonts w:cstheme="minorHAnsi"/>
          <w:sz w:val="44"/>
          <w:szCs w:val="44"/>
        </w:rPr>
        <w:t>Common Issues:</w:t>
      </w:r>
    </w:p>
    <w:p w14:paraId="175065F0" w14:textId="026372F8" w:rsidR="00435E2B" w:rsidRDefault="00435E2B" w:rsidP="00063945">
      <w:pPr>
        <w:rPr>
          <w:rFonts w:cstheme="minorHAnsi"/>
        </w:rPr>
      </w:pPr>
    </w:p>
    <w:p w14:paraId="3C3E5236" w14:textId="7E24A1B0" w:rsidR="00435E2B" w:rsidRDefault="00435E2B" w:rsidP="00063945">
      <w:pPr>
        <w:rPr>
          <w:rFonts w:cstheme="minorHAnsi"/>
        </w:rPr>
      </w:pPr>
      <w:r>
        <w:rPr>
          <w:rFonts w:cstheme="minorHAnsi"/>
        </w:rPr>
        <w:t>If you have an error message that comes up, let me know so I can add it to the documentation.</w:t>
      </w:r>
    </w:p>
    <w:p w14:paraId="2213A66A" w14:textId="5E5BD469" w:rsidR="00435E2B" w:rsidRDefault="00435E2B" w:rsidP="00063945">
      <w:pPr>
        <w:rPr>
          <w:rFonts w:cstheme="minorHAnsi"/>
        </w:rPr>
      </w:pPr>
    </w:p>
    <w:p w14:paraId="03F09EEF" w14:textId="31FD5978" w:rsidR="00435E2B" w:rsidRPr="00435E2B" w:rsidRDefault="00435E2B" w:rsidP="00063945">
      <w:pPr>
        <w:rPr>
          <w:rFonts w:cstheme="minorHAnsi"/>
          <w:sz w:val="32"/>
          <w:szCs w:val="32"/>
        </w:rPr>
      </w:pPr>
      <w:r w:rsidRPr="00435E2B">
        <w:rPr>
          <w:rFonts w:cstheme="minorHAnsi"/>
          <w:sz w:val="32"/>
          <w:szCs w:val="32"/>
        </w:rPr>
        <w:t>Planned start date cannot be before Change created date.</w:t>
      </w:r>
    </w:p>
    <w:p w14:paraId="1A205DB6" w14:textId="5F5E1DC5" w:rsidR="00435E2B" w:rsidRDefault="00435E2B" w:rsidP="00435E2B">
      <w:pPr>
        <w:spacing w:after="0" w:line="240" w:lineRule="auto"/>
        <w:rPr>
          <w:rFonts w:ascii="Times New Roman" w:eastAsia="Times New Roman" w:hAnsi="Times New Roman" w:cs="Times New Roman"/>
          <w:sz w:val="24"/>
          <w:szCs w:val="24"/>
        </w:rPr>
      </w:pPr>
      <w:r w:rsidRPr="00435E2B">
        <w:rPr>
          <w:rFonts w:cstheme="minorHAnsi"/>
          <w:noProof/>
        </w:rPr>
        <w:drawing>
          <wp:inline distT="0" distB="0" distL="0" distR="0" wp14:anchorId="5A9B7D3C" wp14:editId="2789F873">
            <wp:extent cx="5400675" cy="866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866775"/>
                    </a:xfrm>
                    <a:prstGeom prst="rect">
                      <a:avLst/>
                    </a:prstGeom>
                    <a:noFill/>
                    <a:ln>
                      <a:noFill/>
                    </a:ln>
                  </pic:spPr>
                </pic:pic>
              </a:graphicData>
            </a:graphic>
          </wp:inline>
        </w:drawing>
      </w:r>
    </w:p>
    <w:p w14:paraId="38A8EBDA" w14:textId="436CE981" w:rsidR="00435E2B" w:rsidRDefault="00435E2B" w:rsidP="00435E2B">
      <w:pPr>
        <w:spacing w:after="0" w:line="240" w:lineRule="auto"/>
        <w:rPr>
          <w:rFonts w:ascii="Times New Roman" w:eastAsia="Times New Roman" w:hAnsi="Times New Roman" w:cs="Times New Roman"/>
          <w:sz w:val="24"/>
          <w:szCs w:val="24"/>
        </w:rPr>
      </w:pPr>
    </w:p>
    <w:p w14:paraId="4446D580" w14:textId="6C796EF5" w:rsidR="00435E2B" w:rsidRDefault="00435E2B" w:rsidP="00435E2B">
      <w:pPr>
        <w:spacing w:after="0" w:line="240" w:lineRule="auto"/>
        <w:rPr>
          <w:rFonts w:ascii="Times New Roman" w:eastAsia="Times New Roman" w:hAnsi="Times New Roman" w:cs="Times New Roman"/>
          <w:sz w:val="24"/>
          <w:szCs w:val="24"/>
        </w:rPr>
      </w:pPr>
    </w:p>
    <w:p w14:paraId="09A29695" w14:textId="4BA2A3E4" w:rsidR="00435E2B" w:rsidRPr="00435E2B" w:rsidRDefault="00435E2B" w:rsidP="00435E2B">
      <w:pPr>
        <w:spacing w:after="0" w:line="240" w:lineRule="auto"/>
        <w:rPr>
          <w:rFonts w:eastAsia="Times New Roman" w:cstheme="minorHAnsi"/>
          <w:sz w:val="24"/>
          <w:szCs w:val="24"/>
        </w:rPr>
      </w:pPr>
      <w:r>
        <w:rPr>
          <w:rFonts w:eastAsia="Times New Roman" w:cstheme="minorHAnsi"/>
          <w:sz w:val="24"/>
          <w:szCs w:val="24"/>
        </w:rPr>
        <w:t>If you are getting this error message, you need to change the Planned start date to a time in the future. It will not accept a ticket where the start time has already passed.</w:t>
      </w:r>
    </w:p>
    <w:p w14:paraId="2CEBA161" w14:textId="77777777" w:rsidR="00435E2B" w:rsidRPr="00435E2B" w:rsidRDefault="00435E2B" w:rsidP="00435E2B">
      <w:pPr>
        <w:spacing w:after="0" w:line="240" w:lineRule="auto"/>
        <w:rPr>
          <w:rFonts w:ascii="Times New Roman" w:eastAsia="Times New Roman" w:hAnsi="Times New Roman" w:cs="Times New Roman"/>
          <w:sz w:val="24"/>
          <w:szCs w:val="24"/>
        </w:rPr>
      </w:pPr>
    </w:p>
    <w:p w14:paraId="53E11BDA" w14:textId="669AD24A" w:rsidR="00435E2B" w:rsidRDefault="00435E2B" w:rsidP="00063945">
      <w:pPr>
        <w:rPr>
          <w:rFonts w:cstheme="minorHAnsi"/>
        </w:rPr>
      </w:pPr>
    </w:p>
    <w:p w14:paraId="5C8248BB" w14:textId="0D2D24B3" w:rsidR="00435E2B" w:rsidRDefault="00435E2B" w:rsidP="00063945">
      <w:pPr>
        <w:rPr>
          <w:rFonts w:cstheme="minorHAnsi"/>
        </w:rPr>
      </w:pPr>
    </w:p>
    <w:p w14:paraId="17E596AF" w14:textId="5DD27F21" w:rsidR="00435E2B" w:rsidRDefault="00435E2B" w:rsidP="00063945">
      <w:pPr>
        <w:rPr>
          <w:rFonts w:cstheme="minorHAnsi"/>
        </w:rPr>
      </w:pPr>
    </w:p>
    <w:p w14:paraId="6F6400BC" w14:textId="6A7D0DC7" w:rsidR="00435E2B" w:rsidRDefault="00435E2B" w:rsidP="00063945">
      <w:pPr>
        <w:rPr>
          <w:rFonts w:cstheme="minorHAnsi"/>
        </w:rPr>
      </w:pPr>
    </w:p>
    <w:p w14:paraId="5A867145" w14:textId="72B44612" w:rsidR="00435E2B" w:rsidRDefault="00435E2B" w:rsidP="00063945">
      <w:pPr>
        <w:rPr>
          <w:rFonts w:cstheme="minorHAnsi"/>
        </w:rPr>
      </w:pPr>
    </w:p>
    <w:p w14:paraId="08F110DC" w14:textId="23208630" w:rsidR="00435E2B" w:rsidRDefault="00435E2B" w:rsidP="00063945">
      <w:pPr>
        <w:rPr>
          <w:rFonts w:cstheme="minorHAnsi"/>
        </w:rPr>
      </w:pPr>
    </w:p>
    <w:p w14:paraId="31C8B71B" w14:textId="7C254E36" w:rsidR="00435E2B" w:rsidRDefault="00435E2B" w:rsidP="00063945">
      <w:pPr>
        <w:rPr>
          <w:rFonts w:cstheme="minorHAnsi"/>
        </w:rPr>
      </w:pPr>
    </w:p>
    <w:p w14:paraId="3E3671CB" w14:textId="49B83C1B" w:rsidR="00435E2B" w:rsidRDefault="00435E2B" w:rsidP="00063945">
      <w:pPr>
        <w:rPr>
          <w:rFonts w:cstheme="minorHAnsi"/>
        </w:rPr>
      </w:pPr>
    </w:p>
    <w:p w14:paraId="3BE6BCF6" w14:textId="1DEC0B73" w:rsidR="00435E2B" w:rsidRDefault="00435E2B" w:rsidP="00063945">
      <w:pPr>
        <w:rPr>
          <w:rFonts w:cstheme="minorHAnsi"/>
        </w:rPr>
      </w:pPr>
    </w:p>
    <w:p w14:paraId="03800BB4" w14:textId="624DB275" w:rsidR="00435E2B" w:rsidRDefault="00435E2B" w:rsidP="00063945">
      <w:pPr>
        <w:rPr>
          <w:rFonts w:cstheme="minorHAnsi"/>
        </w:rPr>
      </w:pPr>
    </w:p>
    <w:p w14:paraId="59C429F0" w14:textId="5589CA8E" w:rsidR="00435E2B" w:rsidRDefault="00435E2B" w:rsidP="00063945">
      <w:pPr>
        <w:rPr>
          <w:rFonts w:cstheme="minorHAnsi"/>
        </w:rPr>
      </w:pPr>
    </w:p>
    <w:p w14:paraId="222C98C8" w14:textId="23EDF96A" w:rsidR="00435E2B" w:rsidRDefault="00435E2B" w:rsidP="00063945">
      <w:pPr>
        <w:rPr>
          <w:rFonts w:cstheme="minorHAnsi"/>
        </w:rPr>
      </w:pPr>
    </w:p>
    <w:p w14:paraId="7B86194B" w14:textId="62853E84" w:rsidR="00435E2B" w:rsidRDefault="00435E2B" w:rsidP="00063945">
      <w:pPr>
        <w:rPr>
          <w:rFonts w:cstheme="minorHAnsi"/>
        </w:rPr>
      </w:pPr>
    </w:p>
    <w:p w14:paraId="2CBC39ED" w14:textId="4C07091F" w:rsidR="00435E2B" w:rsidRDefault="00435E2B" w:rsidP="00063945">
      <w:pPr>
        <w:rPr>
          <w:rFonts w:cstheme="minorHAnsi"/>
        </w:rPr>
      </w:pPr>
    </w:p>
    <w:p w14:paraId="44F5C3CD" w14:textId="23656BA3" w:rsidR="00435E2B" w:rsidRDefault="00435E2B" w:rsidP="00063945">
      <w:pPr>
        <w:rPr>
          <w:rFonts w:cstheme="minorHAnsi"/>
        </w:rPr>
      </w:pPr>
    </w:p>
    <w:p w14:paraId="32044954" w14:textId="77777777" w:rsidR="00435E2B" w:rsidRDefault="00435E2B" w:rsidP="00063945">
      <w:pPr>
        <w:rPr>
          <w:rFonts w:cstheme="minorHAnsi"/>
        </w:rPr>
      </w:pPr>
    </w:p>
    <w:p w14:paraId="63BB446E" w14:textId="4FA0DB52" w:rsidR="00D83959" w:rsidRDefault="00D83959" w:rsidP="00063945">
      <w:pPr>
        <w:rPr>
          <w:rFonts w:cstheme="minorHAnsi"/>
        </w:rPr>
      </w:pPr>
      <w:r>
        <w:rPr>
          <w:rFonts w:cstheme="minorHAnsi"/>
        </w:rPr>
        <w:t>TODO:</w:t>
      </w:r>
    </w:p>
    <w:p w14:paraId="7CCE9FFF" w14:textId="168F3B7E" w:rsidR="00523D19" w:rsidRPr="00063945" w:rsidRDefault="00523D19" w:rsidP="00063945">
      <w:pPr>
        <w:rPr>
          <w:rFonts w:cstheme="minorHAnsi"/>
        </w:rPr>
      </w:pPr>
      <w:proofErr w:type="spellStart"/>
      <w:r>
        <w:rPr>
          <w:rFonts w:cstheme="minorHAnsi"/>
        </w:rPr>
        <w:t>Githib</w:t>
      </w:r>
      <w:proofErr w:type="spellEnd"/>
      <w:r>
        <w:rPr>
          <w:rFonts w:cstheme="minorHAnsi"/>
        </w:rPr>
        <w:t xml:space="preserve"> repo step</w:t>
      </w:r>
    </w:p>
    <w:sectPr w:rsidR="00523D19" w:rsidRPr="000639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385B3" w14:textId="77777777" w:rsidR="00B302A8" w:rsidRDefault="00B302A8" w:rsidP="004F7D3E">
      <w:pPr>
        <w:spacing w:after="0" w:line="240" w:lineRule="auto"/>
      </w:pPr>
      <w:r>
        <w:separator/>
      </w:r>
    </w:p>
  </w:endnote>
  <w:endnote w:type="continuationSeparator" w:id="0">
    <w:p w14:paraId="7C94353B" w14:textId="77777777" w:rsidR="00B302A8" w:rsidRDefault="00B302A8" w:rsidP="004F7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A97F" w14:textId="77777777" w:rsidR="00B302A8" w:rsidRDefault="00B302A8" w:rsidP="004F7D3E">
      <w:pPr>
        <w:spacing w:after="0" w:line="240" w:lineRule="auto"/>
      </w:pPr>
      <w:r>
        <w:separator/>
      </w:r>
    </w:p>
  </w:footnote>
  <w:footnote w:type="continuationSeparator" w:id="0">
    <w:p w14:paraId="52D4D8CF" w14:textId="77777777" w:rsidR="00B302A8" w:rsidRDefault="00B302A8" w:rsidP="004F7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A12A66"/>
    <w:multiLevelType w:val="hybridMultilevel"/>
    <w:tmpl w:val="A45E14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2302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96F"/>
    <w:rsid w:val="000276C9"/>
    <w:rsid w:val="00033358"/>
    <w:rsid w:val="0004193C"/>
    <w:rsid w:val="00063945"/>
    <w:rsid w:val="000936D8"/>
    <w:rsid w:val="000A6591"/>
    <w:rsid w:val="000D530A"/>
    <w:rsid w:val="0013451E"/>
    <w:rsid w:val="00155C32"/>
    <w:rsid w:val="001A5EDE"/>
    <w:rsid w:val="001D68A3"/>
    <w:rsid w:val="002176FC"/>
    <w:rsid w:val="002558C7"/>
    <w:rsid w:val="002D3A61"/>
    <w:rsid w:val="00336F79"/>
    <w:rsid w:val="00356A9C"/>
    <w:rsid w:val="003A1D72"/>
    <w:rsid w:val="00435E2B"/>
    <w:rsid w:val="00437F2B"/>
    <w:rsid w:val="004561A8"/>
    <w:rsid w:val="0047219D"/>
    <w:rsid w:val="004A7849"/>
    <w:rsid w:val="004D2410"/>
    <w:rsid w:val="004F7D3E"/>
    <w:rsid w:val="005037DD"/>
    <w:rsid w:val="00523D19"/>
    <w:rsid w:val="005E42D2"/>
    <w:rsid w:val="005F558F"/>
    <w:rsid w:val="00600344"/>
    <w:rsid w:val="0064681A"/>
    <w:rsid w:val="006679CF"/>
    <w:rsid w:val="006D23F2"/>
    <w:rsid w:val="006D6D62"/>
    <w:rsid w:val="00707306"/>
    <w:rsid w:val="0076222D"/>
    <w:rsid w:val="00817829"/>
    <w:rsid w:val="00847277"/>
    <w:rsid w:val="009236BE"/>
    <w:rsid w:val="0093009C"/>
    <w:rsid w:val="00983739"/>
    <w:rsid w:val="009D6B9D"/>
    <w:rsid w:val="00A71185"/>
    <w:rsid w:val="00AA2C14"/>
    <w:rsid w:val="00AA3007"/>
    <w:rsid w:val="00AA6A78"/>
    <w:rsid w:val="00B302A8"/>
    <w:rsid w:val="00BA50AD"/>
    <w:rsid w:val="00C76D37"/>
    <w:rsid w:val="00D23B58"/>
    <w:rsid w:val="00D61131"/>
    <w:rsid w:val="00D8016E"/>
    <w:rsid w:val="00D821C1"/>
    <w:rsid w:val="00D83959"/>
    <w:rsid w:val="00DB1913"/>
    <w:rsid w:val="00DB3DC8"/>
    <w:rsid w:val="00E27441"/>
    <w:rsid w:val="00EA6367"/>
    <w:rsid w:val="00EF251B"/>
    <w:rsid w:val="00EF33BC"/>
    <w:rsid w:val="00F42B7D"/>
    <w:rsid w:val="00F51384"/>
    <w:rsid w:val="00FA796F"/>
    <w:rsid w:val="00FE2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267EC"/>
  <w15:chartTrackingRefBased/>
  <w15:docId w15:val="{48445911-32BE-45AC-8D52-E21C137EE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9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796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96F"/>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FA796F"/>
    <w:rPr>
      <w:color w:val="0000FF"/>
      <w:u w:val="single"/>
    </w:rPr>
  </w:style>
  <w:style w:type="character" w:customStyle="1" w:styleId="Heading2Char">
    <w:name w:val="Heading 2 Char"/>
    <w:basedOn w:val="DefaultParagraphFont"/>
    <w:link w:val="Heading2"/>
    <w:uiPriority w:val="9"/>
    <w:rsid w:val="00FA796F"/>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2558C7"/>
    <w:rPr>
      <w:color w:val="605E5C"/>
      <w:shd w:val="clear" w:color="auto" w:fill="E1DFDD"/>
    </w:rPr>
  </w:style>
  <w:style w:type="character" w:styleId="FollowedHyperlink">
    <w:name w:val="FollowedHyperlink"/>
    <w:basedOn w:val="DefaultParagraphFont"/>
    <w:uiPriority w:val="99"/>
    <w:semiHidden/>
    <w:unhideWhenUsed/>
    <w:rsid w:val="002558C7"/>
    <w:rPr>
      <w:color w:val="800080" w:themeColor="followedHyperlink"/>
      <w:u w:val="single"/>
    </w:rPr>
  </w:style>
  <w:style w:type="paragraph" w:styleId="ListParagraph">
    <w:name w:val="List Paragraph"/>
    <w:basedOn w:val="Normal"/>
    <w:uiPriority w:val="34"/>
    <w:qFormat/>
    <w:rsid w:val="002558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382071">
      <w:bodyDiv w:val="1"/>
      <w:marLeft w:val="0"/>
      <w:marRight w:val="0"/>
      <w:marTop w:val="0"/>
      <w:marBottom w:val="0"/>
      <w:divBdr>
        <w:top w:val="none" w:sz="0" w:space="0" w:color="auto"/>
        <w:left w:val="none" w:sz="0" w:space="0" w:color="auto"/>
        <w:bottom w:val="none" w:sz="0" w:space="0" w:color="auto"/>
        <w:right w:val="none" w:sz="0" w:space="0" w:color="auto"/>
      </w:divBdr>
    </w:div>
    <w:div w:id="583302708">
      <w:bodyDiv w:val="1"/>
      <w:marLeft w:val="0"/>
      <w:marRight w:val="0"/>
      <w:marTop w:val="0"/>
      <w:marBottom w:val="0"/>
      <w:divBdr>
        <w:top w:val="none" w:sz="0" w:space="0" w:color="auto"/>
        <w:left w:val="none" w:sz="0" w:space="0" w:color="auto"/>
        <w:bottom w:val="none" w:sz="0" w:space="0" w:color="auto"/>
        <w:right w:val="none" w:sz="0" w:space="0" w:color="auto"/>
      </w:divBdr>
    </w:div>
    <w:div w:id="98062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4.png@01DA4E1A.59686120" TargetMode="External"/><Relationship Id="rId18" Type="http://schemas.openxmlformats.org/officeDocument/2006/relationships/image" Target="media/image5.tmp"/><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8.tmp"/><Relationship Id="rId34" Type="http://schemas.openxmlformats.org/officeDocument/2006/relationships/image" Target="cid:image006.png@01DA6979.5E21E590" TargetMode="External"/><Relationship Id="rId42" Type="http://schemas.openxmlformats.org/officeDocument/2006/relationships/image" Target="media/image20.png"/><Relationship Id="rId7" Type="http://schemas.openxmlformats.org/officeDocument/2006/relationships/hyperlink" Target="https://aetnaprod1.service-now.com/sp_home?id=sc_cat_item&amp;sys_id=2df82e6fdbc9a550cb53efe813961912&amp;sysparm_category=e5257a306f4fd10007a5f00dba3ee46a" TargetMode="External"/><Relationship Id="rId12" Type="http://schemas.openxmlformats.org/officeDocument/2006/relationships/image" Target="media/image3.png"/><Relationship Id="rId17" Type="http://schemas.openxmlformats.org/officeDocument/2006/relationships/image" Target="media/image4.tmp"/><Relationship Id="rId25" Type="http://schemas.openxmlformats.org/officeDocument/2006/relationships/image" Target="cid:image002.png@01DA6978.4A7B2F70" TargetMode="External"/><Relationship Id="rId33" Type="http://schemas.openxmlformats.org/officeDocument/2006/relationships/image" Target="media/image15.png"/><Relationship Id="rId38" Type="http://schemas.openxmlformats.org/officeDocument/2006/relationships/image" Target="cid:image008.png@01DA697A.3B6BAD50" TargetMode="External"/><Relationship Id="rId2" Type="http://schemas.openxmlformats.org/officeDocument/2006/relationships/styles" Target="styles.xml"/><Relationship Id="rId16" Type="http://schemas.openxmlformats.org/officeDocument/2006/relationships/hyperlink" Target="https://itsm.cvs.com/now/nav/ui/classic/params/target/incident_list.do%3Fsysparm_userpref_module%3Df614eea513f59fc430cbfc62e144b09e%26sysparm_query%3Dassigned_toDYNAMIC90d1921e5f510100a9ad2572f2b477fe%255Eactive%253Dtrue%255EEQ" TargetMode="External"/><Relationship Id="rId20" Type="http://schemas.openxmlformats.org/officeDocument/2006/relationships/image" Target="media/image7.tmp"/><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cid:image003.png@01DA4E16.E5286DD0" TargetMode="External"/><Relationship Id="rId24" Type="http://schemas.openxmlformats.org/officeDocument/2006/relationships/image" Target="media/image10.png"/><Relationship Id="rId32" Type="http://schemas.openxmlformats.org/officeDocument/2006/relationships/image" Target="cid:image005.png@01DA6978.FEAB6B90" TargetMode="External"/><Relationship Id="rId37" Type="http://schemas.openxmlformats.org/officeDocument/2006/relationships/image" Target="media/image17.png"/><Relationship Id="rId40" Type="http://schemas.openxmlformats.org/officeDocument/2006/relationships/image" Target="cid:image009.png@01DA697A.3B6BAD50" TargetMode="External"/><Relationship Id="rId5" Type="http://schemas.openxmlformats.org/officeDocument/2006/relationships/footnotes" Target="footnotes.xml"/><Relationship Id="rId15" Type="http://schemas.openxmlformats.org/officeDocument/2006/relationships/hyperlink" Target="https://aetnaprod1.service-now.com/navpage.do" TargetMode="External"/><Relationship Id="rId23" Type="http://schemas.openxmlformats.org/officeDocument/2006/relationships/image" Target="cid:image001.png@01DA6977.E07B4290" TargetMode="External"/><Relationship Id="rId28" Type="http://schemas.openxmlformats.org/officeDocument/2006/relationships/image" Target="cid:image003.png@01DA6978.4A7B2F70" TargetMode="External"/><Relationship Id="rId36" Type="http://schemas.openxmlformats.org/officeDocument/2006/relationships/image" Target="cid:image007.png@01DA6979.BD8091D0" TargetMode="External"/><Relationship Id="rId10" Type="http://schemas.openxmlformats.org/officeDocument/2006/relationships/image" Target="media/image2.png"/><Relationship Id="rId19" Type="http://schemas.openxmlformats.org/officeDocument/2006/relationships/image" Target="media/image6.tmp"/><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cid:image002.png@01DA4E16.E5286DD0" TargetMode="External"/><Relationship Id="rId14" Type="http://schemas.openxmlformats.org/officeDocument/2006/relationships/hyperlink" Target="https://aetnaprod1.service-now.com/now/nav/ui/classic/params/target/wizard_view.do%3Fsysparm_wizardAction%3Dsysverb_new%26sysparm_stack%3Dchange_request_list.do%26sysparm_parent%3D8db4a378c611227401b96457a060e0f4%26sys_target%3Dchange_request"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cid:image004.png@01DA6978.9F64B420" TargetMode="External"/><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1113</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Triglianos, Colleen D</dc:creator>
  <cp:keywords/>
  <dc:description/>
  <cp:lastModifiedBy>Garcia, Jorge R</cp:lastModifiedBy>
  <cp:revision>5</cp:revision>
  <dcterms:created xsi:type="dcterms:W3CDTF">2024-07-29T23:04:00Z</dcterms:created>
  <dcterms:modified xsi:type="dcterms:W3CDTF">2024-11-27T17:21:00Z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2024-01-25T13:59:45Z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c54adc76-907a-4d50-9383-b6ddfa26299a</vt:lpwstr>
  </property>
  <property fmtid="{D5CDD505-2E9C-101B-9397-08002B2CF9AE}" pid="8" name="MSIP_Label_1ecdf243-b9b0-4f63-8694-76742e4201b7_ContentBits">
    <vt:lpwstr>0</vt:lpwstr>
  </property>
</Properties>
</file>