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80111637"/>
        <w:docPartObj>
          <w:docPartGallery w:val="Cover Pages"/>
          <w:docPartUnique/>
        </w:docPartObj>
      </w:sdtPr>
      <w:sdtEndPr>
        <w:rPr>
          <w:b/>
          <w:bCs/>
        </w:rPr>
      </w:sdtEndPr>
      <w:sdtContent>
        <w:p w14:paraId="284FC40F" w14:textId="77777777" w:rsidR="00814156" w:rsidRPr="00C47912" w:rsidRDefault="00814156" w:rsidP="00814156">
          <w:pPr>
            <w:rPr>
              <w:rFonts w:ascii="Times New Roman" w:hAnsi="Times New Roman" w:cs="Times New Roman"/>
              <w:sz w:val="24"/>
              <w:szCs w:val="24"/>
            </w:rPr>
          </w:pPr>
          <w:r w:rsidRPr="00C47912">
            <w:rPr>
              <w:rFonts w:ascii="Times New Roman" w:hAnsi="Times New Roman" w:cs="Times New Roman"/>
              <w:noProof/>
              <w:sz w:val="24"/>
              <w:szCs w:val="24"/>
            </w:rPr>
            <w:drawing>
              <wp:anchor distT="0" distB="0" distL="114300" distR="114300" simplePos="0" relativeHeight="251660288" behindDoc="0" locked="0" layoutInCell="1" allowOverlap="1" wp14:anchorId="6ED93884" wp14:editId="1E5A1272">
                <wp:simplePos x="0" y="0"/>
                <wp:positionH relativeFrom="column">
                  <wp:posOffset>259706</wp:posOffset>
                </wp:positionH>
                <wp:positionV relativeFrom="paragraph">
                  <wp:posOffset>271951</wp:posOffset>
                </wp:positionV>
                <wp:extent cx="1084997" cy="1084997"/>
                <wp:effectExtent l="0" t="0" r="0" b="1270"/>
                <wp:wrapNone/>
                <wp:docPr id="3" name="Imagen 3" descr="Instituto Universitario de Tecnologia Juan Pablo Perez Alfonzo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Universitario de Tecnologia Juan Pablo Perez Alfonzo | LinkedIn"/>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3500" b="94500" l="10000" r="90000">
                                      <a14:foregroundMark x1="45000" y1="7000" x2="45500" y2="14500"/>
                                      <a14:foregroundMark x1="55500" y1="4000" x2="46000" y2="3500"/>
                                      <a14:foregroundMark x1="10500" y1="29500" x2="10500" y2="74000"/>
                                      <a14:foregroundMark x1="13000" y1="26500" x2="18000" y2="23500"/>
                                      <a14:foregroundMark x1="42500" y1="94500" x2="56500" y2="935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84997" cy="1084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791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08267E0" wp14:editId="25D7A24A">
                    <wp:simplePos x="0" y="0"/>
                    <wp:positionH relativeFrom="column">
                      <wp:posOffset>1385248</wp:posOffset>
                    </wp:positionH>
                    <wp:positionV relativeFrom="paragraph">
                      <wp:posOffset>429904</wp:posOffset>
                    </wp:positionV>
                    <wp:extent cx="4189862" cy="873457"/>
                    <wp:effectExtent l="0" t="0" r="1270" b="3175"/>
                    <wp:wrapNone/>
                    <wp:docPr id="4" name="Cuadro de texto 4"/>
                    <wp:cNvGraphicFramePr/>
                    <a:graphic xmlns:a="http://schemas.openxmlformats.org/drawingml/2006/main">
                      <a:graphicData uri="http://schemas.microsoft.com/office/word/2010/wordprocessingShape">
                        <wps:wsp>
                          <wps:cNvSpPr txBox="1"/>
                          <wps:spPr>
                            <a:xfrm>
                              <a:off x="0" y="0"/>
                              <a:ext cx="4189862" cy="873457"/>
                            </a:xfrm>
                            <a:prstGeom prst="rect">
                              <a:avLst/>
                            </a:prstGeom>
                            <a:solidFill>
                              <a:schemeClr val="lt1"/>
                            </a:solidFill>
                            <a:ln w="6350">
                              <a:noFill/>
                            </a:ln>
                          </wps:spPr>
                          <wps:txbx>
                            <w:txbxContent>
                              <w:p w14:paraId="1B9CBE59" w14:textId="77777777" w:rsidR="00814156" w:rsidRPr="006B7DAE" w:rsidRDefault="00814156" w:rsidP="00814156">
                                <w:pPr>
                                  <w:spacing w:line="240" w:lineRule="auto"/>
                                  <w:jc w:val="center"/>
                                  <w:rPr>
                                    <w:rFonts w:ascii="Times New Roman" w:hAnsi="Times New Roman" w:cs="Times New Roman"/>
                                    <w:b/>
                                    <w:bCs/>
                                    <w:sz w:val="24"/>
                                    <w:szCs w:val="24"/>
                                  </w:rPr>
                                </w:pPr>
                                <w:r w:rsidRPr="006B7DAE">
                                  <w:rPr>
                                    <w:rFonts w:ascii="Times New Roman" w:hAnsi="Times New Roman" w:cs="Times New Roman"/>
                                    <w:b/>
                                    <w:bCs/>
                                    <w:sz w:val="24"/>
                                    <w:szCs w:val="24"/>
                                  </w:rPr>
                                  <w:t>INSTITUTO UNIVERSITARIO DE TECNOLOGÍA</w:t>
                                </w:r>
                              </w:p>
                              <w:p w14:paraId="673F17DC" w14:textId="77777777" w:rsidR="00814156" w:rsidRPr="006B7DAE" w:rsidRDefault="00814156" w:rsidP="00814156">
                                <w:pPr>
                                  <w:spacing w:line="240" w:lineRule="auto"/>
                                  <w:jc w:val="center"/>
                                  <w:rPr>
                                    <w:rFonts w:ascii="Times New Roman" w:hAnsi="Times New Roman" w:cs="Times New Roman"/>
                                    <w:b/>
                                    <w:bCs/>
                                    <w:sz w:val="24"/>
                                    <w:szCs w:val="24"/>
                                  </w:rPr>
                                </w:pPr>
                                <w:r w:rsidRPr="006B7DAE">
                                  <w:rPr>
                                    <w:rFonts w:ascii="Times New Roman" w:hAnsi="Times New Roman" w:cs="Times New Roman"/>
                                    <w:b/>
                                    <w:bCs/>
                                    <w:sz w:val="24"/>
                                    <w:szCs w:val="24"/>
                                  </w:rPr>
                                  <w:t>“JUAN PALO PÉREZ ALFONZO”</w:t>
                                </w:r>
                              </w:p>
                              <w:p w14:paraId="7A834BF7" w14:textId="77777777" w:rsidR="00814156" w:rsidRPr="006B7DAE" w:rsidRDefault="00814156" w:rsidP="00814156">
                                <w:pPr>
                                  <w:spacing w:line="240" w:lineRule="auto"/>
                                  <w:jc w:val="center"/>
                                  <w:rPr>
                                    <w:rFonts w:ascii="Times New Roman" w:hAnsi="Times New Roman" w:cs="Times New Roman"/>
                                    <w:b/>
                                    <w:bCs/>
                                    <w:sz w:val="24"/>
                                    <w:szCs w:val="24"/>
                                  </w:rPr>
                                </w:pPr>
                                <w:r w:rsidRPr="006B7DAE">
                                  <w:rPr>
                                    <w:rFonts w:ascii="Times New Roman" w:hAnsi="Times New Roman" w:cs="Times New Roman"/>
                                    <w:b/>
                                    <w:bCs/>
                                    <w:sz w:val="24"/>
                                    <w:szCs w:val="24"/>
                                  </w:rPr>
                                  <w:t>VALENCIA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267E0" id="_x0000_t202" coordsize="21600,21600" o:spt="202" path="m,l,21600r21600,l21600,xe">
                    <v:stroke joinstyle="miter"/>
                    <v:path gradientshapeok="t" o:connecttype="rect"/>
                  </v:shapetype>
                  <v:shape id="Cuadro de texto 4" o:spid="_x0000_s1026" type="#_x0000_t202" style="position:absolute;margin-left:109.05pt;margin-top:33.85pt;width:329.9pt;height:6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" fillcolor="white [3201]" stroked="f" strokeweight=".5pt">
                    <v:textbox>
                      <w:txbxContent>
                        <w:p w14:paraId="1B9CBE59" w14:textId="77777777" w:rsidR="00814156" w:rsidRPr="006B7DAE" w:rsidRDefault="00814156" w:rsidP="00814156">
                          <w:pPr>
                            <w:spacing w:line="240" w:lineRule="auto"/>
                            <w:jc w:val="center"/>
                            <w:rPr>
                              <w:rFonts w:ascii="Times New Roman" w:hAnsi="Times New Roman" w:cs="Times New Roman"/>
                              <w:b/>
                              <w:bCs/>
                              <w:sz w:val="24"/>
                              <w:szCs w:val="24"/>
                            </w:rPr>
                          </w:pPr>
                          <w:r w:rsidRPr="006B7DAE">
                            <w:rPr>
                              <w:rFonts w:ascii="Times New Roman" w:hAnsi="Times New Roman" w:cs="Times New Roman"/>
                              <w:b/>
                              <w:bCs/>
                              <w:sz w:val="24"/>
                              <w:szCs w:val="24"/>
                            </w:rPr>
                            <w:t>INSTITUTO UNIVERSITARIO DE TECNOLOGÍA</w:t>
                          </w:r>
                        </w:p>
                        <w:p w14:paraId="673F17DC" w14:textId="77777777" w:rsidR="00814156" w:rsidRPr="006B7DAE" w:rsidRDefault="00814156" w:rsidP="00814156">
                          <w:pPr>
                            <w:spacing w:line="240" w:lineRule="auto"/>
                            <w:jc w:val="center"/>
                            <w:rPr>
                              <w:rFonts w:ascii="Times New Roman" w:hAnsi="Times New Roman" w:cs="Times New Roman"/>
                              <w:b/>
                              <w:bCs/>
                              <w:sz w:val="24"/>
                              <w:szCs w:val="24"/>
                            </w:rPr>
                          </w:pPr>
                          <w:r w:rsidRPr="006B7DAE">
                            <w:rPr>
                              <w:rFonts w:ascii="Times New Roman" w:hAnsi="Times New Roman" w:cs="Times New Roman"/>
                              <w:b/>
                              <w:bCs/>
                              <w:sz w:val="24"/>
                              <w:szCs w:val="24"/>
                            </w:rPr>
                            <w:t>“JUAN PALO PÉREZ ALFONZO”</w:t>
                          </w:r>
                        </w:p>
                        <w:p w14:paraId="7A834BF7" w14:textId="77777777" w:rsidR="00814156" w:rsidRPr="006B7DAE" w:rsidRDefault="00814156" w:rsidP="00814156">
                          <w:pPr>
                            <w:spacing w:line="240" w:lineRule="auto"/>
                            <w:jc w:val="center"/>
                            <w:rPr>
                              <w:rFonts w:ascii="Times New Roman" w:hAnsi="Times New Roman" w:cs="Times New Roman"/>
                              <w:b/>
                              <w:bCs/>
                              <w:sz w:val="24"/>
                              <w:szCs w:val="24"/>
                            </w:rPr>
                          </w:pPr>
                          <w:r w:rsidRPr="006B7DAE">
                            <w:rPr>
                              <w:rFonts w:ascii="Times New Roman" w:hAnsi="Times New Roman" w:cs="Times New Roman"/>
                              <w:b/>
                              <w:bCs/>
                              <w:sz w:val="24"/>
                              <w:szCs w:val="24"/>
                            </w:rPr>
                            <w:t>VALENCIA</w:t>
                          </w:r>
                        </w:p>
                      </w:txbxContent>
                    </v:textbox>
                  </v:shape>
                </w:pict>
              </mc:Fallback>
            </mc:AlternateContent>
          </w:r>
          <w:r w:rsidRPr="00C47912">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C79C746" wp14:editId="46DEBE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A98234"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17BF34F5" w14:textId="2915D526" w:rsidR="00CE5D52" w:rsidRDefault="00814156" w:rsidP="00CE5D52">
          <w:pPr>
            <w:rPr>
              <w:rFonts w:ascii="Times New Roman" w:hAnsi="Times New Roman" w:cs="Times New Roman"/>
              <w:b/>
              <w:bCs/>
              <w:sz w:val="24"/>
              <w:szCs w:val="24"/>
            </w:rPr>
          </w:pPr>
          <w:r w:rsidRPr="00C4791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A388244" wp14:editId="14EA5E2C">
                    <wp:simplePos x="0" y="0"/>
                    <wp:positionH relativeFrom="page">
                      <wp:posOffset>4683760</wp:posOffset>
                    </wp:positionH>
                    <wp:positionV relativeFrom="paragraph">
                      <wp:posOffset>5368925</wp:posOffset>
                    </wp:positionV>
                    <wp:extent cx="2218055" cy="99504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218055" cy="995045"/>
                            </a:xfrm>
                            <a:prstGeom prst="rect">
                              <a:avLst/>
                            </a:prstGeom>
                            <a:solidFill>
                              <a:schemeClr val="lt1"/>
                            </a:solidFill>
                            <a:ln w="6350">
                              <a:noFill/>
                            </a:ln>
                          </wps:spPr>
                          <wps:txbx>
                            <w:txbxContent>
                              <w:p w14:paraId="7CE98080" w14:textId="77777777" w:rsidR="00814156" w:rsidRPr="007C16F9" w:rsidRDefault="00814156" w:rsidP="00814156">
                                <w:pPr>
                                  <w:pStyle w:val="Sinespaciado"/>
                                  <w:jc w:val="both"/>
                                  <w:rPr>
                                    <w:rFonts w:ascii="Times New Roman" w:hAnsi="Times New Roman" w:cs="Times New Roman"/>
                                    <w:b/>
                                    <w:bCs/>
                                    <w:sz w:val="24"/>
                                    <w:szCs w:val="24"/>
                                  </w:rPr>
                                </w:pPr>
                                <w:r w:rsidRPr="007C16F9">
                                  <w:rPr>
                                    <w:rFonts w:ascii="Times New Roman" w:hAnsi="Times New Roman" w:cs="Times New Roman"/>
                                    <w:b/>
                                    <w:bCs/>
                                    <w:sz w:val="24"/>
                                    <w:szCs w:val="24"/>
                                  </w:rPr>
                                  <w:t>Autor(es):</w:t>
                                </w:r>
                              </w:p>
                              <w:p w14:paraId="24F3BAEB" w14:textId="77777777" w:rsidR="00814156" w:rsidRPr="007C16F9" w:rsidRDefault="00814156" w:rsidP="00814156">
                                <w:pPr>
                                  <w:pStyle w:val="Sinespaciado"/>
                                  <w:tabs>
                                    <w:tab w:val="left" w:pos="851"/>
                                    <w:tab w:val="left" w:pos="993"/>
                                  </w:tabs>
                                  <w:jc w:val="both"/>
                                  <w:rPr>
                                    <w:rFonts w:ascii="Times New Roman" w:hAnsi="Times New Roman" w:cs="Times New Roman"/>
                                    <w:sz w:val="24"/>
                                    <w:szCs w:val="24"/>
                                  </w:rPr>
                                </w:pPr>
                                <w:r w:rsidRPr="007C16F9">
                                  <w:rPr>
                                    <w:rFonts w:ascii="Times New Roman" w:hAnsi="Times New Roman" w:cs="Times New Roman"/>
                                    <w:sz w:val="24"/>
                                    <w:szCs w:val="24"/>
                                  </w:rPr>
                                  <w:t xml:space="preserve">                  Cinthya Hernandez</w:t>
                                </w:r>
                              </w:p>
                              <w:p w14:paraId="35568C22" w14:textId="77777777" w:rsidR="00814156" w:rsidRPr="007C16F9" w:rsidRDefault="00814156" w:rsidP="00814156">
                                <w:pPr>
                                  <w:pStyle w:val="Sinespaciado"/>
                                  <w:jc w:val="both"/>
                                  <w:rPr>
                                    <w:rFonts w:ascii="Times New Roman" w:hAnsi="Times New Roman" w:cs="Times New Roman"/>
                                    <w:sz w:val="24"/>
                                    <w:szCs w:val="24"/>
                                  </w:rPr>
                                </w:pPr>
                                <w:r w:rsidRPr="007C16F9">
                                  <w:rPr>
                                    <w:rFonts w:ascii="Times New Roman" w:hAnsi="Times New Roman" w:cs="Times New Roman"/>
                                    <w:b/>
                                    <w:bCs/>
                                    <w:sz w:val="24"/>
                                    <w:szCs w:val="24"/>
                                  </w:rPr>
                                  <w:t xml:space="preserve">            C.I:</w:t>
                                </w:r>
                                <w:r w:rsidRPr="007C16F9">
                                  <w:rPr>
                                    <w:rFonts w:ascii="Times New Roman" w:hAnsi="Times New Roman" w:cs="Times New Roman"/>
                                    <w:sz w:val="24"/>
                                    <w:szCs w:val="24"/>
                                  </w:rPr>
                                  <w:t xml:space="preserve"> 26.899.550</w:t>
                                </w:r>
                              </w:p>
                              <w:p w14:paraId="544AC81F" w14:textId="77777777" w:rsidR="00814156" w:rsidRPr="007C16F9" w:rsidRDefault="00814156" w:rsidP="00814156">
                                <w:pPr>
                                  <w:pStyle w:val="Sinespaciado"/>
                                  <w:jc w:val="both"/>
                                  <w:rPr>
                                    <w:rFonts w:ascii="Times New Roman" w:hAnsi="Times New Roman" w:cs="Times New Roman"/>
                                    <w:sz w:val="24"/>
                                    <w:szCs w:val="24"/>
                                  </w:rPr>
                                </w:pPr>
                                <w:r w:rsidRPr="007C16F9">
                                  <w:rPr>
                                    <w:rFonts w:ascii="Times New Roman" w:hAnsi="Times New Roman" w:cs="Times New Roman"/>
                                    <w:sz w:val="24"/>
                                    <w:szCs w:val="24"/>
                                  </w:rPr>
                                  <w:t xml:space="preserve">                  Jorge León</w:t>
                                </w:r>
                              </w:p>
                              <w:p w14:paraId="53EC29F2" w14:textId="77777777" w:rsidR="00814156" w:rsidRPr="007C16F9" w:rsidRDefault="00814156" w:rsidP="00814156">
                                <w:pPr>
                                  <w:pStyle w:val="Sinespaciado"/>
                                  <w:jc w:val="both"/>
                                  <w:rPr>
                                    <w:rFonts w:ascii="Times New Roman" w:hAnsi="Times New Roman" w:cs="Times New Roman"/>
                                    <w:sz w:val="24"/>
                                    <w:szCs w:val="24"/>
                                  </w:rPr>
                                </w:pPr>
                                <w:r w:rsidRPr="007C16F9">
                                  <w:rPr>
                                    <w:rFonts w:ascii="Times New Roman" w:hAnsi="Times New Roman" w:cs="Times New Roman"/>
                                    <w:sz w:val="24"/>
                                    <w:szCs w:val="24"/>
                                  </w:rPr>
                                  <w:t xml:space="preserve">            </w:t>
                                </w:r>
                                <w:r w:rsidRPr="007C16F9">
                                  <w:rPr>
                                    <w:rFonts w:ascii="Times New Roman" w:hAnsi="Times New Roman" w:cs="Times New Roman"/>
                                    <w:b/>
                                    <w:bCs/>
                                    <w:sz w:val="24"/>
                                    <w:szCs w:val="24"/>
                                  </w:rPr>
                                  <w:t>C.I:</w:t>
                                </w:r>
                                <w:r w:rsidRPr="007C16F9">
                                  <w:rPr>
                                    <w:rFonts w:ascii="Times New Roman" w:hAnsi="Times New Roman" w:cs="Times New Roman"/>
                                    <w:sz w:val="24"/>
                                    <w:szCs w:val="24"/>
                                  </w:rPr>
                                  <w:t xml:space="preserve"> 28.275.677</w:t>
                                </w:r>
                              </w:p>
                              <w:p w14:paraId="26121D34" w14:textId="77777777" w:rsidR="00814156" w:rsidRPr="007C16F9" w:rsidRDefault="00814156" w:rsidP="00814156">
                                <w:pPr>
                                  <w:pStyle w:val="Sinespaciado"/>
                                  <w:tabs>
                                    <w:tab w:val="left" w:pos="709"/>
                                  </w:tabs>
                                  <w:jc w:val="both"/>
                                  <w:rPr>
                                    <w:rFonts w:ascii="Times New Roman" w:hAnsi="Times New Roman" w:cs="Times New Roman"/>
                                    <w:b/>
                                    <w:bCs/>
                                    <w:sz w:val="24"/>
                                    <w:szCs w:val="24"/>
                                  </w:rPr>
                                </w:pPr>
                                <w:r w:rsidRPr="007C16F9">
                                  <w:rPr>
                                    <w:rFonts w:ascii="Times New Roman" w:hAnsi="Times New Roman" w:cs="Times New Roman"/>
                                    <w:sz w:val="24"/>
                                    <w:szCs w:val="24"/>
                                  </w:rPr>
                                  <w:tab/>
                                  <w:t xml:space="preserve">    </w:t>
                                </w:r>
                              </w:p>
                              <w:p w14:paraId="1FF72A23" w14:textId="77777777" w:rsidR="00814156" w:rsidRDefault="00814156" w:rsidP="00814156">
                                <w:pPr>
                                  <w:tabs>
                                    <w:tab w:val="left" w:pos="851"/>
                                  </w:tabs>
                                  <w:rPr>
                                    <w:rFonts w:ascii="Times New Roman" w:hAnsi="Times New Roman" w:cs="Times New Roman"/>
                                    <w:sz w:val="24"/>
                                    <w:szCs w:val="24"/>
                                  </w:rPr>
                                </w:pPr>
                              </w:p>
                              <w:p w14:paraId="681836D0" w14:textId="77777777" w:rsidR="00814156" w:rsidRPr="000326D8" w:rsidRDefault="00814156" w:rsidP="00814156">
                                <w:pPr>
                                  <w:rPr>
                                    <w:rFonts w:ascii="Times New Roman" w:hAnsi="Times New Roman" w:cs="Times New Roman"/>
                                    <w:sz w:val="24"/>
                                    <w:szCs w:val="24"/>
                                  </w:rPr>
                                </w:pPr>
                                <w:r>
                                  <w:rPr>
                                    <w:rFonts w:ascii="Times New Roman" w:hAnsi="Times New Roman" w:cs="Times New Roman"/>
                                    <w:sz w:val="24"/>
                                    <w:szCs w:val="24"/>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88244" id="Cuadro de texto 6" o:spid="_x0000_s1027" type="#_x0000_t202" style="position:absolute;margin-left:368.8pt;margin-top:422.75pt;width:174.65pt;height:78.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" fillcolor="white [3201]" stroked="f" strokeweight=".5pt">
                    <v:textbox>
                      <w:txbxContent>
                        <w:p w14:paraId="7CE98080" w14:textId="77777777" w:rsidR="00814156" w:rsidRPr="007C16F9" w:rsidRDefault="00814156" w:rsidP="00814156">
                          <w:pPr>
                            <w:pStyle w:val="Sinespaciado"/>
                            <w:jc w:val="both"/>
                            <w:rPr>
                              <w:rFonts w:ascii="Times New Roman" w:hAnsi="Times New Roman" w:cs="Times New Roman"/>
                              <w:b/>
                              <w:bCs/>
                              <w:sz w:val="24"/>
                              <w:szCs w:val="24"/>
                            </w:rPr>
                          </w:pPr>
                          <w:r w:rsidRPr="007C16F9">
                            <w:rPr>
                              <w:rFonts w:ascii="Times New Roman" w:hAnsi="Times New Roman" w:cs="Times New Roman"/>
                              <w:b/>
                              <w:bCs/>
                              <w:sz w:val="24"/>
                              <w:szCs w:val="24"/>
                            </w:rPr>
                            <w:t>Autor(es):</w:t>
                          </w:r>
                        </w:p>
                        <w:p w14:paraId="24F3BAEB" w14:textId="77777777" w:rsidR="00814156" w:rsidRPr="007C16F9" w:rsidRDefault="00814156" w:rsidP="00814156">
                          <w:pPr>
                            <w:pStyle w:val="Sinespaciado"/>
                            <w:tabs>
                              <w:tab w:val="left" w:pos="851"/>
                              <w:tab w:val="left" w:pos="993"/>
                            </w:tabs>
                            <w:jc w:val="both"/>
                            <w:rPr>
                              <w:rFonts w:ascii="Times New Roman" w:hAnsi="Times New Roman" w:cs="Times New Roman"/>
                              <w:sz w:val="24"/>
                              <w:szCs w:val="24"/>
                            </w:rPr>
                          </w:pPr>
                          <w:r w:rsidRPr="007C16F9">
                            <w:rPr>
                              <w:rFonts w:ascii="Times New Roman" w:hAnsi="Times New Roman" w:cs="Times New Roman"/>
                              <w:sz w:val="24"/>
                              <w:szCs w:val="24"/>
                            </w:rPr>
                            <w:t xml:space="preserve">                  Cinthya Hernandez</w:t>
                          </w:r>
                        </w:p>
                        <w:p w14:paraId="35568C22" w14:textId="77777777" w:rsidR="00814156" w:rsidRPr="007C16F9" w:rsidRDefault="00814156" w:rsidP="00814156">
                          <w:pPr>
                            <w:pStyle w:val="Sinespaciado"/>
                            <w:jc w:val="both"/>
                            <w:rPr>
                              <w:rFonts w:ascii="Times New Roman" w:hAnsi="Times New Roman" w:cs="Times New Roman"/>
                              <w:sz w:val="24"/>
                              <w:szCs w:val="24"/>
                            </w:rPr>
                          </w:pPr>
                          <w:r w:rsidRPr="007C16F9">
                            <w:rPr>
                              <w:rFonts w:ascii="Times New Roman" w:hAnsi="Times New Roman" w:cs="Times New Roman"/>
                              <w:b/>
                              <w:bCs/>
                              <w:sz w:val="24"/>
                              <w:szCs w:val="24"/>
                            </w:rPr>
                            <w:t xml:space="preserve">            C.I:</w:t>
                          </w:r>
                          <w:r w:rsidRPr="007C16F9">
                            <w:rPr>
                              <w:rFonts w:ascii="Times New Roman" w:hAnsi="Times New Roman" w:cs="Times New Roman"/>
                              <w:sz w:val="24"/>
                              <w:szCs w:val="24"/>
                            </w:rPr>
                            <w:t xml:space="preserve"> 26.899.550</w:t>
                          </w:r>
                        </w:p>
                        <w:p w14:paraId="544AC81F" w14:textId="77777777" w:rsidR="00814156" w:rsidRPr="007C16F9" w:rsidRDefault="00814156" w:rsidP="00814156">
                          <w:pPr>
                            <w:pStyle w:val="Sinespaciado"/>
                            <w:jc w:val="both"/>
                            <w:rPr>
                              <w:rFonts w:ascii="Times New Roman" w:hAnsi="Times New Roman" w:cs="Times New Roman"/>
                              <w:sz w:val="24"/>
                              <w:szCs w:val="24"/>
                            </w:rPr>
                          </w:pPr>
                          <w:r w:rsidRPr="007C16F9">
                            <w:rPr>
                              <w:rFonts w:ascii="Times New Roman" w:hAnsi="Times New Roman" w:cs="Times New Roman"/>
                              <w:sz w:val="24"/>
                              <w:szCs w:val="24"/>
                            </w:rPr>
                            <w:t xml:space="preserve">                  Jorge León</w:t>
                          </w:r>
                        </w:p>
                        <w:p w14:paraId="53EC29F2" w14:textId="77777777" w:rsidR="00814156" w:rsidRPr="007C16F9" w:rsidRDefault="00814156" w:rsidP="00814156">
                          <w:pPr>
                            <w:pStyle w:val="Sinespaciado"/>
                            <w:jc w:val="both"/>
                            <w:rPr>
                              <w:rFonts w:ascii="Times New Roman" w:hAnsi="Times New Roman" w:cs="Times New Roman"/>
                              <w:sz w:val="24"/>
                              <w:szCs w:val="24"/>
                            </w:rPr>
                          </w:pPr>
                          <w:r w:rsidRPr="007C16F9">
                            <w:rPr>
                              <w:rFonts w:ascii="Times New Roman" w:hAnsi="Times New Roman" w:cs="Times New Roman"/>
                              <w:sz w:val="24"/>
                              <w:szCs w:val="24"/>
                            </w:rPr>
                            <w:t xml:space="preserve">            </w:t>
                          </w:r>
                          <w:r w:rsidRPr="007C16F9">
                            <w:rPr>
                              <w:rFonts w:ascii="Times New Roman" w:hAnsi="Times New Roman" w:cs="Times New Roman"/>
                              <w:b/>
                              <w:bCs/>
                              <w:sz w:val="24"/>
                              <w:szCs w:val="24"/>
                            </w:rPr>
                            <w:t>C.I:</w:t>
                          </w:r>
                          <w:r w:rsidRPr="007C16F9">
                            <w:rPr>
                              <w:rFonts w:ascii="Times New Roman" w:hAnsi="Times New Roman" w:cs="Times New Roman"/>
                              <w:sz w:val="24"/>
                              <w:szCs w:val="24"/>
                            </w:rPr>
                            <w:t xml:space="preserve"> 28.275.677</w:t>
                          </w:r>
                        </w:p>
                        <w:p w14:paraId="26121D34" w14:textId="77777777" w:rsidR="00814156" w:rsidRPr="007C16F9" w:rsidRDefault="00814156" w:rsidP="00814156">
                          <w:pPr>
                            <w:pStyle w:val="Sinespaciado"/>
                            <w:tabs>
                              <w:tab w:val="left" w:pos="709"/>
                            </w:tabs>
                            <w:jc w:val="both"/>
                            <w:rPr>
                              <w:rFonts w:ascii="Times New Roman" w:hAnsi="Times New Roman" w:cs="Times New Roman"/>
                              <w:b/>
                              <w:bCs/>
                              <w:sz w:val="24"/>
                              <w:szCs w:val="24"/>
                            </w:rPr>
                          </w:pPr>
                          <w:r w:rsidRPr="007C16F9">
                            <w:rPr>
                              <w:rFonts w:ascii="Times New Roman" w:hAnsi="Times New Roman" w:cs="Times New Roman"/>
                              <w:sz w:val="24"/>
                              <w:szCs w:val="24"/>
                            </w:rPr>
                            <w:tab/>
                            <w:t xml:space="preserve">    </w:t>
                          </w:r>
                        </w:p>
                        <w:p w14:paraId="1FF72A23" w14:textId="77777777" w:rsidR="00814156" w:rsidRDefault="00814156" w:rsidP="00814156">
                          <w:pPr>
                            <w:tabs>
                              <w:tab w:val="left" w:pos="851"/>
                            </w:tabs>
                            <w:rPr>
                              <w:rFonts w:ascii="Times New Roman" w:hAnsi="Times New Roman" w:cs="Times New Roman"/>
                              <w:sz w:val="24"/>
                              <w:szCs w:val="24"/>
                            </w:rPr>
                          </w:pPr>
                        </w:p>
                        <w:p w14:paraId="681836D0" w14:textId="77777777" w:rsidR="00814156" w:rsidRPr="000326D8" w:rsidRDefault="00814156" w:rsidP="00814156">
                          <w:pPr>
                            <w:rPr>
                              <w:rFonts w:ascii="Times New Roman" w:hAnsi="Times New Roman" w:cs="Times New Roman"/>
                              <w:sz w:val="24"/>
                              <w:szCs w:val="24"/>
                            </w:rPr>
                          </w:pPr>
                          <w:r>
                            <w:rPr>
                              <w:rFonts w:ascii="Times New Roman" w:hAnsi="Times New Roman" w:cs="Times New Roman"/>
                              <w:sz w:val="24"/>
                              <w:szCs w:val="24"/>
                            </w:rPr>
                            <w:tab/>
                            <w:t xml:space="preserve">    </w:t>
                          </w:r>
                        </w:p>
                      </w:txbxContent>
                    </v:textbox>
                    <w10:wrap anchorx="page"/>
                  </v:shape>
                </w:pict>
              </mc:Fallback>
            </mc:AlternateContent>
          </w:r>
          <w:r w:rsidRPr="00C4791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E2B6DEF" wp14:editId="6325739E">
                    <wp:simplePos x="0" y="0"/>
                    <wp:positionH relativeFrom="margin">
                      <wp:posOffset>3524367</wp:posOffset>
                    </wp:positionH>
                    <wp:positionV relativeFrom="paragraph">
                      <wp:posOffset>6598609</wp:posOffset>
                    </wp:positionV>
                    <wp:extent cx="2518203" cy="319760"/>
                    <wp:effectExtent l="0" t="0" r="0" b="4445"/>
                    <wp:wrapNone/>
                    <wp:docPr id="9" name="Cuadro de texto 9"/>
                    <wp:cNvGraphicFramePr/>
                    <a:graphic xmlns:a="http://schemas.openxmlformats.org/drawingml/2006/main">
                      <a:graphicData uri="http://schemas.microsoft.com/office/word/2010/wordprocessingShape">
                        <wps:wsp>
                          <wps:cNvSpPr txBox="1"/>
                          <wps:spPr>
                            <a:xfrm>
                              <a:off x="0" y="0"/>
                              <a:ext cx="2518203" cy="319760"/>
                            </a:xfrm>
                            <a:prstGeom prst="rect">
                              <a:avLst/>
                            </a:prstGeom>
                            <a:solidFill>
                              <a:schemeClr val="lt1"/>
                            </a:solidFill>
                            <a:ln w="6350">
                              <a:noFill/>
                            </a:ln>
                          </wps:spPr>
                          <wps:txbx>
                            <w:txbxContent>
                              <w:p w14:paraId="688D2E84" w14:textId="77777777" w:rsidR="00814156" w:rsidRPr="00132839" w:rsidRDefault="00814156" w:rsidP="00814156">
                                <w:pPr>
                                  <w:rPr>
                                    <w:rFonts w:ascii="Times New Roman" w:hAnsi="Times New Roman" w:cs="Times New Roman"/>
                                    <w:sz w:val="24"/>
                                    <w:szCs w:val="24"/>
                                  </w:rPr>
                                </w:pPr>
                                <w:r w:rsidRPr="00132839">
                                  <w:rPr>
                                    <w:rFonts w:ascii="Times New Roman" w:hAnsi="Times New Roman" w:cs="Times New Roman"/>
                                    <w:b/>
                                    <w:bCs/>
                                    <w:sz w:val="24"/>
                                    <w:szCs w:val="24"/>
                                  </w:rPr>
                                  <w:t>Tutor Académico:</w:t>
                                </w:r>
                                <w:r w:rsidRPr="00132839">
                                  <w:rPr>
                                    <w:rFonts w:ascii="Times New Roman" w:hAnsi="Times New Roman" w:cs="Times New Roman"/>
                                    <w:sz w:val="24"/>
                                    <w:szCs w:val="24"/>
                                  </w:rPr>
                                  <w:t xml:space="preserve"> </w:t>
                                </w:r>
                                <w:r>
                                  <w:rPr>
                                    <w:rFonts w:ascii="Times New Roman" w:hAnsi="Times New Roman" w:cs="Times New Roman"/>
                                    <w:sz w:val="24"/>
                                    <w:szCs w:val="24"/>
                                  </w:rPr>
                                  <w:t>Robert Bellorin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B6DEF" id="Cuadro de texto 9" o:spid="_x0000_s1028" type="#_x0000_t202" style="position:absolute;margin-left:277.5pt;margin-top:519.6pt;width:198.3pt;height:2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" fillcolor="white [3201]" stroked="f" strokeweight=".5pt">
                    <v:textbox>
                      <w:txbxContent>
                        <w:p w14:paraId="688D2E84" w14:textId="77777777" w:rsidR="00814156" w:rsidRPr="00132839" w:rsidRDefault="00814156" w:rsidP="00814156">
                          <w:pPr>
                            <w:rPr>
                              <w:rFonts w:ascii="Times New Roman" w:hAnsi="Times New Roman" w:cs="Times New Roman"/>
                              <w:sz w:val="24"/>
                              <w:szCs w:val="24"/>
                            </w:rPr>
                          </w:pPr>
                          <w:r w:rsidRPr="00132839">
                            <w:rPr>
                              <w:rFonts w:ascii="Times New Roman" w:hAnsi="Times New Roman" w:cs="Times New Roman"/>
                              <w:b/>
                              <w:bCs/>
                              <w:sz w:val="24"/>
                              <w:szCs w:val="24"/>
                            </w:rPr>
                            <w:t>Tutor Académico:</w:t>
                          </w:r>
                          <w:r w:rsidRPr="00132839">
                            <w:rPr>
                              <w:rFonts w:ascii="Times New Roman" w:hAnsi="Times New Roman" w:cs="Times New Roman"/>
                              <w:sz w:val="24"/>
                              <w:szCs w:val="24"/>
                            </w:rPr>
                            <w:t xml:space="preserve"> </w:t>
                          </w:r>
                          <w:r>
                            <w:rPr>
                              <w:rFonts w:ascii="Times New Roman" w:hAnsi="Times New Roman" w:cs="Times New Roman"/>
                              <w:sz w:val="24"/>
                              <w:szCs w:val="24"/>
                            </w:rPr>
                            <w:t>Robert Bellorin</w:t>
                          </w:r>
                        </w:p>
                      </w:txbxContent>
                    </v:textbox>
                    <w10:wrap anchorx="margin"/>
                  </v:shape>
                </w:pict>
              </mc:Fallback>
            </mc:AlternateContent>
          </w:r>
          <w:r w:rsidRPr="00C4791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ED14FBD" wp14:editId="2EECC93F">
                    <wp:simplePos x="0" y="0"/>
                    <wp:positionH relativeFrom="margin">
                      <wp:posOffset>1718441</wp:posOffset>
                    </wp:positionH>
                    <wp:positionV relativeFrom="paragraph">
                      <wp:posOffset>7771765</wp:posOffset>
                    </wp:positionV>
                    <wp:extent cx="2383155" cy="29019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383155" cy="290195"/>
                            </a:xfrm>
                            <a:prstGeom prst="rect">
                              <a:avLst/>
                            </a:prstGeom>
                            <a:solidFill>
                              <a:schemeClr val="lt1"/>
                            </a:solidFill>
                            <a:ln w="6350">
                              <a:noFill/>
                            </a:ln>
                          </wps:spPr>
                          <wps:txbx>
                            <w:txbxContent>
                              <w:p w14:paraId="77B4139D" w14:textId="77777777" w:rsidR="00814156" w:rsidRPr="006E33F7" w:rsidRDefault="00814156" w:rsidP="00814156">
                                <w:pPr>
                                  <w:jc w:val="center"/>
                                  <w:rPr>
                                    <w:rFonts w:ascii="Times New Roman" w:hAnsi="Times New Roman" w:cs="Times New Roman"/>
                                    <w:sz w:val="24"/>
                                    <w:szCs w:val="24"/>
                                  </w:rPr>
                                </w:pPr>
                                <w:r w:rsidRPr="006E33F7">
                                  <w:rPr>
                                    <w:rFonts w:ascii="Times New Roman" w:hAnsi="Times New Roman" w:cs="Times New Roman"/>
                                    <w:sz w:val="24"/>
                                    <w:szCs w:val="24"/>
                                  </w:rPr>
                                  <w:t xml:space="preserve">Valencia, </w:t>
                                </w:r>
                                <w:r>
                                  <w:rPr>
                                    <w:rFonts w:ascii="Times New Roman" w:hAnsi="Times New Roman" w:cs="Times New Roman"/>
                                    <w:sz w:val="24"/>
                                    <w:szCs w:val="24"/>
                                  </w:rPr>
                                  <w:t>febrero</w:t>
                                </w:r>
                                <w:r w:rsidRPr="006E33F7">
                                  <w:rPr>
                                    <w:rFonts w:ascii="Times New Roman" w:hAnsi="Times New Roman" w:cs="Times New Roman"/>
                                    <w:sz w:val="24"/>
                                    <w:szCs w:val="24"/>
                                  </w:rPr>
                                  <w:t xml:space="preserve"> 202</w:t>
                                </w:r>
                                <w:r>
                                  <w:rPr>
                                    <w:rFonts w:ascii="Times New Roman" w:hAnsi="Times New Roman" w:cs="Times New Roman"/>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14FBD" id="Cuadro de texto 8" o:spid="_x0000_s1029" type="#_x0000_t202" style="position:absolute;margin-left:135.3pt;margin-top:611.95pt;width:187.65pt;height:2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" fillcolor="white [3201]" stroked="f" strokeweight=".5pt">
                    <v:textbox>
                      <w:txbxContent>
                        <w:p w14:paraId="77B4139D" w14:textId="77777777" w:rsidR="00814156" w:rsidRPr="006E33F7" w:rsidRDefault="00814156" w:rsidP="00814156">
                          <w:pPr>
                            <w:jc w:val="center"/>
                            <w:rPr>
                              <w:rFonts w:ascii="Times New Roman" w:hAnsi="Times New Roman" w:cs="Times New Roman"/>
                              <w:sz w:val="24"/>
                              <w:szCs w:val="24"/>
                            </w:rPr>
                          </w:pPr>
                          <w:r w:rsidRPr="006E33F7">
                            <w:rPr>
                              <w:rFonts w:ascii="Times New Roman" w:hAnsi="Times New Roman" w:cs="Times New Roman"/>
                              <w:sz w:val="24"/>
                              <w:szCs w:val="24"/>
                            </w:rPr>
                            <w:t xml:space="preserve">Valencia, </w:t>
                          </w:r>
                          <w:r>
                            <w:rPr>
                              <w:rFonts w:ascii="Times New Roman" w:hAnsi="Times New Roman" w:cs="Times New Roman"/>
                              <w:sz w:val="24"/>
                              <w:szCs w:val="24"/>
                            </w:rPr>
                            <w:t>febrero</w:t>
                          </w:r>
                          <w:r w:rsidRPr="006E33F7">
                            <w:rPr>
                              <w:rFonts w:ascii="Times New Roman" w:hAnsi="Times New Roman" w:cs="Times New Roman"/>
                              <w:sz w:val="24"/>
                              <w:szCs w:val="24"/>
                            </w:rPr>
                            <w:t xml:space="preserve"> 202</w:t>
                          </w:r>
                          <w:r>
                            <w:rPr>
                              <w:rFonts w:ascii="Times New Roman" w:hAnsi="Times New Roman" w:cs="Times New Roman"/>
                              <w:sz w:val="24"/>
                              <w:szCs w:val="24"/>
                            </w:rPr>
                            <w:t>4</w:t>
                          </w:r>
                        </w:p>
                      </w:txbxContent>
                    </v:textbox>
                    <w10:wrap anchorx="margin"/>
                  </v:shape>
                </w:pict>
              </mc:Fallback>
            </mc:AlternateContent>
          </w:r>
          <w:r w:rsidRPr="00C4791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CF14995" wp14:editId="5FA0AED8">
                    <wp:simplePos x="0" y="0"/>
                    <wp:positionH relativeFrom="margin">
                      <wp:align>center</wp:align>
                    </wp:positionH>
                    <wp:positionV relativeFrom="paragraph">
                      <wp:posOffset>2467583</wp:posOffset>
                    </wp:positionV>
                    <wp:extent cx="7020560" cy="2209800"/>
                    <wp:effectExtent l="0" t="0" r="8890" b="0"/>
                    <wp:wrapNone/>
                    <wp:docPr id="5" name="Cuadro de texto 5"/>
                    <wp:cNvGraphicFramePr/>
                    <a:graphic xmlns:a="http://schemas.openxmlformats.org/drawingml/2006/main">
                      <a:graphicData uri="http://schemas.microsoft.com/office/word/2010/wordprocessingShape">
                        <wps:wsp>
                          <wps:cNvSpPr txBox="1"/>
                          <wps:spPr>
                            <a:xfrm>
                              <a:off x="0" y="0"/>
                              <a:ext cx="7020560" cy="2209800"/>
                            </a:xfrm>
                            <a:prstGeom prst="rect">
                              <a:avLst/>
                            </a:prstGeom>
                            <a:solidFill>
                              <a:schemeClr val="lt1"/>
                            </a:solidFill>
                            <a:ln w="6350">
                              <a:noFill/>
                            </a:ln>
                          </wps:spPr>
                          <wps:txbx>
                            <w:txbxContent>
                              <w:p w14:paraId="7DE33682" w14:textId="77777777" w:rsidR="00814156" w:rsidRPr="00C47912" w:rsidRDefault="00814156" w:rsidP="00814156">
                                <w:pPr>
                                  <w:spacing w:line="240" w:lineRule="auto"/>
                                  <w:jc w:val="center"/>
                                  <w:rPr>
                                    <w:rFonts w:ascii="Times New Roman" w:hAnsi="Times New Roman" w:cs="Times New Roman"/>
                                    <w:caps/>
                                    <w:color w:val="4472C4" w:themeColor="accent1"/>
                                    <w:sz w:val="48"/>
                                    <w:szCs w:val="48"/>
                                  </w:rPr>
                                </w:pPr>
                                <w:r>
                                  <w:rPr>
                                    <w:rFonts w:ascii="Times New Roman" w:hAnsi="Times New Roman" w:cs="Times New Roman"/>
                                    <w:caps/>
                                    <w:color w:val="4472C4" w:themeColor="accent1"/>
                                    <w:sz w:val="48"/>
                                    <w:szCs w:val="48"/>
                                  </w:rPr>
                                  <w:t>facilitando la busqueda de talento: desarrollo de una aplicación web para la recopilacion de curriculum vitae en kromi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4995" id="Cuadro de texto 5" o:spid="_x0000_s1030" type="#_x0000_t202" style="position:absolute;margin-left:0;margin-top:194.3pt;width:552.8pt;height:17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" fillcolor="white [3201]" stroked="f" strokeweight=".5pt">
                    <v:textbox>
                      <w:txbxContent>
                        <w:p w14:paraId="7DE33682" w14:textId="77777777" w:rsidR="00814156" w:rsidRPr="00C47912" w:rsidRDefault="00814156" w:rsidP="00814156">
                          <w:pPr>
                            <w:spacing w:line="240" w:lineRule="auto"/>
                            <w:jc w:val="center"/>
                            <w:rPr>
                              <w:rFonts w:ascii="Times New Roman" w:hAnsi="Times New Roman" w:cs="Times New Roman"/>
                              <w:caps/>
                              <w:color w:val="4472C4" w:themeColor="accent1"/>
                              <w:sz w:val="48"/>
                              <w:szCs w:val="48"/>
                            </w:rPr>
                          </w:pPr>
                          <w:r>
                            <w:rPr>
                              <w:rFonts w:ascii="Times New Roman" w:hAnsi="Times New Roman" w:cs="Times New Roman"/>
                              <w:caps/>
                              <w:color w:val="4472C4" w:themeColor="accent1"/>
                              <w:sz w:val="48"/>
                              <w:szCs w:val="48"/>
                            </w:rPr>
                            <w:t>facilitando la busqueda de talento: desarrollo de una aplicación web para la recopilacion de curriculum vitae en kromi market</w:t>
                          </w:r>
                        </w:p>
                      </w:txbxContent>
                    </v:textbox>
                    <w10:wrap anchorx="margin"/>
                  </v:shape>
                </w:pict>
              </mc:Fallback>
            </mc:AlternateContent>
          </w:r>
          <w:r w:rsidRPr="00C4791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608CE1" wp14:editId="3D09699B">
                    <wp:simplePos x="0" y="0"/>
                    <wp:positionH relativeFrom="margin">
                      <wp:align>center</wp:align>
                    </wp:positionH>
                    <wp:positionV relativeFrom="paragraph">
                      <wp:posOffset>8121287</wp:posOffset>
                    </wp:positionV>
                    <wp:extent cx="5428259" cy="10571"/>
                    <wp:effectExtent l="0" t="0" r="20320" b="27940"/>
                    <wp:wrapNone/>
                    <wp:docPr id="7" name="Conector recto 7"/>
                    <wp:cNvGraphicFramePr/>
                    <a:graphic xmlns:a="http://schemas.openxmlformats.org/drawingml/2006/main">
                      <a:graphicData uri="http://schemas.microsoft.com/office/word/2010/wordprocessingShape">
                        <wps:wsp>
                          <wps:cNvCnPr/>
                          <wps:spPr>
                            <a:xfrm flipV="1">
                              <a:off x="0" y="0"/>
                              <a:ext cx="5428259" cy="10571"/>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6E5817" id="Conector recto 7" o:spid="_x0000_s1026" style="position:absolute;flip:y;z-index:251664384;visibility:visible;mso-wrap-style:square;mso-wrap-distance-left:9pt;mso-wrap-distance-top:0;mso-wrap-distance-right:9pt;mso-wrap-distance-bottom:0;mso-position-horizontal:center;mso-position-horizontal-relative:margin;mso-position-vertical:absolute;mso-position-vertical-relative:text" from="0,639.45pt" to="427.4pt,6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" strokecolor="#7f7f7f [1612]" strokeweight="1.5pt">
                    <v:stroke joinstyle="miter"/>
                    <w10:wrap anchorx="margin"/>
                  </v:line>
                </w:pict>
              </mc:Fallback>
            </mc:AlternateContent>
          </w:r>
          <w:r w:rsidRPr="00C47912">
            <w:rPr>
              <w:rFonts w:ascii="Times New Roman" w:hAnsi="Times New Roman" w:cs="Times New Roman"/>
              <w:b/>
              <w:bCs/>
              <w:sz w:val="24"/>
              <w:szCs w:val="24"/>
            </w:rPr>
            <w:t xml:space="preserve"> </w:t>
          </w:r>
          <w:r w:rsidRPr="00C47912">
            <w:rPr>
              <w:rFonts w:ascii="Times New Roman" w:hAnsi="Times New Roman" w:cs="Times New Roman"/>
              <w:b/>
              <w:bCs/>
              <w:sz w:val="24"/>
              <w:szCs w:val="24"/>
            </w:rPr>
            <w:br w:type="page"/>
          </w:r>
        </w:p>
      </w:sdtContent>
    </w:sdt>
    <w:p w14:paraId="56F69488" w14:textId="139A0BB1" w:rsidR="00BC3101" w:rsidRPr="00CE5D52" w:rsidRDefault="00BC3101" w:rsidP="00CE5D52">
      <w:pPr>
        <w:rPr>
          <w:rFonts w:ascii="Times New Roman" w:hAnsi="Times New Roman" w:cs="Times New Roman"/>
          <w:b/>
          <w:bCs/>
          <w:sz w:val="24"/>
          <w:szCs w:val="24"/>
        </w:rPr>
      </w:pPr>
      <w:r w:rsidRPr="004D23DA">
        <w:rPr>
          <w:b/>
          <w:bCs/>
        </w:rPr>
        <w:lastRenderedPageBreak/>
        <w:t>Planteamiento del Problema:</w:t>
      </w:r>
    </w:p>
    <w:p w14:paraId="4CACF7E7" w14:textId="77777777" w:rsidR="00BC3101" w:rsidRPr="004D23DA" w:rsidRDefault="00BC3101" w:rsidP="00083950">
      <w:pPr>
        <w:pStyle w:val="NormalWeb"/>
        <w:jc w:val="both"/>
      </w:pPr>
      <w:r w:rsidRPr="004D23DA">
        <w:t>En el dinámico escenario empresarial actual, la gestión eficiente de recursos humanos se presenta como un componente estratégico esencial para el florecimiento y la sostenibilidad organizacional. Ante un constante cambio en las demandas del mercado laboral, las empresas buscan activamente identificar y seleccionar talento que no solo cumpla con los requisitos del puesto, sino que también contribuya a la innovación y al crecimiento continuo. Además, la administración efectiva de la información detallada en los currículums de los candidatos se ha vuelto crucial para facilitar procesos de reclutamiento y selección ágiles y adaptativos, permitiendo a las empresas mantenerse a la vanguardia en la adquisición de talento.</w:t>
      </w:r>
    </w:p>
    <w:p w14:paraId="22AF323C" w14:textId="77777777" w:rsidR="00BC3101" w:rsidRPr="004D23DA" w:rsidRDefault="00BC3101" w:rsidP="00083950">
      <w:pPr>
        <w:pStyle w:val="NormalWeb"/>
        <w:jc w:val="both"/>
      </w:pPr>
      <w:r w:rsidRPr="004D23DA">
        <w:t>En este contexto, surge una imperiosa necesidad de herramientas y procesos que no solo simplifiquen la gestión de currículums, sino que también mejoren la capacidad de las organizaciones para tomar decisiones fundamentadas. La creciente competencia por talento, combinada con la evolución de las expectativas de los candidatos, ha elevado la importancia de implementar soluciones innovadoras. Este proyecto de investigación se propone abordar estas demandas insatisfechas mediante el diseño y desarrollo de una plataforma web especializada, orientada a ofrecer una gestión integral y eficiente de currículums, fortaleciendo así los procesos de recursos humanos en el contexto empresarial contemporáneo.</w:t>
      </w:r>
    </w:p>
    <w:p w14:paraId="3626EF0E" w14:textId="77777777" w:rsidR="00BC3101" w:rsidRPr="004D23DA" w:rsidRDefault="00BC3101" w:rsidP="00083950">
      <w:pPr>
        <w:pStyle w:val="NormalWeb"/>
        <w:jc w:val="both"/>
      </w:pPr>
      <w:r w:rsidRPr="004D23DA">
        <w:t>La evolución de la gestión empresarial en la recepción de currículums a nivel mundial ha experimentado una transformación notable a lo largo de las décadas. En sus inicios, las prácticas de reclutamiento eran predominantemente presenciales, con empresas dependiendo de ferias de empleo, anuncios impresos y redes de contactos para atraer a posibles candidatos. Este enfoque manual y localizado limitaba la capacidad de las organizaciones para acceder a un talento diverso y global, restringiendo la búsqueda de perfiles específicos.</w:t>
      </w:r>
    </w:p>
    <w:p w14:paraId="0EADBBF6" w14:textId="77777777" w:rsidR="00BC3101" w:rsidRPr="004D23DA" w:rsidRDefault="00BC3101" w:rsidP="00083950">
      <w:pPr>
        <w:pStyle w:val="NormalWeb"/>
        <w:jc w:val="both"/>
      </w:pPr>
      <w:r w:rsidRPr="004D23DA">
        <w:t>Con el advenimiento de la tecnología, especialmente con el auge de internet en las últimas décadas del siglo XX, las empresas comenzaron a explorar nuevas formas de gestión de currículums a nivel mundial. El surgimiento de plataformas digitales permitió una transición hacia procesos más sistematizados y eficientes. El correo electrónico y los sitios web de empleo se convirtieron en herramientas comunes para recibir aplicaciones de forma electrónica. Este cambio no solo agilizó el proceso, sino que también amplió el alcance de las empresas, permitiéndoles atraer talento más allá de las fronteras geográficas.</w:t>
      </w:r>
    </w:p>
    <w:p w14:paraId="3A1097F8" w14:textId="77777777" w:rsidR="00BC3101" w:rsidRPr="004D23DA" w:rsidRDefault="00BC3101" w:rsidP="00083950">
      <w:pPr>
        <w:pStyle w:val="NormalWeb"/>
        <w:jc w:val="both"/>
      </w:pPr>
      <w:r w:rsidRPr="004D23DA">
        <w:t>Hoy en día, la gestión empresarial de currículums a nivel mundial se apoya en plataformas avanzadas de reclutamiento en línea, que integran algoritmos de búsqueda avanzada y análisis de datos para identificar perfiles ideales. La inteligencia artificial y el aprendizaje automático han revolucionado la caza de talentos, proporcionando a las empresas la capacidad de prever tendencias y seleccionar candidatos de manera más precisa. Este desarrollo sistemático ha llevado a un cambio fundamental en la forma en que las organizaciones interactúan con los currículums, marcando una era en la que la globalización y la tecnología convergen para redefinir la gestión de recursos humanos a escala mundial.</w:t>
      </w:r>
    </w:p>
    <w:p w14:paraId="29A2E980" w14:textId="77777777" w:rsidR="00BC3101" w:rsidRPr="004D23DA" w:rsidRDefault="00BC3101" w:rsidP="00083950">
      <w:pPr>
        <w:pStyle w:val="NormalWeb"/>
        <w:jc w:val="both"/>
      </w:pPr>
      <w:r w:rsidRPr="004D23DA">
        <w:t xml:space="preserve">La gestión empresarial para recibir currículums en América del Sur ha experimentado una evolución significativa en respuesta a los cambios socioeconómicos y tecnológicos en la región. En la última década, diversos estudios han destacado la transición hacia plataformas digitales como un componente clave en el proceso de selección de personal en países sudamericanos. La adopción creciente de Internet y el acceso generalizado a dispositivos </w:t>
      </w:r>
      <w:r w:rsidRPr="004D23DA">
        <w:lastRenderedPageBreak/>
        <w:t>electrónicos han impulsado a las empresas a migrar hacia sistemas en línea, facilitando la recepción y evaluación de currículums de manera más eficiente.</w:t>
      </w:r>
    </w:p>
    <w:p w14:paraId="69E49642" w14:textId="77777777" w:rsidR="00BC3101" w:rsidRPr="004D23DA" w:rsidRDefault="00BC3101" w:rsidP="00083950">
      <w:pPr>
        <w:pStyle w:val="NormalWeb"/>
        <w:jc w:val="both"/>
      </w:pPr>
      <w:r w:rsidRPr="004D23DA">
        <w:t>Investigaciones específicas han señalado la importancia de la adaptabilidad de las empresas a las características culturales y normativas únicas de cada país en América del Sur. La diversidad lingüística y los contextos educativos particulares son elementos que las organizaciones deben considerar al implementar sistemas de gestión de currículums. Estudios también han resaltado la necesidad de integrar herramientas que permitan la evaluación equitativa de habilidades y competencias, contribuyendo así a procesos de selección más justos y transparentes. En conjunto, estas investigaciones subrayan la importancia de una gestión empresarial de currículums que combine eficacia tecnológica con una comprensión profunda de las dinámicas culturales y normativas específicas de América del Sur.</w:t>
      </w:r>
    </w:p>
    <w:p w14:paraId="01655C1D" w14:textId="77777777" w:rsidR="00BC3101" w:rsidRPr="004D23DA" w:rsidRDefault="00BC3101" w:rsidP="00083950">
      <w:pPr>
        <w:pStyle w:val="NormalWeb"/>
        <w:jc w:val="both"/>
      </w:pPr>
      <w:r w:rsidRPr="004D23DA">
        <w:t>En el contexto venezolano, las empresas han respondido a los desafíos económicos y políticos de los últimos años mediante estrategias innovadoras para atraer y retener talento. Se han adoptado plataformas en línea, como ZonaJobs y Empléate, aprovechando la tecnología para ampliar los procesos de reclutamiento. Históricamente, las empresas solían depender de métodos tradicionales, como anuncios en periódicos y referencias personales, pero el avance tecnológico ha propiciado la adopción de estrategias más modernas, incluyendo el uso de redes sociales y portales de empleo en línea.</w:t>
      </w:r>
    </w:p>
    <w:p w14:paraId="288B7ADC" w14:textId="77777777" w:rsidR="00BC3101" w:rsidRPr="004D23DA" w:rsidRDefault="00BC3101" w:rsidP="00083950">
      <w:pPr>
        <w:pStyle w:val="NormalWeb"/>
        <w:jc w:val="both"/>
      </w:pPr>
      <w:r w:rsidRPr="004D23DA">
        <w:t>En el ámbito laboral venezolano, estas plataformas específicas, como Bumeran y Laborum, han evolucionado para adaptarse a las necesidades del mercado. Proporcionan herramientas que simplifican el proceso de captación y selección de personal, ofreciendo a empresas y profesionales una dinámica más eficiente. Al mismo tiempo, el "Plan Chamba Juvenil", iniciativa gubernamental implementada en el 2017, buscaba integrar a los jóvenes al mercado laboral venezolano, generando empleo en diversos sectores y fomentando su participación en la sociedad. Este programa tuvo un impacto significativo en la dinámica laboral y en la percepción de oportunidades para los jóvenes en Venezuela.</w:t>
      </w:r>
    </w:p>
    <w:p w14:paraId="3735B801" w14:textId="3B60CEF7" w:rsidR="004D23DA" w:rsidRPr="004D23DA" w:rsidRDefault="004D23DA" w:rsidP="00083950">
      <w:pPr>
        <w:pStyle w:val="NormalWeb"/>
        <w:jc w:val="both"/>
      </w:pPr>
      <w:r w:rsidRPr="004D23DA">
        <w:t>En este escenario, Kromi Market, presento una herramienta esencial para mitigar la</w:t>
      </w:r>
      <w:r>
        <w:t xml:space="preserve"> </w:t>
      </w:r>
      <w:r w:rsidRPr="004D23DA">
        <w:t>escasez de empleo y mejorar la conectividad entre empleadores y trabajadores en la misma comunidad. La plataforma, al facilitar la recolección y organización de información sobre las habilidades y perfiles de los trabajadores locales, pudo actuar como un catalizador para revitalizar el mercado laboral privadamente.  Aunque el propósito original nunca llegó a materializarse, los principios fundacionales persisten intactos, resonando con relevancia en el presente. La visión inicial de crear una herramienta destinada a la recolección de currículums, concebida en el pasado, ha mantenido su esencia y pertinencia a lo largo del tiempo. Ahora, se presenta nuevamente la oportunidad de dar vida a esta visión mediante la creación de una plataforma innovadora para la recopilación de currículums.</w:t>
      </w:r>
    </w:p>
    <w:p w14:paraId="22E0CF4A" w14:textId="77777777" w:rsidR="004D23DA" w:rsidRPr="004D23DA" w:rsidRDefault="004D23DA" w:rsidP="00083950">
      <w:pPr>
        <w:pStyle w:val="NormalWeb"/>
        <w:jc w:val="both"/>
      </w:pPr>
      <w:r w:rsidRPr="004D23DA">
        <w:t>Este renacer de la idea ofrece una ocasión única para revivir los principios rectores que impulsaron la concepción de la herramienta en primer lugar. La necesidad persistente de optimizar los procesos de selección de personal y facilitar la gestión eficiente de información laboral ha resurgido, brindando una nueva perspectiva para la creación de una plataforma que se ajuste a las demandas actuales del entorno laboral.</w:t>
      </w:r>
    </w:p>
    <w:p w14:paraId="0E28D60C" w14:textId="77777777" w:rsidR="00083950" w:rsidRDefault="00083950" w:rsidP="00083950">
      <w:pPr>
        <w:spacing w:before="100" w:beforeAutospacing="1" w:after="100" w:afterAutospacing="1" w:line="240" w:lineRule="auto"/>
        <w:jc w:val="both"/>
        <w:rPr>
          <w:rFonts w:ascii="Times New Roman" w:eastAsia="Times New Roman" w:hAnsi="Times New Roman" w:cs="Times New Roman"/>
          <w:b/>
          <w:bCs/>
          <w:kern w:val="0"/>
          <w:sz w:val="24"/>
          <w:szCs w:val="24"/>
          <w:lang w:eastAsia="es-ES"/>
          <w14:ligatures w14:val="none"/>
        </w:rPr>
      </w:pPr>
    </w:p>
    <w:p w14:paraId="05CEBB9B" w14:textId="77777777" w:rsidR="00083950" w:rsidRDefault="00083950" w:rsidP="00083950">
      <w:pPr>
        <w:spacing w:before="100" w:beforeAutospacing="1" w:after="100" w:afterAutospacing="1" w:line="240" w:lineRule="auto"/>
        <w:jc w:val="both"/>
        <w:rPr>
          <w:rFonts w:ascii="Times New Roman" w:eastAsia="Times New Roman" w:hAnsi="Times New Roman" w:cs="Times New Roman"/>
          <w:b/>
          <w:bCs/>
          <w:kern w:val="0"/>
          <w:sz w:val="24"/>
          <w:szCs w:val="24"/>
          <w:lang w:eastAsia="es-ES"/>
          <w14:ligatures w14:val="none"/>
        </w:rPr>
      </w:pPr>
    </w:p>
    <w:p w14:paraId="64C9E253" w14:textId="4FA84793" w:rsidR="00BC3101" w:rsidRPr="004D23DA" w:rsidRDefault="00BC3101" w:rsidP="00083950">
      <w:pPr>
        <w:spacing w:before="100" w:beforeAutospacing="1" w:after="100" w:afterAutospacing="1" w:line="240" w:lineRule="auto"/>
        <w:jc w:val="both"/>
        <w:rPr>
          <w:rFonts w:ascii="Times New Roman" w:eastAsia="Times New Roman" w:hAnsi="Times New Roman" w:cs="Times New Roman"/>
          <w:b/>
          <w:bCs/>
          <w:kern w:val="0"/>
          <w:sz w:val="24"/>
          <w:szCs w:val="24"/>
          <w:lang w:eastAsia="es-ES"/>
          <w14:ligatures w14:val="none"/>
        </w:rPr>
      </w:pPr>
      <w:r w:rsidRPr="004D23DA">
        <w:rPr>
          <w:rFonts w:ascii="Times New Roman" w:eastAsia="Times New Roman" w:hAnsi="Times New Roman" w:cs="Times New Roman"/>
          <w:b/>
          <w:bCs/>
          <w:kern w:val="0"/>
          <w:sz w:val="24"/>
          <w:szCs w:val="24"/>
          <w:lang w:eastAsia="es-ES"/>
          <w14:ligatures w14:val="none"/>
        </w:rPr>
        <w:lastRenderedPageBreak/>
        <w:t>Objetivos Generales:</w:t>
      </w:r>
    </w:p>
    <w:p w14:paraId="2FFC70BB" w14:textId="77777777" w:rsidR="00BC3101" w:rsidRPr="004D23DA" w:rsidRDefault="00BC3101" w:rsidP="00083950">
      <w:pPr>
        <w:numPr>
          <w:ilvl w:val="0"/>
          <w:numId w:val="1"/>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Desarrollar una plataforma web intuitiva y eficiente:</w:t>
      </w:r>
    </w:p>
    <w:p w14:paraId="027D82F7" w14:textId="77777777" w:rsidR="00BC3101" w:rsidRPr="004D23DA" w:rsidRDefault="00BC3101" w:rsidP="00083950">
      <w:pPr>
        <w:numPr>
          <w:ilvl w:val="1"/>
          <w:numId w:val="1"/>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Concebir y ejecutar una interfaz de usuario que simplifique la inserción y administración de datos curriculares de manera accesible.</w:t>
      </w:r>
    </w:p>
    <w:p w14:paraId="2415E6B8" w14:textId="77777777" w:rsidR="00BC3101" w:rsidRPr="004D23DA" w:rsidRDefault="00BC3101" w:rsidP="00083950">
      <w:pPr>
        <w:numPr>
          <w:ilvl w:val="0"/>
          <w:numId w:val="1"/>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Optimizar el proceso de reclutamiento y selección:</w:t>
      </w:r>
    </w:p>
    <w:p w14:paraId="7740E208" w14:textId="77777777" w:rsidR="00BC3101" w:rsidRPr="004D23DA" w:rsidRDefault="00BC3101" w:rsidP="00083950">
      <w:pPr>
        <w:numPr>
          <w:ilvl w:val="1"/>
          <w:numId w:val="1"/>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Implementar un sistema que permita al personal filtrar y analizar currículums de forma eficaz, mejorando la selección de candidatos.</w:t>
      </w:r>
    </w:p>
    <w:p w14:paraId="0F2C3ECD" w14:textId="77777777" w:rsidR="00BC3101" w:rsidRPr="004D23DA" w:rsidRDefault="00BC3101" w:rsidP="00083950">
      <w:pPr>
        <w:numPr>
          <w:ilvl w:val="0"/>
          <w:numId w:val="1"/>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Mejorar la eficacia en la gestión de recursos humanos:</w:t>
      </w:r>
    </w:p>
    <w:p w14:paraId="2F71F58C" w14:textId="77777777" w:rsidR="00BC3101" w:rsidRPr="004D23DA" w:rsidRDefault="00BC3101" w:rsidP="00083950">
      <w:pPr>
        <w:numPr>
          <w:ilvl w:val="1"/>
          <w:numId w:val="1"/>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Suministrar herramientas que posibiliten la gestión y organización efectiva de la información de los candidatos, facilitando decisiones en recursos humanos.</w:t>
      </w:r>
    </w:p>
    <w:p w14:paraId="41E5C2BE" w14:textId="77777777" w:rsidR="00BC3101" w:rsidRPr="004D23DA" w:rsidRDefault="00BC3101" w:rsidP="00083950">
      <w:pPr>
        <w:spacing w:before="100" w:beforeAutospacing="1" w:after="100" w:afterAutospacing="1" w:line="240" w:lineRule="auto"/>
        <w:jc w:val="both"/>
        <w:rPr>
          <w:rFonts w:ascii="Times New Roman" w:eastAsia="Times New Roman" w:hAnsi="Times New Roman" w:cs="Times New Roman"/>
          <w:b/>
          <w:bCs/>
          <w:kern w:val="0"/>
          <w:sz w:val="24"/>
          <w:szCs w:val="24"/>
          <w:lang w:eastAsia="es-ES"/>
          <w14:ligatures w14:val="none"/>
        </w:rPr>
      </w:pPr>
      <w:r w:rsidRPr="004D23DA">
        <w:rPr>
          <w:rFonts w:ascii="Times New Roman" w:eastAsia="Times New Roman" w:hAnsi="Times New Roman" w:cs="Times New Roman"/>
          <w:b/>
          <w:bCs/>
          <w:kern w:val="0"/>
          <w:sz w:val="24"/>
          <w:szCs w:val="24"/>
          <w:lang w:eastAsia="es-ES"/>
          <w14:ligatures w14:val="none"/>
        </w:rPr>
        <w:t>Objetivos Específicos:</w:t>
      </w:r>
    </w:p>
    <w:p w14:paraId="266CC66C" w14:textId="77777777" w:rsidR="00BC3101" w:rsidRPr="004D23DA" w:rsidRDefault="00BC3101" w:rsidP="00083950">
      <w:pPr>
        <w:numPr>
          <w:ilvl w:val="0"/>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Diseñar una interfaz de usuario atractiva:</w:t>
      </w:r>
    </w:p>
    <w:p w14:paraId="3604D714" w14:textId="77777777" w:rsidR="00BC3101" w:rsidRPr="004D23DA" w:rsidRDefault="00BC3101" w:rsidP="00083950">
      <w:pPr>
        <w:numPr>
          <w:ilvl w:val="1"/>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Investigar y aplicar principios de diseño de experiencia de usuario (UX) para garantizar accesibilidad y atractivo para los usuarios.</w:t>
      </w:r>
    </w:p>
    <w:p w14:paraId="72BBFCCB" w14:textId="77777777" w:rsidR="00BC3101" w:rsidRPr="004D23DA" w:rsidRDefault="00BC3101" w:rsidP="00083950">
      <w:pPr>
        <w:numPr>
          <w:ilvl w:val="0"/>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Implementar un sistema de registro y perfiles de usuario:</w:t>
      </w:r>
    </w:p>
    <w:p w14:paraId="30DDF27B" w14:textId="77777777" w:rsidR="00BC3101" w:rsidRPr="004D23DA" w:rsidRDefault="00BC3101" w:rsidP="00083950">
      <w:pPr>
        <w:numPr>
          <w:ilvl w:val="1"/>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Establecer un proceso de registro seguro y la opción de crear perfiles personalizados para almacenar la información curricular de forma individual.</w:t>
      </w:r>
    </w:p>
    <w:p w14:paraId="4DAC208A" w14:textId="77777777" w:rsidR="00BC3101" w:rsidRPr="004D23DA" w:rsidRDefault="00BC3101" w:rsidP="00083950">
      <w:pPr>
        <w:numPr>
          <w:ilvl w:val="0"/>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Integrar funcionalidades de búsqueda avanzada:</w:t>
      </w:r>
    </w:p>
    <w:p w14:paraId="5F692F63" w14:textId="77777777" w:rsidR="00BC3101" w:rsidRPr="004D23DA" w:rsidRDefault="00BC3101" w:rsidP="00083950">
      <w:pPr>
        <w:numPr>
          <w:ilvl w:val="1"/>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Desarrollar un sistema de búsqueda que habilite a los reclutadores filtrar currículums según criterios específicos, tales como habilidades, experiencia laboral y nivel educativo.</w:t>
      </w:r>
    </w:p>
    <w:p w14:paraId="614BE053" w14:textId="77777777" w:rsidR="00BC3101" w:rsidRPr="004D23DA" w:rsidRDefault="00BC3101" w:rsidP="00083950">
      <w:pPr>
        <w:numPr>
          <w:ilvl w:val="0"/>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Establecer un sistema de notificaciones y seguimiento:</w:t>
      </w:r>
    </w:p>
    <w:p w14:paraId="36E9B78E" w14:textId="77777777" w:rsidR="00BC3101" w:rsidRPr="004D23DA" w:rsidRDefault="00BC3101" w:rsidP="00083950">
      <w:pPr>
        <w:numPr>
          <w:ilvl w:val="1"/>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Instituir alertas automáticas para informar a los usuarios sobre el estado de sus aplicaciones y proporcionar herramientas de seguimiento para el personal de recursos humanos.</w:t>
      </w:r>
    </w:p>
    <w:p w14:paraId="3F338F8A" w14:textId="77777777" w:rsidR="00BC3101" w:rsidRPr="004D23DA" w:rsidRDefault="00BC3101" w:rsidP="00083950">
      <w:pPr>
        <w:numPr>
          <w:ilvl w:val="0"/>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Asegurar la seguridad y privacidad de la información:</w:t>
      </w:r>
    </w:p>
    <w:p w14:paraId="38166984" w14:textId="77777777" w:rsidR="00BC3101" w:rsidRPr="004D23DA" w:rsidRDefault="00BC3101" w:rsidP="00083950">
      <w:pPr>
        <w:numPr>
          <w:ilvl w:val="1"/>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Incorporar medidas de seguridad sólidas para salvaguardar la información confidencial de los usuarios y cumplir con las regulaciones de privacidad.</w:t>
      </w:r>
    </w:p>
    <w:p w14:paraId="4EDAB243" w14:textId="77777777" w:rsidR="00BC3101" w:rsidRPr="004D23DA" w:rsidRDefault="00BC3101" w:rsidP="00083950">
      <w:pPr>
        <w:numPr>
          <w:ilvl w:val="0"/>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Realizar pruebas exhaustivas de usabilidad:</w:t>
      </w:r>
    </w:p>
    <w:p w14:paraId="36F58EDB" w14:textId="77777777" w:rsidR="00BC3101" w:rsidRPr="004D23DA" w:rsidRDefault="00BC3101" w:rsidP="00083950">
      <w:pPr>
        <w:numPr>
          <w:ilvl w:val="1"/>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Conducir evaluaciones de usabilidad para detectar posibles inconvenientes en la experiencia del usuario y realizar ajustes antes del lanzamiento definitivo de la plataforma.</w:t>
      </w:r>
    </w:p>
    <w:p w14:paraId="05762B39" w14:textId="77777777" w:rsidR="00BC3101" w:rsidRPr="004D23DA" w:rsidRDefault="00BC3101" w:rsidP="00083950">
      <w:pPr>
        <w:numPr>
          <w:ilvl w:val="0"/>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Proporcionar soporte técnico y capacitación:</w:t>
      </w:r>
    </w:p>
    <w:p w14:paraId="2956029A" w14:textId="503B535F" w:rsidR="00BC3101" w:rsidRPr="004D23DA" w:rsidRDefault="00BC3101" w:rsidP="00083950">
      <w:pPr>
        <w:numPr>
          <w:ilvl w:val="1"/>
          <w:numId w:val="2"/>
        </w:numPr>
        <w:spacing w:before="100" w:beforeAutospacing="1" w:after="100" w:afterAutospacing="1" w:line="240" w:lineRule="auto"/>
        <w:ind w:firstLine="0"/>
        <w:jc w:val="both"/>
        <w:rPr>
          <w:rFonts w:ascii="Times New Roman" w:eastAsia="Times New Roman" w:hAnsi="Times New Roman" w:cs="Times New Roman"/>
          <w:kern w:val="0"/>
          <w:sz w:val="24"/>
          <w:szCs w:val="24"/>
          <w:lang w:eastAsia="es-ES"/>
          <w14:ligatures w14:val="none"/>
        </w:rPr>
      </w:pPr>
      <w:r w:rsidRPr="004D23DA">
        <w:rPr>
          <w:rFonts w:ascii="Times New Roman" w:eastAsia="Times New Roman" w:hAnsi="Times New Roman" w:cs="Times New Roman"/>
          <w:kern w:val="0"/>
          <w:sz w:val="24"/>
          <w:szCs w:val="24"/>
          <w:lang w:eastAsia="es-ES"/>
          <w14:ligatures w14:val="none"/>
        </w:rPr>
        <w:t>Desarrollar materiales de formación y ofrecer asistencia técnica para asegurar que tanto los usuarios como el personal de recursos humanos aprovechen plenamente la plataforma.</w:t>
      </w:r>
    </w:p>
    <w:p w14:paraId="035723FE" w14:textId="77777777" w:rsidR="00BC3101" w:rsidRPr="004D23DA" w:rsidRDefault="00BC3101" w:rsidP="00083950">
      <w:pPr>
        <w:pStyle w:val="NormalWeb"/>
        <w:jc w:val="both"/>
        <w:rPr>
          <w:b/>
          <w:bCs/>
        </w:rPr>
      </w:pPr>
      <w:r w:rsidRPr="004D23DA">
        <w:rPr>
          <w:b/>
          <w:bCs/>
        </w:rPr>
        <w:t>Justificación</w:t>
      </w:r>
    </w:p>
    <w:p w14:paraId="410C71C2" w14:textId="63101C08" w:rsidR="00BC3101" w:rsidRPr="004D23DA" w:rsidRDefault="00E74E35" w:rsidP="00083950">
      <w:pPr>
        <w:pStyle w:val="NormalWeb"/>
        <w:jc w:val="both"/>
      </w:pPr>
      <w:r>
        <w:t>Este</w:t>
      </w:r>
      <w:r w:rsidR="00BC3101" w:rsidRPr="004D23DA">
        <w:t xml:space="preserve"> estudio se enfoca en abordar una problemática específica en la gestión de recursos humanos, centrándonos en Kromi Market y su plataforma para la recepción de currículums. La plataforma anterior </w:t>
      </w:r>
      <w:r w:rsidR="005F366C">
        <w:t>estaba</w:t>
      </w:r>
      <w:r w:rsidR="00BC3101" w:rsidRPr="004D23DA">
        <w:t xml:space="preserve"> diseñada para que los postulantes presentaran sus currículums para posibles empleos, dejó de operar y no cumplía con los requisitos esenciales para satisfacer las necesidades del personal de selección.</w:t>
      </w:r>
    </w:p>
    <w:p w14:paraId="1574F8F2" w14:textId="77777777" w:rsidR="00BC3101" w:rsidRPr="004D23DA" w:rsidRDefault="00BC3101" w:rsidP="00083950">
      <w:pPr>
        <w:pStyle w:val="NormalWeb"/>
        <w:jc w:val="both"/>
      </w:pPr>
      <w:r w:rsidRPr="004D23DA">
        <w:lastRenderedPageBreak/>
        <w:t>La gestión efectiva de recursos humanos es crucial para el éxito empresarial, y la administración eficaz de información detallada en los currículums es esencial en este proceso. La carencia de herramientas adecuadas puede generar desafíos significativos en los procesos de reclutamiento y selección, específicamente para Kromi Market.</w:t>
      </w:r>
    </w:p>
    <w:p w14:paraId="437F0ABF" w14:textId="77777777" w:rsidR="00BC3101" w:rsidRPr="004D23DA" w:rsidRDefault="00BC3101" w:rsidP="00083950">
      <w:pPr>
        <w:pStyle w:val="NormalWeb"/>
        <w:jc w:val="both"/>
      </w:pPr>
      <w:r w:rsidRPr="004D23DA">
        <w:t>La creación de una nueva plataforma para Kromi Market emerge como una respuesta estratégica y oportuna ante la necesidad de optimizar los procesos de selección de personal y facilitar la gestión eficiente de información laboral en el contexto particular de la entidad donde opera. Aunque la plataforma anterior no se concretó completamente, los principios fundacionales persisten y resuenan con relevancia en el presente. Este renacer de la idea ofrece una oportunidad única para revivir estos principios rectores y abordar la necesidad persistente de contar con una herramienta innovadora que se ajuste a las demandas actuales del entorno laboral de Kromi Market en particular.</w:t>
      </w:r>
    </w:p>
    <w:p w14:paraId="7BCC0904" w14:textId="77777777" w:rsidR="00BC3101" w:rsidRPr="004D23DA" w:rsidRDefault="00BC3101" w:rsidP="00083950">
      <w:pPr>
        <w:pStyle w:val="NormalWeb"/>
        <w:jc w:val="both"/>
      </w:pPr>
      <w:r w:rsidRPr="004D23DA">
        <w:t>En este sentido, la investigación propuesta busca contribuir al diseño y desarrollo de una plataforma especializada que resuelva los desafíos específicos enfrentados por Kromi Market en la gestión de currículums y procesos de selección de personal.</w:t>
      </w:r>
    </w:p>
    <w:p w14:paraId="3E98797E" w14:textId="77777777" w:rsidR="00BC3101" w:rsidRPr="004D23DA" w:rsidRDefault="00BC3101" w:rsidP="00083950">
      <w:pPr>
        <w:spacing w:line="240" w:lineRule="auto"/>
        <w:jc w:val="both"/>
        <w:rPr>
          <w:rFonts w:ascii="Times New Roman" w:hAnsi="Times New Roman" w:cs="Times New Roman"/>
        </w:rPr>
      </w:pPr>
    </w:p>
    <w:sectPr w:rsidR="00BC3101" w:rsidRPr="004D2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BF4"/>
    <w:multiLevelType w:val="multilevel"/>
    <w:tmpl w:val="28827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412E0"/>
    <w:multiLevelType w:val="multilevel"/>
    <w:tmpl w:val="9CF0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88422">
    <w:abstractNumId w:val="1"/>
  </w:num>
  <w:num w:numId="2" w16cid:durableId="206290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01"/>
    <w:rsid w:val="00083950"/>
    <w:rsid w:val="004D23DA"/>
    <w:rsid w:val="005F366C"/>
    <w:rsid w:val="00814156"/>
    <w:rsid w:val="00BC3101"/>
    <w:rsid w:val="00CE5D52"/>
    <w:rsid w:val="00D86AB9"/>
    <w:rsid w:val="00E32319"/>
    <w:rsid w:val="00E74E35"/>
    <w:rsid w:val="00F36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6305"/>
  <w15:chartTrackingRefBased/>
  <w15:docId w15:val="{3360E354-5352-4E57-AECE-2979D364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31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814156"/>
    <w:rPr>
      <w:b/>
      <w:bCs/>
    </w:rPr>
  </w:style>
  <w:style w:type="paragraph" w:styleId="Sinespaciado">
    <w:name w:val="No Spacing"/>
    <w:link w:val="SinespaciadoCar"/>
    <w:uiPriority w:val="1"/>
    <w:qFormat/>
    <w:rsid w:val="00814156"/>
    <w:pPr>
      <w:spacing w:after="0" w:line="240" w:lineRule="auto"/>
    </w:pPr>
    <w:rPr>
      <w:rFonts w:eastAsiaTheme="minorEastAsia"/>
      <w:kern w:val="0"/>
      <w:lang w:val="es-VE" w:eastAsia="es-VE"/>
      <w14:ligatures w14:val="none"/>
    </w:rPr>
  </w:style>
  <w:style w:type="character" w:customStyle="1" w:styleId="SinespaciadoCar">
    <w:name w:val="Sin espaciado Car"/>
    <w:basedOn w:val="Fuentedeprrafopredeter"/>
    <w:link w:val="Sinespaciado"/>
    <w:uiPriority w:val="1"/>
    <w:rsid w:val="00814156"/>
    <w:rPr>
      <w:rFonts w:eastAsiaTheme="minorEastAsia"/>
      <w:kern w:val="0"/>
      <w:lang w:val="es-VE" w:eastAsia="es-V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6203">
      <w:bodyDiv w:val="1"/>
      <w:marLeft w:val="0"/>
      <w:marRight w:val="0"/>
      <w:marTop w:val="0"/>
      <w:marBottom w:val="0"/>
      <w:divBdr>
        <w:top w:val="none" w:sz="0" w:space="0" w:color="auto"/>
        <w:left w:val="none" w:sz="0" w:space="0" w:color="auto"/>
        <w:bottom w:val="none" w:sz="0" w:space="0" w:color="auto"/>
        <w:right w:val="none" w:sz="0" w:space="0" w:color="auto"/>
      </w:divBdr>
      <w:divsChild>
        <w:div w:id="1849708925">
          <w:marLeft w:val="0"/>
          <w:marRight w:val="0"/>
          <w:marTop w:val="0"/>
          <w:marBottom w:val="0"/>
          <w:divBdr>
            <w:top w:val="none" w:sz="0" w:space="0" w:color="auto"/>
            <w:left w:val="none" w:sz="0" w:space="0" w:color="auto"/>
            <w:bottom w:val="none" w:sz="0" w:space="0" w:color="auto"/>
            <w:right w:val="none" w:sz="0" w:space="0" w:color="auto"/>
          </w:divBdr>
          <w:divsChild>
            <w:div w:id="1250500283">
              <w:marLeft w:val="0"/>
              <w:marRight w:val="0"/>
              <w:marTop w:val="0"/>
              <w:marBottom w:val="0"/>
              <w:divBdr>
                <w:top w:val="none" w:sz="0" w:space="0" w:color="auto"/>
                <w:left w:val="none" w:sz="0" w:space="0" w:color="auto"/>
                <w:bottom w:val="none" w:sz="0" w:space="0" w:color="auto"/>
                <w:right w:val="none" w:sz="0" w:space="0" w:color="auto"/>
              </w:divBdr>
              <w:divsChild>
                <w:div w:id="14796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09792">
      <w:bodyDiv w:val="1"/>
      <w:marLeft w:val="0"/>
      <w:marRight w:val="0"/>
      <w:marTop w:val="0"/>
      <w:marBottom w:val="0"/>
      <w:divBdr>
        <w:top w:val="none" w:sz="0" w:space="0" w:color="auto"/>
        <w:left w:val="none" w:sz="0" w:space="0" w:color="auto"/>
        <w:bottom w:val="none" w:sz="0" w:space="0" w:color="auto"/>
        <w:right w:val="none" w:sz="0" w:space="0" w:color="auto"/>
      </w:divBdr>
      <w:divsChild>
        <w:div w:id="1033850524">
          <w:marLeft w:val="0"/>
          <w:marRight w:val="0"/>
          <w:marTop w:val="0"/>
          <w:marBottom w:val="0"/>
          <w:divBdr>
            <w:top w:val="none" w:sz="0" w:space="0" w:color="auto"/>
            <w:left w:val="none" w:sz="0" w:space="0" w:color="auto"/>
            <w:bottom w:val="none" w:sz="0" w:space="0" w:color="auto"/>
            <w:right w:val="none" w:sz="0" w:space="0" w:color="auto"/>
          </w:divBdr>
          <w:divsChild>
            <w:div w:id="1684892965">
              <w:marLeft w:val="0"/>
              <w:marRight w:val="0"/>
              <w:marTop w:val="0"/>
              <w:marBottom w:val="0"/>
              <w:divBdr>
                <w:top w:val="none" w:sz="0" w:space="0" w:color="auto"/>
                <w:left w:val="none" w:sz="0" w:space="0" w:color="auto"/>
                <w:bottom w:val="none" w:sz="0" w:space="0" w:color="auto"/>
                <w:right w:val="none" w:sz="0" w:space="0" w:color="auto"/>
              </w:divBdr>
              <w:divsChild>
                <w:div w:id="1545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9576">
      <w:bodyDiv w:val="1"/>
      <w:marLeft w:val="0"/>
      <w:marRight w:val="0"/>
      <w:marTop w:val="0"/>
      <w:marBottom w:val="0"/>
      <w:divBdr>
        <w:top w:val="none" w:sz="0" w:space="0" w:color="auto"/>
        <w:left w:val="none" w:sz="0" w:space="0" w:color="auto"/>
        <w:bottom w:val="none" w:sz="0" w:space="0" w:color="auto"/>
        <w:right w:val="none" w:sz="0" w:space="0" w:color="auto"/>
      </w:divBdr>
      <w:divsChild>
        <w:div w:id="1279486749">
          <w:marLeft w:val="0"/>
          <w:marRight w:val="0"/>
          <w:marTop w:val="0"/>
          <w:marBottom w:val="0"/>
          <w:divBdr>
            <w:top w:val="none" w:sz="0" w:space="0" w:color="auto"/>
            <w:left w:val="none" w:sz="0" w:space="0" w:color="auto"/>
            <w:bottom w:val="none" w:sz="0" w:space="0" w:color="auto"/>
            <w:right w:val="none" w:sz="0" w:space="0" w:color="auto"/>
          </w:divBdr>
          <w:divsChild>
            <w:div w:id="1590117339">
              <w:marLeft w:val="0"/>
              <w:marRight w:val="0"/>
              <w:marTop w:val="0"/>
              <w:marBottom w:val="0"/>
              <w:divBdr>
                <w:top w:val="none" w:sz="0" w:space="0" w:color="auto"/>
                <w:left w:val="none" w:sz="0" w:space="0" w:color="auto"/>
                <w:bottom w:val="none" w:sz="0" w:space="0" w:color="auto"/>
                <w:right w:val="none" w:sz="0" w:space="0" w:color="auto"/>
              </w:divBdr>
              <w:divsChild>
                <w:div w:id="12554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1147">
      <w:bodyDiv w:val="1"/>
      <w:marLeft w:val="0"/>
      <w:marRight w:val="0"/>
      <w:marTop w:val="0"/>
      <w:marBottom w:val="0"/>
      <w:divBdr>
        <w:top w:val="none" w:sz="0" w:space="0" w:color="auto"/>
        <w:left w:val="none" w:sz="0" w:space="0" w:color="auto"/>
        <w:bottom w:val="none" w:sz="0" w:space="0" w:color="auto"/>
        <w:right w:val="none" w:sz="0" w:space="0" w:color="auto"/>
      </w:divBdr>
      <w:divsChild>
        <w:div w:id="1293944168">
          <w:marLeft w:val="0"/>
          <w:marRight w:val="0"/>
          <w:marTop w:val="0"/>
          <w:marBottom w:val="0"/>
          <w:divBdr>
            <w:top w:val="none" w:sz="0" w:space="0" w:color="auto"/>
            <w:left w:val="none" w:sz="0" w:space="0" w:color="auto"/>
            <w:bottom w:val="none" w:sz="0" w:space="0" w:color="auto"/>
            <w:right w:val="none" w:sz="0" w:space="0" w:color="auto"/>
          </w:divBdr>
          <w:divsChild>
            <w:div w:id="1112015330">
              <w:marLeft w:val="0"/>
              <w:marRight w:val="0"/>
              <w:marTop w:val="0"/>
              <w:marBottom w:val="0"/>
              <w:divBdr>
                <w:top w:val="none" w:sz="0" w:space="0" w:color="auto"/>
                <w:left w:val="none" w:sz="0" w:space="0" w:color="auto"/>
                <w:bottom w:val="none" w:sz="0" w:space="0" w:color="auto"/>
                <w:right w:val="none" w:sz="0" w:space="0" w:color="auto"/>
              </w:divBdr>
              <w:divsChild>
                <w:div w:id="18409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1703</Words>
  <Characters>9369</Characters>
  <Application>Microsoft Office Word</Application>
  <DocSecurity>0</DocSecurity>
  <Lines>78</Lines>
  <Paragraphs>22</Paragraphs>
  <ScaleCrop>false</ScaleCrop>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Hernandez</dc:creator>
  <cp:keywords/>
  <dc:description/>
  <cp:lastModifiedBy>Cinthya Hernandez</cp:lastModifiedBy>
  <cp:revision>8</cp:revision>
  <dcterms:created xsi:type="dcterms:W3CDTF">2024-02-21T23:10:00Z</dcterms:created>
  <dcterms:modified xsi:type="dcterms:W3CDTF">2024-02-22T23:25:00Z</dcterms:modified>
</cp:coreProperties>
</file>