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p>
      <w:r>
        <w:br w:type="page"/>
      </w:r>
    </w:p>
    <w:p>
      <w:pPr>
        <w:pStyle w:val="Heading1"/>
      </w:pPr>
      <w:r>
        <w:t>Anexo Rev095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Rev095 — Typed hook invoker and dispatch benchmark</w:t>
      </w:r>
    </w:p>
    <w:p>
      <w:r>
        <w:t>**Date:** 30 September 2026</w:t>
      </w:r>
    </w:p>
    <w:p>
      <w:r>
        <w:t>**Version:** Calradia Forge 25.2.0, unchanged</w:t>
      </w:r>
    </w:p>
    <w:p>
      <w:r>
        <w:t>**Scope:** Core runtime Prefix/Postfix hook dispatch, isolated detour fixture, benchmark tooling, and documentation.</w:t>
      </w:r>
    </w:p>
    <w:p>
      <w:pPr>
        <w:pStyle w:val="Heading3"/>
      </w:pPr>
      <w:r>
        <w:t>Observed problem and technical justification</w:t>
      </w:r>
    </w:p>
    <w:p>
      <w:r>
        <w:t>The normal hook dispatch path called `Delegate.DynamicInvoke` for every callback. That reflection-based invocation added per-call overhead and allocations to Prefix/Postfix execution on the target's calling thread. The change was limited to this measured dispatch path; it does not claim to improve Bannerlord frame time or the full game integration.</w:t>
      </w:r>
    </w:p>
    <w:p>
      <w:pPr>
        <w:pStyle w:val="Heading3"/>
      </w:pPr>
      <w:r>
        <w:t>Technical solution and architectural decisions</w:t>
      </w:r>
    </w:p>
    <w:p>
      <w:r>
        <w:t>At registration, Core now caches the delegate parameter types and compiles a strongly typed original-delegate invoker with `DynamicMethod`. The generated invoker performs the required argument casts/unboxing and return boxing without `DynamicInvoke` on the normal path. Dispatch reuses the callback argument array and clones the original arguments only when a Prefix needs them. The dynamic-invocation fallback remains only for an unexpected missing dispatch entry. The compiled invoker is cleared when the entry is removed.</w:t>
      </w:r>
    </w:p>
    <w:p>
      <w:r>
        <w:t>The hook lifecycle and explicit Apply/Revert contract are unchanged. Prefix and Postfix still execute synchronously on the target caller's thread. The backend remains experimental: these serial fixtures do not suspend other threads or prove that a target is quiescent during code modification.</w:t>
      </w:r>
    </w:p>
    <w:p>
      <w:pPr>
        <w:pStyle w:val="Heading3"/>
      </w:pPr>
      <w:r>
        <w:t>Changes to assets, code, and dependencies</w:t>
      </w:r>
    </w:p>
    <w:p>
      <w:pPr>
        <w:pStyle w:val="ListBullet"/>
      </w:pPr>
      <w:r>
        <w:t>Added a typed callback invoker to `src/CalradiaForge.Core/ForgeHookService.cs`, caching registration metadata and avoiding `Delegate.DynamicInvoke` in normal dispatch.</w:t>
      </w:r>
    </w:p>
    <w:p>
      <w:pPr>
        <w:pStyle w:val="ListBullet"/>
      </w:pPr>
      <w:r>
        <w:t>Extended the isolated `net472` detour fixture for callback ordering, duplicate IDs, instance targets, return-value changes, `void` callbacks, and exception propagation.</w:t>
      </w:r>
    </w:p>
    <w:p>
      <w:pPr>
        <w:pStyle w:val="ListBullet"/>
      </w:pPr>
      <w:r>
        <w:t>Added `tools/Benchmark-CalradiaForge-Hooks.bat` and the fixture's opt-in `--benchmark` mode. The benchmark reports direct and hooked calls, elapsed time, AppDomain allocation counters, Gen0 collections, Apply/Revert duration, and first-call cost.</w:t>
      </w:r>
    </w:p>
    <w:p>
      <w:pPr>
        <w:pStyle w:val="ListBullet"/>
      </w:pPr>
      <w:r>
        <w:t>Updated the Patch Blueprint guide in both languages and recorded the third-party notices for the pinned hook dependencies.</w:t>
      </w:r>
    </w:p>
    <w:p>
      <w:pPr>
        <w:pStyle w:val="ListBullet"/>
      </w:pPr>
      <w:r>
        <w:t>Product version remains 25.2.0 and `ForgeApi.Version` remains 12. Public API, IPC, game routes, and ZIPs were not changed or regenerated.</w:t>
      </w:r>
    </w:p>
    <w:p>
      <w:pPr>
        <w:pStyle w:val="Heading3"/>
      </w:pPr>
      <w:r>
        <w:t>Validation and evidence limits</w:t>
      </w:r>
    </w:p>
    <w:p>
      <w:pPr>
        <w:pStyle w:val="ListBullet"/>
      </w:pPr>
      <w:r>
        <w:t>`tools/Run-CalradiaForge-Tests.bat --core-only --no-pause`: Core 394/394 and ForgeWeave 73/73 passed; builds reported zero warnings and zero errors.</w:t>
      </w:r>
    </w:p>
    <w:p>
      <w:pPr>
        <w:pStyle w:val="ListBullet"/>
      </w:pPr>
      <w:r>
        <w:t>`tools/Run-CalradiaForge-Tests.bat --desktop-only --no-pause`: Desktop 65/65 passed; build reported zero warnings.</w:t>
      </w:r>
    </w:p>
    <w:p>
      <w:pPr>
        <w:pStyle w:val="ListBullet"/>
      </w:pPr>
      <w:r>
        <w:t>`tests/CalradiaForge.DetourFixture/Run-DetourFixture.bat`: the disposable `net472` x64 fixture built with zero warnings and errors and passed typed-invoker, callback-ordering, duplicate-ID, restoration, and exception checks. No fixture `.exe` was started directly.</w:t>
      </w:r>
    </w:p>
    <w:p>
      <w:pPr>
        <w:pStyle w:val="ListBullet"/>
      </w:pPr>
      <w:r>
        <w:t>`tools/Benchmark-CalradiaForge-Hooks.bat`: one pre-change BAT run recorded five within-run samples; p50 was 773.1 ns / 401.08 B per call for Prefix, 656.0 ns / 401.33 B for Postfix, and 657.9 ns / 401.08 B for both. Five complete post-change BAT runs produced median per-run p50 values of 218.5 ns / 160.5 B, 159.5 ns / 128.45 B, and 218.6 ns / 160.56 B, respectively: approximately 71.7%, 75.7%, and 66.8% lower p50 time. This compares one baseline run containing five samples with the median across five post-change BAT runs; it is not a matched five-run-before/five-run-after study. These timings and allocation counters measure the isolated `net472` fixture/harness, not Bannerlord, frame time, or live application latency.</w:t>
      </w:r>
    </w:p>
    <w:p>
      <w:pPr>
        <w:pStyle w:val="ListBullet"/>
      </w:pPr>
      <w:r>
        <w:t>No live Bannerlord or Modding Kit hook session was measured. The serial fixture does not establish thread-quiescence or safety while another thread executes the target; the backend remains experimental.</w:t>
      </w:r>
    </w:p>
    <w:p>
      <w:pPr>
        <w:pStyle w:val="ListBullet"/>
      </w:pPr>
      <w:r>
        <w:t>The source annex and changelog are recorded as Rev095, but the protected DOCX and integrity chain remain at Rev076. Reconciliation is pending: append sources for Rev086–Rev092 are missing. The DOCX generator and integrity registrar were deliberately not run, so this entry is not yet present in the protected registry.</w:t>
      </w:r>
    </w:p>
    <w:p>
      <w:r>
        <w:t>This annex documents the measured hook-dispatch optimization while preserving the prior revision history. Protected-ledger registration remains pending reconciliation of the missing revisions.</w:t>
      </w:r>
    </w:p>
    <w:p>
      <w:r>
        <w:br w:type="page"/>
      </w:r>
    </w:p>
    <w:p>
      <w:pPr>
        <w:pStyle w:val="Heading1"/>
      </w:pPr>
      <w:r>
        <w:t>Anexo Rev096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Rev096 — Patch preflight hardening and protected-ledger reconciliation</w:t>
      </w:r>
    </w:p>
    <w:p>
      <w:r>
        <w:t>**Date:** 30 September 2026</w:t>
      </w:r>
    </w:p>
    <w:p>
      <w:r>
        <w:t>**Version:** Calradia Forge 25.2.0, unchanged</w:t>
      </w:r>
    </w:p>
    <w:p>
      <w:r>
        <w:t>**Scope:** Explicit patch and hook preflight, disposable detour fixture, validation scripts, and append-only documentation registry.</w:t>
      </w:r>
    </w:p>
    <w:p>
      <w:pPr>
        <w:pStyle w:val="Heading3"/>
      </w:pPr>
      <w:r>
        <w:t>Changes</w:t>
      </w:r>
    </w:p>
    <w:p>
      <w:pPr>
        <w:pStyle w:val="ListBullet"/>
      </w:pPr>
      <w:r>
        <w:t>Hardened ForgeDetour preflight before any executable-memory access. It rejects P/Invoke, InternalCall, and varargs methods; checks implicit instance-receiver compatibility; compares required and optional custom modifiers on return and parameter signatures; and rejects targets reserved by the hook service.</w:t>
      </w:r>
    </w:p>
    <w:p>
      <w:pPr>
        <w:pStyle w:val="ListBullet"/>
      </w:pPr>
      <w:r>
        <w:t>Added Core regressions for those invalid target/replacement combinations and for hook reservations against direct and batch detour paths. Rejected cases assert that the memory adapter performs no reads, protection changes, writes, or instruction-cache flushes, and that no patch receipt remains.</w:t>
      </w:r>
    </w:p>
    <w:p>
      <w:pPr>
        <w:pStyle w:val="ListBullet"/>
      </w:pPr>
      <w:r>
        <w:t>Fixed the disposable fixture BAT failure branch so a failed build reliably returns a nonzero exit code. The fixture remains a net472 x64 library hosted by the BAT through 64-bit Windows PowerShell; the launcher rejects an emitted fixture apphost. No fixture EXE is started directly.</w:t>
      </w:r>
    </w:p>
    <w:p>
      <w:pPr>
        <w:pStyle w:val="ListBullet"/>
      </w:pPr>
      <w:r>
        <w:t>Corrected the patch snapshot code-smell audit to check the immutable snapshot path actually used by cf.patch_status, without requiring a live MethodInfo dereference.</w:t>
      </w:r>
    </w:p>
    <w:p>
      <w:pPr>
        <w:pStyle w:val="Heading3"/>
      </w:pPr>
      <w:r>
        <w:t>Validation</w:t>
      </w:r>
    </w:p>
    <w:p>
      <w:pPr>
        <w:pStyle w:val="ListBullet"/>
      </w:pPr>
      <w:r>
        <w:t>tools/Run-CalradiaForge-Tests.bat --core-only --no-pause &lt;nul passed: net472 and net8.0 builds had zero warnings and errors, Core passed 395/395, ForgeWeave passed 73/73, and the serial x64 detour fixture passed through its BAT host.</w:t>
      </w:r>
    </w:p>
    <w:p>
      <w:pPr>
        <w:pStyle w:val="ListBullet"/>
      </w:pPr>
      <w:r>
        <w:t>The fixture tests serial behavior and exact restoration. It does not prove safety if another thread is executing a target during code modification; the backend remains experimental and is not a sandbox for extension code.</w:t>
      </w:r>
    </w:p>
    <w:p>
      <w:pPr>
        <w:pStyle w:val="ListBullet"/>
      </w:pPr>
      <w:r>
        <w:t>No Bannerlord or Modding Kit session was started. Product version remains 25.2.0, ForgeApi.Version remains 12, and no distribution ZIP was generated.</w:t>
      </w:r>
    </w:p>
    <w:p>
      <w:pPr>
        <w:pStyle w:val="Heading3"/>
      </w:pPr>
      <w:r>
        <w:t>Dependency security and registry history</w:t>
      </w:r>
    </w:p>
    <w:p>
      <w:pPr>
        <w:pStyle w:val="ListBullet"/>
      </w:pPr>
      <w:r>
        <w:t>A review of public MonoMod RuntimeDetour project security pages and package information did not establish a published independent security audit as of this date. This is not evidence that a private or unindexed audit does not exist. RuntimeDetour executes hooks in-process; accept only trusted extension code. Its documented serialization of hook-chain mutations does not certify every host lifecycle or make arbitrary concurrent native-code modification safe. References: [RuntimeDetour usage](https://monomod.dev/docs/RuntimeDetour/Usage.html), [chain hot-patching](https://monomod.dev/docs/RuntimeDetour/implementation/ChainHotPatching.html), [project security advisories](https://github.com/MonoMod/MonoMod/security/advisories), and [security policy](https://github.com/MonoMod/MonoMod/security/policy).</w:t>
      </w:r>
    </w:p>
    <w:p>
      <w:pPr>
        <w:pStyle w:val="ListBullet"/>
      </w:pPr>
      <w:r>
        <w:t>The protected DOCX and SHA-256 integrity chain were reconciled through Rev095 before this append. Source annexes Rev077–Rev095 and the protected DOCX sequence are now contiguous. Rev086–Rev094 source annexes are archival backfills transcribed from the already-published bilingual changelog sections; earlier protected revisions 001–076 were preserved. This entry supersedes Rev095's now-stale note that the ledger was still at Rev076 and reconciliation remained pending.</w:t>
      </w:r>
    </w:p>
    <w:p>
      <w:pPr>
        <w:pStyle w:val="ListBullet"/>
      </w:pPr>
      <w:r>
        <w:t>The repository Python audit also reports unrelated existing documentation/playbook findings; those are not represented as passing or fixed by this patch-engine revision.</w:t>
      </w:r>
    </w:p>
    <w:p>
      <w:r>
        <w:br w:type="page"/>
      </w:r>
    </w:p>
    <w:p>
      <w:pPr>
        <w:pStyle w:val="Heading1"/>
      </w:pPr>
      <w:r>
        <w:t>Anexo Rev097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Rev097 — Recoverable hook disconnect and callback self-retirement</w:t>
      </w:r>
    </w:p>
    <w:p>
      <w:r>
        <w:t>**Date:** September 30, 2026</w:t>
      </w:r>
    </w:p>
    <w:p>
      <w:r>
        <w:t>**Version:** Calradia Forge 25.2.0, unchanged</w:t>
      </w:r>
    </w:p>
    <w:p>
      <w:r>
        <w:t>**Scope:** Core, Mod, SDK host integration, disposable detour fixture, and bilingual hook documentation.</w:t>
      </w:r>
    </w:p>
    <w:p>
      <w:pPr>
        <w:pStyle w:val="Heading3"/>
      </w:pPr>
      <w:r>
        <w:t>Observed problem and technical rationale</w:t>
      </w:r>
    </w:p>
    <w:p>
      <w:r>
        <w:t>The published `TestEngine` exposed `IForgeHookService` but did not forward its optional disconnect guard. `ForgeApi.Disconnect()` could therefore begin host teardown before the inner hook service rejected removal of an active hook. `Runtime.Dispose()` also closed the named-pipe server before asking the SDK to disconnect, removing the workbench recovery path. A separate fixture review found that a Prefix/Postfix callback could revert or dispose its own hook while its current detour invocation still needed MonoMod's original trampoline; disposing the `Hook` immediately invalidated that in-flight call.</w:t>
      </w:r>
    </w:p>
    <w:p>
      <w:pPr>
        <w:pStyle w:val="Heading3"/>
      </w:pPr>
      <w:r>
        <w:t>Technical solution and architectural decisions</w:t>
      </w:r>
    </w:p>
    <w:p>
      <w:r>
        <w:t>`TestEngine` now forwards `IForgeHookServiceDisconnectGuard` and keeps an explicit public parameterless constructor alongside the gate-aware constructor. A direct `ForgeApi.Disconnect()` rejected while `Runtime` is still ticking leaves the API published and the pipe available for recovery; logging still persists in `finally`. During actual `Runtime.Dispose()` / `OnSubModuleUnloaded`, the pipe server is closed in `finally`, so pipe-based recovery is not available after unload. That unload-rejection path remains unverified in a live host.</w:t>
      </w:r>
    </w:p>
    <w:p>
      <w:r>
        <w:t>Each applied hook uses a distinct dispatch activation that owns its hook object, typed original invoker, and dispatch route. Dispatch enters that activation before invoking callbacks and exits in `finally`. A revert requested during an active dispatch removes the route for future calls and returns pending without attempting or claiming `Undo`; after dispatches drain, the service rechecks the host gate, then performs and verifies `Undo`, disposes the hook, and releases the target reservation. If the gate has closed, cleanup remains pending and retained for an explicit retry. A failed deferred dispose remains retained and visible as a conflict; a replacement activation cannot overwrite it. Prefix and Postfix self-retirement fixtures check that the in-flight call completes, the callback is not run on later calls, and future target calls use the original method.</w:t>
      </w:r>
    </w:p>
    <w:p>
      <w:r>
        <w:t>The management gate remains the exact Bannerlord main-menu screen on the game thread, with no campaign, mission, or multiplayer session. MonoMod RuntimeDetour synchronization applies to its own chain behavior; this serial fixture does not certify the full host lifecycle or all possible concurrency. The raw `ForgeDetour` backend remains distinct. The named-pipe ACL is limited to the current Windows SID, not the WPF process identity; the checkbox and single-use token are confirmation UX and do not authenticate a same-user client process.</w:t>
      </w:r>
    </w:p>
    <w:p>
      <w:pPr>
        <w:pStyle w:val="Heading3"/>
      </w:pPr>
      <w:r>
        <w:t>Code, assets, and dependency changes</w:t>
      </w:r>
    </w:p>
    <w:p>
      <w:r>
        <w:t>The changes are limited to `TestEngine`, runtime teardown ordering, the hook dispatch activation lifecycle, the serial `net472` x64 fixture, and English/Spanish documentation. No new dependency, SDK contract, IPC action, game asset, or package was added. The `TestEngine` parameterless constructor, product version 25.2.0, and `ForgeApi.Version` 12 are preserved.</w:t>
      </w:r>
    </w:p>
    <w:p>
      <w:pPr>
        <w:pStyle w:val="Heading3"/>
      </w:pPr>
      <w:r>
        <w:t>Validation and evidence limits</w:t>
      </w:r>
    </w:p>
    <w:p>
      <w:pPr>
        <w:pStyle w:val="ListBullet"/>
      </w:pPr>
      <w:r>
        <w:t>`cmd.exe /c "tools\Run-CalradiaForge-Tests.bat --core-only --no-pause &lt;nul"` built the net472 and net8.0 Core dependency graphs with zero warnings and errors; Core passed 395/395 and ForgeWeave passed 73/73.</w:t>
      </w:r>
    </w:p>
    <w:p>
      <w:pPr>
        <w:pStyle w:val="ListBullet"/>
      </w:pPr>
      <w:r>
        <w:t>The launcher built and ran the serial x64 detour fixture through its `.bat` and temporary PowerShell host, including API disconnect rejection/recovery and Prefix/Postfix self-retirement. No test executable was started directly.</w:t>
      </w:r>
    </w:p>
    <w:p>
      <w:pPr>
        <w:pStyle w:val="ListBullet"/>
      </w:pPr>
      <w:r>
        <w:t>No live `Runtime.Dispose()`/module-unload pipe test, live Bannerlord or Modding Kit session, campaign, battle, or ZIP generation was performed. The fixture does not establish general concurrent-target safety or certify the host lifecycle.</w:t>
      </w:r>
    </w:p>
    <w:p>
      <w:r>
        <w:t>This addendum extends Rev096 without replacing its paragraphs. It preserves existing commands, routes, API version, and product version.</w:t>
      </w:r>
    </w:p>
    <w:p>
      <w:r>
        <w:br w:type="page"/>
      </w:r>
    </w:p>
    <w:p>
      <w:pPr>
        <w:pStyle w:val="Heading1"/>
      </w:pPr>
      <w:r>
        <w:t>Anexo Rev098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Rev098 — Patch and hook cleanup BAT evidence</w:t>
      </w:r>
    </w:p>
    <w:p>
      <w:r>
        <w:t>**Date:** September 30, 2026</w:t>
      </w:r>
    </w:p>
    <w:p>
      <w:r>
        <w:t>**Version:** Calradia Forge 25.2.0, unchanged</w:t>
      </w:r>
    </w:p>
    <w:p>
      <w:r>
        <w:t>**Scope:** Core, ForgeWeave, and the disposable detour fixture; validation evidence only.</w:t>
      </w:r>
    </w:p>
    <w:p>
      <w:pPr>
        <w:pStyle w:val="Heading3"/>
      </w:pPr>
      <w:r>
        <w:t>Verified results</w:t>
      </w:r>
    </w:p>
    <w:p>
      <w:pPr>
        <w:pStyle w:val="ListBullet"/>
      </w:pPr>
      <w:r>
        <w:t>`tools\Run-CalradiaForge-Tests.bat --core-only --no-pause` completed successfully. The Core and ForgeWeave builds and test suites passed, with zero build warnings and zero build errors.</w:t>
      </w:r>
    </w:p>
    <w:p>
      <w:pPr>
        <w:pStyle w:val="ListBullet"/>
      </w:pPr>
      <w:r>
        <w:t>`tests\CalradiaForge.DetourFixture\Run-DetourFixture.bat --no-pause` completed successfully. The fixture build reported zero warnings and zero errors, and the fixture passed through its BAT-hosted execution path. `DetourFixture.exe` was not launched directly.</w:t>
      </w:r>
    </w:p>
    <w:p>
      <w:r>
        <w:t>This evidence-only addendum records the reported BAT results for the current patch and hook cleanup changes. It does not add results or claims beyond those commands.</w:t>
      </w:r>
    </w:p>
    <w:p>
      <w:r>
        <w:br w:type="page"/>
      </w:r>
    </w:p>
    <w:p>
      <w:pPr>
        <w:pStyle w:val="Heading1"/>
      </w:pPr>
      <w:r>
        <w:t>Anexo Rev099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Rev099 — Integrated patch, hook, and Desktop BAT evidence</w:t>
      </w:r>
    </w:p>
    <w:p>
      <w:r>
        <w:t>**Date:** September 30, 2026</w:t>
      </w:r>
    </w:p>
    <w:p>
      <w:r>
        <w:t>**Scope:** Core, ForgeWeave, disposable detour fixture, and Desktop test/render harness; validation evidence only.</w:t>
      </w:r>
    </w:p>
    <w:p>
      <w:pPr>
        <w:pStyle w:val="Heading3"/>
      </w:pPr>
      <w:r>
        <w:t>Verified results</w:t>
      </w:r>
    </w:p>
    <w:p>
      <w:pPr>
        <w:pStyle w:val="ListBullet"/>
      </w:pPr>
      <w:r>
        <w:t>`tools\Run-CalradiaForge-Tests.bat --core-only --no-pause` exited 0. Core passed 397/397 and ForgeWeave passed 73/73. The selected `net472` and `net8.0` builds reported zero warnings and zero errors.</w:t>
      </w:r>
    </w:p>
    <w:p>
      <w:pPr>
        <w:pStyle w:val="ListBullet"/>
      </w:pPr>
      <w:r>
        <w:t>The nested serial x64 detour fixture BAT passed, including unload-inert callbacks and exact `15 → 32 → 15` restoration. `DetourFixture.exe` was not launched directly.</w:t>
      </w:r>
    </w:p>
    <w:p>
      <w:pPr>
        <w:pStyle w:val="ListBullet"/>
      </w:pPr>
      <w:r>
        <w:t>`tools\Run-CalradiaForge-Tests.bat --desktop-only --no-pause` passed the Desktop suite 65/65 and 292 render cases; the build reported zero warnings and zero errors.</w:t>
      </w:r>
    </w:p>
    <w:p>
      <w:r>
        <w:t>This evidence-only addendum records these reported BAT results and makes no additional runtime or version claim.</w:t>
      </w:r>
    </w:p>
    <w:p>
      <w:r>
        <w:br w:type="page"/>
      </w:r>
    </w:p>
    <w:p>
      <w:pPr>
        <w:pStyle w:val="Heading1"/>
      </w:pPr>
      <w:r>
        <w:t>Anexo Rev100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Rev100 — Hosted CI recovery</w:t>
      </w:r>
    </w:p>
    <w:p>
      <w:r>
        <w:t>**Date:** 30 September 2026</w:t>
      </w:r>
    </w:p>
    <w:p>
      <w:r>
        <w:t>**Version:** Calradia Forge 25.2.0; unchanged</w:t>
      </w:r>
    </w:p>
    <w:p>
      <w:r>
        <w:t>**Scope:** CI, Python tooling, asset and documentation audits.</w:t>
      </w:r>
    </w:p>
    <w:p>
      <w:pPr>
        <w:pStyle w:val="Heading3"/>
      </w:pPr>
      <w:r>
        <w:t>Observed problem and technical rationale</w:t>
      </w:r>
    </w:p>
    <w:p>
      <w:r>
        <w:t>The hosted solution build included Bannerlord-bound projects without licensed TaleWorlds assemblies or a configured GameBin. Core already guards engine-only sources and intentionally supports net472 and net8.0; removing its portable target would break the existing architecture. Auditors also retained assumptions about mutable patch records, a single Desktop simulation file and simultaneously visible Gauntlet workspaces.</w:t>
      </w:r>
    </w:p>
    <w:p>
      <w:pPr>
        <w:pStyle w:val="Heading3"/>
      </w:pPr>
      <w:r>
        <w:t>Technical solution and architectural decisions</w:t>
      </w:r>
    </w:p>
    <w:p>
      <w:r>
        <w:t>Hosted CI uses CalradiaForge.Portable.slnf and the existing BAT launcher for portable build and tests. Full local builds retain game integration when GameBin is available. Ledger audits gather all DesktopSimulationViewModels partials and check current immutable snapshots. Decorative overlap analysis excludes only visibility pairs verified from the ViewModel source and supports the current Campaign Rule Builder margin clause; a fixture covers inherited visibility and exclusivity. No framework map or runtime dependency changed in this CI correction.</w:t>
      </w:r>
    </w:p>
    <w:p>
      <w:pPr>
        <w:pStyle w:val="Heading3"/>
      </w:pPr>
      <w:r>
        <w:t>Code, assets and dependencies</w:t>
      </w:r>
    </w:p>
    <w:p>
      <w:r>
        <w:t>Updated CI workflows, the test BAT, Python audits and asset fixtures. No proprietary game binaries, caches, test captures or release ZIPs are included in the intended changeset.</w:t>
      </w:r>
    </w:p>
    <w:p>
      <w:pPr>
        <w:pStyle w:val="Heading3"/>
      </w:pPr>
      <w:r>
        <w:t>Validation and evidence limits</w:t>
      </w:r>
    </w:p>
    <w:p>
      <w:pPr>
        <w:pStyle w:val="ListBullet"/>
      </w:pPr>
      <w:r>
        <w:t>Full test BAT: clean Release build, 0 warnings/errors; Core 401/401, ForgeWeave 73/73, Desktop 65/65, WPF render 292/292. The serial x64 detour fixture applied and reverted successfully (15 → 32 → 15).</w:t>
      </w:r>
    </w:p>
    <w:p>
      <w:pPr>
        <w:pStyle w:val="ListBullet"/>
      </w:pPr>
      <w:r>
        <w:t>Portable test BAT: build, assets, ForgeWeave, Desktop and WPF render passed.</w:t>
      </w:r>
    </w:p>
    <w:p>
      <w:pPr>
        <w:pStyle w:val="ListBullet"/>
      </w:pPr>
      <w:r>
        <w:t>Python CI BAT: Ruff, 12 asset fixtures, 5 image tests, decorative sprites and icon metadata passed.</w:t>
      </w:r>
    </w:p>
    <w:p>
      <w:pPr>
        <w:pStyle w:val="ListBullet"/>
      </w:pPr>
      <w:r>
        <w:t>Ledger BAT audits passed before this annex; the appended ledger will be checked again before commit.</w:t>
      </w:r>
    </w:p>
    <w:p>
      <w:pPr>
        <w:pStyle w:val="ListBullet"/>
      </w:pPr>
      <w:r>
        <w:t>Optional agent dependency installation failed locally because the configured package mirror returned a truncated chunk. That profile is not reported as verified locally.</w:t>
      </w:r>
    </w:p>
    <w:p>
      <w:pPr>
        <w:pStyle w:val="ListBullet"/>
      </w:pPr>
      <w:r>
        <w:t>Before upload, public Actions history contained 35 failed CI runs, 4 failed ledger runs and 11 failed legacy Conda runs. A push triggers new checks; historical conclusions cannot be rewritten. Remote verification remains pending at this annex.</w:t>
      </w:r>
    </w:p>
    <w:p>
      <w:pPr>
        <w:pStyle w:val="ListBullet"/>
      </w:pPr>
      <w:r>
        <w:t>No Bannerlord, campaign or battle was launched. Hosted portable validation does not prove game integration or concurrent detour safety.</w:t>
      </w:r>
    </w:p>
    <w:p>
      <w:r>
        <w:t>This annex preserves all previous ledger paragraphs and product version.</w:t>
      </w:r>
    </w:p>
    <w:p>
      <w:r>
        <w:br w:type="page"/>
      </w:r>
    </w:p>
    <w:p>
      <w:pPr>
        <w:pStyle w:val="Heading1"/>
      </w:pPr>
      <w:r>
        <w:t>Anexo Rev101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Rev101 — Isolated WPF runner viewport</w:t>
      </w:r>
    </w:p>
    <w:p>
      <w:r>
        <w:t>**Date:** 30 September 2026</w:t>
      </w:r>
    </w:p>
    <w:p>
      <w:r>
        <w:t>**Version:** Calradia Forge 25.2.0; unchanged</w:t>
      </w:r>
    </w:p>
    <w:p>
      <w:r>
        <w:t>**Scope:** Desktop render fixture and hosted CI recovery.</w:t>
      </w:r>
    </w:p>
    <w:p>
      <w:pPr>
        <w:pStyle w:val="Heading3"/>
      </w:pPr>
      <w:r>
        <w:t>Observed problem</w:t>
      </w:r>
    </w:p>
    <w:p>
      <w:r>
        <w:t>GitHub CI on commit 118fd2c compiled successfully and passed Desktop 65/65, but failed the fixed 1360×820 DIP viewport assertion. The documentation and ledger workflow passed. WPF caches native window tracking limits; a runner display smaller than the fixture viewport can constrain the test window.</w:t>
      </w:r>
    </w:p>
    <w:p>
      <w:pPr>
        <w:pStyle w:val="Heading3"/>
      </w:pPr>
      <w:r>
        <w:t>Correction</w:t>
      </w:r>
    </w:p>
    <w:p>
      <w:r>
        <w:t>The isolated render fixture expands only its own HWND maximum tracking bounds through WM_GETMINMAXINFO before WPF processes that message. Application window code, minimum dimensions, native display settings and interactive windows remain unchanged. A regression sends smaller 1024×768 bounds to that exact fixture HWND and checks the resulting bounds before exercising the fixed logical viewport. Diagnostics now report the actual dimensions on failure.</w:t>
      </w:r>
    </w:p>
    <w:p>
      <w:r>
        <w:t>Reference: [WPF Window implementation](https://github.com/dotnet/wpf/blob/main/src/Microsoft.DotNet.Wpf/src/PresentationFramework/System/Windows/Window.cs) and [Microsoft WM_GETMINMAXINFO](https://learn.microsoft.com/en-us/windows/win32/winmsg/wm-getminmaxinfo).</w:t>
      </w:r>
    </w:p>
    <w:p>
      <w:pPr>
        <w:pStyle w:val="Heading3"/>
      </w:pPr>
      <w:r>
        <w:t>Validation and limits</w:t>
      </w:r>
    </w:p>
    <w:p>
      <w:r>
        <w:t>The Desktop BAT rebuilt successfully with zero warnings and errors, passed Desktop 65/65 and WPF render 293/293, retaining 182 render/layout passes. The additional case verifies small native tracking bounds without changing the display. Remote CI on this correction is pending until push. Hosted render measurements are fixture timings, not application latency. No game, campaign, battle, distribution package or product-version change occurred. Previous ledger revisions remain unchanged.</w:t>
      </w:r>
    </w:p>
    <w:p>
      <w:r>
        <w:br w:type="page"/>
      </w:r>
    </w:p>
    <w:p>
      <w:pPr>
        <w:pStyle w:val="Heading1"/>
      </w:pPr>
      <w:r>
        <w:t>Anexo Rev102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Rev102 — Post-push review and inventory encoding</w:t>
      </w:r>
    </w:p>
    <w:p>
      <w:r>
        <w:t>**Version:** Calradia Forge 25.2.0; unchanged.</w:t>
      </w:r>
    </w:p>
    <w:p>
      <w:r>
        <w:t>The Git synchronization rule and development skill now require checking the exact remote SHA, Actions runs, check runs and commit statuses after every authorized push. Synchronization and remote validation must be reported separately. Task-related failures require log inspection, relevant BAT tests, a corrective push and review of the new SHA. Pending checks do not pass; historical failures are preserved. Successful remote evidence is reported without creating an endless evidence-only commit cycle.</w:t>
      </w:r>
    </w:p>
    <w:p>
      <w:r>
        <w:t>Remote CI on d59db82 passed ForgeWeave 73/73, Desktop 65/65 and WPF 293/293. Its aggregate step still failed because Windows PowerShell decoded an unmarked UTF-8 en dash in TpacInventory.psm1 using the runner ANSI code page, producing a parser error. The diagnostic range now uses an ASCII hyphen. The inventory BAT includes a parser regression using Windows-1252 decoding and passed locally. The development skill passed its BAT quick validator. The ledger workflow for d59db82 passed.</w:t>
      </w:r>
    </w:p>
    <w:p>
      <w:r>
        <w:t>Remote validation of this correction remains pending until push. No runtime patch, display setting, game session, ZIP or product-version change was made. Previous revisions remain unchanged.</w:t>
      </w:r>
    </w:p>
    <w:p>
      <w:r>
        <w:br w:type="page"/>
      </w:r>
    </w:p>
    <w:p>
      <w:pPr>
        <w:pStyle w:val="Heading1"/>
      </w:pPr>
      <w:r>
        <w:t>Anexo Rev103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Rev103 — Current patch management audits</w:t>
      </w:r>
    </w:p>
    <w:p>
      <w:r>
        <w:t>**Version:** Calradia Forge 25.2.0; unchanged.</w:t>
      </w:r>
    </w:p>
    <w:p>
      <w:r>
        <w:t>Remote CI on 97e238c passed portable suites and the stateless gate, then failed the optional agent audit because it searched for obsolete _syncLock and direct pointer validation in ForgePatcher. The audit now checks syncLock receipt management, delegation to ForgeDetour.IsTrackedReceipt and ForgeDetour.Verify, Gate-protected tracked records and null installation-pointer rejection. Its report explicitly limits evidence to static management checks, without claiming concurrent-target execution safety.</w:t>
      </w:r>
    </w:p>
    <w:p>
      <w:r>
        <w:t>Five SDK-independent regressions cover the current source and removal of receipt synchronization, integrity delegation, registry synchronization and null-pointer guards. They run from the Python BAT alongside existing suites. The agent stateless tool also uses the BAT gateway and selects the portable build graph on GitHub Actions instead of requiring proprietary engine assemblies.</w:t>
      </w:r>
    </w:p>
    <w:p>
      <w:r>
        <w:t>Local Python CI BAT passed Ruff, 12 asset fixtures, 5 image tests, 5 tool-audit regressions and decorative sprite/icon checks. Remote optional SDK tests remain pending for this correction. The supplied logs ZIP contains the previous inventory encoding failure, already resolved by 97e238c. No application behavior, public API, game runtime, package or product version changed; previous records remain intact.</w:t>
      </w:r>
    </w:p>
    <w:p>
      <w:r>
        <w:br w:type="page"/>
      </w:r>
    </w:p>
    <w:p>
      <w:pPr>
        <w:pStyle w:val="Heading1"/>
      </w:pPr>
      <w:r>
        <w:t>Anexo Rev104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Rev104 — Hook backend review and completion audit</w:t>
      </w:r>
    </w:p>
    <w:p>
      <w:r>
        <w:t>**Date:** 1 October 2026</w:t>
      </w:r>
    </w:p>
    <w:p>
      <w:r>
        <w:t>**Version:** Calradia Forge 25.2.0, unchanged</w:t>
      </w:r>
    </w:p>
    <w:p>
      <w:r>
        <w:t>**Scope:** Review of SDK, Core, Mod, Desktop, runtime dependencies, and test evidence. No new executable hook kinds or distribution packages.</w:t>
      </w:r>
    </w:p>
    <w:p>
      <w:pPr>
        <w:pStyle w:val="Heading3"/>
      </w:pPr>
      <w:r>
        <w:t>Observed problem and technical justification</w:t>
      </w:r>
    </w:p>
    <w:p>
      <w:r>
        <w:t>The requested audited detour backend needs a defined evidence boundary. The user accepted a documented code/dependency review rather than requiring a published independent security audit. This review is scoped to Forge's integration; it is not an exhaustive security audit of MonoMod or a certification of concurrent native execution.</w:t>
      </w:r>
    </w:p>
    <w:p>
      <w:r>
        <w:t>The full master BAT passed, but a subsequent Core BAT run returned 400/401: the concurrent case-alias settings-save test reported an unsuccessful save. Its previous assertion discarded the typed outcome and underlying exception. The cause remains unconfirmed; passing later executions does not resolve that observation. Eight further Core repetitions passed, then another run failed in the separate Atomic settings replacement test with an IOException from File.Replace: Windows could not remove the file being replaced. This evidence broadens the investigation to the storage boundary; it does not identify a responsible external process.</w:t>
      </w:r>
    </w:p>
    <w:p>
      <w:pPr>
        <w:pStyle w:val="Heading3"/>
      </w:pPr>
      <w:r>
        <w:t>Technical solution and architectural decisions</w:t>
      </w:r>
    </w:p>
    <w:p>
      <w:pPr>
        <w:pStyle w:val="ListBullet"/>
      </w:pPr>
      <w:r>
        <w:t>`ForgeBootstrapper.InitializeGlobalPatches` remains an obsolete no-op. `SubModule.OnSubModuleLoad` does not scan or apply patches. Explicit `ForgePatcher.ApplyAll` resolves the supplied assembly before committing a batch; legacy adapters use shared target reservations and generation-aware receipts.</w:t>
      </w:r>
    </w:p>
    <w:p>
      <w:pPr>
        <w:pStyle w:val="ListBullet"/>
      </w:pPr>
      <w:r>
        <w:t>`ForgeDetour` checks architecture, signatures, page boundaries, installed bytes, protection changes, and instruction-cache flushing. Reversion refuses foreign bytes. Simulated Win32 failures and serial disposable native fixtures cover recovery without executing a target concurrently with code writes.</w:t>
      </w:r>
    </w:p>
    <w:p>
      <w:pPr>
        <w:pStyle w:val="ListBullet"/>
      </w:pPr>
      <w:r>
        <w:t>`ForgeHookService.Register` is inert. Prefix/Postfix use pinned MonoMod.RuntimeDetour 25.3.6 only under `NETFRAMEWORK`; Core net8.0 and Desktop do not install this backend. Finalizer and Transpiler remain unsupported executable kinds.</w:t>
      </w:r>
    </w:p>
    <w:p>
      <w:pPr>
        <w:pStyle w:val="ListBullet"/>
      </w:pPr>
      <w:r>
        <w:t>The integration retains the exact original invoker during dispatch, defers self-removal until that serial invocation finishes, retains uncertain handles and target reservations, and makes retained callbacks inert during unload. Shared reservations prevent mixing raw detours and managed hooks on a Forge-owned target.</w:t>
      </w:r>
    </w:p>
    <w:p>
      <w:pPr>
        <w:pStyle w:val="ListBullet"/>
      </w:pPr>
      <w:r>
        <w:t>Optional SDK capabilities remain separate from registry implementers. `ForgeApi.Version` is 12 after the hook extension; availability is determined by `ForgeApi.Patches` and `ForgeApi.Hooks`, not the compile-time constant alone. Snapshots copy their state, owner names are labels, and handles preserve explicit verification/recovery.</w:t>
      </w:r>
    </w:p>
    <w:p>
      <w:pPr>
        <w:pStyle w:val="ListBullet"/>
      </w:pPr>
      <w:r>
        <w:t>Runtime mutation requires the game thread, the exact official main-menu CLR type, and no campaign, mission, or multiplayer context. WPF selects registered IDs only. IPC plans are bounded to 32 IDs, expire after 60 seconds, bind to session/service/screen/context epoch, and consume the matching token before mutation checks. Unknown outcomes require reconciliation; bulk application is sequential and can be partial.</w:t>
      </w:r>
    </w:p>
    <w:p>
      <w:pPr>
        <w:pStyle w:val="ListBullet"/>
      </w:pPr>
      <w:r>
        <w:t>The workbench uses an explicit checkbox and confirmation action; cancellation matches session and token. Console status/apply/revert and the fixture/benchmark BAT utilities cover the requested operator surfaces. The same-user pipe ACL is not proof of WPF process identity.</w:t>
      </w:r>
    </w:p>
    <w:p>
      <w:pPr>
        <w:pStyle w:val="Heading3"/>
      </w:pPr>
      <w:r>
        <w:t>Dependency review</w:t>
      </w:r>
    </w:p>
    <w:p>
      <w:r>
        <w:t>`THIRD_PARTY_NOTICES.md` records pinned package versions, source commits, MIT notices, and the bundled Iced notice. The Core project conditions RuntimeDetour on net472; packaging uses an explicit runtime dependency allowlist. No dependency version was changed during this review.</w:t>
      </w:r>
    </w:p>
    <w:p>
      <w:r>
        <w:t>The upstream RuntimeDetour usage guide describes chain ordering, original delegates, and disposal. Its synchronization claims are limited to that chain and do not establish arbitrary host-lifecycle safety. On this date, GitHub's upstream security pages displayed no SECURITY.md policy and no published advisories. Neither observation establishes absence of vulnerabilities or an independent audit. Sources: https://monomod.dev/docs/RuntimeDetour/Usage.html ; https://github.com/MonoMod/MonoMod/security/policy ; https://github.com/MonoMod/MonoMod/security/advisories .</w:t>
      </w:r>
    </w:p>
    <w:p>
      <w:pPr>
        <w:pStyle w:val="Heading3"/>
      </w:pPr>
      <w:r>
        <w:t>Changes to code and records</w:t>
      </w:r>
    </w:p>
    <w:p>
      <w:r>
        <w:t>The concurrent settings-save assertion now includes the failed save index, typed state, bounded failure reason, and internal exception as its cause, including HRESULT. The atomic JSON replacement assertion also records HRESULT and the retained language when an IOException occurs. It retains the requirement that every scheduled alias save succeed and that the final cache match the committed file. No retry, exception suppression, production storage change, or reduced coverage was added.</w:t>
      </w:r>
    </w:p>
    <w:p>
      <w:r>
        <w:t>This English annex and its Spanish counterpart document the review and its outstanding observation. Previous ledger revisions are preserved. No Bannerlord process, Modding Kit, campaign, or battle was started; no ZIP was regenerated.</w:t>
      </w:r>
    </w:p>
    <w:p>
      <w:pPr>
        <w:pStyle w:val="Heading3"/>
      </w:pPr>
      <w:r>
        <w:t>Validation and evidence limits</w:t>
      </w:r>
    </w:p>
    <w:p>
      <w:pPr>
        <w:pStyle w:val="ListBullet"/>
      </w:pPr>
      <w:r>
        <w:t>`tools/Run-CalradiaForge-Tests.bat --no-pause`: clean solution build with zero warnings/errors; all selected suites passed, including Desktop 65/65 and WPF render 293 cases with 182 layout passes. The render harness reported 14,643 ms, which is not application latency.</w:t>
      </w:r>
    </w:p>
    <w:p>
      <w:pPr>
        <w:pStyle w:val="ListBullet"/>
      </w:pPr>
      <w:r>
        <w:t>`tools/Verify-CalradiaForge-StatelessBehavior.bat`: 4/4 architectural gates passed.</w:t>
      </w:r>
    </w:p>
    <w:p>
      <w:pPr>
        <w:pStyle w:val="ListBullet"/>
      </w:pPr>
      <w:r>
        <w:t>`tests/CalradiaForge.DetourFixture/Run-DetourFixture.bat --no-pause`: Prefix/Postfix, ordering, serial self-removal, void cancellation, typed invoker, context changes, unload/disconnect recovery, uncertain status, backend exclusion, and exact raw restoration passed. A library was hosted through BAT; no DetourFixture.exe was launched.</w:t>
      </w:r>
    </w:p>
    <w:p>
      <w:pPr>
        <w:pStyle w:val="ListBullet"/>
      </w:pPr>
      <w:r>
        <w:t>`tools/Run-CalradiaForge-Tests.bat --core-only --no-pause` after the diagnostic change: Core 401/401 and ForgeWeave 73/73 passed. Additional Core repetitions are diagnostic evidence, not a cure for the earlier intermittent save failure.</w:t>
      </w:r>
    </w:p>
    <w:p>
      <w:pPr>
        <w:pStyle w:val="ListBullet"/>
      </w:pPr>
      <w:r>
        <w:t>`tools/Benchmark-CalradiaForge-Hooks.bat`: five samples per scenario. Warm no-op hook medians were 230.3 ns/call (Prefix), 192.3 ns/call (Postfix), and 252.6 ns/call (both); approximate AppDomain allocation counters reported 160.56, 128.45, and 160.56 bytes/call. These are serial microbenchmarks, not game-frame latency or zero-allocation claims.</w:t>
      </w:r>
    </w:p>
    <w:p>
      <w:pPr>
        <w:pStyle w:val="ListBullet"/>
      </w:pPr>
      <w:r>
        <w:t>The settings-save failure remains unresolved until the diagnostic captures a reproducible cause. This annex does not claim that the full objective is complete. Hosted CI checks must be reviewed for the exact SHA after this change is pushed.</w:t>
      </w:r>
    </w:p>
    <w:p>
      <w:r>
        <w:t>This revision adds review evidence without replacing earlier paragraphs or claiming live game verification.</w:t>
      </w:r>
    </w:p>
    <w:p>
      <w:r>
        <w:br w:type="page"/>
      </w:r>
    </w:p>
    <w:p>
      <w:pPr>
        <w:pStyle w:val="Heading1"/>
      </w:pPr>
      <w:r>
        <w:t>Anexo Rev105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Rev105 — Bounded recovery for unchanged atomic replacement failures</w:t>
      </w:r>
    </w:p>
    <w:p>
      <w:r>
        <w:t>**Date:** 1 October 2026</w:t>
      </w:r>
    </w:p>
    <w:p>
      <w:r>
        <w:t>**Version:** Calradia Forge 25.2.0, unchanged</w:t>
      </w:r>
    </w:p>
    <w:p>
      <w:r>
        <w:t>**Scope:** SDK settings persistence, Core JSON persistence, and regressions following the hook completion audit.</w:t>
      </w:r>
    </w:p>
    <w:p>
      <w:pPr>
        <w:pStyle w:val="Heading3"/>
      </w:pPr>
      <w:r>
        <w:t>Observed problem and technical justification</w:t>
      </w:r>
    </w:p>
    <w:p>
      <w:r>
        <w:t>Rev104 retained an unresolved storage observation. The tenth diagnostic Core run captured `HRESULT=80070497` in `ModSettings.TrySave`, identifying Win32 `ERROR_UNABLE_TO_REMOVE_REPLACED` (1175). The separately observed JSON replacement failure had the same Windows error text. This identifies the failed storage operation, not the process responsible for it.</w:t>
      </w:r>
    </w:p>
    <w:p>
      <w:r>
        <w:t>Microsoft's ReplaceFileW contract states that error 1175 leaves both files under their original names. Errors 1176 and 1177 can have different outcomes and must not be treated as the same recoverable state. Source: https://learn.microsoft.com/en-us/windows/win32/api/winbase/nf-winbase-replacefilew .</w:t>
      </w:r>
    </w:p>
    <w:p>
      <w:pPr>
        <w:pStyle w:val="Heading3"/>
      </w:pPr>
      <w:r>
        <w:t>Technical solution and architectural decisions</w:t>
      </w:r>
    </w:p>
    <w:p>
      <w:r>
        <w:t>An internal shared `AtomicFileReplacement` helper repeats only HRESULT 80070497, only while both staged and destination files exist, and at most three times after the initial attempt. Delays are 20, 40, and 60 ms, with a maximum requested wait of 120 ms. It preserves `File.Replace`; there is no delete/move fallback or retry of uncertain outcomes. Persistent errors retain and propagate the original exception. Caller cleanup and cache-after-commit ordering remain unchanged.</w:t>
      </w:r>
    </w:p>
    <w:p>
      <w:r>
        <w:t>Core `Json.Save` and SDK `ModSettings.TrySave` use this helper. Serializers still run outside the per-mod commit lock. The bounded waits occur during a failing commit; normal successful saves add no delay. This does not promise recovery from persistent filesystem locks, access denial, other processes, or power loss.</w:t>
      </w:r>
    </w:p>
    <w:p>
      <w:pPr>
        <w:pStyle w:val="Heading3"/>
      </w:pPr>
      <w:r>
        <w:t>Changes to code and records</w:t>
      </w:r>
    </w:p>
    <w:p>
      <w:pPr>
        <w:pStyle w:val="ListBullet"/>
      </w:pPr>
      <w:r>
        <w:t>Added the internal helper without changing public API or SDK capability version.</w:t>
      </w:r>
    </w:p>
    <w:p>
      <w:pPr>
        <w:pStyle w:val="ListBullet"/>
      </w:pPr>
      <w:r>
        <w:t>Added a deterministic regression with injected replacement and delay operations, real staged files, and checks for success after transient refusals, persistent refusal budget, exact exception retention, original/staged content preservation, missing source, and no retry for errors 32, 5, 1176, and 1177.</w:t>
      </w:r>
    </w:p>
    <w:p>
      <w:pPr>
        <w:pStyle w:val="ListBullet"/>
      </w:pPr>
      <w:r>
        <w:t>Preserved the existing concurrent case-alias acceptance test and strengthened diagnostics with HRESULT. The JSON assertion preserves the original exception even if inspecting retained content fails.</w:t>
      </w:r>
    </w:p>
    <w:p>
      <w:pPr>
        <w:pStyle w:val="ListBullet"/>
      </w:pPr>
      <w:r>
        <w:t>Rev104 remains immutable and records the earlier uncertainty. This bilingual annex records the subsequently captured cause and its bounded correction. No game session, TPAC, package, ZIP, or product version change.</w:t>
      </w:r>
    </w:p>
    <w:p>
      <w:pPr>
        <w:pStyle w:val="Heading3"/>
      </w:pPr>
      <w:r>
        <w:t>Validation and evidence limits</w:t>
      </w:r>
    </w:p>
    <w:p>
      <w:r>
        <w:t>`tools/Run-CalradiaForge-Tests.bat --core-only --no-pause` compiled with zero warnings/errors and passed Core 402/402, ForgeWeave 73/73, and the isolated serial detour/hook fixture. All test execution remains through BAT, without directly starting a fixture executable. Deterministic fault injection proves the retry decision and bounds; successful filesystem runs do not establish which external actor caused the earlier error or guarantee against every future storage failure.</w:t>
      </w:r>
    </w:p>
    <w:p>
      <w:r>
        <w:t>The backend review accepted by the user is recorded in Rev104. Experimental hook and raw-detour concurrency limits remain unchanged. Remote validation must be checked against the exact pushed SHA before reporting delivery.</w:t>
      </w:r>
    </w:p>
    <w:p>
      <w:r>
        <w:br w:type="page"/>
      </w:r>
    </w:p>
    <w:p>
      <w:pPr>
        <w:pStyle w:val="Heading1"/>
      </w:pPr>
      <w:r>
        <w:t>Anexo Rev106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Rev106 — Exception propagation and Python download timeout</w:t>
      </w:r>
    </w:p>
    <w:p>
      <w:r>
        <w:t>**Date:** 1 October 2026</w:t>
      </w:r>
    </w:p>
    <w:p>
      <w:r>
        <w:t>**Version:** Calradia Forge 25.2.0, unchanged</w:t>
      </w:r>
    </w:p>
    <w:p>
      <w:r>
        <w:t>**Scope:** Completion-review regressions and Python bootstrap resilience.</w:t>
      </w:r>
    </w:p>
    <w:p>
      <w:pPr>
        <w:pStyle w:val="Heading3"/>
      </w:pPr>
      <w:r>
        <w:t>Observed problem</w:t>
      </w:r>
    </w:p>
    <w:p>
      <w:r>
        <w:t>The final review found that the atomic-replacement regression checked exception identity only inside catch handlers. A helper that incorrectly swallowed a failure could therefore satisfy the remaining assertions. Separately, GitHub documentation run 36832115292 failed before its audit while downloading the lxml 6.1.3 Windows wheel: pip reported a read timeout from files.pythonhosted.org after 3.1 of 4.0 MB. This is a download failure, not a ledger validation result.</w:t>
      </w:r>
    </w:p>
    <w:p>
      <w:pPr>
        <w:pStyle w:val="Heading3"/>
      </w:pPr>
      <w:r>
        <w:t>Correction</w:t>
      </w:r>
    </w:p>
    <w:p>
      <w:r>
        <w:t>The persistent-error, non-retryable-error and missing-source cases now require the caught instance to equal the injected exception after each call. Production replacement behavior is unchanged. Both Python setup profiles set pip's socket timeout to 120 seconds and its connection retry limit to five. This does not guarantee recovery of an interrupted response body or an unavailable package service; installation failures still propagate.</w:t>
      </w:r>
    </w:p>
    <w:p>
      <w:pPr>
        <w:pStyle w:val="Heading3"/>
      </w:pPr>
      <w:r>
        <w:t>Validation and limits</w:t>
      </w:r>
    </w:p>
    <w:p>
      <w:r>
        <w:t>The Core BAT passed 402/402, ForgeWeave 73/73, and the isolated serial detour/hook fixture after strengthening the assertions. Python setup and the ledger BAT are checked separately before pushing. Remote checks must complete for the correction's exact SHA before delivery. No API, dependencies, product version, game resources or ZIPs change; previous records remain immutable.</w:t>
      </w:r>
    </w:p>
    <w:p>
      <w:r>
        <w:br w:type="page"/>
      </w:r>
    </w:p>
    <w:p>
      <w:pPr>
        <w:pStyle w:val="Heading1"/>
      </w:pPr>
      <w:r>
        <w:t>Anexo Rev107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Rev107 — Distribution completion gate</w:t>
      </w:r>
    </w:p>
    <w:p>
      <w:r>
        <w:t>**Date:** 1 October 2026</w:t>
      </w:r>
    </w:p>
    <w:p>
      <w:r>
        <w:t>**Version:** Calradia Forge 25.2.0, unchanged</w:t>
      </w:r>
    </w:p>
    <w:p>
      <w:r>
        <w:t>**Scope:** Agent instructions, development skill and distribution rules.</w:t>
      </w:r>
    </w:p>
    <w:p>
      <w:pPr>
        <w:pStyle w:val="Heading3"/>
      </w:pPr>
      <w:r>
        <w:t>Observed problem</w:t>
      </w:r>
    </w:p>
    <w:p>
      <w:r>
        <w:t>The previous hook-engine delivery completed source and CI verification without generating current distribution ZIPs. Modular rules required milestone packaging, while the development skill's description and lifecycle diagram incorrectly described packaging as request-only. Root instructions lacked an explicit distribution completion gate.</w:t>
      </w:r>
    </w:p>
    <w:p>
      <w:pPr>
        <w:pStyle w:val="Heading3"/>
      </w:pPr>
      <w:r>
        <w:t>Correction</w:t>
      </w:r>
    </w:p>
    <w:p>
      <w:r>
        <w:t>AGENTS.md and CODEX.md now directly require the three current-version ZIPs at release, milestone or significant code/feature completion and on explicit request, including unchanged versions. The development skill and packaging rules use the same trigger. Explicit no-ZIP instructions for the current request take precedence; documentation-only maintenance does not independently trigger packaging.</w:t>
      </w:r>
    </w:p>
    <w:p>
      <w:r>
        <w:t>Delivery requires successful canonical packaging, archive audit and independently matching SHA-256 digests, with absolute output/evidence links. Missing prerequisites or files remain incomplete. Generated archives stay in ignored artifacts and are never committed. Packaging does not authorize version bumps, publication, remote pushes, installation or game launch. The root script exclusion is clarified to retain only the existing app-host-free Desktop runtime launcher exception, not development/test scripts. Evidence filenames follow the pipeline's actual version-without-dots suffix.</w:t>
      </w:r>
    </w:p>
    <w:p>
      <w:pPr>
        <w:pStyle w:val="Heading3"/>
      </w:pPr>
      <w:r>
        <w:t>Validation and limits</w:t>
      </w:r>
    </w:p>
    <w:p>
      <w:r>
        <w:t>The development skill passed its BAT structural validator. The canonical packaging pipeline is invoked for this explicit request with -Quick, reusing existing atlas and documentation rather than regenerating assets, while retaining build, BAT test and archive-audit gates. Final delivery reports its actual result and hashes. Previous protected records are unchanged; no live game import or render verification is inferred from packaging.</w:t>
      </w:r>
    </w:p>
    <w:p>
      <w:r>
        <w:br w:type="page"/>
      </w:r>
    </w:p>
    <w:p>
      <w:pPr>
        <w:pStyle w:val="Heading1"/>
      </w:pPr>
      <w:r>
        <w:t>Anexo Rev108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Rev108 — Finalizer, Transpiler and guarded hook utilities</w:t>
      </w:r>
    </w:p>
    <w:p>
      <w:r>
        <w:t>**Date:** 1 October 2026</w:t>
      </w:r>
    </w:p>
    <w:p>
      <w:r>
        <w:t>**Version:** Calradia Forge 25.2.0, unchanged; SDK compile-time API 13</w:t>
      </w:r>
    </w:p>
    <w:p>
      <w:r>
        <w:t>**Scope:** SDK, Core net472 backend, console/BAT utilities, WPF, Gauntlet and bilingual guidance.</w:t>
      </w:r>
    </w:p>
    <w:p>
      <w:pPr>
        <w:pStyle w:val="Heading3"/>
      </w:pPr>
      <w:r>
        <w:t>Observed problem and technical justification</w:t>
      </w:r>
    </w:p>
    <w:p>
      <w:r>
        <w:t>Prefix/Postfix did not provide explicit exception handling or local IL authoring. Hook management needed consistent registered-ID selection, diagnostics and confirmation across existing interfaces. A failed MonoMod IL Undo can clear IsApplied before reconstruction succeeds, so that flag alone cannot certify restoration.</w:t>
      </w:r>
    </w:p>
    <w:p>
      <w:pPr>
        <w:pStyle w:val="Heading3"/>
      </w:pPr>
      <w:r>
        <w:t>Technical solution and architecture decisions</w:t>
      </w:r>
    </w:p>
    <w:p>
      <w:r>
        <w:t>Finalizer receives the pending exception after earlier phases, preserves it through ExceptionDispatchInfo by default, and supports explicit replacement or suppression with return-type validation. A throwing Finalizer aggregates an existing failure. Hooks without Finalizer preserve the previous callback failure policy.</w:t>
      </w:r>
    </w:p>
    <w:p>
      <w:r>
        <w:t>Transpiler uses pinned MonoMod.RuntimeDetour 25.3.6 ILHook through a Core-only net472 ILContext adapter. Registration/preflight remain inert; SDK/Desktop do not reference MonoMod. Installed IL remains active outside the menu until Undo. Management remains explicit and restricted to the approved game-thread main-menu context.</w:t>
      </w:r>
    </w:p>
    <w:p>
      <w:r>
        <w:t>Failed IL Undo retains conflict, handle and target reservation and requires host restart. Shutdown blocks new applications and runtime callbacks; only synchronous owned Undo under the management lock, caller-thread scope and approved context can rebuild remaining manipulators. Runtime.Dispose always closes the pipe in finally; API-level recovery is not proof of pipe survival after module unloading.</w:t>
      </w:r>
    </w:p>
    <w:p>
      <w:pPr>
        <w:pStyle w:val="Heading3"/>
      </w:pPr>
      <w:r>
        <w:t>Changes in code, interfaces and dependencies</w:t>
      </w:r>
    </w:p>
    <w:p>
      <w:r>
        <w:t>Immutable snapshots expose optional Finalizer/Transpiler metadata without removing existing constructors. Console supports owner/target/type inventory, verification and JSON export. Typed BAT requests have bounded IDs, payloads and deadlines and do not retry confirmations. WPF provides filters, selection verification and export; Gauntlet uses the local plan coordinator rather than IPC. Both preserve exact metadata/session matching, expiring single-use plans and explicit confirmation. New labels preserve parity across thirteen languages. Filtered-empty inventory now has a distinct WPF message.</w:t>
      </w:r>
    </w:p>
    <w:p>
      <w:pPr>
        <w:pStyle w:val="Heading3"/>
      </w:pPr>
      <w:r>
        <w:t>Validation and evidence limits</w:t>
      </w:r>
    </w:p>
    <w:p>
      <w:pPr>
        <w:pStyle w:val="ListBullet"/>
      </w:pPr>
      <w:r>
        <w:t>tools/Run-CalradiaForge-Tests.bat --no-pause passed: Core 403, ForgeWeave 73, Desktop 65 and WPF 294; builds reported zero warnings/errors. Final render: 12,508 ms with 182 layout passes, not observed game latency.</w:t>
      </w:r>
    </w:p>
    <w:p>
      <w:pPr>
        <w:pStyle w:val="ListBullet"/>
      </w:pPr>
      <w:r>
        <w:t>tools/Run-CalradiaForge-Gauntlet-Visual-Checks.bat --no-pause passed structural/decorative checks and nested Core/serial fixture validation.</w:t>
      </w:r>
    </w:p>
    <w:p>
      <w:pPr>
        <w:pStyle w:val="ListBullet"/>
      </w:pPr>
      <w:r>
        <w:t>tools/Test-CalradiaForge-HookUtility.bat passed 29 argument cases and fourteen isolated transport cases, including malformed versions, IDs, UTF-8, bounds and timeout.</w:t>
      </w:r>
    </w:p>
    <w:p>
      <w:pPr>
        <w:pStyle w:val="ListBullet"/>
      </w:pPr>
      <w:r>
        <w:t>Serial x64 BAT-hosted fixtures cover Finalizer errors, valid/invalid suppression, replacement and aggregation; IL ordering, rebuild/coexistence, failed Apply, failed Undo reservation retention, clean unload, disconnect and raw collisions. No test EXE was launched directly and target calls were not concurrent with writes.</w:t>
      </w:r>
    </w:p>
    <w:p>
      <w:pPr>
        <w:pStyle w:val="ListBullet"/>
      </w:pPr>
      <w:r>
        <w:t>Five benchmark BAT executions passed. Median of per-run warm medians: Prefix 242.1 ns/168.43 bytes, Postfix 189.8/136.31, both 256.8/168.43, Finalizer 156.0/136.31, IL-only 17.9/0.00. Allocation counters describe the serial AppDomain harness. Historical single-run figures are not a comparable performance baseline; no speedup or general zero-allocation claim is made.</w:t>
      </w:r>
    </w:p>
    <w:p>
      <w:pPr>
        <w:pStyle w:val="ListBullet"/>
      </w:pPr>
      <w:r>
        <w:t>Client and Modding Kit profiles built and deployed with installed-file backups. The existing imported TPAC was backed up with verified SHA-256 and preserved unchanged. Steam reached the main menu; Computer Use observed F10 opening Forge 25.2.0 and navigation to Framework at 1920x1080. No campaign or battle was opened. The native console did not open with the tested chords, so owned-target live hook application/reversion and live Gauntlet hook controls remain pending. Bannerlord was closed and Computer Use reset afterward.</w:t>
      </w:r>
    </w:p>
    <w:p>
      <w:pPr>
        <w:pStyle w:val="ListBullet"/>
      </w:pPr>
      <w:r>
        <w:t>Review documents Forge's integration and dependency boundaries; it is not an independent security audit or proof of safe mutation during concurrent target execution. Backend remains experimental.</w:t>
      </w:r>
    </w:p>
    <w:p>
      <w:r>
        <w:t>This annex appends evidence without changing earlier protected revisions. Distribution is recorded separately after the canonical three-ZIP audit and SHA-256 gate; remote publication is not authorized.</w:t>
      </w:r>
    </w:p>
    <w:p>
      <w:r>
        <w:br w:type="page"/>
      </w:r>
    </w:p>
    <w:p>
      <w:pPr>
        <w:pStyle w:val="Heading1"/>
      </w:pPr>
      <w:r>
        <w:t>Anexo Rev109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Rev109 — Finalizer, IL Transpiler, and Explicit Hook Confirmation</w:t>
      </w:r>
    </w:p>
    <w:p>
      <w:r>
        <w:t>**Date:** October 1, 2026</w:t>
      </w:r>
    </w:p>
    <w:p>
      <w:r>
        <w:t>**Version:** Calradia Forge 25.2.0, unchanged</w:t>
      </w:r>
    </w:p>
    <w:p>
      <w:r>
        <w:t>**Scope:** SDK, Core, Mod, Gauntlet, Desktop, tests, documentation, and release validation.</w:t>
      </w:r>
    </w:p>
    <w:p>
      <w:pPr>
        <w:pStyle w:val="Heading3"/>
      </w:pPr>
      <w:r>
        <w:t>Observed problem and technical justification</w:t>
      </w:r>
    </w:p>
    <w:p>
      <w:r>
        <w:t>The experimental hook workbench needed explicit Finalizer and IL-transpiler behavior, while the console Apply/Revert commands did not share the preview-and-confirmation path used by WPF and Gauntlet. An independent review confirmed that console commands could call the service directly. The intended contract requires local callbacks, explicit host-controlled mutation, recoverable verification, and no assertion that serial fixtures make in-process patching safe during concurrent target execution.</w:t>
      </w:r>
    </w:p>
    <w:p>
      <w:pPr>
        <w:pStyle w:val="Heading3"/>
      </w:pPr>
      <w:r>
        <w:t>Technical solution and architectural decisions</w:t>
      </w:r>
    </w:p>
    <w:p>
      <w:pPr>
        <w:pStyle w:val="ListBullet"/>
      </w:pPr>
      <w:r>
        <w:t>The optional SDK hook capability now includes Finalizer metadata and invocation exception state. A pending Prefix, original-method, or Postfix exception is rethrown with `ExceptionDispatchInfo` unless Finalizer explicitly replaces or suppresses it. Suppressing an exception for a non-void target requires a result assignable to its return type. An invalid Finalizer result throws `InvalidOperationException`; a Finalizer failure is propagated directly when no prior failure exists and aggregated with a pending failure otherwise. Postfix still runs only after preceding phases complete successfully; hooks without Finalizer retain their prior failure behavior.</w:t>
      </w:r>
    </w:p>
    <w:p>
      <w:pPr>
        <w:pStyle w:val="ListBullet"/>
      </w:pPr>
      <w:r>
        <w:t>With Finalizer installed, a Prefix callback exception stops dispatch before the original target is called; Finalizer receives that exception. This is covered by the serial fixture and is distinct from the legacy Prefix/Postfix path, where a Prefix failure falls back to the original call.</w:t>
      </w:r>
    </w:p>
    <w:p>
      <w:pPr>
        <w:pStyle w:val="ListBullet"/>
      </w:pPr>
      <w:r>
        <w:t>The Bannerlord `net472` Core adapter uses MonoMod.RuntimeDetour 25.3.6 `ILHook` for local `ILContext.Manipulator` delegates. SDK, Desktop, IPC, and Patch Blueprint preflight do not receive or execute transpiler delegates. A manipulator can be invoked during Apply and again when MonoMod rebuilds the IL chain, so it must tolerate repeated execution. IL transforms are experimental, in-process, and can remain effective outside the menu after installation until explicitly undone.</w:t>
      </w:r>
    </w:p>
    <w:p>
      <w:pPr>
        <w:pStyle w:val="ListBullet"/>
      </w:pPr>
      <w:r>
        <w:t>Hooks and ILHooks share destination reservations, snapshots, lifecycle checks, and recoverable conflict handling. Apply/Revert remains limited to the exact approved main-menu context and game thread. Owner strings are labels, not authorization; the named-pipe SID ACL is not process identity authentication.</w:t>
      </w:r>
    </w:p>
    <w:p>
      <w:pPr>
        <w:pStyle w:val="ListBullet"/>
      </w:pPr>
      <w:r>
        <w:t>Console Apply/Revert is now a two-phase flow. `cf.hook_apply &lt;id&gt;` and `cf.hook_revert &lt;id|owner|all&gt;` request a preview only. The console displays the selected registered IDs, owners, targets, session, expiry, and one-use token. `cf.hook_confirm &lt;apply|revert&gt; &lt;token&gt;` sends the matching confirmation action to the Runtime, which consumes and validates the token and rechecks the exact session, screen/thread context, hook service, and snapshots. No callback, IL body, or arbitrary target is accepted over IPC.</w:t>
      </w:r>
    </w:p>
    <w:p>
      <w:pPr>
        <w:pStyle w:val="Heading3"/>
      </w:pPr>
      <w:r>
        <w:t>Code, assets, dependencies, and validation</w:t>
      </w:r>
    </w:p>
    <w:p>
      <w:pPr>
        <w:pStyle w:val="ListBullet"/>
      </w:pPr>
      <w:r>
        <w:t>`ForgeApi.Version` is 13; public hook capability remains optional and separate from registry contracts. MonoMod 25.3.6 remains confined to the Bannerlord `net472` backend; no package version or product version was changed.</w:t>
      </w:r>
    </w:p>
    <w:p>
      <w:pPr>
        <w:pStyle w:val="ListBullet"/>
      </w:pPr>
      <w:r>
        <w:t>WPF and Gauntlet Hook Workbench labels/help were synchronized across the supported language catalogs. The console utility was documented in English and Spanish. Existing Blueprint preflight stays read-only.</w:t>
      </w:r>
    </w:p>
    <w:p>
      <w:pPr>
        <w:pStyle w:val="ListBullet"/>
      </w:pPr>
      <w:r>
        <w:t>`cmd.exe /c "tools\Run-CalradiaForge-Tests.bat --no-pause --render-output artifacts\hook-final-render.json &lt;nul"` exited 0: Release build had 0 warnings and 0 errors; asset fixtures 12/12; Core 404/404; ForgeWeave 73/73; Desktop 65/65; WPF render 294 cases. The final render harness reported 13,960 ms total, 182 render/layout passes, and 6,154.6 ms in layout calls. These are harness measurements, not live Desktop interaction latency.</w:t>
      </w:r>
    </w:p>
    <w:p>
      <w:pPr>
        <w:pStyle w:val="ListBullet"/>
      </w:pPr>
      <w:r>
        <w:t>The integrated launcher hosted the serial x64 detour fixture through its BAT path. It passed Finalizer failures, suppression/replacement, IL transform/order/rebuild/coexistence, guarded lifecycle, conflict recovery, and exact restoration; `DetourFixture.exe` was not launched directly.</w:t>
      </w:r>
    </w:p>
    <w:p>
      <w:pPr>
        <w:pStyle w:val="ListBullet"/>
      </w:pPr>
      <w:r>
        <w:t>`cmd.exe /c "tools\Test-CalradiaForge-HookUtility.bat"` exited 0 with 29 argument-validation cases and 22 isolated transport cases. The pipe fixture verifies request mapping/serialization and simulated invalid/expired-token responses; it does not invoke Bannerlord Runtime's token clock, session, screen, or context validation. `cmd.exe /c "tools\Run-CalradiaForge-Gauntlet-Visual-Checks.bat --no-pause &lt;nul"` exited 0 with source-sprite/SpriteData/prefab structural checks and nested serial fixture passing. `cmd.exe /c "tools\Verify-CalradiaForge-StatelessBehavior.bat &lt;nul"` exited 0 with all four acceptance gates and a clean build.</w:t>
      </w:r>
    </w:p>
    <w:p>
      <w:pPr>
        <w:pStyle w:val="ListBullet"/>
      </w:pPr>
      <w:r>
        <w:t>The TPAC deep parser was skipped because `TpacTool.Lib.dll` or its local Native fixture was unavailable. Source and structural checks do not prove Resource Browser import or in-game rendering.</w:t>
      </w:r>
    </w:p>
    <w:p>
      <w:pPr>
        <w:pStyle w:val="Heading3"/>
      </w:pPr>
      <w:r>
        <w:t>Evidence limits</w:t>
      </w:r>
    </w:p>
    <w:p>
      <w:r>
        <w:t>The live attempt reached the Bannerlord main menu, but pressing F10 once did not show the Calradia Forge panel. The WPF Hook Workbench reported that hook operations were unavailable in the current game context. No hook was applied, verified, or reverted in the live host; no campaign or battle was opened. Live menu operation and a registered in-game fixture remain pending. Passing BAT fixtures are serial and do not prove safety if another thread executes the target during patch installation or removal. The backend remains experimental.</w:t>
      </w:r>
    </w:p>
    <w:p>
      <w:r>
        <w:t>This annex adds evidence without replacing previous revisions, public contracts, command routes, or the product version.</w:t>
      </w:r>
    </w:p>
    <w:p>
      <w:r>
        <w:br w:type="page"/>
      </w:r>
    </w:p>
    <w:p>
      <w:pPr>
        <w:pStyle w:val="Heading1"/>
      </w:pPr>
      <w:r>
        <w:t>Anexo Rev110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Rev110 — Release Archive Guard and Evidence Reconciliation</w:t>
      </w:r>
    </w:p>
    <w:p>
      <w:r>
        <w:t>**Date:** October 1, 2026</w:t>
      </w:r>
    </w:p>
    <w:p>
      <w:r>
        <w:t>**Version:** Calradia Forge 25.2.0, unchanged</w:t>
      </w:r>
    </w:p>
    <w:p>
      <w:r>
        <w:t>**Scope:** Release staging/auditing, hook-workbench evidence records, tests, and documentation.</w:t>
      </w:r>
    </w:p>
    <w:p>
      <w:pPr>
        <w:pStyle w:val="Heading3"/>
      </w:pPr>
      <w:r>
        <w:t>Why this revision was needed</w:t>
      </w:r>
    </w:p>
    <w:p>
      <w:r>
        <w:t>The Rev109 integrity chain and append-only documents were valid, but an independent audit found that the previous Source-SDK ZIP could contain development scripts and an installed `node_modules` tree. The retained Rev109 render JSON also differed from its console summary by 3 ms, and the archived suite/utility logs predated the last test additions. The historical Rev109 record remains unchanged; this revision records fresh evidence and closes the distribution-policy gap.</w:t>
      </w:r>
    </w:p>
    <w:p>
      <w:pPr>
        <w:pStyle w:val="Heading3"/>
      </w:pPr>
      <w:r>
        <w:t>Changes and verification</w:t>
      </w:r>
    </w:p>
    <w:p>
      <w:pPr>
        <w:pStyle w:val="ListBullet"/>
      </w:pPr>
      <w:r>
        <w:t>`tools/package.ps1` now removes `.bat` and `.ps1` files from module and source staging and prunes `node_modules` at any depth. The only permitted packaged script is the exact `Desktop/Run-CalradiaForge-Desktop.bat` launcher.</w:t>
      </w:r>
    </w:p>
    <w:p>
      <w:pPr>
        <w:pStyle w:val="ListBullet"/>
      </w:pPr>
      <w:r>
        <w:t>`tools/audit_package.py` rejects every other `.bat` or `.ps1` archive entry and any path containing a `node_modules` segment. `tests/CalradiaForge.AssetPipeline.Tests.py` has regressions for script rejection, the exact Desktop exception, nested dependency directories, and ZIP payload rejection.</w:t>
      </w:r>
    </w:p>
    <w:p>
      <w:pPr>
        <w:pStyle w:val="ListBullet"/>
      </w:pPr>
      <w:r>
        <w:t>`cmd.exe /c "tests\\CalradiaForge.AssetPipeline.Tests.bat --no-pause &lt;nul"` exited 0 with 20/20 tests.</w:t>
      </w:r>
    </w:p>
    <w:p>
      <w:pPr>
        <w:pStyle w:val="ListBullet"/>
      </w:pPr>
      <w:r>
        <w:t>`cmd.exe /c "tools\\Test-CalradiaForge-HookUtility.bat"` exited 0. The retained output `artifacts/hook-utility-rev110.txt` records 29 argument cases and 22 transport cases. Token rejection is simulated by an isolated fixture; this does not verify Runtime expiry, session, screen, or menu state.</w:t>
      </w:r>
    </w:p>
    <w:p>
      <w:pPr>
        <w:pStyle w:val="ListBullet"/>
      </w:pPr>
      <w:r>
        <w:t>`cmd.exe /c "tools\\Run-CalradiaForge-Tests.bat --skip-build --no-pause --render-output artifacts\\hook-rev110-render.json &lt;nul"` exited 0: Core 404/404, ForgeWeave 73/73, Desktop 65/65, and WPF render 294 cases. The console summary reported 13,183 ms; the structured JSON recorded 13,187 ms. Both record 182 render/layout passes and 5,827.1 ms in layout calls. The distinct values are retained as separate readouts rather than silently choosing one. Harness timing is not interactive Desktop latency.</w:t>
      </w:r>
    </w:p>
    <w:p>
      <w:pPr>
        <w:pStyle w:val="Heading3"/>
      </w:pPr>
      <w:r>
        <w:t>Boundaries</w:t>
      </w:r>
    </w:p>
    <w:p>
      <w:r>
        <w:t>The distribution staging filter and synthetic archive-audit tests passed; the canonical three-archive package gate must still be run against this revision before release outputs are accepted. No ZIP hash or archive-audit result is asserted by this annex. Live Bannerlord hook mutation remains unverified; no Apply/Verify/Revert action was issued, and no campaign or battle was opened. Serial fixtures do not establish safety while another thread executes a target during detour installation or removal. Product version remains 25.2.0 and `ForgeApi.Version` remains 13.</w:t>
      </w:r>
    </w:p>
    <w:p>
      <w:r>
        <w:t>This revision appends evidence and does not modify Rev001–Rev109.</w:t>
      </w:r>
    </w:p>
    <w:p>
      <w:r>
        <w:br w:type="page"/>
      </w:r>
    </w:p>
    <w:p>
      <w:pPr>
        <w:pStyle w:val="Heading1"/>
      </w:pPr>
      <w:r>
        <w:t>Anexo Rev111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Rev111 — Hook Revert Eligibility, Confirmation Visibility and IL Rebuild Recovery</w:t>
      </w:r>
    </w:p>
    <w:p>
      <w:r>
        <w:t>**Date:** October 1, 2026</w:t>
      </w:r>
    </w:p>
    <w:p>
      <w:r>
        <w:t>**Version:** Calradia Forge 25.2.0, unchanged; ForgeApi.Version 13</w:t>
      </w:r>
    </w:p>
    <w:p>
      <w:r>
        <w:t>**Scope:** Console hook planning, Desktop confirmation visibility, Core IL reconstruction, read-only diagnostics compatibility, tests and bilingual documentation.</w:t>
      </w:r>
    </w:p>
    <w:p>
      <w:pPr>
        <w:pStyle w:val="Heading3"/>
      </w:pPr>
      <w:r>
        <w:t>Observed problem and technical rationale</w:t>
      </w:r>
    </w:p>
    <w:p>
      <w:r>
        <w:t>A console Revert selection by owner or `all` included Registered and Reverted records alongside active hooks. The strict runtime planner rejected that mixed selection, preventing otherwise eligible removal from being planned. Desktop filters could also hide retained selections without making their count clear, and a long confirmation preview was difficult to review within its bounded surface. An applied IL transformation needed to survive later MonoMod chain reconstruction outside the menu without permitting new hook management there. The public read-only `HarmonyDiagnostics` compatibility surface also needed restoration for existing consumers.</w:t>
      </w:r>
    </w:p>
    <w:p>
      <w:pPr>
        <w:pStyle w:val="Heading3"/>
      </w:pPr>
      <w:r>
        <w:t>Technical changes and architectural decisions</w:t>
      </w:r>
    </w:p>
    <w:p>
      <w:pPr>
        <w:pStyle w:val="ListBullet"/>
      </w:pPr>
      <w:r>
        <w:t>Console `cf.hook_revert` resolves only registered IDs/owners and filters the selection to Applied, Conflict or Failed snapshots before preparing a plan. If no eligible records remain, it reports an explicit empty outcome without preparing or confirming an operation. Runtime state checks, selected-ID scope and the separate single-use confirmation remain enforced.</w:t>
      </w:r>
    </w:p>
    <w:p>
      <w:pPr>
        <w:pStyle w:val="ListBullet"/>
      </w:pPr>
      <w:r>
        <w:t>The Desktop workbench displays hidden selection counts and wraps the confirmation preview within a bounded review area. These changes make retained selection and the proposed operation visible without applying hooks automatically.</w:t>
      </w:r>
    </w:p>
    <w:p>
      <w:pPr>
        <w:pStyle w:val="ListBullet"/>
      </w:pPr>
      <w:r>
        <w:t>IL reconstruction uses the applied activation's scope. A later chain rebuild can reconstruct an explicitly applied transformation outside the menu; new Apply/Revert management remains blocked there. Registration and preflight remain inert, and IL manipulators remain local trusted code rather than SDK/IPC executable payloads.</w:t>
      </w:r>
    </w:p>
    <w:p>
      <w:pPr>
        <w:pStyle w:val="ListBullet"/>
      </w:pPr>
      <w:r>
        <w:t>The public `HarmonyDiagnostics` compatibility surface is restored as a read-only diagnostic API. It does not apply, remove or reorder patches, and it does not add an executable Harmony patching backend.</w:t>
      </w:r>
    </w:p>
    <w:p>
      <w:pPr>
        <w:pStyle w:val="Heading3"/>
      </w:pPr>
      <w:r>
        <w:t>Source and dependency scope</w:t>
      </w:r>
    </w:p>
    <w:p>
      <w:r>
        <w:t>The changes affect console selection in `ForgeCommands.cs`, Core hook activation/rebuild handling and diagnostics, Desktop confirmation presentation, and focused regressions. Product version stays 25.2.0 and SDK API stays 13. This annex does not amend historical Rev001–Rev110 or claim new dependency certification.</w:t>
      </w:r>
    </w:p>
    <w:p>
      <w:pPr>
        <w:pStyle w:val="Heading3"/>
      </w:pPr>
      <w:r>
        <w:t>Validation and evidence limits</w:t>
      </w:r>
    </w:p>
    <w:p>
      <w:pPr>
        <w:pStyle w:val="ListBullet"/>
      </w:pPr>
      <w:r>
        <w:t>`tools/Run-CalradiaForge-Tests.bat --core-only --no-pause` passed Core 405/405 and ForgeWeave 73/73 with clean selected builds. Retained output: `artifacts/hook-rev111-core.txt`.</w:t>
      </w:r>
    </w:p>
    <w:p>
      <w:pPr>
        <w:pStyle w:val="ListBullet"/>
      </w:pPr>
      <w:r>
        <w:t>`tools/Run-CalradiaForge-Tests.bat --desktop-only --no-pause` passed Desktop 65/65 and WPF 294 render cases, with 182 render/layout passes and a console harness summary of 14,410 ms. Retained output: `artifacts/hook-rev111-desktop.txt`. This harness duration is not interactive application latency.</w:t>
      </w:r>
    </w:p>
    <w:p>
      <w:pPr>
        <w:pStyle w:val="ListBullet"/>
      </w:pPr>
      <w:r>
        <w:t>`tests/CalradiaForge.DetourFixture/Run-DetourFixture.bat --no-pause` passed in the isolated x64 serial host, including the IL rebuild regression 11 → 15 → 11 while management remained blocked outside the approved menu. These serial fixtures do not certify safety while another thread executes a target during detour changes.</w:t>
      </w:r>
    </w:p>
    <w:p>
      <w:pPr>
        <w:pStyle w:val="ListBullet"/>
      </w:pPr>
      <w:r>
        <w:t>Live Bannerlord hook mutation and Resource Browser mutation remain unverified. No campaign or battle was used for this validation. Passing managed tests and isolated fixtures do not establish in-game rendering, native import or live host-lifecycle correctness.</w:t>
      </w:r>
    </w:p>
    <w:p>
      <w:pPr>
        <w:pStyle w:val="ListBullet"/>
      </w:pPr>
      <w:r>
        <w:t>The three current-version distribution ZIPs will be regenerated after this revision and its integrity append. This annex asserts no final ZIP hashes or archive-audit result.</w:t>
      </w:r>
    </w:p>
    <w:p>
      <w:r>
        <w:t>This revision appends evidence to Rev110 while preserving prior protected revisions.</w:t>
      </w:r>
    </w:p>
    <w:p>
      <w:r>
        <w:br w:type="page"/>
      </w:r>
    </w:p>
    <w:p>
      <w:pPr>
        <w:pStyle w:val="Heading1"/>
      </w:pPr>
      <w:r>
        <w:t>Anexo Rev112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Rev112 — IL Reconstruction After Runtime Callback Shutdown</w:t>
      </w:r>
    </w:p>
    <w:p>
      <w:r>
        <w:t>**Date:** October 1, 2026</w:t>
      </w:r>
    </w:p>
    <w:p>
      <w:r>
        <w:t>**Version:** Calradia Forge 25.2.0, unchanged; ForgeApi.Version 13</w:t>
      </w:r>
    </w:p>
    <w:p>
      <w:r>
        <w:t>**Scope:** Core IL activation reconstruction during callback shutdown, isolated detour regression, and bilingual documentation.</w:t>
      </w:r>
    </w:p>
    <w:p>
      <w:pPr>
        <w:pStyle w:val="Heading3"/>
      </w:pPr>
      <w:r>
        <w:t>Observed problem and technical rationale</w:t>
      </w:r>
    </w:p>
    <w:p>
      <w:r>
        <w:t>Stopping runtime callbacks during unload must prevent later gameplay callback dispatch and new management operations. An already-applied IL transformation has a separate lifetime: an external ILHook may rebuild the same target chain while the authorized transformation remains installed. Refusing its reconstruction solely because callbacks were stopped could leave that chain inconsistent with the retained activation.</w:t>
      </w:r>
    </w:p>
    <w:p>
      <w:pPr>
        <w:pStyle w:val="Heading3"/>
      </w:pPr>
      <w:r>
        <w:t>Technical solution and architectural decisions</w:t>
      </w:r>
    </w:p>
    <w:p>
      <w:r>
        <w:t>The reconstruction path recognizes the exact retained activation that was explicitly authorized and applied earlier. That activation can reconstruct its already-applied deterministic transformation after `StopCallbacksForUnload`, including when the host gate is false and an external ILHook is added or undone. This preserves chain coherence; it does not resume Prefix/Postfix/Finalizer gameplay callback dispatch or permit a new Apply, Revert, or disconnect outside the approved context. Approved cleanup still restores the original target. An uncertain Undo remains retained and blocked rather than being reported as verified removal.</w:t>
      </w:r>
    </w:p>
    <w:p>
      <w:pPr>
        <w:pStyle w:val="Heading3"/>
      </w:pPr>
      <w:r>
        <w:t>Source and dependency scope</w:t>
      </w:r>
    </w:p>
    <w:p>
      <w:r>
        <w:t>The update covers Core hook activation/shutdown interoperability and the existing disposable x64 detour fixture. It adds no executable SDK or IPC payload, no automatic hook discovery/application, and no product or SDK version increment. Rev001–Rev111 remain unchanged.</w:t>
      </w:r>
    </w:p>
    <w:p>
      <w:pPr>
        <w:pStyle w:val="Heading3"/>
      </w:pPr>
      <w:r>
        <w:t>Validation and evidence limits</w:t>
      </w:r>
    </w:p>
    <w:p>
      <w:pPr>
        <w:pStyle w:val="ListBullet"/>
      </w:pPr>
      <w:r>
        <w:t>`tests/CalradiaForge.DetourFixture/Run-DetourFixture.bat --no-pause` passed in the isolated x64 serial host with 0 warnings and 0 errors.</w:t>
      </w:r>
    </w:p>
    <w:p>
      <w:pPr>
        <w:pStyle w:val="ListBullet"/>
      </w:pPr>
      <w:r>
        <w:t>With `StopCallbacksForUnload`, a false host gate, and external ILHook add/undo, the exact retained authorized activation reconstructed values 11 → 15 → 11. Apply, Revert and CanDisconnect remained denied in that context.</w:t>
      </w:r>
    </w:p>
    <w:p>
      <w:pPr>
        <w:pStyle w:val="ListBullet"/>
      </w:pPr>
      <w:r>
        <w:t>Approved cleanup restored the original value 3. The uncertain-Undo regression remained retained and blocked.</w:t>
      </w:r>
    </w:p>
    <w:p>
      <w:pPr>
        <w:pStyle w:val="ListBullet"/>
      </w:pPr>
      <w:r>
        <w:t>These results cover the deterministic serial fixture and do not certify general concurrent execution, every external ILHook implementation or every host shutdown lifecycle. Live Bannerlord validation remains unverified; no campaign or battle evidence is claimed.</w:t>
      </w:r>
    </w:p>
    <w:p>
      <w:pPr>
        <w:pStyle w:val="ListBullet"/>
      </w:pPr>
      <w:r>
        <w:t>This annex claims no distribution ZIP hashes or final archive-audit result. Packaging follows completion of the revision and integrity append.</w:t>
      </w:r>
    </w:p>
    <w:p>
      <w:r>
        <w:t>This revision appends shutdown-interoperability evidence to Rev111 without modifying protected historical revisions.</w:t>
      </w:r>
    </w:p>
    <w:p>
      <w:r>
        <w:br w:type="page"/>
      </w:r>
    </w:p>
    <w:p>
      <w:pPr>
        <w:pStyle w:val="Heading1"/>
      </w:pPr>
      <w:r>
        <w:t>Anexo Rev113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Rev113 — Inventario determinista de parches Harmony</w:t>
      </w:r>
    </w:p>
    <w:p>
      <w:r>
        <w:t>**Fecha:** 1 de octubre de 2026</w:t>
      </w:r>
    </w:p>
    <w:p>
      <w:r>
        <w:t>**Versión:** Calradia Forge 25.2.0, sin cambios; ForgeApi.Version 13</w:t>
      </w:r>
    </w:p>
    <w:p>
      <w:r>
        <w:t>**Alcance:** Diagnóstico de compatibilidad Harmony de solo lectura en Core, fixture de regresión y validación de distribución.</w:t>
      </w:r>
    </w:p>
    <w:p>
      <w:pPr>
        <w:pStyle w:val="Heading3"/>
      </w:pPr>
      <w:r>
        <w:t>Problema observado y justificación técnica</w:t>
      </w:r>
    </w:p>
    <w:p>
      <w:r>
        <w:t>El gate canónico de distribución detectó una aserción fallida en el inventario de parches Harmony de solo lectura. El diagnóstico conservaba el orden arbitrario de enumeración de propietarios del runtime, aunque la regresión esperaba un snapshot estable. La inspección también mostró que la regla para construir nombres de propiedades por tipo de patch generaba nombres inválidos para `Transpiler` y `Finalizer`, por lo que esos tipos podían omitirse del inventario de un runtime Harmony compatible.</w:t>
      </w:r>
    </w:p>
    <w:p>
      <w:pPr>
        <w:pStyle w:val="Heading3"/>
      </w:pPr>
      <w:r>
        <w:t>Solución técnica y decisiones arquitectónicas</w:t>
      </w:r>
    </w:p>
    <w:p>
      <w:r>
        <w:t>Los nombres de propietarios ahora se deduplican sin distinguir mayúsculas y se ordenan ordinalmente antes de devolver el snapshot. Los metadatos por tipo usan nombres explícitos para `Prefixes`, `Postfixes`, `Transpilers` y `Finalizers`. El diagnóstico sigue siendo opcional, acotado, de solo lectura y basado en reflexión; no inspecciona detours crudos ni certifica que no exista otro backend de parcheo.</w:t>
      </w:r>
    </w:p>
    <w:p>
      <w:r>
        <w:t>El fixture de regresión ahora proporciona los cuatro tipos y devuelve intencionalmente los propietarios en orden léxico inverso. Comprueba la salida determinista de propietarios, el orden de tipos de patch y el nombre de cada método patch.</w:t>
      </w:r>
    </w:p>
    <w:p>
      <w:pPr>
        <w:pStyle w:val="Heading3"/>
      </w:pPr>
      <w:r>
        <w:t>Alcance de fuentes y dependencias</w:t>
      </w:r>
    </w:p>
    <w:p>
      <w:r>
        <w:t>Los cambios se limitan a `HarmonyDiagnostics` y su fixture de regresión de Core. No se añade API, dependencia de runtime ni ruta de mutación; tampoco cambia la versión del SDK o del producto. Rev001–Rev112 permanecen intactas.</w:t>
      </w:r>
    </w:p>
    <w:p>
      <w:pPr>
        <w:pStyle w:val="Heading3"/>
      </w:pPr>
      <w:r>
        <w:t>Validación y límites de la evidencia</w:t>
      </w:r>
    </w:p>
    <w:p>
      <w:pPr>
        <w:pStyle w:val="ListBullet"/>
      </w:pPr>
      <w:r>
        <w:t>`cmd.exe /c "tools\Run-CalradiaForge-Tests.bat --core-only --no-pause &lt;nul"` pasó: Core 405/405 y ForgeWeave 73/73; las compilaciones Release seleccionadas tuvieron 0 advertencias y 0 errores. El fixture aislado de detours x64 también pasó mediante su launcher BAT.</w:t>
      </w:r>
    </w:p>
    <w:p>
      <w:pPr>
        <w:pStyle w:val="ListBullet"/>
      </w:pPr>
      <w:r>
        <w:t>`powershell.exe -NoProfile -ExecutionPolicy Bypass -File tools\package.ps1` terminó correctamente después de la corrección. El runner del paquete pasó sus suites seleccionadas, incluidas Desktop 65/65 y WPF con 294 casos de render; el arnés reportó 13.978 ms y 182 pasadas de layout. Ese tiempo corresponde al arnés, no a la latencia interactiva de la aplicación.</w:t>
      </w:r>
    </w:p>
    <w:p>
      <w:pPr>
        <w:pStyle w:val="ListBullet"/>
      </w:pPr>
      <w:r>
        <w:t>La compilación DocFX terminó con 0 advertencias y 0 errores. La auditoría aprobó los tres archivos y la comparación independiente de SHA-256 coincidió con el manifiesto generado.</w:t>
      </w:r>
    </w:p>
    <w:p>
      <w:pPr>
        <w:pStyle w:val="ListBullet"/>
      </w:pPr>
      <w:r>
        <w:t>TpacTool no estaba disponible para el análisis profundo y se omitió; el pipeline realizó su comprobación estructural acotada de TPAC. No se afirma una importación en Resource Browser ni render en Bannerlord. No se abrió campaña ni batalla.</w:t>
      </w:r>
    </w:p>
    <w:p>
      <w:r>
        <w:t>Esta revisión añade evidencia a Rev112 sin reemplazar párrafos históricos ni cambiar la versión del producto.</w:t>
      </w:r>
    </w:p>
    <w:p>
      <w:r>
        <w:br w:type="page"/>
      </w:r>
    </w:p>
    <w:p>
      <w:pPr>
        <w:pStyle w:val="Heading1"/>
      </w:pPr>
      <w:r>
        <w:t>Anexo Rev114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Rev114 — Validación de entrega acotada de hooks — 2026-10-01</w:t>
      </w:r>
    </w:p>
    <w:p>
      <w:r>
        <w:t>El objetivo Finalizer/ILHook se validó desde el árbol del índice Git en una copia local aislada, excluyendo los cambios concurrentes de SDK/onboarding. La compilación pasó sin advertencias ni errores. La validación BAT pasó Core 405/405, ForgeWeave 73/73, Desktop 65/65, 294 casos WPF con 182 pases de layout, Asset Pipeline 20/20, aceptación stateless 4/4 y auditoría estructural Gauntlet. Hook Utility pasó 29 comprobaciones de argumentos y 22 casos de transporte aislado. El harness WPF tardó 14.026 ms; no mide la latencia de interacción de la aplicación.</w:t>
      </w:r>
    </w:p>
    <w:p>
      <w:r>
        <w:t>Un benchmark BAT serial nuevo incluyó cinco muestras por escenario: mediana Finalizer de 183,0 ns por llamada y 136,31 B por llamada; mediana IL-only de 17,8 ns por llamada y cero bytes de asignación medidos. Estas mediciones del fixture no certifican seguridad de modificación concurrente ni comportamiento real en el juego.</w:t>
      </w:r>
    </w:p>
    <w:p>
      <w:r>
        <w:t>El pipeline canónico generó y auditó los tres archivos de distribución 25.2.0 desde esa copia acotada. La verificación SHA-256 independiente coincidió con su manifiesto y el archivo Source-SDK excluyó los añadidos concurrentes ContentShowcase, proyecto de pruebas HarmonyDiagnostics y evolución SDK. Las guías procedimentales finales distinguen la aplicación inicial autorizada de la reconstrucción de una activación IL propia ya verificada; un Undo incierto nunca autoriza reconstrucción.</w:t>
      </w:r>
    </w:p>
    <w:p>
      <w:r>
        <w:t>La aplicación real de hooks en el menú principal sigue sin verificar porque la API actual de Computer Use no permite controlar ventanas nativas. No se usó campaña, batalla ni destino TaleWorlds. Se conservan producto 25.2.0, API SDK 13 y MonoMod 25.3.6. La entrega requiere un commit local acotado sin push; el trabajo ajeno permanece sin staging.</w:t>
      </w:r>
    </w:p>
    <w:p>
      <w:r>
        <w:br w:type="page"/>
      </w:r>
    </w:p>
    <w:p>
      <w:pPr>
        <w:pStyle w:val="Heading1"/>
      </w:pPr>
      <w:r>
        <w:t>Anexo Rev115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Rev115 — Developer onboarding and installable content showcase — 2026-10-01</w:t>
      </w:r>
    </w:p>
    <w:p>
      <w:r>
        <w:t>Product: Calradia Forge 25.2.0, unchanged.</w:t>
      </w:r>
    </w:p>
    <w:p>
      <w:r>
        <w:t>Scope: SDK onboarding, the developer template, static content generation, and bounded Harmony diagnostics guidance.</w:t>
      </w:r>
    </w:p>
    <w:p>
      <w:pPr>
        <w:pStyle w:val="Heading3"/>
      </w:pPr>
      <w:r>
        <w:t>Changes</w:t>
      </w:r>
    </w:p>
    <w:p>
      <w:pPr>
        <w:pStyle w:val="ListBullet"/>
      </w:pPr>
      <w:r>
        <w:t>Added an installable content showcase that deterministically generates a static item, troop definition, module manifest, localized read-only Gauntlet extension page, and ViewModel. It reuses Native horse_whip presentation assets and does not insert the troop into a party template or troop tree.</w:t>
      </w:r>
    </w:p>
    <w:p>
      <w:pPr>
        <w:pStyle w:val="ListBullet"/>
      </w:pPr>
      <w:r>
        <w:t>Aligned novice content generation with the SDK builders and corrected generated troop equipment rosters to use the game schema's EquipmentRoster element. Existing builder signatures and supported item options are retained.</w:t>
      </w:r>
    </w:p>
    <w:p>
      <w:pPr>
        <w:pStyle w:val="ListBullet"/>
      </w:pPr>
      <w:r>
        <w:t>Added SDK/template onboarding guidance, validation and packaging workflows, and project-specific skill references. The guidance explains the dual target-framework boundary and keeps Bannerlord runtime constraints separate from the Desktop workbench.</w:t>
      </w:r>
    </w:p>
    <w:p>
      <w:pPr>
        <w:pStyle w:val="ListBullet"/>
      </w:pPr>
      <w:r>
        <w:t>Documented bounded, read-only Harmony inventory as a compatibility signal. It reports bounded provenance/freshness and incomplete-query state; its isolated fake-query fixture does not prove coexistence with a live Harmony runtime.</w:t>
      </w:r>
    </w:p>
    <w:p>
      <w:pPr>
        <w:pStyle w:val="ListBullet"/>
      </w:pPr>
      <w:r>
        <w:t>This onboarding/showcase work adds no public SDK API. The isolated package smoke report records source HEAD d8c0def6ab3604ded8600bacd81db50cd581bd32, SDK contract 13 and product 25.2.0, with explicit builder/project overlays. The earlier contract-12 smoke is historical only; contract 13 came from separate hook work, not this onboarding objective.</w:t>
      </w:r>
    </w:p>
    <w:p>
      <w:pPr>
        <w:pStyle w:val="Heading3"/>
      </w:pPr>
      <w:r>
        <w:t>Validation evidence and limits</w:t>
      </w:r>
    </w:p>
    <w:p>
      <w:pPr>
        <w:pStyle w:val="ListBullet"/>
      </w:pPr>
      <w:r>
        <w:t>`tools\Test-CalradiaForge-ContentShowcase.bat --no-pause` passed deterministic generation, installed-game Items.xsd and NPCCharacters.xsd checks, manifest/native-reference/static-page checks, and a net472 showcase-module build with zero warnings and errors. The same run passed Core 405/405 and ForgeWeave 73/73. XSD SHA-256 values used by the verifier: Items.xsd E57D50EA6B0C6FD8356F4A26AAB7593B410242C6F4C457E4F1A4226961B9E266; NPCCharacters.xsd 912DDCB8BECB1315D9A579C81C109C420FD0391FFCF0D8AB53B49DEFE0B2A687.</w:t>
      </w:r>
    </w:p>
    <w:p>
      <w:pPr>
        <w:pStyle w:val="ListBullet"/>
      </w:pPr>
      <w:r>
        <w:t>The five-sample synthetic time-slicer harness reported medians of 1.945 ms (128 entities × 128 repetitions), 0.9962 ms (2,048 × 8), and 0.2476 ms (16,384 × 1), with zero measured synchronous thread allocations in that fixture. Repetition counts differ, so these values are not comparative speedups or Bannerlord frame timings; no optimization was applied from them.</w:t>
      </w:r>
    </w:p>
    <w:p>
      <w:pPr>
        <w:pStyle w:val="ListBullet"/>
      </w:pPr>
      <w:r>
        <w:t>Onboarding validation passed root-guide parity, local documentation links, Ruff and nine skill checks. The isolated template-hive smoke created local SDK/template packages, generated and validated a module, and compiled it against installed net472 game references with zero warnings/errors. Report: artifacts/sdk-evolution/onboarding/20261001T184300Z-5a8bfd73/source-package-report.json. It records SDK package SHA-256 78c6362f07f9a6049a63b05febc375904f650530c0ac02c397c12f823e81307e and template package SHA-256 95d3f897362504fc01d63403f343d197ad827208e4a8d981487ac193c61b11f7. This verifies local NuGet/template smoke artifacts, not distribution ZIPs, IDE UI integration, or live Bannerlord loading/rendering.</w:t>
      </w:r>
    </w:p>
    <w:p>
      <w:pPr>
        <w:pStyle w:val="ListBullet"/>
      </w:pPr>
      <w:r>
        <w:t>The integrated BAT pipeline passed Core 405/405, ForgeWeave 73/73, Desktop 65/65, and 294 WPF render cases with 182 layout passes. Its 17,341 ms render value is harness time, not application interaction latency. Stateless acceptance passed 4/4; Asset Pipeline passed 23/23; the isolated Harmony diagnostics fixture passed 11/11. That fixture is not a live Harmony coexistence test.</w:t>
      </w:r>
    </w:p>
    <w:p>
      <w:pPr>
        <w:pStyle w:val="ListBullet"/>
      </w:pPr>
      <w:r>
        <w:t>The independent source template declares its own module version, `v1.0.0`; the audit exception is scoped to that exact template manifest, and distributable Forge modules still require product version `25.2.0`. Local .nupkg hashes in this entry do not certify the three distribution ZIPs; the canonical package gate validates those archives separately.</w:t>
      </w:r>
    </w:p>
    <w:p>
      <w:pPr>
        <w:pStyle w:val="ListBullet"/>
      </w:pPr>
      <w:r>
        <w:t>No IDE UI, live Gauntlet rendering, in-game behavior, campaign, or battle was verified.</w:t>
      </w:r>
    </w:p>
    <w:p>
      <w:r>
        <w:t>The protected improvement-record DOCX and its integrity chain are handled separately; earlier revisions remain unchanged.</w:t>
      </w:r>
    </w:p>
    <w:p>
      <w:r>
        <w:br w:type="page"/>
      </w:r>
    </w:p>
    <w:p>
      <w:pPr>
        <w:pStyle w:val="Heading1"/>
      </w:pPr>
      <w:r>
        <w:t>Anexo Rev116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Rev116 — Diagnósticos independientes de Harmony y consolidación del conocimiento — 1 de octubre de 2026</w:t>
      </w:r>
    </w:p>
    <w:p>
      <w:r>
        <w:t>**Fecha:** 1 de octubre de 2026</w:t>
      </w:r>
    </w:p>
    <w:p>
      <w:r>
        <w:t>**Versión:** Calradia Forge 25.2.0, sin cambios</w:t>
      </w:r>
    </w:p>
    <w:p>
      <w:r>
        <w:t>**Alcance:** SDK/Core, protocolo Desktop, diagnósticos de parches y guías de agentes. No se modifica el contrato `ForgeApi`.</w:t>
      </w:r>
    </w:p>
    <w:p>
      <w:pPr>
        <w:pStyle w:val="Heading3"/>
      </w:pPr>
      <w:r>
        <w:t>Problema observado y justificación técnica</w:t>
      </w:r>
    </w:p>
    <w:p>
      <w:r>
        <w:t>El diagnóstico Harmony había crecido hasta ser una superficie pública de Core, un miembro de informe y una acción de protocolo/UI, lo que confundía compatibilidad opcional con dependencia y podía sugerir garantías de coexistencia que las observaciones no demuestran. La consolidación de onboarding también requería distinguir hechos probados de propuestas como integración visual con IDE, hot reload y comportamiento dentro del juego.</w:t>
      </w:r>
    </w:p>
    <w:p>
      <w:pPr>
        <w:pStyle w:val="Heading3"/>
      </w:pPr>
      <w:r>
        <w:t>Solución técnica y decisiones arquitectónicas</w:t>
      </w:r>
    </w:p>
    <w:p>
      <w:pPr>
        <w:pStyle w:val="ListBullet"/>
      </w:pPr>
      <w:r>
        <w:t>Se retiraron los DTO y la API pública `HarmonyDiagnostics`, `SessionReport.Harmony` y la acción `harmony`; los consumidores deben migrar a `ForgePatchDiagnostics`, `SessionReport.PatchDiagnostics` y `patch-diagnostics`.</w:t>
      </w:r>
    </w:p>
    <w:p>
      <w:pPr>
        <w:pStyle w:val="ListBullet"/>
      </w:pPr>
      <w:r>
        <w:t>El reemplazo conserva diagnósticos propios de Forge para hooks y reemplazos de método. La observación opcional externa usa reflexión sobre un ensamblado exacto `0Harmony` suministrado por el llamador y ya cargado, y solo sobre los miembros públicos de consulta verificados. No añade referencias, paquetes ni binarios Harmony; tampoco carga el ensamblado ni modifica el estado de parches de terceros.</w:t>
      </w:r>
    </w:p>
    <w:p>
      <w:pPr>
        <w:pStyle w:val="ListBullet"/>
      </w:pPr>
      <w:r>
        <w:t>`ForgeProtocol.Version` avanza a 2 por la retirada de la acción y sus modelos; `EnvelopeVersion` permanece en 1. `ForgeApi.Version` permanece en 13 y el producto en 25.2.0.</w:t>
      </w:r>
    </w:p>
    <w:p>
      <w:pPr>
        <w:pStyle w:val="ListBullet"/>
      </w:pPr>
      <w:r>
        <w:t>Los límites acotan la enumeración y la salida de Forge. Los resultados parciales se marcan como incompletos. No se presenta esta reflexión como sandbox: el coste y efectos dentro de getters de terceros síncronos no quedan limitados. Compartir un destino parcheado constituye una señal de revisión, no una detección concluyente de conflicto o de coexistencia.</w:t>
      </w:r>
    </w:p>
    <w:p>
      <w:pPr>
        <w:pStyle w:val="ListBullet"/>
      </w:pPr>
      <w:r>
        <w:t>Las instrucciones y skills consolidadas separan capacidades implementadas, evidencia local y propuestas aún no verificadas. La plantilla CLI y la muestra estática no demuestran integración de interfaz con Visual Studio/Rider, publicación pública de NuGet, hot reload ni carga/render en Bannerlord.</w:t>
      </w:r>
    </w:p>
    <w:p>
      <w:pPr>
        <w:pStyle w:val="Heading3"/>
      </w:pPr>
      <w:r>
        <w:t>Cambios en activos, código y dependencias</w:t>
      </w:r>
    </w:p>
    <w:p>
      <w:r>
        <w:t>Se actualizó la superficie de diagnóstico y migración del protocolo junto con la guía bilingüe, los changelogs y la orientación de agentes. No se agregaron dependencias a Harmony ni cambios a `ForgeApi`; se conservan los TFM del proyecto y la versión del producto. El informe interactivo existente no forma parte de esta revisión y permanece intacto.</w:t>
      </w:r>
    </w:p>
    <w:p>
      <w:pPr>
        <w:pStyle w:val="Heading3"/>
      </w:pPr>
      <w:r>
        <w:t>Validación y límites de la evidencia</w:t>
      </w:r>
    </w:p>
    <w:p>
      <w:pPr>
        <w:pStyle w:val="ListBullet"/>
      </w:pPr>
      <w:r>
        <w:t>`tools\Run-CalradiaForge-Tests.bat --core-only --no-pause`: compilaciones `net472` y `net8.0` con 0 advertencias y 0 errores; Core 403/403 y ForgeWeave 73/73.</w:t>
      </w:r>
    </w:p>
    <w:p>
      <w:pPr>
        <w:pStyle w:val="ListBullet"/>
      </w:pPr>
      <w:r>
        <w:t>`tests\CalradiaForge.PatchDiagnostics.Tests.bat --no-pause`: 27/27 pruebas enfocadas de diagnóstico. Son fixtures; no ejecutan ni certifican coexistencia con Harmony en Bannerlord.</w:t>
      </w:r>
    </w:p>
    <w:p>
      <w:pPr>
        <w:pStyle w:val="ListBullet"/>
      </w:pPr>
      <w:r>
        <w:t>Las validaciones BAT de onboarding local SDK/plantilla y de muestra estática se ejecutaron antes de los últimos cambios exclusivos de diagnóstico. El smoke local no equivale a integración de UI con un IDE ni a publicación de un feed público.</w:t>
      </w:r>
    </w:p>
    <w:p>
      <w:pPr>
        <w:pStyle w:val="ListBullet"/>
      </w:pPr>
      <w:r>
        <w:t>No se abrió Bannerlord, campaña o batalla; tampoco se verificó hot reload o render de la página Gauntlet en el motor. Esta revisión no generó ZIP de distribución.</w:t>
      </w:r>
    </w:p>
    <w:p>
      <w:r>
        <w:t>Este anexo se agrega tras Rev115 sin sustituir ni reescribir párrafos anteriores del registro protegido.</w:t>
      </w:r>
    </w:p>
    <w:p>
      <w:r>
        <w:br w:type="page"/>
      </w:r>
    </w:p>
    <w:p>
      <w:pPr>
        <w:pStyle w:val="Heading1"/>
      </w:pPr>
      <w:r>
        <w:t>Anexo Rev117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Rev117 — Time-slicing edge cases and onboarding validation</w:t>
      </w:r>
    </w:p>
    <w:p>
      <w:r>
        <w:t>**Date:** 2 October 2026</w:t>
      </w:r>
    </w:p>
    <w:p>
      <w:r>
        <w:t>**Version:** Calradia Forge 25.2.0, unchanged</w:t>
      </w:r>
    </w:p>
    <w:p>
      <w:r>
        <w:t>**Scope:** SDK, Core, Mod, Tools, Documentation. Overflow-safe work bucketing, generated Gauntlet field labels, localization resource generation, optional external-patch diagnostic evidence, and consolidated agent guidance.</w:t>
      </w:r>
    </w:p>
    <w:p>
      <w:pPr>
        <w:pStyle w:val="Heading3"/>
      </w:pPr>
      <w:r>
        <w:t>Observed issue and technical rationale</w:t>
      </w:r>
    </w:p>
    <w:p>
      <w:r>
        <w:t>Stable hour-bucket normalization could overflow for large positive bucket counts. The Gauntlet page composer already had a localized label on its bound view model but did not render it above generated editable fields. The periodic-work help localization existed in source catalogs, but generated resource coverage exposed a mistaken test assumption that general help text must also be a native-menu control key. Reports without an external diagnostic snapshot also needed to distinguish “not captured” from “runtime not loaded.”</w:t>
      </w:r>
    </w:p>
    <w:p>
      <w:pPr>
        <w:pStyle w:val="Heading3"/>
      </w:pPr>
      <w:r>
        <w:t>Technical solution and architectural decisions</w:t>
      </w:r>
    </w:p>
    <w:p>
      <w:r>
        <w:t>Time-slice normalization now handles the full positive `int` bucket range and shares its normalization path with both `ProcessBatch` overloads. This does not reduce the cost of scanning and hashing every entity ID, guarantee even bucket loads, or make deferred work appropriate for latency-sensitive callbacks. The generated Gauntlet composer displays the existing localized `Label` without changing routes, commands, bindings or public APIs. The localization regression validates the source catalogs and generated game resources instead of requiring a generic help paragraph in the separate menu-control catalog. An absent external snapshot is reported as `NotCaptured`; no claim of runtime absence is inferred. Skills and the three root agent guides state the current evidence limits for time slicing, measurements, Harmony observation and local SDK onboarding.</w:t>
      </w:r>
    </w:p>
    <w:p>
      <w:pPr>
        <w:pStyle w:val="Heading3"/>
      </w:pPr>
      <w:r>
        <w:t>Changes in assets, code and dependencies</w:t>
      </w:r>
    </w:p>
    <w:p>
      <w:pPr>
        <w:pStyle w:val="ListBullet"/>
      </w:pPr>
      <w:r>
        <w:t>Hardened `ForgeTimeSlicer` normalization and added overflow regressions for `ShouldProcess` and both `ProcessBatch` overloads.</w:t>
      </w:r>
    </w:p>
    <w:p>
      <w:pPr>
        <w:pStyle w:val="ListBullet"/>
      </w:pPr>
      <w:r>
        <w:t>Rendered the existing Gauntlet component `Label` and retained its editable binding contract.</w:t>
      </w:r>
    </w:p>
    <w:p>
      <w:pPr>
        <w:pStyle w:val="ListBullet"/>
      </w:pPr>
      <w:r>
        <w:t>Corrected the standalone panel-localization resource generator and removed the incorrect native-menu assertion from localization tests.</w:t>
      </w:r>
    </w:p>
    <w:p>
      <w:pPr>
        <w:pStyle w:val="ListBullet"/>
      </w:pPr>
      <w:r>
        <w:t>Preserved Harmony independence: Forge does not reference, load, bundle or mutate Harmony; optional reflection observes a caller-supplied already-loaded assembly only.</w:t>
      </w:r>
    </w:p>
    <w:p>
      <w:pPr>
        <w:pStyle w:val="ListBullet"/>
      </w:pPr>
      <w:r>
        <w:t>Refreshed bilingual SDK evolution evidence with the latest isolated package/template smoke report and hashes; updated agent rules and specialist skills without altering prior ledger entries.</w:t>
      </w:r>
    </w:p>
    <w:p>
      <w:pPr>
        <w:pStyle w:val="ListBullet"/>
      </w:pPr>
      <w:r>
        <w:t>No product version, public SDK API version, target framework or TaleWorlds dependency changed.</w:t>
      </w:r>
    </w:p>
    <w:p>
      <w:pPr>
        <w:pStyle w:val="Heading3"/>
      </w:pPr>
      <w:r>
        <w:t>Validation and evidence limits</w:t>
      </w:r>
    </w:p>
    <w:p>
      <w:pPr>
        <w:pStyle w:val="ListBullet"/>
      </w:pPr>
      <w:r>
        <w:t>`tools/Run-CalradiaForge-Tests.bat --no-pause`: full build, zero warnings/errors; Core 404/404, ForgeWeave 73/73, Desktop 65/65, WPF 295 render cases and 308 layout/render passes (16,098 ms in the harness).</w:t>
      </w:r>
    </w:p>
    <w:p>
      <w:pPr>
        <w:pStyle w:val="ListBullet"/>
      </w:pPr>
      <w:r>
        <w:t>`tests/CalradiaForge.PatchDiagnostics.Tests.bat --no-pause`: 28/28.</w:t>
      </w:r>
    </w:p>
    <w:p>
      <w:pPr>
        <w:pStyle w:val="ListBullet"/>
      </w:pPr>
      <w:r>
        <w:t>`tools/Verify-CalradiaForge-StatelessBehavior.bat`: passed.</w:t>
      </w:r>
    </w:p>
    <w:p>
      <w:pPr>
        <w:pStyle w:val="ListBullet"/>
      </w:pPr>
      <w:r>
        <w:t>`tools/Test-CalradiaForge-Developer-Onboarding.bat --no-pause`: SDK and template package smoke, isolated template install, module generation/restore/build passed; report `artifacts/sdk-evolution/onboarding/20261002T033001Z-00c3d2e2/source-package-report.json`.</w:t>
      </w:r>
    </w:p>
    <w:p>
      <w:pPr>
        <w:pStyle w:val="ListBullet"/>
      </w:pPr>
      <w:r>
        <w:t>`tools/Test-CalradiaForge-ContentShowcase.bat --no-pause`: deterministic generation, schema/manifest checks, project build, Core and ForgeWeave checks passed.</w:t>
      </w:r>
    </w:p>
    <w:p>
      <w:pPr>
        <w:pStyle w:val="ListBullet"/>
      </w:pPr>
      <w:r>
        <w:t>`tools/Run-CalradiaForge-Python-Checks.bat --no-pause`: Python base tooling, Ruff, 25 asset fixtures, five image fixtures, five offline agent utility tests and Gauntlet asset structural checks passed. The separate optional Antigravity profile did not install: pip returned `InvalidChunkLength`.</w:t>
      </w:r>
    </w:p>
    <w:p>
      <w:pPr>
        <w:pStyle w:val="ListBullet"/>
      </w:pPr>
      <w:r>
        <w:t>Five modified specialist skills passed `tools/Validate-CalradiaForge-Skills.bat`; onboarding knowledge audit reported zero issues.</w:t>
      </w:r>
    </w:p>
    <w:p>
      <w:pPr>
        <w:pStyle w:val="ListBullet"/>
      </w:pPr>
      <w:r>
        <w:t>Harness timings are not Bannerlord tick or application latency. No live Bannerlord session, TPAC deep parsing or in-game Gauntlet rendering was verified. The external diagnostic test uses a synthetic assembly fixture and does not prove real Harmony coexistence.</w:t>
      </w:r>
    </w:p>
    <w:p>
      <w:r>
        <w:t>This annex adds evidence to the preceding revision without replacing its text. Existing routes, commands, public APIs and product version remain unchanged.</w:t>
      </w:r>
    </w:p>
    <w:p>
      <w:r>
        <w:br w:type="page"/>
      </w:r>
    </w:p>
    <w:p>
      <w:pPr>
        <w:pStyle w:val="Heading1"/>
      </w:pPr>
      <w:r>
        <w:t>Anexo Rev118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Rev118 — Documentation parity gate correction</w:t>
      </w:r>
    </w:p>
    <w:p>
      <w:r>
        <w:t>**Date:** 2 October 2026</w:t>
      </w:r>
    </w:p>
    <w:p>
      <w:r>
        <w:t>**Version:** Calradia Forge 25.2.0, unchanged</w:t>
      </w:r>
    </w:p>
    <w:p>
      <w:r>
        <w:t>**Scope:** Tools, agent tests, documentation rules and skills. Correct English/Spanish counterpart classification and enforce the documentation audit result as a required gate.</w:t>
      </w:r>
    </w:p>
    <w:p>
      <w:pPr>
        <w:pStyle w:val="Heading3"/>
      </w:pPr>
      <w:r>
        <w:t>Observed issue and technical rationale</w:t>
      </w:r>
    </w:p>
    <w:p>
      <w:r>
        <w:t>The documentation audit treated English `SYSTEM_DESIGN.md` as a Spanish alias for `ARCHITECTURE.md`. That could report parity while `SYSTEM_DESIGN.es.md` or another actual counterpart was missing. In addition, the ledger runner printed an incomplete parity report without failing. The source tree had 42 English guides once both architecture and system-design documents were counted correctly.</w:t>
      </w:r>
    </w:p>
    <w:p>
      <w:pPr>
        <w:pStyle w:val="Heading3"/>
      </w:pPr>
      <w:r>
        <w:t>Technical solution and architectural decisions</w:t>
      </w:r>
    </w:p>
    <w:p>
      <w:r>
        <w:t>The audit now treats architecture and system-design documents as standard English/Spanish pairs and reserves aliases only for the established Desktop and versioned validation records. The ledger runner requires the explicit success marker emitted by the audit. Regression tests exercise complete architecture pairs, a missing system-design counterpart, missing translations through the runner, and the current 42/42 set.</w:t>
      </w:r>
    </w:p>
    <w:p>
      <w:pPr>
        <w:pStyle w:val="Heading3"/>
      </w:pPr>
      <w:r>
        <w:t>Changes in assets, code and dependencies</w:t>
      </w:r>
    </w:p>
    <w:p>
      <w:pPr>
        <w:pStyle w:val="ListBullet"/>
      </w:pPr>
      <w:r>
        <w:t>Removed the false `ARCHITECTURE.md` to `SYSTEM_DESIGN.md` alias and the classification that treated `SYSTEM_DESIGN.md` as Spanish.</w:t>
      </w:r>
    </w:p>
    <w:p>
      <w:pPr>
        <w:pStyle w:val="ListBullet"/>
      </w:pPr>
      <w:r>
        <w:t>Added regression coverage for the corrected pairing and mandatory runner gate.</w:t>
      </w:r>
    </w:p>
    <w:p>
      <w:pPr>
        <w:pStyle w:val="ListBullet"/>
      </w:pPr>
      <w:r>
        <w:t>Synchronized the documentation gateway, documentation rule, release-validation skill and the `AGENTS.md`, `CODEX.md` and `GEMINI.md` guidance.</w:t>
      </w:r>
    </w:p>
    <w:p>
      <w:pPr>
        <w:pStyle w:val="ListBullet"/>
      </w:pPr>
      <w:r>
        <w:t>No product version, SDK API, dependencies, routes, or game behavior changed.</w:t>
      </w:r>
    </w:p>
    <w:p>
      <w:pPr>
        <w:pStyle w:val="Heading3"/>
      </w:pPr>
      <w:r>
        <w:t>Validation and evidence limits</w:t>
      </w:r>
    </w:p>
    <w:p>
      <w:pPr>
        <w:pStyle w:val="ListBullet"/>
      </w:pPr>
      <w:r>
        <w:t>`tools/Run-CalradiaForge-Python-Checks.bat --no-pause`: Ruff passed; Asset Pipeline 25/25; image tests 5/5; agent-tool audit regressions 10/10; sprite/resource structural checks passed.</w:t>
      </w:r>
    </w:p>
    <w:p>
      <w:pPr>
        <w:pStyle w:val="ListBullet"/>
      </w:pPr>
      <w:r>
        <w:t>`tools/Run-CalradiaForge-Python-Checks.bat --ledger --no-pause`: documentation parity 42/42, zero missing counterparts; the prior protected ledger chain verified through revision 117 before this append.</w:t>
      </w:r>
    </w:p>
    <w:p>
      <w:pPr>
        <w:pStyle w:val="ListBullet"/>
      </w:pPr>
      <w:r>
        <w:t>`tools/Validate-CalradiaForge-Skills.bat` passed for the modified specialist skills.</w:t>
      </w:r>
    </w:p>
    <w:p>
      <w:pPr>
        <w:pStyle w:val="ListBullet"/>
      </w:pPr>
      <w:r>
        <w:t>This validates repository documentation and static tooling only; it does not establish live Bannerlord behavior.</w:t>
      </w:r>
    </w:p>
    <w:p>
      <w:r>
        <w:t>This annex extends the previous protected revision without rewriting it. Product version and public contracts remain unchanged.</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