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E8" w:rsidRDefault="00D869B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51E8" w:rsidRDefault="00BA51E8">
      <w:pPr>
        <w:spacing w:after="0" w:line="240" w:lineRule="auto"/>
        <w:jc w:val="center"/>
        <w:rPr>
          <w:sz w:val="20"/>
          <w:szCs w:val="20"/>
        </w:rPr>
      </w:pPr>
    </w:p>
    <w:p w:rsidR="00BA51E8" w:rsidRDefault="00D869B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BA51E8" w:rsidRDefault="00BA51E8">
      <w:pPr>
        <w:spacing w:after="0" w:line="240" w:lineRule="auto"/>
        <w:jc w:val="center"/>
        <w:rPr>
          <w:sz w:val="20"/>
          <w:szCs w:val="20"/>
        </w:rPr>
      </w:pPr>
    </w:p>
    <w:p w:rsidR="00BA51E8" w:rsidRDefault="00D869B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BA51E8" w:rsidRDefault="00BA51E8">
      <w:pPr>
        <w:spacing w:after="0" w:line="240" w:lineRule="auto"/>
        <w:jc w:val="center"/>
        <w:rPr>
          <w:i/>
          <w:sz w:val="20"/>
          <w:szCs w:val="20"/>
        </w:rPr>
      </w:pPr>
    </w:p>
    <w:p w:rsidR="00BA51E8" w:rsidRDefault="00D869B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PL/SQL 02</w:t>
      </w:r>
    </w:p>
    <w:p w:rsidR="00BA51E8" w:rsidRDefault="00BA51E8">
      <w:pPr>
        <w:spacing w:after="0" w:line="240" w:lineRule="auto"/>
        <w:jc w:val="center"/>
        <w:rPr>
          <w:sz w:val="20"/>
          <w:szCs w:val="20"/>
        </w:rPr>
      </w:pPr>
    </w:p>
    <w:p w:rsidR="00BA51E8" w:rsidRDefault="00BA51E8">
      <w:pPr>
        <w:spacing w:after="0" w:line="240" w:lineRule="auto"/>
        <w:jc w:val="center"/>
        <w:rPr>
          <w:sz w:val="20"/>
          <w:szCs w:val="20"/>
        </w:rPr>
      </w:pPr>
    </w:p>
    <w:p w:rsidR="00BA51E8" w:rsidRDefault="00BA51E8">
      <w:pPr>
        <w:spacing w:after="0" w:line="240" w:lineRule="auto"/>
        <w:jc w:val="center"/>
        <w:rPr>
          <w:sz w:val="20"/>
          <w:szCs w:val="20"/>
        </w:rPr>
      </w:pPr>
    </w:p>
    <w:p w:rsidR="00BA51E8" w:rsidRDefault="00D869B4">
      <w:pPr>
        <w:spacing w:after="0" w:line="240" w:lineRule="auto"/>
        <w:ind w:left="1276" w:hanging="1276"/>
        <w:jc w:val="both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BA51E8" w:rsidRDefault="00BA51E8">
      <w:pPr>
        <w:spacing w:after="0" w:line="240" w:lineRule="auto"/>
        <w:ind w:left="1134" w:hanging="1134"/>
        <w:jc w:val="both"/>
      </w:pPr>
    </w:p>
    <w:p w:rsidR="00BA51E8" w:rsidRDefault="00D86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Por medio de un bloque anónimo, presentar el nombre, salario y la comisión del empleado cuyo número de empleado es 150. Presentar la siguiente salida de la información: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Num_emp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Nombre </w:t>
      </w:r>
      <w:r>
        <w:rPr>
          <w:b/>
          <w:color w:val="000000"/>
        </w:rPr>
        <w:tab/>
        <w:t xml:space="preserve">Salario </w:t>
      </w:r>
      <w:r>
        <w:rPr>
          <w:b/>
          <w:color w:val="000000"/>
        </w:rPr>
        <w:tab/>
      </w:r>
      <w:r>
        <w:rPr>
          <w:b/>
          <w:color w:val="000000"/>
        </w:rPr>
        <w:tab/>
        <w:t>Comisión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150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Juan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$$$$$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$.$</w:t>
      </w:r>
      <w:proofErr w:type="gramEnd"/>
      <w:r>
        <w:rPr>
          <w:b/>
          <w:color w:val="000000"/>
        </w:rPr>
        <w:t>$</w:t>
      </w:r>
    </w:p>
    <w:p w:rsidR="00BA51E8" w:rsidRDefault="00983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983529">
        <w:rPr>
          <w:b/>
          <w:color w:val="000000"/>
        </w:rPr>
        <w:drawing>
          <wp:inline distT="0" distB="0" distL="0" distR="0" wp14:anchorId="7A6534F2" wp14:editId="227F0B3B">
            <wp:extent cx="5429250" cy="2466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749" cy="24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E8" w:rsidRDefault="00D86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Tomando el bloque anónimo del ejercicio anterior, agregar los datos del empleado 147 y realizar las comparaciones entre los empleados 150 y 147 en su comisión y salario. Presentar la siguiente salida de información.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8" w:firstLine="696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Salario  Comisión</w:t>
      </w:r>
      <w:proofErr w:type="gramEnd"/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Juan Gana: </w:t>
      </w:r>
      <w:r>
        <w:rPr>
          <w:b/>
          <w:color w:val="000000"/>
        </w:rPr>
        <w:tab/>
        <w:t xml:space="preserve">$$$$ 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$.$</w:t>
      </w:r>
      <w:proofErr w:type="gramEnd"/>
      <w:r>
        <w:rPr>
          <w:b/>
          <w:color w:val="000000"/>
        </w:rPr>
        <w:t>$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Pedro Gana:</w:t>
      </w:r>
      <w:r>
        <w:rPr>
          <w:b/>
          <w:color w:val="000000"/>
        </w:rPr>
        <w:tab/>
        <w:t xml:space="preserve">$$$$ 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$.$</w:t>
      </w:r>
      <w:proofErr w:type="gramEnd"/>
      <w:r>
        <w:rPr>
          <w:b/>
          <w:color w:val="000000"/>
        </w:rPr>
        <w:t>$</w:t>
      </w:r>
    </w:p>
    <w:p w:rsidR="00BA51E8" w:rsidRDefault="00BA51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Num_emp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Nombre </w:t>
      </w:r>
      <w:r>
        <w:rPr>
          <w:b/>
          <w:color w:val="000000"/>
        </w:rPr>
        <w:tab/>
        <w:t>Sueldo Neto.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150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Juan </w:t>
      </w:r>
      <w:r>
        <w:rPr>
          <w:b/>
          <w:color w:val="000000"/>
        </w:rPr>
        <w:tab/>
      </w:r>
      <w:r>
        <w:rPr>
          <w:b/>
          <w:color w:val="000000"/>
        </w:rPr>
        <w:tab/>
        <w:t>salario + (salario * comisión)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147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Pedro </w:t>
      </w:r>
      <w:r>
        <w:rPr>
          <w:b/>
          <w:color w:val="000000"/>
        </w:rPr>
        <w:tab/>
      </w:r>
      <w:r>
        <w:rPr>
          <w:b/>
          <w:color w:val="000000"/>
        </w:rPr>
        <w:tab/>
        <w:t>salario + (salario * comisión)</w:t>
      </w:r>
    </w:p>
    <w:p w:rsidR="00BA51E8" w:rsidRDefault="00BA51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Entonces.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Juan gana más que Pedro.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proofErr w:type="spellStart"/>
      <w:r>
        <w:rPr>
          <w:color w:val="000000"/>
        </w:rPr>
        <w:t>ó</w:t>
      </w:r>
      <w:proofErr w:type="spellEnd"/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Pedro gana más que Juan.</w:t>
      </w:r>
    </w:p>
    <w:p w:rsidR="00BA51E8" w:rsidRDefault="00891B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 w:rsidRPr="00891B08">
        <w:rPr>
          <w:b/>
          <w:color w:val="000000"/>
        </w:rPr>
        <w:lastRenderedPageBreak/>
        <w:drawing>
          <wp:inline distT="0" distB="0" distL="0" distR="0" wp14:anchorId="688345BD" wp14:editId="58DBDBBF">
            <wp:extent cx="5612130" cy="38569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E8" w:rsidRDefault="00D86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color w:val="000000"/>
        </w:rPr>
        <w:t xml:space="preserve">Tomando el bloque anónimo del ejercicio anterior, agregar los datos del empleado 158. Por medio de una estructura IF-THEN-ELSIF, hacer las comparaciones necesarias en el salario neto para cada uno de los empleados para indicar quién de ellos tiene el salario neto más alto. </w:t>
      </w:r>
    </w:p>
    <w:p w:rsidR="00BA51E8" w:rsidRDefault="00335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3357F7">
        <w:rPr>
          <w:color w:val="000000"/>
        </w:rPr>
        <w:drawing>
          <wp:inline distT="0" distB="0" distL="0" distR="0" wp14:anchorId="55B7C8C7" wp14:editId="4F205EB7">
            <wp:extent cx="4295775" cy="374849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929" cy="37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F7" w:rsidRDefault="00335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3357F7">
        <w:rPr>
          <w:color w:val="000000"/>
        </w:rPr>
        <w:lastRenderedPageBreak/>
        <w:drawing>
          <wp:inline distT="0" distB="0" distL="0" distR="0" wp14:anchorId="4604E7C5" wp14:editId="3EABBF5C">
            <wp:extent cx="2762250" cy="15661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250" cy="15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E8" w:rsidRDefault="00D86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Por medio de una estructura LOOP, consultar los siguientes datos: número de empleado, nombre, fecha de contratación y nombre del departamento de todos los empleados cuyo número de empleado están entre 150 y 200. 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869B4">
        <w:rPr>
          <w:color w:val="000000"/>
        </w:rPr>
        <w:drawing>
          <wp:inline distT="0" distB="0" distL="0" distR="0" wp14:anchorId="0D98420C" wp14:editId="6AE40927">
            <wp:extent cx="4420235" cy="4324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304" cy="43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E8" w:rsidRDefault="00D86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color w:val="000000"/>
        </w:rPr>
        <w:t xml:space="preserve">Tomando el bloque anónimo del ejercicio anterior, cambiar la estructura por un FOR LOOP. </w:t>
      </w:r>
    </w:p>
    <w:p w:rsidR="00BA51E8" w:rsidRDefault="00BF1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F15FC">
        <w:rPr>
          <w:color w:val="000000"/>
        </w:rPr>
        <w:lastRenderedPageBreak/>
        <w:drawing>
          <wp:inline distT="0" distB="0" distL="0" distR="0" wp14:anchorId="61A69F59" wp14:editId="278AC98C">
            <wp:extent cx="4295775" cy="426430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29" cy="42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E8" w:rsidRDefault="00D86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Tomando el bloque anónimo del ejercicio anterior, cambiar la estructura por un WHILE LOOP. </w:t>
      </w:r>
    </w:p>
    <w:p w:rsidR="00BF15FC" w:rsidRDefault="00BF15FC" w:rsidP="00BF1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BF15FC">
        <w:rPr>
          <w:color w:val="000000"/>
        </w:rPr>
        <w:lastRenderedPageBreak/>
        <w:drawing>
          <wp:inline distT="0" distB="0" distL="0" distR="0" wp14:anchorId="2D50C4BF" wp14:editId="19C5D263">
            <wp:extent cx="4810125" cy="46418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687" cy="464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51E8" w:rsidRDefault="00BA51E8">
      <w:pPr>
        <w:spacing w:after="0" w:line="240" w:lineRule="auto"/>
        <w:jc w:val="both"/>
      </w:pPr>
    </w:p>
    <w:p w:rsidR="00BA51E8" w:rsidRDefault="00D86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Por medio de un bloque anónimo, obtener la siguiente información del departamento de ventas: nombre del empleado y número del jefe inmediato. Usar la estructura de control CASE para validar al jefe inmediato y obtener su nombre en base al siguiente tabulador:</w:t>
      </w:r>
    </w:p>
    <w:p w:rsidR="00BA51E8" w:rsidRDefault="00BA51E8" w:rsidP="003F37B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"/>
        <w:tblW w:w="4110" w:type="dxa"/>
        <w:tblInd w:w="2688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2025"/>
      </w:tblGrid>
      <w:tr w:rsidR="00BA51E8">
        <w:tc>
          <w:tcPr>
            <w:tcW w:w="208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 JEFE</w:t>
            </w:r>
          </w:p>
        </w:tc>
        <w:tc>
          <w:tcPr>
            <w:tcW w:w="202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JEFE</w:t>
            </w:r>
          </w:p>
        </w:tc>
      </w:tr>
      <w:tr w:rsidR="00BA51E8">
        <w:tc>
          <w:tcPr>
            <w:tcW w:w="208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02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Steven</w:t>
            </w:r>
          </w:p>
        </w:tc>
      </w:tr>
      <w:tr w:rsidR="00BA51E8">
        <w:tc>
          <w:tcPr>
            <w:tcW w:w="208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202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</w:tr>
      <w:tr w:rsidR="00BA51E8">
        <w:tc>
          <w:tcPr>
            <w:tcW w:w="208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202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Karen</w:t>
            </w:r>
          </w:p>
        </w:tc>
      </w:tr>
      <w:tr w:rsidR="00BA51E8">
        <w:tc>
          <w:tcPr>
            <w:tcW w:w="208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2025" w:type="dxa"/>
          </w:tcPr>
          <w:p w:rsidR="00BA51E8" w:rsidRDefault="00D86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Alberto</w:t>
            </w:r>
          </w:p>
        </w:tc>
      </w:tr>
    </w:tbl>
    <w:p w:rsidR="00BA51E8" w:rsidRDefault="00BA51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BA51E8" w:rsidRDefault="00BA51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Obtener la siguiente salida:</w:t>
      </w:r>
    </w:p>
    <w:p w:rsidR="00BA51E8" w:rsidRDefault="00BA51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BA51E8" w:rsidRDefault="00BA51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Juan trabaja para Steven.</w:t>
      </w:r>
    </w:p>
    <w:p w:rsidR="00BA51E8" w:rsidRDefault="00D869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  <w:r>
        <w:rPr>
          <w:b/>
          <w:color w:val="000000"/>
        </w:rPr>
        <w:t>……..</w:t>
      </w:r>
    </w:p>
    <w:p w:rsidR="00BA51E8" w:rsidRDefault="00BF15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F15FC">
        <w:rPr>
          <w:color w:val="000000"/>
        </w:rPr>
        <w:lastRenderedPageBreak/>
        <w:drawing>
          <wp:inline distT="0" distB="0" distL="0" distR="0" wp14:anchorId="07D01AF7" wp14:editId="5CB183D4">
            <wp:extent cx="3771900" cy="472134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3058" cy="4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1E8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31940"/>
    <w:multiLevelType w:val="multilevel"/>
    <w:tmpl w:val="B4D4B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E8"/>
    <w:rsid w:val="003357F7"/>
    <w:rsid w:val="003F37BF"/>
    <w:rsid w:val="00891B08"/>
    <w:rsid w:val="00983529"/>
    <w:rsid w:val="00BA51E8"/>
    <w:rsid w:val="00BF15FC"/>
    <w:rsid w:val="00D8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6162"/>
  <w15:docId w15:val="{D7806DBB-15A9-4598-9A59-E73ABD3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2021-12-02T02:46:00Z</dcterms:created>
  <dcterms:modified xsi:type="dcterms:W3CDTF">2021-12-02T02:46:00Z</dcterms:modified>
</cp:coreProperties>
</file>